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26DED2F6" w:rsidR="001D7141" w:rsidRDefault="001D7141" w:rsidP="00834A46">
                            <w:pPr>
                              <w:bidi/>
                            </w:pPr>
                            <w:r>
                              <w:rPr>
                                <w:rtl/>
                              </w:rPr>
                              <w:t xml:space="preserve">תאריך הבחינה: </w:t>
                            </w:r>
                            <w:r w:rsidR="00666428">
                              <w:rPr>
                                <w:rFonts w:hint="cs"/>
                                <w:rtl/>
                              </w:rPr>
                              <w:t>21</w:t>
                            </w:r>
                            <w:r w:rsidR="00E37290">
                              <w:rPr>
                                <w:rFonts w:hint="cs"/>
                                <w:rtl/>
                              </w:rPr>
                              <w:t>.</w:t>
                            </w:r>
                            <w:r w:rsidR="00666428">
                              <w:rPr>
                                <w:rFonts w:hint="cs"/>
                                <w:rtl/>
                              </w:rPr>
                              <w:t>3</w:t>
                            </w:r>
                            <w:r>
                              <w:rPr>
                                <w:rFonts w:hint="cs"/>
                                <w:rtl/>
                              </w:rPr>
                              <w:t>.</w:t>
                            </w:r>
                            <w:r w:rsidR="00666428">
                              <w:rPr>
                                <w:rFonts w:hint="cs"/>
                                <w:rtl/>
                              </w:rPr>
                              <w:t>2024</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4CF11A5E" w:rsidR="001D7141" w:rsidRDefault="001D7141" w:rsidP="00834A46">
                            <w:pPr>
                              <w:bidi/>
                              <w:rPr>
                                <w:rtl/>
                              </w:rPr>
                            </w:pPr>
                            <w:r>
                              <w:rPr>
                                <w:b/>
                                <w:bCs/>
                                <w:rtl/>
                              </w:rPr>
                              <w:t>שנה:</w:t>
                            </w:r>
                            <w:r>
                              <w:rPr>
                                <w:rtl/>
                              </w:rPr>
                              <w:t xml:space="preserve">  </w:t>
                            </w:r>
                            <w:r w:rsidR="00666428">
                              <w:rPr>
                                <w:rFonts w:hint="cs"/>
                                <w:rtl/>
                              </w:rPr>
                              <w:t>2024</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E46082">
                              <w:rPr>
                                <w:rFonts w:hint="cs"/>
                                <w:rtl/>
                              </w:rPr>
                              <w:t>א</w:t>
                            </w:r>
                            <w:r>
                              <w:rPr>
                                <w:rFonts w:hint="cs"/>
                                <w:rtl/>
                              </w:rPr>
                              <w:t>'</w:t>
                            </w:r>
                          </w:p>
                          <w:p w14:paraId="3BD7C372" w14:textId="45BAF8A3" w:rsidR="001D7141" w:rsidRDefault="001D7141" w:rsidP="00834A46">
                            <w:pPr>
                              <w:bidi/>
                              <w:rPr>
                                <w:rtl/>
                              </w:rPr>
                            </w:pPr>
                            <w:r>
                              <w:rPr>
                                <w:rtl/>
                              </w:rPr>
                              <w:t>משך הבחינה:</w:t>
                            </w:r>
                            <w:r>
                              <w:rPr>
                                <w:rtl/>
                              </w:rPr>
                              <w:tab/>
                            </w:r>
                            <w:r w:rsidR="00666428">
                              <w:rPr>
                                <w:rFonts w:hint="cs"/>
                                <w:rtl/>
                              </w:rPr>
                              <w:t>2</w:t>
                            </w:r>
                            <w:r>
                              <w:rPr>
                                <w:rtl/>
                              </w:rPr>
                              <w:t xml:space="preserve">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26DED2F6" w:rsidR="001D7141" w:rsidRDefault="001D7141" w:rsidP="00834A46">
                      <w:pPr>
                        <w:bidi/>
                      </w:pPr>
                      <w:r>
                        <w:rPr>
                          <w:rtl/>
                        </w:rPr>
                        <w:t xml:space="preserve">תאריך הבחינה: </w:t>
                      </w:r>
                      <w:r w:rsidR="00666428">
                        <w:rPr>
                          <w:rFonts w:hint="cs"/>
                          <w:rtl/>
                        </w:rPr>
                        <w:t>21</w:t>
                      </w:r>
                      <w:r w:rsidR="00E37290">
                        <w:rPr>
                          <w:rFonts w:hint="cs"/>
                          <w:rtl/>
                        </w:rPr>
                        <w:t>.</w:t>
                      </w:r>
                      <w:r w:rsidR="00666428">
                        <w:rPr>
                          <w:rFonts w:hint="cs"/>
                          <w:rtl/>
                        </w:rPr>
                        <w:t>3</w:t>
                      </w:r>
                      <w:r>
                        <w:rPr>
                          <w:rFonts w:hint="cs"/>
                          <w:rtl/>
                        </w:rPr>
                        <w:t>.</w:t>
                      </w:r>
                      <w:r w:rsidR="00666428">
                        <w:rPr>
                          <w:rFonts w:hint="cs"/>
                          <w:rtl/>
                        </w:rPr>
                        <w:t>2024</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4CF11A5E" w:rsidR="001D7141" w:rsidRDefault="001D7141" w:rsidP="00834A46">
                      <w:pPr>
                        <w:bidi/>
                        <w:rPr>
                          <w:rtl/>
                        </w:rPr>
                      </w:pPr>
                      <w:r>
                        <w:rPr>
                          <w:b/>
                          <w:bCs/>
                          <w:rtl/>
                        </w:rPr>
                        <w:t>שנה:</w:t>
                      </w:r>
                      <w:r>
                        <w:rPr>
                          <w:rtl/>
                        </w:rPr>
                        <w:t xml:space="preserve">  </w:t>
                      </w:r>
                      <w:r w:rsidR="00666428">
                        <w:rPr>
                          <w:rFonts w:hint="cs"/>
                          <w:rtl/>
                        </w:rPr>
                        <w:t>2024</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E46082">
                        <w:rPr>
                          <w:rFonts w:hint="cs"/>
                          <w:rtl/>
                        </w:rPr>
                        <w:t>א</w:t>
                      </w:r>
                      <w:r>
                        <w:rPr>
                          <w:rFonts w:hint="cs"/>
                          <w:rtl/>
                        </w:rPr>
                        <w:t>'</w:t>
                      </w:r>
                    </w:p>
                    <w:p w14:paraId="3BD7C372" w14:textId="45BAF8A3" w:rsidR="001D7141" w:rsidRDefault="001D7141" w:rsidP="00834A46">
                      <w:pPr>
                        <w:bidi/>
                        <w:rPr>
                          <w:rtl/>
                        </w:rPr>
                      </w:pPr>
                      <w:r>
                        <w:rPr>
                          <w:rtl/>
                        </w:rPr>
                        <w:t>משך הבחינה:</w:t>
                      </w:r>
                      <w:r>
                        <w:rPr>
                          <w:rtl/>
                        </w:rPr>
                        <w:tab/>
                      </w:r>
                      <w:r w:rsidR="00666428">
                        <w:rPr>
                          <w:rFonts w:hint="cs"/>
                          <w:rtl/>
                        </w:rPr>
                        <w:t>2</w:t>
                      </w:r>
                      <w:r>
                        <w:rPr>
                          <w:rtl/>
                        </w:rPr>
                        <w:t xml:space="preserve">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30E1708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xml:space="preserve">, המתבססים על סיפור המסגרת. </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59BBC6A4" w14:textId="19602546" w:rsidR="00666428" w:rsidRDefault="00666428" w:rsidP="00666428">
      <w:pPr>
        <w:bidi/>
        <w:spacing w:before="120" w:line="360" w:lineRule="auto"/>
        <w:jc w:val="both"/>
        <w:rPr>
          <w:sz w:val="24"/>
          <w:szCs w:val="24"/>
          <w:rtl/>
        </w:rPr>
      </w:pPr>
      <w:r>
        <w:rPr>
          <w:rFonts w:hint="cs"/>
          <w:sz w:val="24"/>
          <w:szCs w:val="24"/>
          <w:rtl/>
        </w:rPr>
        <w:t xml:space="preserve">במסגרת הרצון להקל על סטודנטים ששירתו במילואים / נפגעו במהלך המלחמה, צוות הקורס מעוניין לפתח מערכת מידע לניהול כלל הסטטוסים השונים בהם סטודנטים יכולים </w:t>
      </w:r>
      <w:proofErr w:type="spellStart"/>
      <w:r>
        <w:rPr>
          <w:rFonts w:hint="cs"/>
          <w:sz w:val="24"/>
          <w:szCs w:val="24"/>
          <w:rtl/>
        </w:rPr>
        <w:t>להמצא</w:t>
      </w:r>
      <w:proofErr w:type="spellEnd"/>
      <w:r>
        <w:rPr>
          <w:rFonts w:hint="cs"/>
          <w:sz w:val="24"/>
          <w:szCs w:val="24"/>
          <w:rtl/>
        </w:rPr>
        <w:t xml:space="preserve"> ולנהל את המענים הניתנים עבור מצבים אלו. כמובן שהזמן הכי טוב לעשות זאת הוא תוך כדי הבחינה בקורס ולכן אתם נדרשים לתכנן את המערכת. </w:t>
      </w:r>
    </w:p>
    <w:p w14:paraId="1E8B4038" w14:textId="19953091" w:rsidR="00666428" w:rsidRDefault="00A34ABA" w:rsidP="00666428">
      <w:pPr>
        <w:bidi/>
        <w:spacing w:before="120" w:line="360" w:lineRule="auto"/>
        <w:jc w:val="both"/>
        <w:rPr>
          <w:sz w:val="24"/>
          <w:szCs w:val="24"/>
          <w:rtl/>
        </w:rPr>
      </w:pPr>
      <w:r>
        <w:rPr>
          <w:rFonts w:hint="cs"/>
          <w:sz w:val="24"/>
          <w:szCs w:val="24"/>
          <w:rtl/>
        </w:rPr>
        <w:t xml:space="preserve">** </w:t>
      </w:r>
      <w:r w:rsidR="00666428">
        <w:rPr>
          <w:rFonts w:hint="cs"/>
          <w:sz w:val="24"/>
          <w:szCs w:val="24"/>
          <w:rtl/>
        </w:rPr>
        <w:t xml:space="preserve">הדרישות מנוסחות בלשון זכר לצרכי נוחות בלבד - אך הכוונה היא גם לסטודנטיות </w:t>
      </w:r>
      <w:r>
        <w:rPr>
          <w:rFonts w:hint="cs"/>
          <w:sz w:val="24"/>
          <w:szCs w:val="24"/>
          <w:rtl/>
        </w:rPr>
        <w:t>**</w:t>
      </w:r>
    </w:p>
    <w:p w14:paraId="47D1B1F6" w14:textId="0A8032ED" w:rsidR="00666428" w:rsidRDefault="00666428" w:rsidP="00A34ABA">
      <w:pPr>
        <w:bidi/>
        <w:spacing w:before="120" w:line="360" w:lineRule="auto"/>
        <w:jc w:val="both"/>
        <w:rPr>
          <w:sz w:val="24"/>
          <w:szCs w:val="24"/>
          <w:rtl/>
        </w:rPr>
      </w:pPr>
      <w:r>
        <w:rPr>
          <w:rFonts w:hint="cs"/>
          <w:sz w:val="24"/>
          <w:szCs w:val="24"/>
          <w:rtl/>
        </w:rPr>
        <w:t xml:space="preserve">לכל סטודנט בקורס ייפתח כרטיס סטודנט ובו יופיעו כל הפרטים הרלוונטיים. הסטודנט בקורס יהיה אחראי לעדכן את מצבו בכרטיס הסטודנט לאורך כל הסמסטר. </w:t>
      </w:r>
    </w:p>
    <w:p w14:paraId="136F92F6" w14:textId="59C40862" w:rsidR="00C10C35" w:rsidRDefault="00666428" w:rsidP="00C10C35">
      <w:pPr>
        <w:bidi/>
        <w:spacing w:before="120" w:line="360" w:lineRule="auto"/>
        <w:jc w:val="both"/>
        <w:rPr>
          <w:sz w:val="24"/>
          <w:szCs w:val="24"/>
          <w:rtl/>
        </w:rPr>
      </w:pPr>
      <w:r>
        <w:rPr>
          <w:rFonts w:hint="cs"/>
          <w:sz w:val="24"/>
          <w:szCs w:val="24"/>
          <w:rtl/>
        </w:rPr>
        <w:t xml:space="preserve">בשל מורכבות הנושא, המערכת תאפשר </w:t>
      </w:r>
      <w:r w:rsidR="00F16374">
        <w:rPr>
          <w:rFonts w:hint="cs"/>
          <w:sz w:val="24"/>
          <w:szCs w:val="24"/>
          <w:rtl/>
        </w:rPr>
        <w:t xml:space="preserve">למרצי הקורס </w:t>
      </w:r>
      <w:r>
        <w:rPr>
          <w:rFonts w:hint="cs"/>
          <w:sz w:val="24"/>
          <w:szCs w:val="24"/>
          <w:rtl/>
        </w:rPr>
        <w:t xml:space="preserve">הוספה של </w:t>
      </w:r>
      <w:r w:rsidRPr="00C10C35">
        <w:rPr>
          <w:rFonts w:hint="cs"/>
          <w:sz w:val="24"/>
          <w:szCs w:val="24"/>
          <w:u w:val="single"/>
          <w:rtl/>
        </w:rPr>
        <w:t>סטטוסים</w:t>
      </w:r>
      <w:r>
        <w:rPr>
          <w:rFonts w:hint="cs"/>
          <w:sz w:val="24"/>
          <w:szCs w:val="24"/>
          <w:rtl/>
        </w:rPr>
        <w:t xml:space="preserve"> שונים להיעדרות כגון מילואים, </w:t>
      </w:r>
      <w:r w:rsidR="00B84CC1">
        <w:rPr>
          <w:rFonts w:hint="cs"/>
          <w:sz w:val="24"/>
          <w:szCs w:val="24"/>
          <w:rtl/>
        </w:rPr>
        <w:t xml:space="preserve">מפונה, פצוע, ועוד. </w:t>
      </w:r>
      <w:r w:rsidR="00A34ABA">
        <w:rPr>
          <w:rFonts w:hint="cs"/>
          <w:sz w:val="24"/>
          <w:szCs w:val="24"/>
          <w:rtl/>
        </w:rPr>
        <w:t xml:space="preserve">סטטוסים אלו יוצגו לסטודנטים. </w:t>
      </w:r>
      <w:r w:rsidR="00F16374">
        <w:rPr>
          <w:rFonts w:hint="cs"/>
          <w:sz w:val="24"/>
          <w:szCs w:val="24"/>
          <w:rtl/>
        </w:rPr>
        <w:t>סטודנטי</w:t>
      </w:r>
      <w:r w:rsidR="00F16374">
        <w:rPr>
          <w:rFonts w:hint="eastAsia"/>
          <w:sz w:val="24"/>
          <w:szCs w:val="24"/>
          <w:rtl/>
        </w:rPr>
        <w:t>ם</w:t>
      </w:r>
      <w:r w:rsidR="00C10C35">
        <w:rPr>
          <w:rFonts w:hint="cs"/>
          <w:sz w:val="24"/>
          <w:szCs w:val="24"/>
          <w:rtl/>
        </w:rPr>
        <w:t xml:space="preserve"> יעדכנו לאורך הסמסטר על שינויי והוספות סטטוסים בליווי מסמכים מתאימים. לכל עדכון סטטוס יהיה תאריך כניסה ותאריך יציאה מהסטטוס. אם תאריך יציאה לא רשום, ייחשב הסטודנט כאילו עדיין בסטטוס הזה. סטודנט יכול להיות בכמה סטטוסים במקביל. </w:t>
      </w:r>
    </w:p>
    <w:p w14:paraId="6B64899A" w14:textId="296BF5AE" w:rsidR="00A34ABA" w:rsidRDefault="00A34ABA" w:rsidP="00C10C35">
      <w:pPr>
        <w:bidi/>
        <w:spacing w:before="120" w:line="360" w:lineRule="auto"/>
        <w:jc w:val="both"/>
        <w:rPr>
          <w:sz w:val="24"/>
          <w:szCs w:val="24"/>
          <w:rtl/>
        </w:rPr>
      </w:pPr>
      <w:r>
        <w:rPr>
          <w:rFonts w:hint="cs"/>
          <w:sz w:val="24"/>
          <w:szCs w:val="24"/>
          <w:rtl/>
        </w:rPr>
        <w:t xml:space="preserve">המערכת תאפשר לצוות הקורס </w:t>
      </w:r>
      <w:r w:rsidR="00F16374">
        <w:rPr>
          <w:rFonts w:hint="cs"/>
          <w:sz w:val="24"/>
          <w:szCs w:val="24"/>
          <w:rtl/>
        </w:rPr>
        <w:t>(מרצים, מתרגלים ובודקי עבודות)</w:t>
      </w:r>
      <w:r w:rsidR="00F16374">
        <w:rPr>
          <w:sz w:val="24"/>
          <w:szCs w:val="24"/>
        </w:rPr>
        <w:t xml:space="preserve"> </w:t>
      </w:r>
      <w:r>
        <w:rPr>
          <w:rFonts w:hint="cs"/>
          <w:sz w:val="24"/>
          <w:szCs w:val="24"/>
          <w:rtl/>
        </w:rPr>
        <w:t xml:space="preserve">הגדרה של </w:t>
      </w:r>
      <w:r w:rsidR="00C10C35" w:rsidRPr="00C10C35">
        <w:rPr>
          <w:rFonts w:hint="cs"/>
          <w:sz w:val="24"/>
          <w:szCs w:val="24"/>
          <w:u w:val="single"/>
          <w:rtl/>
        </w:rPr>
        <w:t xml:space="preserve">קבוצות </w:t>
      </w:r>
      <w:r w:rsidRPr="00C10C35">
        <w:rPr>
          <w:rFonts w:hint="cs"/>
          <w:sz w:val="24"/>
          <w:szCs w:val="24"/>
          <w:u w:val="single"/>
          <w:rtl/>
        </w:rPr>
        <w:t>הקלה</w:t>
      </w:r>
      <w:r>
        <w:rPr>
          <w:rFonts w:hint="cs"/>
          <w:sz w:val="24"/>
          <w:szCs w:val="24"/>
          <w:rtl/>
        </w:rPr>
        <w:t xml:space="preserve">. למשל סטודנט במילואים עד 14 יום יהיה שייך </w:t>
      </w:r>
      <w:r w:rsidR="00C10C35">
        <w:rPr>
          <w:rFonts w:hint="cs"/>
          <w:sz w:val="24"/>
          <w:szCs w:val="24"/>
          <w:rtl/>
        </w:rPr>
        <w:t xml:space="preserve">לקבוצה </w:t>
      </w:r>
      <w:r w:rsidR="00C10C35">
        <w:rPr>
          <w:rFonts w:hint="cs"/>
          <w:sz w:val="24"/>
          <w:szCs w:val="24"/>
        </w:rPr>
        <w:t>A</w:t>
      </w:r>
      <w:r>
        <w:rPr>
          <w:rFonts w:hint="cs"/>
          <w:sz w:val="24"/>
          <w:szCs w:val="24"/>
          <w:rtl/>
        </w:rPr>
        <w:t xml:space="preserve">, סטודנט במילואים מעל 40 יום יוגדר </w:t>
      </w:r>
      <w:r w:rsidR="00C10C35">
        <w:rPr>
          <w:rFonts w:hint="cs"/>
          <w:sz w:val="24"/>
          <w:szCs w:val="24"/>
          <w:rtl/>
        </w:rPr>
        <w:t xml:space="preserve">כקבוצה </w:t>
      </w:r>
      <w:r w:rsidR="00C10C35">
        <w:rPr>
          <w:rFonts w:hint="cs"/>
          <w:sz w:val="24"/>
          <w:szCs w:val="24"/>
        </w:rPr>
        <w:t>B</w:t>
      </w:r>
      <w:r>
        <w:rPr>
          <w:rFonts w:hint="cs"/>
          <w:sz w:val="24"/>
          <w:szCs w:val="24"/>
          <w:rtl/>
        </w:rPr>
        <w:t xml:space="preserve">. </w:t>
      </w:r>
      <w:r w:rsidR="00C10C35">
        <w:rPr>
          <w:rFonts w:hint="cs"/>
          <w:sz w:val="24"/>
          <w:szCs w:val="24"/>
          <w:rtl/>
        </w:rPr>
        <w:t xml:space="preserve">סטודנט מפונה יוגדר בקבוצה </w:t>
      </w:r>
      <w:r w:rsidR="00C10C35">
        <w:rPr>
          <w:rFonts w:hint="cs"/>
          <w:sz w:val="24"/>
          <w:szCs w:val="24"/>
        </w:rPr>
        <w:t>C</w:t>
      </w:r>
      <w:r w:rsidR="00C10C35">
        <w:rPr>
          <w:rFonts w:hint="cs"/>
          <w:sz w:val="24"/>
          <w:szCs w:val="24"/>
          <w:rtl/>
        </w:rPr>
        <w:t xml:space="preserve"> וכן הלאה. </w:t>
      </w:r>
    </w:p>
    <w:p w14:paraId="12FFA493" w14:textId="7E7C16B1" w:rsidR="00C10C35" w:rsidRDefault="00C10C35" w:rsidP="00A34ABA">
      <w:pPr>
        <w:bidi/>
        <w:spacing w:before="120" w:line="360" w:lineRule="auto"/>
        <w:jc w:val="both"/>
        <w:rPr>
          <w:sz w:val="24"/>
          <w:szCs w:val="24"/>
          <w:rtl/>
        </w:rPr>
      </w:pPr>
      <w:r>
        <w:rPr>
          <w:rFonts w:hint="cs"/>
          <w:sz w:val="24"/>
          <w:szCs w:val="24"/>
          <w:rtl/>
        </w:rPr>
        <w:t xml:space="preserve">המערכת תאפשר הגדרה של </w:t>
      </w:r>
      <w:r w:rsidRPr="00C10C35">
        <w:rPr>
          <w:rFonts w:hint="cs"/>
          <w:sz w:val="24"/>
          <w:szCs w:val="24"/>
          <w:u w:val="single"/>
          <w:rtl/>
        </w:rPr>
        <w:t>קטגוריות הקלה</w:t>
      </w:r>
      <w:r>
        <w:rPr>
          <w:rFonts w:hint="cs"/>
          <w:sz w:val="24"/>
          <w:szCs w:val="24"/>
          <w:rtl/>
        </w:rPr>
        <w:t xml:space="preserve">. קטגוריות הקלה יכולות לשלב מספר קבוצות הקלה יחד. למשל סטודנט מפונה שעשה 14 יום מילואים  (קבוצה </w:t>
      </w:r>
      <w:r>
        <w:rPr>
          <w:rFonts w:hint="cs"/>
          <w:sz w:val="24"/>
          <w:szCs w:val="24"/>
        </w:rPr>
        <w:t>A</w:t>
      </w:r>
      <w:r>
        <w:rPr>
          <w:rFonts w:hint="cs"/>
          <w:sz w:val="24"/>
          <w:szCs w:val="24"/>
          <w:rtl/>
        </w:rPr>
        <w:t xml:space="preserve"> וקבוצה </w:t>
      </w:r>
      <w:r>
        <w:rPr>
          <w:rFonts w:hint="cs"/>
          <w:sz w:val="24"/>
          <w:szCs w:val="24"/>
        </w:rPr>
        <w:t>C</w:t>
      </w:r>
      <w:r>
        <w:rPr>
          <w:rFonts w:hint="cs"/>
          <w:sz w:val="24"/>
          <w:szCs w:val="24"/>
          <w:rtl/>
        </w:rPr>
        <w:t xml:space="preserve">) יוגדר בקטגוריית הקלה </w:t>
      </w:r>
      <w:r>
        <w:rPr>
          <w:rFonts w:hint="cs"/>
          <w:sz w:val="24"/>
          <w:szCs w:val="24"/>
        </w:rPr>
        <w:t>X</w:t>
      </w:r>
      <w:r>
        <w:rPr>
          <w:rFonts w:hint="cs"/>
          <w:sz w:val="24"/>
          <w:szCs w:val="24"/>
          <w:rtl/>
        </w:rPr>
        <w:t xml:space="preserve">, סטודנט שעשה מעל 40 יום מילואים (קבוצה </w:t>
      </w:r>
      <w:r>
        <w:rPr>
          <w:rFonts w:hint="cs"/>
          <w:sz w:val="24"/>
          <w:szCs w:val="24"/>
        </w:rPr>
        <w:t>B</w:t>
      </w:r>
      <w:r>
        <w:rPr>
          <w:rFonts w:hint="cs"/>
          <w:sz w:val="24"/>
          <w:szCs w:val="24"/>
          <w:rtl/>
        </w:rPr>
        <w:t>)</w:t>
      </w:r>
      <w:r>
        <w:rPr>
          <w:rFonts w:hint="cs"/>
          <w:sz w:val="24"/>
          <w:szCs w:val="24"/>
        </w:rPr>
        <w:t xml:space="preserve"> </w:t>
      </w:r>
      <w:r>
        <w:rPr>
          <w:rFonts w:hint="cs"/>
          <w:sz w:val="24"/>
          <w:szCs w:val="24"/>
          <w:rtl/>
        </w:rPr>
        <w:t xml:space="preserve">יוגדר בקטגוריית הקלה </w:t>
      </w:r>
      <w:r>
        <w:rPr>
          <w:rFonts w:hint="cs"/>
          <w:sz w:val="24"/>
          <w:szCs w:val="24"/>
        </w:rPr>
        <w:t>Y</w:t>
      </w:r>
      <w:r>
        <w:rPr>
          <w:rFonts w:hint="cs"/>
          <w:sz w:val="24"/>
          <w:szCs w:val="24"/>
          <w:rtl/>
        </w:rPr>
        <w:t>, וכן הלאה.</w:t>
      </w:r>
    </w:p>
    <w:p w14:paraId="367BBC89" w14:textId="6F34A87F" w:rsidR="00A34ABA" w:rsidRDefault="00C10C35" w:rsidP="00C10C35">
      <w:pPr>
        <w:bidi/>
        <w:spacing w:before="120" w:line="360" w:lineRule="auto"/>
        <w:jc w:val="both"/>
        <w:rPr>
          <w:sz w:val="24"/>
          <w:szCs w:val="24"/>
          <w:rtl/>
        </w:rPr>
      </w:pPr>
      <w:r>
        <w:rPr>
          <w:rFonts w:hint="cs"/>
          <w:sz w:val="24"/>
          <w:szCs w:val="24"/>
          <w:rtl/>
        </w:rPr>
        <w:lastRenderedPageBreak/>
        <w:t xml:space="preserve">צוות הקורס יקבע הקלות שונות הניתנות לסטודנטים </w:t>
      </w:r>
      <w:r w:rsidR="00A34ABA">
        <w:rPr>
          <w:rFonts w:hint="cs"/>
          <w:sz w:val="24"/>
          <w:szCs w:val="24"/>
          <w:rtl/>
        </w:rPr>
        <w:t>כגון:</w:t>
      </w:r>
      <w:r w:rsidR="00A34ABA">
        <w:rPr>
          <w:rFonts w:hint="cs"/>
          <w:sz w:val="24"/>
          <w:szCs w:val="24"/>
        </w:rPr>
        <w:t xml:space="preserve"> </w:t>
      </w:r>
      <w:r w:rsidR="00A34ABA">
        <w:rPr>
          <w:rFonts w:hint="cs"/>
          <w:sz w:val="24"/>
          <w:szCs w:val="24"/>
          <w:rtl/>
        </w:rPr>
        <w:t xml:space="preserve">הורדה של סעיף בחלק א', ביטול החובה להגיש את חלק ב', הערכה חלופית בבחינה, ועוד. לכל הקלה, ישויכו </w:t>
      </w:r>
      <w:r w:rsidR="00F16374">
        <w:rPr>
          <w:rFonts w:hint="cs"/>
          <w:sz w:val="24"/>
          <w:szCs w:val="24"/>
          <w:u w:val="single"/>
          <w:rtl/>
        </w:rPr>
        <w:t>קטגוריות ההקלה</w:t>
      </w:r>
      <w:r w:rsidR="00F16374" w:rsidRPr="00F16374">
        <w:rPr>
          <w:rFonts w:hint="cs"/>
          <w:b/>
          <w:bCs/>
          <w:sz w:val="24"/>
          <w:szCs w:val="24"/>
          <w:u w:val="single"/>
          <w:rtl/>
        </w:rPr>
        <w:t xml:space="preserve"> </w:t>
      </w:r>
      <w:r>
        <w:rPr>
          <w:rFonts w:hint="cs"/>
          <w:sz w:val="24"/>
          <w:szCs w:val="24"/>
          <w:rtl/>
        </w:rPr>
        <w:t xml:space="preserve">השונות </w:t>
      </w:r>
      <w:r w:rsidR="00F16374">
        <w:rPr>
          <w:rFonts w:hint="cs"/>
          <w:sz w:val="24"/>
          <w:szCs w:val="24"/>
          <w:rtl/>
        </w:rPr>
        <w:t>המזכות בה</w:t>
      </w:r>
      <w:r>
        <w:rPr>
          <w:rFonts w:hint="cs"/>
          <w:sz w:val="24"/>
          <w:szCs w:val="24"/>
          <w:rtl/>
        </w:rPr>
        <w:t xml:space="preserve">טבה. </w:t>
      </w:r>
    </w:p>
    <w:p w14:paraId="76BAEBEA" w14:textId="42532DEC" w:rsidR="00DE282C" w:rsidRDefault="00DE282C" w:rsidP="00DE282C">
      <w:pPr>
        <w:bidi/>
        <w:spacing w:before="120" w:line="360" w:lineRule="auto"/>
        <w:jc w:val="both"/>
        <w:rPr>
          <w:sz w:val="24"/>
          <w:szCs w:val="24"/>
          <w:rtl/>
        </w:rPr>
      </w:pPr>
      <w:r>
        <w:rPr>
          <w:rFonts w:hint="cs"/>
          <w:sz w:val="24"/>
          <w:szCs w:val="24"/>
          <w:rtl/>
        </w:rPr>
        <w:t xml:space="preserve">כאשר סטודנט מדווח על שינוי סטטוס, המערכת תחשב אוטומטית את קבוצת ההקלה לה הוא </w:t>
      </w:r>
      <w:r w:rsidR="00F16374">
        <w:rPr>
          <w:rFonts w:hint="cs"/>
          <w:sz w:val="24"/>
          <w:szCs w:val="24"/>
          <w:rtl/>
        </w:rPr>
        <w:t>משויך</w:t>
      </w:r>
      <w:r>
        <w:rPr>
          <w:rFonts w:hint="cs"/>
          <w:sz w:val="24"/>
          <w:szCs w:val="24"/>
          <w:rtl/>
        </w:rPr>
        <w:t xml:space="preserve">. ייתכן ולא יהיה שינוי בקבוצת ההקלה בעקבות שינוי סטטוס (למשל סטודנט עשה מילואים אך לא הגיע ל- 40 יום). במידה ויש שינוי, צוות הקורס יקבל מייל ויידרש להכנס למערכת ולאשר את הזכאות לקבוצת ההקלה החדשה. במידה ואושרה הקטגוריה החדשה, הסטודנט יקבל מייל על כך שיציין גם את ההקלות להן הוא זכאי. במידה ולא מאושר, הדיווחים הלא מאושרים של הסטודנט יימחקו ותחושב לו קטגוריית הקלה בהתאם. כמובן שהסטודנט יקבל מייל בנושא ויוכל להגיש מחדש במידת הצורך. </w:t>
      </w:r>
    </w:p>
    <w:p w14:paraId="10F09E46" w14:textId="7B766187" w:rsidR="004933CB" w:rsidRDefault="00DE282C" w:rsidP="004933CB">
      <w:pPr>
        <w:bidi/>
        <w:spacing w:before="120" w:line="360" w:lineRule="auto"/>
        <w:jc w:val="both"/>
        <w:rPr>
          <w:sz w:val="24"/>
          <w:szCs w:val="24"/>
          <w:rtl/>
        </w:rPr>
      </w:pPr>
      <w:r>
        <w:rPr>
          <w:rFonts w:hint="cs"/>
          <w:sz w:val="24"/>
          <w:szCs w:val="24"/>
          <w:rtl/>
        </w:rPr>
        <w:t xml:space="preserve">בכל רגע נתון, המערכת תוכל להפיק דוח המכיל את כל הסטודנטים ולפלח אותם לפי סטטוסים, קטגוריות וקבוצות הקלה. </w:t>
      </w:r>
    </w:p>
    <w:p w14:paraId="338BBB3D" w14:textId="6A0411AD" w:rsidR="00F16374" w:rsidRPr="00F01F04" w:rsidRDefault="00F16374" w:rsidP="00F16374">
      <w:pPr>
        <w:bidi/>
        <w:spacing w:before="120" w:line="360" w:lineRule="auto"/>
        <w:jc w:val="both"/>
        <w:rPr>
          <w:sz w:val="24"/>
          <w:szCs w:val="24"/>
          <w:rtl/>
        </w:rPr>
      </w:pPr>
      <w:r>
        <w:rPr>
          <w:rFonts w:hint="cs"/>
          <w:sz w:val="24"/>
          <w:szCs w:val="24"/>
          <w:rtl/>
        </w:rPr>
        <w:t>בכל רגע נתון סטודנט יוכל להכנס למערכת ולקבל דוח עם רשימת ההקלות בקורס עבורו.</w:t>
      </w:r>
    </w:p>
    <w:p w14:paraId="672DEB94" w14:textId="43FCB507" w:rsidR="00666428" w:rsidRDefault="00666428" w:rsidP="00666428">
      <w:pPr>
        <w:bidi/>
        <w:spacing w:before="120" w:line="360" w:lineRule="auto"/>
        <w:jc w:val="both"/>
        <w:rPr>
          <w:sz w:val="24"/>
          <w:szCs w:val="24"/>
          <w:rtl/>
        </w:rPr>
      </w:pPr>
    </w:p>
    <w:p w14:paraId="5772FE47" w14:textId="77777777" w:rsidR="00A34ABA" w:rsidRDefault="00A34ABA" w:rsidP="00A34ABA">
      <w:pPr>
        <w:bidi/>
        <w:spacing w:before="120" w:line="360" w:lineRule="auto"/>
        <w:jc w:val="both"/>
        <w:rPr>
          <w:sz w:val="24"/>
          <w:szCs w:val="24"/>
          <w:rtl/>
        </w:rPr>
      </w:pPr>
    </w:p>
    <w:p w14:paraId="7440D424" w14:textId="76175D97" w:rsidR="008B2309" w:rsidRPr="00F01F04" w:rsidRDefault="008B2309" w:rsidP="00666428">
      <w:pPr>
        <w:spacing w:before="120" w:line="360" w:lineRule="auto"/>
        <w:rPr>
          <w:sz w:val="24"/>
          <w:szCs w:val="24"/>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Pr>
      </w:pPr>
      <w:r w:rsidRPr="00F01F04">
        <w:rPr>
          <w:sz w:val="24"/>
          <w:szCs w:val="24"/>
          <w:rtl/>
        </w:rPr>
        <w:br w:type="page"/>
      </w:r>
    </w:p>
    <w:p w14:paraId="1FF95AED" w14:textId="2B119997" w:rsidR="00C51E77" w:rsidRDefault="00621AA2" w:rsidP="006371FC">
      <w:pPr>
        <w:pStyle w:val="ListParagraph"/>
        <w:numPr>
          <w:ilvl w:val="0"/>
          <w:numId w:val="38"/>
        </w:numPr>
        <w:spacing w:before="120" w:line="360" w:lineRule="auto"/>
        <w:ind w:left="429"/>
        <w:rPr>
          <w:rFonts w:cs="Arial"/>
          <w:sz w:val="24"/>
          <w:szCs w:val="24"/>
        </w:rPr>
      </w:pPr>
      <w:r>
        <w:rPr>
          <w:rFonts w:cs="Arial" w:hint="cs"/>
          <w:sz w:val="24"/>
          <w:szCs w:val="24"/>
          <w:rtl/>
        </w:rPr>
        <w:lastRenderedPageBreak/>
        <w:t>(</w:t>
      </w:r>
      <w:r w:rsidR="00AA59F3">
        <w:rPr>
          <w:rFonts w:cs="Arial" w:hint="cs"/>
          <w:sz w:val="24"/>
          <w:szCs w:val="24"/>
          <w:rtl/>
        </w:rPr>
        <w:t>12</w:t>
      </w:r>
      <w:r>
        <w:rPr>
          <w:rFonts w:cs="Arial" w:hint="cs"/>
          <w:sz w:val="24"/>
          <w:szCs w:val="24"/>
          <w:rtl/>
        </w:rPr>
        <w:t xml:space="preserve"> נק') </w:t>
      </w:r>
      <w:r>
        <w:rPr>
          <w:rFonts w:cs="Arial"/>
          <w:sz w:val="24"/>
          <w:szCs w:val="24"/>
        </w:rPr>
        <w:t>BPMN</w:t>
      </w:r>
      <w:r w:rsidR="00871FC2">
        <w:rPr>
          <w:rFonts w:cs="Arial" w:hint="cs"/>
          <w:sz w:val="24"/>
          <w:szCs w:val="24"/>
          <w:rtl/>
        </w:rPr>
        <w:t>:</w:t>
      </w:r>
    </w:p>
    <w:p w14:paraId="1B7AB383" w14:textId="19106669" w:rsidR="00871FC2" w:rsidRPr="00DA36C9" w:rsidRDefault="00871FC2" w:rsidP="00DA36C9">
      <w:pPr>
        <w:pStyle w:val="ListParagraph"/>
        <w:numPr>
          <w:ilvl w:val="0"/>
          <w:numId w:val="48"/>
        </w:numPr>
        <w:rPr>
          <w:sz w:val="24"/>
          <w:szCs w:val="24"/>
        </w:rPr>
      </w:pPr>
      <w:r w:rsidRPr="00DA36C9">
        <w:rPr>
          <w:rFonts w:hint="cs"/>
          <w:sz w:val="24"/>
          <w:szCs w:val="24"/>
          <w:rtl/>
        </w:rPr>
        <w:t>(</w:t>
      </w:r>
      <w:r w:rsidR="00AA59F3">
        <w:rPr>
          <w:rFonts w:hint="cs"/>
          <w:sz w:val="24"/>
          <w:szCs w:val="24"/>
          <w:rtl/>
        </w:rPr>
        <w:t>3</w:t>
      </w:r>
      <w:r w:rsidRPr="00DA36C9">
        <w:rPr>
          <w:rFonts w:hint="cs"/>
          <w:sz w:val="24"/>
          <w:szCs w:val="24"/>
          <w:rtl/>
        </w:rPr>
        <w:t xml:space="preserve"> נק') מנו את שני המצבים בהם לא נדרש </w:t>
      </w:r>
      <w:r w:rsidR="00D625AB" w:rsidRPr="00DA36C9">
        <w:rPr>
          <w:rFonts w:hint="cs"/>
          <w:sz w:val="24"/>
          <w:szCs w:val="24"/>
          <w:rtl/>
        </w:rPr>
        <w:t>לציין</w:t>
      </w:r>
      <w:r w:rsidRPr="00DA36C9">
        <w:rPr>
          <w:rFonts w:hint="cs"/>
          <w:sz w:val="24"/>
          <w:szCs w:val="24"/>
          <w:rtl/>
        </w:rPr>
        <w:t xml:space="preserve"> שער בצורה מפורשת.</w:t>
      </w:r>
    </w:p>
    <w:p w14:paraId="55DA4733" w14:textId="0FCAD251" w:rsidR="00871FC2" w:rsidRPr="00DA36C9" w:rsidRDefault="00871FC2" w:rsidP="00DA36C9">
      <w:pPr>
        <w:pStyle w:val="ListParagraph"/>
        <w:numPr>
          <w:ilvl w:val="0"/>
          <w:numId w:val="48"/>
        </w:numPr>
        <w:rPr>
          <w:sz w:val="24"/>
          <w:szCs w:val="24"/>
        </w:rPr>
      </w:pPr>
      <w:r w:rsidRPr="00DA36C9">
        <w:rPr>
          <w:rFonts w:hint="cs"/>
          <w:sz w:val="24"/>
          <w:szCs w:val="24"/>
          <w:rtl/>
        </w:rPr>
        <w:t>(</w:t>
      </w:r>
      <w:r w:rsidR="00AA59F3">
        <w:rPr>
          <w:rFonts w:hint="cs"/>
          <w:sz w:val="24"/>
          <w:szCs w:val="24"/>
          <w:rtl/>
        </w:rPr>
        <w:t>3</w:t>
      </w:r>
      <w:r w:rsidRPr="00DA36C9">
        <w:rPr>
          <w:rFonts w:hint="cs"/>
          <w:sz w:val="24"/>
          <w:szCs w:val="24"/>
          <w:rtl/>
        </w:rPr>
        <w:t xml:space="preserve"> נק')</w:t>
      </w:r>
      <w:r w:rsidR="00D625AB" w:rsidRPr="00DA36C9">
        <w:rPr>
          <w:rFonts w:hint="cs"/>
          <w:sz w:val="24"/>
          <w:szCs w:val="24"/>
          <w:rtl/>
        </w:rPr>
        <w:t xml:space="preserve"> </w:t>
      </w:r>
      <w:r w:rsidR="00FF410A" w:rsidRPr="00DA36C9">
        <w:rPr>
          <w:rFonts w:hint="cs"/>
          <w:sz w:val="24"/>
          <w:szCs w:val="24"/>
          <w:rtl/>
        </w:rPr>
        <w:t xml:space="preserve">מתי לא </w:t>
      </w:r>
      <w:proofErr w:type="spellStart"/>
      <w:r w:rsidR="00FF410A" w:rsidRPr="00DA36C9">
        <w:rPr>
          <w:rFonts w:hint="cs"/>
          <w:sz w:val="24"/>
          <w:szCs w:val="24"/>
          <w:rtl/>
        </w:rPr>
        <w:t>נמדל</w:t>
      </w:r>
      <w:proofErr w:type="spellEnd"/>
      <w:r w:rsidR="00FF410A" w:rsidRPr="00DA36C9">
        <w:rPr>
          <w:rFonts w:hint="cs"/>
          <w:sz w:val="24"/>
          <w:szCs w:val="24"/>
          <w:rtl/>
        </w:rPr>
        <w:t xml:space="preserve"> את הלקוח בצורה מפורשת? הסבירו בעזרת דוגמא קצרה.</w:t>
      </w:r>
    </w:p>
    <w:p w14:paraId="743C9D3D" w14:textId="28ABF4E3" w:rsidR="009F450D" w:rsidRPr="009F450D" w:rsidRDefault="00871FC2" w:rsidP="00DA36C9">
      <w:pPr>
        <w:pStyle w:val="ListParagraph"/>
        <w:numPr>
          <w:ilvl w:val="0"/>
          <w:numId w:val="48"/>
        </w:numPr>
        <w:rPr>
          <w:rFonts w:cs="Arial"/>
          <w:sz w:val="24"/>
          <w:szCs w:val="24"/>
        </w:rPr>
      </w:pPr>
      <w:r w:rsidRPr="00DA36C9">
        <w:rPr>
          <w:rFonts w:hint="cs"/>
          <w:sz w:val="24"/>
          <w:szCs w:val="24"/>
          <w:rtl/>
        </w:rPr>
        <w:t>(6 נק')</w:t>
      </w:r>
      <w:r w:rsidR="00D625AB" w:rsidRPr="00DA36C9">
        <w:rPr>
          <w:sz w:val="24"/>
          <w:szCs w:val="24"/>
        </w:rPr>
        <w:t xml:space="preserve"> </w:t>
      </w:r>
      <w:r w:rsidR="00D625AB" w:rsidRPr="00DA36C9">
        <w:rPr>
          <w:rFonts w:hint="cs"/>
          <w:sz w:val="24"/>
          <w:szCs w:val="24"/>
          <w:rtl/>
        </w:rPr>
        <w:t xml:space="preserve">להלן </w:t>
      </w:r>
      <w:r w:rsidR="00BB40F7">
        <w:rPr>
          <w:rFonts w:hint="cs"/>
          <w:sz w:val="24"/>
          <w:szCs w:val="24"/>
          <w:rtl/>
        </w:rPr>
        <w:t>תרשים</w:t>
      </w:r>
      <w:r w:rsidR="00D625AB" w:rsidRPr="00DA36C9">
        <w:rPr>
          <w:rFonts w:hint="cs"/>
          <w:sz w:val="24"/>
          <w:szCs w:val="24"/>
          <w:rtl/>
        </w:rPr>
        <w:t xml:space="preserve"> </w:t>
      </w:r>
      <w:r w:rsidR="00D625AB" w:rsidRPr="00DA36C9">
        <w:rPr>
          <w:sz w:val="24"/>
          <w:szCs w:val="24"/>
        </w:rPr>
        <w:t>BPMN</w:t>
      </w:r>
      <w:r w:rsidR="00D625AB" w:rsidRPr="00DA36C9">
        <w:rPr>
          <w:rFonts w:hint="cs"/>
          <w:sz w:val="24"/>
          <w:szCs w:val="24"/>
          <w:rtl/>
        </w:rPr>
        <w:t>,</w:t>
      </w:r>
      <w:r w:rsidR="00FF410A" w:rsidRPr="00DA36C9">
        <w:rPr>
          <w:rFonts w:hint="cs"/>
          <w:sz w:val="24"/>
          <w:szCs w:val="24"/>
          <w:rtl/>
        </w:rPr>
        <w:t xml:space="preserve"> מה הן הבעיות בתרשים זה?</w:t>
      </w:r>
      <w:r w:rsidR="00F92FFB">
        <w:rPr>
          <w:sz w:val="24"/>
          <w:szCs w:val="24"/>
        </w:rPr>
        <w:br/>
      </w:r>
    </w:p>
    <w:p w14:paraId="7CD363BD" w14:textId="7D8425C5" w:rsidR="00871FC2" w:rsidRPr="009F450D" w:rsidRDefault="009F450D" w:rsidP="009F450D">
      <w:pPr>
        <w:bidi/>
        <w:ind w:left="720"/>
        <w:jc w:val="center"/>
        <w:rPr>
          <w:rFonts w:cs="Arial"/>
          <w:sz w:val="24"/>
          <w:szCs w:val="24"/>
        </w:rPr>
      </w:pPr>
      <w:r>
        <w:fldChar w:fldCharType="begin"/>
      </w:r>
      <w:r>
        <w:instrText xml:space="preserve"> INCLUDEPICTURE "https://media.licdn.com/dms/image/C4E12AQEjJ7MiUDcgpg/article-cover_image-shrink_600_2000/0/1520183858595?e=2147483647&amp;v=beta&amp;t=x_fg4LGF7A-ETSmgYCjzGE1QfLFjMGwO2XqL6bTyR8s" \* MERGEFORMATINET </w:instrText>
      </w:r>
      <w:r>
        <w:fldChar w:fldCharType="separate"/>
      </w:r>
      <w:r>
        <w:rPr>
          <w:noProof/>
        </w:rPr>
        <w:drawing>
          <wp:inline distT="0" distB="0" distL="0" distR="0" wp14:anchorId="222A3D95" wp14:editId="22B92E94">
            <wp:extent cx="5652880" cy="3032750"/>
            <wp:effectExtent l="0" t="0" r="0" b="3175"/>
            <wp:docPr id="260886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86367"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652880" cy="3032750"/>
                    </a:xfrm>
                    <a:prstGeom prst="rect">
                      <a:avLst/>
                    </a:prstGeom>
                    <a:noFill/>
                    <a:ln>
                      <a:noFill/>
                    </a:ln>
                  </pic:spPr>
                </pic:pic>
              </a:graphicData>
            </a:graphic>
          </wp:inline>
        </w:drawing>
      </w:r>
      <w:r>
        <w:fldChar w:fldCharType="end"/>
      </w:r>
      <w:r w:rsidR="00FF410A" w:rsidRPr="009F450D">
        <w:rPr>
          <w:sz w:val="24"/>
          <w:szCs w:val="24"/>
          <w:rtl/>
        </w:rPr>
        <w:br/>
      </w:r>
    </w:p>
    <w:p w14:paraId="798F9E54" w14:textId="58A0530D" w:rsidR="00DE282C" w:rsidRDefault="00621AA2" w:rsidP="00DE282C">
      <w:pPr>
        <w:pStyle w:val="ListParagraph"/>
        <w:numPr>
          <w:ilvl w:val="0"/>
          <w:numId w:val="38"/>
        </w:numPr>
        <w:spacing w:before="120" w:line="360" w:lineRule="auto"/>
        <w:ind w:left="429"/>
        <w:rPr>
          <w:rFonts w:asciiTheme="minorBidi" w:hAnsiTheme="minorBidi"/>
          <w:sz w:val="24"/>
          <w:szCs w:val="24"/>
        </w:rPr>
      </w:pPr>
      <w:r>
        <w:rPr>
          <w:rFonts w:asciiTheme="minorBidi" w:hAnsiTheme="minorBidi" w:hint="cs"/>
          <w:sz w:val="24"/>
          <w:szCs w:val="24"/>
          <w:rtl/>
        </w:rPr>
        <w:t>(</w:t>
      </w:r>
      <w:r w:rsidR="00AA59F3">
        <w:rPr>
          <w:rFonts w:asciiTheme="minorBidi" w:hAnsiTheme="minorBidi" w:hint="cs"/>
          <w:sz w:val="24"/>
          <w:szCs w:val="24"/>
          <w:rtl/>
        </w:rPr>
        <w:t>13</w:t>
      </w:r>
      <w:r>
        <w:rPr>
          <w:rFonts w:asciiTheme="minorBidi" w:hAnsiTheme="minorBidi" w:hint="cs"/>
          <w:sz w:val="24"/>
          <w:szCs w:val="24"/>
          <w:rtl/>
        </w:rPr>
        <w:t xml:space="preserve"> נק') מתודולוגיות:</w:t>
      </w:r>
    </w:p>
    <w:p w14:paraId="2253FFD0" w14:textId="03937A3C" w:rsidR="00621AA2" w:rsidRPr="00DA36C9" w:rsidRDefault="00621AA2" w:rsidP="00DA36C9">
      <w:pPr>
        <w:pStyle w:val="ListParagraph"/>
        <w:numPr>
          <w:ilvl w:val="0"/>
          <w:numId w:val="51"/>
        </w:numPr>
        <w:rPr>
          <w:sz w:val="24"/>
          <w:szCs w:val="24"/>
        </w:rPr>
      </w:pPr>
      <w:r w:rsidRPr="00DA36C9">
        <w:rPr>
          <w:rFonts w:hint="cs"/>
          <w:sz w:val="24"/>
          <w:szCs w:val="24"/>
          <w:rtl/>
        </w:rPr>
        <w:t>(</w:t>
      </w:r>
      <w:r w:rsidR="00AA59F3">
        <w:rPr>
          <w:rFonts w:hint="cs"/>
          <w:sz w:val="24"/>
          <w:szCs w:val="24"/>
          <w:rtl/>
        </w:rPr>
        <w:t>4</w:t>
      </w:r>
      <w:r w:rsidRPr="00DA36C9">
        <w:rPr>
          <w:rFonts w:hint="cs"/>
          <w:sz w:val="24"/>
          <w:szCs w:val="24"/>
          <w:rtl/>
        </w:rPr>
        <w:t xml:space="preserve"> נק') מה הוא הרעיון המרכזי העומד מאחורי מודל הספירלה? הסבירו בשני משפטים</w:t>
      </w:r>
    </w:p>
    <w:p w14:paraId="5F80770E" w14:textId="6279EAD0" w:rsidR="00621AA2" w:rsidRPr="00DA36C9" w:rsidRDefault="00621AA2" w:rsidP="00DA36C9">
      <w:pPr>
        <w:pStyle w:val="ListParagraph"/>
        <w:numPr>
          <w:ilvl w:val="0"/>
          <w:numId w:val="51"/>
        </w:numPr>
        <w:rPr>
          <w:sz w:val="24"/>
          <w:szCs w:val="24"/>
        </w:rPr>
      </w:pPr>
      <w:r w:rsidRPr="00DA36C9">
        <w:rPr>
          <w:rFonts w:hint="cs"/>
          <w:sz w:val="24"/>
          <w:szCs w:val="24"/>
          <w:rtl/>
        </w:rPr>
        <w:t>(</w:t>
      </w:r>
      <w:r w:rsidR="00AA59F3">
        <w:rPr>
          <w:rFonts w:hint="cs"/>
          <w:sz w:val="24"/>
          <w:szCs w:val="24"/>
          <w:rtl/>
        </w:rPr>
        <w:t>4</w:t>
      </w:r>
      <w:r w:rsidRPr="00DA36C9">
        <w:rPr>
          <w:rFonts w:hint="cs"/>
          <w:sz w:val="24"/>
          <w:szCs w:val="24"/>
          <w:rtl/>
        </w:rPr>
        <w:t xml:space="preserve"> נק') מה הוא הרעיון המרכזי העומד מאחורי המודל האינקרמנטלי? הסבירו בשני משפטים</w:t>
      </w:r>
    </w:p>
    <w:p w14:paraId="3E214600" w14:textId="6E2D16C0" w:rsidR="00621AA2" w:rsidRDefault="00621AA2" w:rsidP="00DA36C9">
      <w:pPr>
        <w:pStyle w:val="ListParagraph"/>
        <w:numPr>
          <w:ilvl w:val="0"/>
          <w:numId w:val="51"/>
        </w:numPr>
        <w:rPr>
          <w:sz w:val="24"/>
          <w:szCs w:val="24"/>
        </w:rPr>
      </w:pPr>
      <w:r w:rsidRPr="00DA36C9">
        <w:rPr>
          <w:rFonts w:hint="cs"/>
          <w:sz w:val="24"/>
          <w:szCs w:val="24"/>
          <w:rtl/>
        </w:rPr>
        <w:t>(</w:t>
      </w:r>
      <w:r w:rsidR="00AA59F3">
        <w:rPr>
          <w:rFonts w:hint="cs"/>
          <w:sz w:val="24"/>
          <w:szCs w:val="24"/>
          <w:rtl/>
        </w:rPr>
        <w:t>5</w:t>
      </w:r>
      <w:r w:rsidRPr="00DA36C9">
        <w:rPr>
          <w:rFonts w:hint="cs"/>
          <w:sz w:val="24"/>
          <w:szCs w:val="24"/>
          <w:rtl/>
        </w:rPr>
        <w:t xml:space="preserve"> נק') כיצד באים לידי ביטוי שני העקרונות הנ"ל ב-</w:t>
      </w:r>
      <w:r w:rsidRPr="00DA36C9">
        <w:rPr>
          <w:sz w:val="24"/>
          <w:szCs w:val="24"/>
        </w:rPr>
        <w:t>Scrum</w:t>
      </w:r>
      <w:r w:rsidRPr="00DA36C9">
        <w:rPr>
          <w:rFonts w:hint="cs"/>
          <w:sz w:val="24"/>
          <w:szCs w:val="24"/>
          <w:rtl/>
        </w:rPr>
        <w:t xml:space="preserve">? הסבירו בעזרת </w:t>
      </w:r>
      <w:r w:rsidR="00580C5A" w:rsidRPr="00DA36C9">
        <w:rPr>
          <w:rFonts w:hint="cs"/>
          <w:sz w:val="24"/>
          <w:szCs w:val="24"/>
          <w:rtl/>
        </w:rPr>
        <w:t xml:space="preserve">שני אלמנטים (למשל בעזרת סוג של </w:t>
      </w:r>
      <w:r w:rsidR="00580C5A" w:rsidRPr="00DA36C9">
        <w:rPr>
          <w:sz w:val="24"/>
          <w:szCs w:val="24"/>
        </w:rPr>
        <w:t>Roles, Ceremonies, Artifacts</w:t>
      </w:r>
      <w:r w:rsidR="00580C5A" w:rsidRPr="00DA36C9">
        <w:rPr>
          <w:rFonts w:hint="cs"/>
          <w:sz w:val="24"/>
          <w:szCs w:val="24"/>
          <w:rtl/>
        </w:rPr>
        <w:t xml:space="preserve"> וכ</w:t>
      </w:r>
      <w:r w:rsidR="00F9085F" w:rsidRPr="00DA36C9">
        <w:rPr>
          <w:rFonts w:hint="cs"/>
          <w:sz w:val="24"/>
          <w:szCs w:val="24"/>
          <w:rtl/>
        </w:rPr>
        <w:t>דומה</w:t>
      </w:r>
      <w:r w:rsidR="00580C5A" w:rsidRPr="00DA36C9">
        <w:rPr>
          <w:rFonts w:hint="cs"/>
          <w:sz w:val="24"/>
          <w:szCs w:val="24"/>
          <w:rtl/>
        </w:rPr>
        <w:t>)</w:t>
      </w:r>
    </w:p>
    <w:p w14:paraId="350F1056" w14:textId="4E01602C" w:rsidR="00981380" w:rsidRPr="00D94100" w:rsidRDefault="00931567" w:rsidP="00D94100">
      <w:pPr>
        <w:rPr>
          <w:sz w:val="24"/>
          <w:szCs w:val="24"/>
        </w:rPr>
      </w:pPr>
      <w:r>
        <w:rPr>
          <w:sz w:val="24"/>
          <w:szCs w:val="24"/>
        </w:rPr>
        <w:br w:type="page"/>
      </w:r>
    </w:p>
    <w:p w14:paraId="3EBC5DC6" w14:textId="007AE470" w:rsidR="00621AA2" w:rsidRPr="00F01F04" w:rsidRDefault="00621AA2" w:rsidP="00621AA2">
      <w:pPr>
        <w:pStyle w:val="ListParagraph"/>
        <w:numPr>
          <w:ilvl w:val="0"/>
          <w:numId w:val="38"/>
        </w:numPr>
        <w:spacing w:before="120" w:line="360" w:lineRule="auto"/>
        <w:ind w:left="429"/>
        <w:rPr>
          <w:rFonts w:cs="Arial"/>
          <w:sz w:val="24"/>
          <w:szCs w:val="24"/>
        </w:rPr>
      </w:pPr>
      <w:r w:rsidRPr="00F01F04">
        <w:rPr>
          <w:rFonts w:cs="Arial" w:hint="cs"/>
          <w:sz w:val="24"/>
          <w:szCs w:val="24"/>
          <w:rtl/>
        </w:rPr>
        <w:lastRenderedPageBreak/>
        <w:t>(</w:t>
      </w:r>
      <w:r w:rsidR="00AA59F3">
        <w:rPr>
          <w:rFonts w:cs="Arial" w:hint="cs"/>
          <w:sz w:val="24"/>
          <w:szCs w:val="24"/>
          <w:rtl/>
        </w:rPr>
        <w:t>16</w:t>
      </w:r>
      <w:r w:rsidRPr="00F01F04">
        <w:rPr>
          <w:rFonts w:cs="Arial" w:hint="cs"/>
          <w:sz w:val="24"/>
          <w:szCs w:val="24"/>
          <w:rtl/>
        </w:rPr>
        <w:t xml:space="preserve"> נק')</w:t>
      </w:r>
      <w:r w:rsidRPr="00F01F04">
        <w:rPr>
          <w:rFonts w:cs="Arial" w:hint="cs"/>
          <w:sz w:val="24"/>
          <w:szCs w:val="24"/>
        </w:rPr>
        <w:t xml:space="preserve"> </w:t>
      </w:r>
      <w:r w:rsidRPr="00F01F04">
        <w:rPr>
          <w:rFonts w:cs="Arial" w:hint="cs"/>
          <w:sz w:val="24"/>
          <w:szCs w:val="24"/>
          <w:rtl/>
        </w:rPr>
        <w:t>לפני שהוחלט על פיתוח המערכת, נבחנו הצעות מחיר של שלושה מוצרים דומים. לפניכם טבלת תועלת ועלויות עבור שלוש 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621AA2" w:rsidRPr="00F01F04" w14:paraId="01E624D8" w14:textId="77777777" w:rsidTr="00E33602">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5B664002" w14:textId="77777777" w:rsidR="00621AA2" w:rsidRPr="00F01F04" w:rsidRDefault="00621AA2" w:rsidP="00E33602">
            <w:pPr>
              <w:jc w:val="center"/>
              <w:rPr>
                <w:rFonts w:ascii="Times New Roman" w:eastAsia="Times New Roman" w:hAnsi="Times New Roman" w:cs="Times New Roman"/>
                <w:sz w:val="24"/>
                <w:szCs w:val="24"/>
              </w:rPr>
            </w:pPr>
          </w:p>
        </w:tc>
        <w:tc>
          <w:tcPr>
            <w:tcW w:w="1300" w:type="dxa"/>
            <w:noWrap/>
            <w:hideMark/>
          </w:tcPr>
          <w:p w14:paraId="7CB266B6" w14:textId="77777777" w:rsidR="00621AA2" w:rsidRPr="00F01F04" w:rsidRDefault="00621AA2" w:rsidP="00E33602">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tl/>
              </w:rPr>
              <w:t>הצעה א'</w:t>
            </w:r>
          </w:p>
        </w:tc>
        <w:tc>
          <w:tcPr>
            <w:tcW w:w="1300" w:type="dxa"/>
            <w:noWrap/>
            <w:hideMark/>
          </w:tcPr>
          <w:p w14:paraId="631B5A16" w14:textId="77777777" w:rsidR="00621AA2" w:rsidRPr="00F01F04" w:rsidRDefault="00621AA2" w:rsidP="00E33602">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ב'</w:t>
            </w:r>
          </w:p>
        </w:tc>
        <w:tc>
          <w:tcPr>
            <w:tcW w:w="1300" w:type="dxa"/>
            <w:noWrap/>
            <w:hideMark/>
          </w:tcPr>
          <w:p w14:paraId="2B5BF581" w14:textId="77777777" w:rsidR="00621AA2" w:rsidRPr="00F01F04" w:rsidRDefault="00621AA2" w:rsidP="00E33602">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ג'</w:t>
            </w:r>
          </w:p>
        </w:tc>
      </w:tr>
      <w:tr w:rsidR="00621AA2" w:rsidRPr="00F01F04" w14:paraId="1914FBC2" w14:textId="77777777" w:rsidTr="00E336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752010D0" w14:textId="77777777" w:rsidR="00621AA2" w:rsidRPr="00F01F04" w:rsidRDefault="00621AA2" w:rsidP="00E33602">
            <w:pPr>
              <w:jc w:val="center"/>
              <w:rPr>
                <w:rFonts w:ascii="Calibri" w:eastAsia="Times New Roman" w:hAnsi="Calibri" w:cs="Calibri"/>
                <w:sz w:val="24"/>
                <w:szCs w:val="24"/>
                <w:rtl/>
              </w:rPr>
            </w:pPr>
            <w:r w:rsidRPr="00F01F04">
              <w:rPr>
                <w:rFonts w:ascii="Calibri" w:eastAsia="Times New Roman" w:hAnsi="Calibri" w:cs="Calibri"/>
                <w:sz w:val="24"/>
                <w:szCs w:val="24"/>
                <w:rtl/>
              </w:rPr>
              <w:t>תועלת</w:t>
            </w:r>
          </w:p>
        </w:tc>
        <w:tc>
          <w:tcPr>
            <w:tcW w:w="1300" w:type="dxa"/>
            <w:noWrap/>
            <w:vAlign w:val="center"/>
          </w:tcPr>
          <w:p w14:paraId="6A31EB0E" w14:textId="4D8021F2"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0.</w:t>
            </w:r>
            <w:r>
              <w:rPr>
                <w:rFonts w:ascii="Calibri" w:eastAsia="Times New Roman" w:hAnsi="Calibri" w:cs="Calibri" w:hint="cs"/>
                <w:sz w:val="24"/>
                <w:szCs w:val="24"/>
                <w:rtl/>
              </w:rPr>
              <w:t>9</w:t>
            </w:r>
          </w:p>
        </w:tc>
        <w:tc>
          <w:tcPr>
            <w:tcW w:w="1300" w:type="dxa"/>
            <w:noWrap/>
            <w:vAlign w:val="center"/>
          </w:tcPr>
          <w:p w14:paraId="181373A5" w14:textId="1F118584"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w:t>
            </w:r>
            <w:r>
              <w:rPr>
                <w:rFonts w:ascii="Calibri" w:eastAsia="Times New Roman" w:hAnsi="Calibri" w:cs="Calibri" w:hint="cs"/>
                <w:sz w:val="24"/>
                <w:szCs w:val="24"/>
                <w:rtl/>
              </w:rPr>
              <w:t>7</w:t>
            </w:r>
          </w:p>
        </w:tc>
        <w:tc>
          <w:tcPr>
            <w:tcW w:w="1300" w:type="dxa"/>
            <w:noWrap/>
            <w:vAlign w:val="center"/>
          </w:tcPr>
          <w:p w14:paraId="3D484893" w14:textId="58A837EA"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w:t>
            </w:r>
            <w:r>
              <w:rPr>
                <w:rFonts w:ascii="Calibri" w:eastAsia="Times New Roman" w:hAnsi="Calibri" w:cs="Calibri" w:hint="cs"/>
                <w:sz w:val="24"/>
                <w:szCs w:val="24"/>
                <w:rtl/>
              </w:rPr>
              <w:t>6</w:t>
            </w:r>
          </w:p>
        </w:tc>
      </w:tr>
      <w:tr w:rsidR="00621AA2" w:rsidRPr="00F01F04" w14:paraId="26DC0052" w14:textId="77777777" w:rsidTr="00E33602">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550AF879" w14:textId="77777777" w:rsidR="00621AA2" w:rsidRPr="00F01F04" w:rsidRDefault="00621AA2" w:rsidP="00E33602">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מוצר והתאמות אישיות </w:t>
            </w:r>
            <w:r>
              <w:rPr>
                <w:rFonts w:ascii="Calibri" w:eastAsia="Times New Roman" w:hAnsi="Calibri" w:cs="Calibri" w:hint="cs"/>
                <w:sz w:val="24"/>
                <w:szCs w:val="24"/>
                <w:rtl/>
              </w:rPr>
              <w:t>ת</w:t>
            </w:r>
            <w:r w:rsidRPr="00F01F04">
              <w:rPr>
                <w:rFonts w:ascii="Calibri" w:eastAsia="Times New Roman" w:hAnsi="Calibri" w:cs="Calibri" w:hint="cs"/>
                <w:sz w:val="24"/>
                <w:szCs w:val="24"/>
                <w:rtl/>
              </w:rPr>
              <w:t>שולם</w:t>
            </w:r>
            <w:r w:rsidRPr="00F01F04">
              <w:rPr>
                <w:rFonts w:ascii="Calibri" w:eastAsia="Times New Roman" w:hAnsi="Calibri" w:cs="Calibri"/>
                <w:sz w:val="24"/>
                <w:szCs w:val="24"/>
                <w:rtl/>
              </w:rPr>
              <w:t xml:space="preserve"> </w:t>
            </w:r>
            <w:r w:rsidRPr="00F01F04">
              <w:rPr>
                <w:rFonts w:ascii="Calibri" w:eastAsia="Times New Roman" w:hAnsi="Calibri" w:cs="Calibri" w:hint="cs"/>
                <w:sz w:val="24"/>
                <w:szCs w:val="24"/>
                <w:rtl/>
              </w:rPr>
              <w:t>ב</w:t>
            </w:r>
            <w:r>
              <w:rPr>
                <w:rFonts w:ascii="Calibri" w:eastAsia="Times New Roman" w:hAnsi="Calibri" w:cs="Calibri" w:hint="cs"/>
                <w:sz w:val="24"/>
                <w:szCs w:val="24"/>
                <w:rtl/>
              </w:rPr>
              <w:t>יום</w:t>
            </w:r>
            <w:r w:rsidRPr="00F01F04">
              <w:rPr>
                <w:rFonts w:ascii="Calibri" w:eastAsia="Times New Roman" w:hAnsi="Calibri" w:cs="Calibri" w:hint="cs"/>
                <w:sz w:val="24"/>
                <w:szCs w:val="24"/>
                <w:rtl/>
              </w:rPr>
              <w:t xml:space="preserve"> ההטמעה</w:t>
            </w:r>
          </w:p>
        </w:tc>
        <w:tc>
          <w:tcPr>
            <w:tcW w:w="1300" w:type="dxa"/>
            <w:noWrap/>
            <w:vAlign w:val="center"/>
          </w:tcPr>
          <w:p w14:paraId="20EB203D" w14:textId="6E3D67CF"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8000</w:t>
            </w:r>
          </w:p>
        </w:tc>
        <w:tc>
          <w:tcPr>
            <w:tcW w:w="1300" w:type="dxa"/>
            <w:noWrap/>
            <w:vAlign w:val="center"/>
          </w:tcPr>
          <w:p w14:paraId="7740754F" w14:textId="73E12513"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6500</w:t>
            </w:r>
          </w:p>
        </w:tc>
        <w:tc>
          <w:tcPr>
            <w:tcW w:w="1300" w:type="dxa"/>
            <w:noWrap/>
            <w:vAlign w:val="center"/>
          </w:tcPr>
          <w:p w14:paraId="7EE15DE4" w14:textId="637C56C6"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w:t>
            </w:r>
            <w:r w:rsidR="00390823">
              <w:rPr>
                <w:rFonts w:ascii="Calibri" w:eastAsia="Times New Roman" w:hAnsi="Calibri" w:cs="Calibri" w:hint="cs"/>
                <w:sz w:val="24"/>
                <w:szCs w:val="24"/>
                <w:rtl/>
              </w:rPr>
              <w:t>5</w:t>
            </w:r>
            <w:r>
              <w:rPr>
                <w:rFonts w:ascii="Calibri" w:eastAsia="Times New Roman" w:hAnsi="Calibri" w:cs="Calibri" w:hint="cs"/>
                <w:sz w:val="24"/>
                <w:szCs w:val="24"/>
                <w:rtl/>
              </w:rPr>
              <w:t>00</w:t>
            </w:r>
          </w:p>
        </w:tc>
      </w:tr>
      <w:tr w:rsidR="00621AA2" w:rsidRPr="00F01F04" w14:paraId="2BC67470" w14:textId="77777777" w:rsidTr="00E336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61051371" w14:textId="77777777" w:rsidR="00621AA2" w:rsidRPr="00F01F04" w:rsidRDefault="00621AA2" w:rsidP="00E33602">
            <w:pPr>
              <w:jc w:val="center"/>
              <w:rPr>
                <w:rFonts w:ascii="Calibri" w:eastAsia="Times New Roman" w:hAnsi="Calibri" w:cs="Calibri"/>
                <w:sz w:val="24"/>
                <w:szCs w:val="24"/>
                <w:rtl/>
              </w:rPr>
            </w:pPr>
            <w:r w:rsidRPr="00F01F04">
              <w:rPr>
                <w:rFonts w:ascii="Calibri" w:eastAsia="Times New Roman" w:hAnsi="Calibri" w:cs="Calibri" w:hint="cs"/>
                <w:sz w:val="24"/>
                <w:szCs w:val="24"/>
                <w:rtl/>
              </w:rPr>
              <w:t>משך הזמן עד ההטמעה</w:t>
            </w:r>
          </w:p>
        </w:tc>
        <w:tc>
          <w:tcPr>
            <w:tcW w:w="1300" w:type="dxa"/>
            <w:noWrap/>
            <w:vAlign w:val="center"/>
          </w:tcPr>
          <w:p w14:paraId="1AC7C519" w14:textId="0AECC13A"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7CE10AE6" w14:textId="77777777"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606C09F2" w14:textId="77777777"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שנתיים</w:t>
            </w:r>
          </w:p>
        </w:tc>
      </w:tr>
      <w:tr w:rsidR="00621AA2" w:rsidRPr="00F01F04" w14:paraId="6145357D" w14:textId="77777777" w:rsidTr="00E33602">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776DB943" w14:textId="77777777" w:rsidR="00621AA2" w:rsidRPr="00F01F04" w:rsidRDefault="00621AA2" w:rsidP="00E33602">
            <w:pPr>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הטמעה חד פעמית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ביום ההטמעה</w:t>
            </w:r>
          </w:p>
        </w:tc>
        <w:tc>
          <w:tcPr>
            <w:tcW w:w="1300" w:type="dxa"/>
            <w:noWrap/>
            <w:vAlign w:val="center"/>
          </w:tcPr>
          <w:p w14:paraId="4769319B" w14:textId="1272EDF3"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400</w:t>
            </w:r>
          </w:p>
        </w:tc>
        <w:tc>
          <w:tcPr>
            <w:tcW w:w="1300" w:type="dxa"/>
            <w:noWrap/>
            <w:vAlign w:val="center"/>
          </w:tcPr>
          <w:p w14:paraId="29A0E14D" w14:textId="752723C3"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w:t>
            </w:r>
          </w:p>
        </w:tc>
        <w:tc>
          <w:tcPr>
            <w:tcW w:w="1300" w:type="dxa"/>
            <w:noWrap/>
            <w:vAlign w:val="center"/>
          </w:tcPr>
          <w:p w14:paraId="1BF00038" w14:textId="4875DA86"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200</w:t>
            </w:r>
          </w:p>
        </w:tc>
      </w:tr>
      <w:tr w:rsidR="00621AA2" w:rsidRPr="00F01F04" w14:paraId="28BCB95F" w14:textId="77777777" w:rsidTr="00E336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3721F1C0" w14:textId="77777777" w:rsidR="00621AA2" w:rsidRPr="00F01F04" w:rsidRDefault="00621AA2" w:rsidP="00E33602">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תחזוקה </w:t>
            </w:r>
            <w:r w:rsidRPr="00F01F04">
              <w:rPr>
                <w:rFonts w:ascii="Calibri" w:eastAsia="Times New Roman" w:hAnsi="Calibri" w:cs="Calibri"/>
                <w:sz w:val="24"/>
                <w:szCs w:val="24"/>
                <w:rtl/>
              </w:rPr>
              <w:t>שנתית –</w:t>
            </w:r>
            <w:r w:rsidRPr="00F01F04">
              <w:rPr>
                <w:rFonts w:ascii="Calibri" w:eastAsia="Times New Roman" w:hAnsi="Calibri" w:cs="Calibri" w:hint="cs"/>
                <w:sz w:val="24"/>
                <w:szCs w:val="24"/>
                <w:rtl/>
              </w:rPr>
              <w:t xml:space="preserve"> תשולם </w:t>
            </w:r>
            <w:r>
              <w:rPr>
                <w:rFonts w:ascii="Calibri" w:eastAsia="Times New Roman" w:hAnsi="Calibri" w:cs="Calibri" w:hint="cs"/>
                <w:sz w:val="24"/>
                <w:szCs w:val="24"/>
                <w:rtl/>
              </w:rPr>
              <w:t xml:space="preserve">לאחר שנה </w:t>
            </w:r>
            <w:r w:rsidRPr="00F01F04">
              <w:rPr>
                <w:rFonts w:ascii="Calibri" w:eastAsia="Times New Roman" w:hAnsi="Calibri" w:cs="Calibri" w:hint="cs"/>
                <w:sz w:val="24"/>
                <w:szCs w:val="24"/>
                <w:rtl/>
              </w:rPr>
              <w:t xml:space="preserve">מיום ההטמעה </w:t>
            </w:r>
          </w:p>
        </w:tc>
        <w:tc>
          <w:tcPr>
            <w:tcW w:w="1300" w:type="dxa"/>
            <w:noWrap/>
            <w:vAlign w:val="center"/>
          </w:tcPr>
          <w:p w14:paraId="2C441776" w14:textId="06676B81"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50</w:t>
            </w:r>
          </w:p>
        </w:tc>
        <w:tc>
          <w:tcPr>
            <w:tcW w:w="1300" w:type="dxa"/>
            <w:noWrap/>
            <w:vAlign w:val="center"/>
          </w:tcPr>
          <w:p w14:paraId="4B44D2FF" w14:textId="255C747F"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60</w:t>
            </w:r>
          </w:p>
        </w:tc>
        <w:tc>
          <w:tcPr>
            <w:tcW w:w="1300" w:type="dxa"/>
            <w:noWrap/>
            <w:vAlign w:val="center"/>
          </w:tcPr>
          <w:p w14:paraId="2A5F6544" w14:textId="0D761C9C" w:rsidR="00621AA2" w:rsidRPr="00F01F04" w:rsidRDefault="00621AA2" w:rsidP="00E336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70</w:t>
            </w:r>
          </w:p>
        </w:tc>
      </w:tr>
      <w:tr w:rsidR="00621AA2" w:rsidRPr="00F01F04" w14:paraId="3DB41467" w14:textId="77777777" w:rsidTr="00E33602">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6B2038EB" w14:textId="1AA782F5" w:rsidR="00621AA2" w:rsidRPr="00F01F04" w:rsidRDefault="00621AA2" w:rsidP="00E33602">
            <w:pPr>
              <w:bidi/>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משפטית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שנה טרם מועד ההטעמה</w:t>
            </w:r>
          </w:p>
        </w:tc>
        <w:tc>
          <w:tcPr>
            <w:tcW w:w="1300" w:type="dxa"/>
            <w:noWrap/>
            <w:vAlign w:val="center"/>
          </w:tcPr>
          <w:p w14:paraId="4E346D2E" w14:textId="3268A5B1"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350</w:t>
            </w:r>
          </w:p>
        </w:tc>
        <w:tc>
          <w:tcPr>
            <w:tcW w:w="1300" w:type="dxa"/>
            <w:noWrap/>
            <w:vAlign w:val="center"/>
          </w:tcPr>
          <w:p w14:paraId="4C4D676F" w14:textId="1CD11630"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300</w:t>
            </w:r>
          </w:p>
        </w:tc>
        <w:tc>
          <w:tcPr>
            <w:tcW w:w="1300" w:type="dxa"/>
            <w:noWrap/>
            <w:vAlign w:val="center"/>
          </w:tcPr>
          <w:p w14:paraId="5085F27A" w14:textId="57641829" w:rsidR="00621AA2" w:rsidRPr="00F01F04" w:rsidRDefault="00621AA2" w:rsidP="00E336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200</w:t>
            </w:r>
          </w:p>
        </w:tc>
      </w:tr>
    </w:tbl>
    <w:p w14:paraId="407F8457" w14:textId="77777777" w:rsidR="00621AA2" w:rsidRDefault="00621AA2" w:rsidP="00621AA2">
      <w:pPr>
        <w:pStyle w:val="ListParagraph"/>
        <w:spacing w:before="120" w:line="240" w:lineRule="auto"/>
        <w:ind w:left="0" w:firstLine="720"/>
        <w:rPr>
          <w:rFonts w:asciiTheme="minorBidi" w:hAnsiTheme="minorBidi"/>
          <w:sz w:val="24"/>
          <w:szCs w:val="24"/>
          <w:rtl/>
        </w:rPr>
      </w:pPr>
      <w:r>
        <w:rPr>
          <w:rFonts w:asciiTheme="minorBidi" w:hAnsiTheme="minorBidi" w:hint="cs"/>
          <w:sz w:val="24"/>
          <w:szCs w:val="24"/>
          <w:rtl/>
        </w:rPr>
        <w:t>נתונים נוספים:</w:t>
      </w:r>
    </w:p>
    <w:p w14:paraId="7704DE09" w14:textId="2FC9E82F" w:rsidR="00621AA2" w:rsidRPr="00F01F04" w:rsidRDefault="00621AA2" w:rsidP="00621AA2">
      <w:pPr>
        <w:pStyle w:val="ListParagraph"/>
        <w:numPr>
          <w:ilvl w:val="0"/>
          <w:numId w:val="50"/>
        </w:numPr>
        <w:spacing w:before="120" w:line="240" w:lineRule="auto"/>
        <w:rPr>
          <w:rFonts w:asciiTheme="minorBidi" w:hAnsiTheme="minorBidi"/>
          <w:sz w:val="24"/>
          <w:szCs w:val="24"/>
          <w:rtl/>
        </w:rPr>
      </w:pPr>
      <w:r w:rsidRPr="00F01F04">
        <w:rPr>
          <w:rFonts w:asciiTheme="minorBidi" w:hAnsiTheme="minorBidi" w:hint="cs"/>
          <w:sz w:val="24"/>
          <w:szCs w:val="24"/>
          <w:rtl/>
        </w:rPr>
        <w:t xml:space="preserve">אחוז הריבית השנתית המוערכת היא </w:t>
      </w:r>
      <w:r>
        <w:rPr>
          <w:rFonts w:asciiTheme="minorBidi" w:hAnsiTheme="minorBidi" w:hint="cs"/>
          <w:sz w:val="24"/>
          <w:szCs w:val="24"/>
          <w:rtl/>
        </w:rPr>
        <w:t>4</w:t>
      </w:r>
      <w:r w:rsidRPr="00F01F04">
        <w:rPr>
          <w:rFonts w:asciiTheme="minorBidi" w:hAnsiTheme="minorBidi" w:hint="cs"/>
          <w:sz w:val="24"/>
          <w:szCs w:val="24"/>
          <w:rtl/>
        </w:rPr>
        <w:t>%.</w:t>
      </w:r>
    </w:p>
    <w:p w14:paraId="10C6F6B5" w14:textId="77777777" w:rsidR="00621AA2" w:rsidRDefault="00621AA2" w:rsidP="00621AA2">
      <w:pPr>
        <w:pStyle w:val="ListParagraph"/>
        <w:numPr>
          <w:ilvl w:val="0"/>
          <w:numId w:val="50"/>
        </w:numPr>
        <w:spacing w:before="120" w:line="240" w:lineRule="auto"/>
        <w:rPr>
          <w:rFonts w:asciiTheme="minorBidi" w:hAnsiTheme="minorBidi"/>
          <w:sz w:val="24"/>
          <w:szCs w:val="24"/>
        </w:rPr>
      </w:pPr>
      <w:r w:rsidRPr="00F01F04">
        <w:rPr>
          <w:rFonts w:asciiTheme="minorBidi" w:hAnsiTheme="minorBidi" w:hint="cs"/>
          <w:sz w:val="24"/>
          <w:szCs w:val="24"/>
          <w:rtl/>
        </w:rPr>
        <w:t>כל המחירים נקובים במחיר של היום.</w:t>
      </w:r>
    </w:p>
    <w:p w14:paraId="3BF345C3" w14:textId="77777777" w:rsidR="00621AA2" w:rsidRDefault="00621AA2" w:rsidP="00621AA2">
      <w:pPr>
        <w:pStyle w:val="ListParagraph"/>
        <w:numPr>
          <w:ilvl w:val="0"/>
          <w:numId w:val="50"/>
        </w:numPr>
        <w:spacing w:before="120" w:line="240" w:lineRule="auto"/>
        <w:rPr>
          <w:rFonts w:asciiTheme="minorBidi" w:hAnsiTheme="minorBidi"/>
          <w:sz w:val="24"/>
          <w:szCs w:val="24"/>
        </w:rPr>
      </w:pPr>
      <w:r w:rsidRPr="00F01F04">
        <w:rPr>
          <w:rFonts w:asciiTheme="minorBidi" w:hAnsiTheme="minorBidi" w:hint="cs"/>
          <w:sz w:val="24"/>
          <w:szCs w:val="24"/>
          <w:rtl/>
        </w:rPr>
        <w:t xml:space="preserve">יש לחשב את העלויות לפי 10 </w:t>
      </w:r>
      <w:r>
        <w:rPr>
          <w:rFonts w:asciiTheme="minorBidi" w:hAnsiTheme="minorBidi" w:hint="cs"/>
          <w:sz w:val="24"/>
          <w:szCs w:val="24"/>
          <w:rtl/>
        </w:rPr>
        <w:t xml:space="preserve">תקופות זמן מהיום </w:t>
      </w:r>
      <w:r w:rsidRPr="00F01F04">
        <w:rPr>
          <w:rFonts w:asciiTheme="minorBidi" w:hAnsiTheme="minorBidi" w:hint="cs"/>
          <w:sz w:val="24"/>
          <w:szCs w:val="24"/>
          <w:rtl/>
        </w:rPr>
        <w:t>(סה"כ מזמן 0 עד זמן 10 כולל).</w:t>
      </w:r>
    </w:p>
    <w:p w14:paraId="7EC812AB" w14:textId="77777777" w:rsidR="00621AA2" w:rsidRPr="00986ACA" w:rsidRDefault="00621AA2" w:rsidP="00621AA2">
      <w:pPr>
        <w:bidi/>
        <w:spacing w:before="120" w:line="360" w:lineRule="auto"/>
        <w:ind w:left="720"/>
        <w:rPr>
          <w:rFonts w:asciiTheme="minorBidi" w:hAnsiTheme="minorBidi"/>
          <w:sz w:val="24"/>
          <w:szCs w:val="24"/>
          <w:rtl/>
        </w:rPr>
      </w:pPr>
      <w:r>
        <w:rPr>
          <w:rFonts w:asciiTheme="minorBidi" w:hAnsiTheme="minorBidi" w:hint="cs"/>
          <w:sz w:val="24"/>
          <w:szCs w:val="24"/>
          <w:rtl/>
        </w:rPr>
        <w:t>ענו על הסעיפים הבאים:</w:t>
      </w:r>
    </w:p>
    <w:p w14:paraId="5C81193D" w14:textId="6D514CE4" w:rsidR="00621AA2" w:rsidRPr="00DA36C9" w:rsidRDefault="00621AA2" w:rsidP="00DA36C9">
      <w:pPr>
        <w:pStyle w:val="ListParagraph"/>
        <w:numPr>
          <w:ilvl w:val="0"/>
          <w:numId w:val="52"/>
        </w:numPr>
        <w:rPr>
          <w:sz w:val="24"/>
          <w:szCs w:val="24"/>
        </w:rPr>
      </w:pPr>
      <w:r w:rsidRPr="00DA36C9">
        <w:rPr>
          <w:rFonts w:hint="cs"/>
          <w:sz w:val="24"/>
          <w:szCs w:val="24"/>
          <w:rtl/>
        </w:rPr>
        <w:t>(</w:t>
      </w:r>
      <w:r w:rsidR="00AA59F3">
        <w:rPr>
          <w:rFonts w:hint="cs"/>
          <w:sz w:val="24"/>
          <w:szCs w:val="24"/>
          <w:rtl/>
        </w:rPr>
        <w:t>12</w:t>
      </w:r>
      <w:r w:rsidRPr="00DA36C9">
        <w:rPr>
          <w:rFonts w:hint="cs"/>
          <w:sz w:val="24"/>
          <w:szCs w:val="24"/>
          <w:rtl/>
        </w:rPr>
        <w:t xml:space="preserve"> נק') </w:t>
      </w:r>
      <w:r w:rsidRPr="00DA36C9">
        <w:rPr>
          <w:sz w:val="24"/>
          <w:szCs w:val="24"/>
          <w:rtl/>
        </w:rPr>
        <w:t>בנ</w:t>
      </w:r>
      <w:r w:rsidRPr="00DA36C9">
        <w:rPr>
          <w:rFonts w:hint="cs"/>
          <w:sz w:val="24"/>
          <w:szCs w:val="24"/>
          <w:rtl/>
        </w:rPr>
        <w:t>ו</w:t>
      </w:r>
      <w:r w:rsidRPr="00DA36C9">
        <w:rPr>
          <w:sz w:val="24"/>
          <w:szCs w:val="24"/>
          <w:rtl/>
        </w:rPr>
        <w:t xml:space="preserve"> </w:t>
      </w:r>
      <w:r w:rsidRPr="00DA36C9">
        <w:rPr>
          <w:rFonts w:hint="cs"/>
          <w:sz w:val="24"/>
          <w:szCs w:val="24"/>
          <w:rtl/>
        </w:rPr>
        <w:t xml:space="preserve">גרף </w:t>
      </w:r>
      <w:r w:rsidRPr="00DA36C9">
        <w:rPr>
          <w:sz w:val="24"/>
          <w:szCs w:val="24"/>
          <w:rtl/>
        </w:rPr>
        <w:t xml:space="preserve">עלות-תועלת </w:t>
      </w:r>
      <w:r w:rsidRPr="00DA36C9">
        <w:rPr>
          <w:rFonts w:hint="cs"/>
          <w:sz w:val="24"/>
          <w:szCs w:val="24"/>
          <w:rtl/>
        </w:rPr>
        <w:t xml:space="preserve">לפי שיטת נרמול #3 כפי שמופיעה </w:t>
      </w:r>
      <w:r w:rsidRPr="00DA36C9">
        <w:rPr>
          <w:sz w:val="24"/>
          <w:szCs w:val="24"/>
          <w:rtl/>
        </w:rPr>
        <w:t>בדף הנוסחאות.</w:t>
      </w:r>
    </w:p>
    <w:p w14:paraId="5FB22162" w14:textId="0B89725E" w:rsidR="00621AA2" w:rsidRPr="00DA36C9" w:rsidRDefault="00621AA2" w:rsidP="00DA36C9">
      <w:pPr>
        <w:pStyle w:val="ListParagraph"/>
        <w:numPr>
          <w:ilvl w:val="0"/>
          <w:numId w:val="52"/>
        </w:numPr>
        <w:rPr>
          <w:sz w:val="24"/>
          <w:szCs w:val="24"/>
        </w:rPr>
      </w:pPr>
      <w:r w:rsidRPr="00DA36C9">
        <w:rPr>
          <w:rFonts w:hint="cs"/>
          <w:sz w:val="24"/>
          <w:szCs w:val="24"/>
          <w:rtl/>
        </w:rPr>
        <w:t>(</w:t>
      </w:r>
      <w:r w:rsidR="00AA59F3">
        <w:rPr>
          <w:rFonts w:hint="cs"/>
          <w:sz w:val="24"/>
          <w:szCs w:val="24"/>
          <w:rtl/>
        </w:rPr>
        <w:t>4</w:t>
      </w:r>
      <w:r w:rsidRPr="00DA36C9">
        <w:rPr>
          <w:rFonts w:hint="cs"/>
          <w:sz w:val="24"/>
          <w:szCs w:val="24"/>
          <w:rtl/>
        </w:rPr>
        <w:t xml:space="preserve"> נק') באיזו הצעה תמליצו לבחור ומדוע?</w:t>
      </w:r>
    </w:p>
    <w:p w14:paraId="3394BFA2" w14:textId="5E95D61E" w:rsidR="00DA36C9" w:rsidRPr="00AA59F3" w:rsidRDefault="00DA36C9" w:rsidP="00AA59F3">
      <w:pPr>
        <w:bidi/>
        <w:ind w:left="720"/>
        <w:rPr>
          <w:sz w:val="24"/>
          <w:szCs w:val="24"/>
        </w:rPr>
      </w:pPr>
    </w:p>
    <w:p w14:paraId="29D2EBA0" w14:textId="50DCAB1C" w:rsidR="00E349D3" w:rsidRPr="00DE282C" w:rsidRDefault="00E349D3" w:rsidP="00DE282C">
      <w:pPr>
        <w:pStyle w:val="ListParagraph"/>
        <w:numPr>
          <w:ilvl w:val="0"/>
          <w:numId w:val="38"/>
        </w:numPr>
        <w:spacing w:before="120" w:line="360" w:lineRule="auto"/>
        <w:ind w:left="429"/>
        <w:rPr>
          <w:rFonts w:asciiTheme="minorBidi" w:hAnsiTheme="minorBidi"/>
          <w:sz w:val="24"/>
          <w:szCs w:val="24"/>
        </w:rPr>
      </w:pPr>
      <w:r w:rsidRPr="00DE282C">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2DFA8773"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4AC4DE5B" w14:textId="7F2AFF92"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0DE43ABA" w14:textId="2F9B781B" w:rsidR="004A7F28"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0C0158AA" w14:textId="77777777" w:rsidR="003A7C33" w:rsidRPr="00F01F04" w:rsidRDefault="003A7C33" w:rsidP="003A7C33">
      <w:pPr>
        <w:pStyle w:val="ListParagraph"/>
        <w:spacing w:before="120" w:after="0" w:line="360" w:lineRule="auto"/>
        <w:ind w:left="1080"/>
        <w:rPr>
          <w:rFonts w:ascii="Arial" w:hAnsi="Arial"/>
          <w:sz w:val="24"/>
          <w:szCs w:val="24"/>
        </w:rPr>
      </w:pPr>
    </w:p>
    <w:p w14:paraId="0EC27C6F" w14:textId="7BEC3B0D" w:rsidR="00FD52E0" w:rsidRDefault="00FD52E0" w:rsidP="003A7C33">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lastRenderedPageBreak/>
        <w:t>(</w:t>
      </w:r>
      <w:r w:rsidR="00AA59F3">
        <w:rPr>
          <w:rFonts w:ascii="Arial" w:hAnsi="Arial" w:hint="cs"/>
          <w:sz w:val="24"/>
          <w:szCs w:val="24"/>
          <w:rtl/>
        </w:rPr>
        <w:t>15</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 xml:space="preserve">מתוך המתואר בשאלה. </w:t>
      </w:r>
      <w:r w:rsidR="00804035" w:rsidRPr="00F01F04">
        <w:rPr>
          <w:rFonts w:ascii="Arial" w:hAnsi="Arial" w:hint="cs"/>
          <w:sz w:val="24"/>
          <w:szCs w:val="24"/>
          <w:rtl/>
        </w:rPr>
        <w:t xml:space="preserve">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2DBABFC6" w14:textId="77777777" w:rsidR="003A7C33" w:rsidRPr="00F01F04" w:rsidRDefault="003A7C33" w:rsidP="003A7C33">
      <w:pPr>
        <w:pStyle w:val="ListParagraph"/>
        <w:spacing w:before="120" w:after="0" w:line="360" w:lineRule="auto"/>
        <w:ind w:left="429"/>
        <w:rPr>
          <w:rFonts w:ascii="Arial" w:hAnsi="Arial"/>
          <w:sz w:val="24"/>
          <w:szCs w:val="24"/>
        </w:rPr>
      </w:pPr>
    </w:p>
    <w:p w14:paraId="0C97BE86" w14:textId="77777777" w:rsidR="00DE282C" w:rsidRDefault="006F1373" w:rsidP="003A7C33">
      <w:pPr>
        <w:pStyle w:val="ListParagraph"/>
        <w:numPr>
          <w:ilvl w:val="0"/>
          <w:numId w:val="38"/>
        </w:numPr>
        <w:spacing w:before="120" w:after="0" w:line="360" w:lineRule="auto"/>
        <w:rPr>
          <w:rFonts w:ascii="Arial" w:hAnsi="Arial"/>
          <w:sz w:val="24"/>
          <w:szCs w:val="24"/>
        </w:rPr>
      </w:pPr>
      <w:r w:rsidRPr="00DE282C">
        <w:rPr>
          <w:rFonts w:ascii="Arial" w:hAnsi="Arial" w:hint="cs"/>
          <w:sz w:val="24"/>
          <w:szCs w:val="24"/>
          <w:rtl/>
        </w:rPr>
        <w:t>(20 נק')</w:t>
      </w:r>
      <w:r w:rsidRPr="00DE282C">
        <w:rPr>
          <w:rFonts w:ascii="Arial" w:hAnsi="Arial" w:hint="cs"/>
          <w:sz w:val="24"/>
          <w:szCs w:val="24"/>
        </w:rPr>
        <w:t xml:space="preserve"> </w:t>
      </w:r>
      <w:r w:rsidR="009D305B" w:rsidRPr="00DE282C">
        <w:rPr>
          <w:rFonts w:ascii="Arial" w:hAnsi="Arial" w:hint="cs"/>
          <w:sz w:val="24"/>
          <w:szCs w:val="24"/>
          <w:rtl/>
        </w:rPr>
        <w:t>הכינו</w:t>
      </w:r>
      <w:r w:rsidR="00130D27" w:rsidRPr="00DE282C">
        <w:rPr>
          <w:rFonts w:ascii="Arial" w:hAnsi="Arial"/>
          <w:sz w:val="24"/>
          <w:szCs w:val="24"/>
          <w:rtl/>
        </w:rPr>
        <w:t xml:space="preserve"> תרשים מחלקה </w:t>
      </w:r>
      <w:r w:rsidR="00130D27" w:rsidRPr="00DE282C">
        <w:rPr>
          <w:rFonts w:ascii="Arial" w:hAnsi="Arial" w:hint="cs"/>
          <w:sz w:val="24"/>
          <w:szCs w:val="24"/>
          <w:rtl/>
        </w:rPr>
        <w:t xml:space="preserve">מקיף </w:t>
      </w:r>
      <w:r w:rsidR="00130D27" w:rsidRPr="00DE282C">
        <w:rPr>
          <w:rFonts w:ascii="Arial" w:hAnsi="Arial"/>
          <w:sz w:val="24"/>
          <w:szCs w:val="24"/>
          <w:rtl/>
        </w:rPr>
        <w:t>עבור המערכת המתוארת</w:t>
      </w:r>
      <w:r w:rsidR="004A7F28" w:rsidRPr="00DE282C">
        <w:rPr>
          <w:rFonts w:ascii="Arial" w:hAnsi="Arial" w:hint="cs"/>
          <w:sz w:val="24"/>
          <w:szCs w:val="24"/>
          <w:rtl/>
        </w:rPr>
        <w:t xml:space="preserve"> בשאלה</w:t>
      </w:r>
      <w:r w:rsidR="00130D27" w:rsidRPr="00DE282C">
        <w:rPr>
          <w:rFonts w:ascii="Arial" w:hAnsi="Arial"/>
          <w:sz w:val="24"/>
          <w:szCs w:val="24"/>
          <w:rtl/>
        </w:rPr>
        <w:t xml:space="preserve">. על התרשים לכלול שימוש נכון ב- </w:t>
      </w:r>
      <w:r w:rsidR="00130D27" w:rsidRPr="00DE282C">
        <w:rPr>
          <w:rFonts w:ascii="Arial" w:hAnsi="Arial"/>
          <w:sz w:val="24"/>
          <w:szCs w:val="24"/>
        </w:rPr>
        <w:t>enumerator</w:t>
      </w:r>
      <w:r w:rsidR="00130D27" w:rsidRPr="00DE282C">
        <w:rPr>
          <w:rFonts w:ascii="Arial" w:hAnsi="Arial"/>
          <w:sz w:val="24"/>
          <w:szCs w:val="24"/>
          <w:rtl/>
        </w:rPr>
        <w:t>, מאפיינים מהותיים</w:t>
      </w:r>
      <w:r w:rsidR="00130D27" w:rsidRPr="00DE282C">
        <w:rPr>
          <w:rFonts w:ascii="Arial" w:hAnsi="Arial" w:hint="cs"/>
          <w:sz w:val="24"/>
          <w:szCs w:val="24"/>
          <w:rtl/>
        </w:rPr>
        <w:t xml:space="preserve"> וכן קרדינליות הקשרים.</w:t>
      </w:r>
      <w:r w:rsidR="00130D27" w:rsidRPr="00DE282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DE282C">
        <w:rPr>
          <w:rFonts w:ascii="Arial" w:hAnsi="Arial" w:hint="cs"/>
          <w:sz w:val="24"/>
          <w:szCs w:val="24"/>
          <w:rtl/>
        </w:rPr>
        <w:t xml:space="preserve">זה. </w:t>
      </w:r>
      <w:r w:rsidR="00130D27" w:rsidRPr="00DE282C">
        <w:rPr>
          <w:rFonts w:ascii="Arial" w:hAnsi="Arial"/>
          <w:sz w:val="24"/>
          <w:szCs w:val="24"/>
          <w:rtl/>
        </w:rPr>
        <w:t xml:space="preserve"> </w:t>
      </w:r>
    </w:p>
    <w:p w14:paraId="28293DE3" w14:textId="02A38212" w:rsidR="00DE282C" w:rsidRDefault="00130D27" w:rsidP="00AA59F3">
      <w:pPr>
        <w:pStyle w:val="ListParagraph"/>
        <w:spacing w:before="120" w:after="0" w:line="360" w:lineRule="auto"/>
        <w:ind w:left="429"/>
        <w:rPr>
          <w:rFonts w:ascii="Arial" w:hAnsi="Arial"/>
          <w:sz w:val="24"/>
          <w:szCs w:val="24"/>
          <w:rtl/>
        </w:rPr>
      </w:pPr>
      <w:r w:rsidRPr="00DE282C">
        <w:rPr>
          <w:rFonts w:ascii="Arial" w:hAnsi="Arial" w:hint="cs"/>
          <w:sz w:val="24"/>
          <w:szCs w:val="24"/>
          <w:rtl/>
        </w:rPr>
        <w:t xml:space="preserve">יש לציין את המאפיינים כפי שתוארו בשאלה אך אין צורך לציין סוגי משתנים והגדרות </w:t>
      </w:r>
      <w:r w:rsidRPr="00DE282C">
        <w:rPr>
          <w:rFonts w:ascii="Arial" w:hAnsi="Arial"/>
          <w:sz w:val="24"/>
          <w:szCs w:val="24"/>
        </w:rPr>
        <w:t>private/public</w:t>
      </w:r>
      <w:r w:rsidRPr="00DE282C">
        <w:rPr>
          <w:rFonts w:ascii="Arial" w:hAnsi="Arial" w:hint="cs"/>
          <w:sz w:val="24"/>
          <w:szCs w:val="24"/>
          <w:rtl/>
        </w:rPr>
        <w:t xml:space="preserve">. </w:t>
      </w:r>
      <w:r w:rsidR="00DE282C">
        <w:rPr>
          <w:rFonts w:ascii="Arial" w:hAnsi="Arial" w:hint="cs"/>
          <w:sz w:val="24"/>
          <w:szCs w:val="24"/>
          <w:rtl/>
        </w:rPr>
        <w:t xml:space="preserve">יש להציג </w:t>
      </w:r>
      <w:r w:rsidRPr="00DE282C">
        <w:rPr>
          <w:rFonts w:ascii="Arial" w:hAnsi="Arial" w:hint="cs"/>
          <w:sz w:val="24"/>
          <w:szCs w:val="24"/>
          <w:rtl/>
        </w:rPr>
        <w:t xml:space="preserve">שיטות רלוונטיות </w:t>
      </w:r>
      <w:r w:rsidR="00DE282C">
        <w:rPr>
          <w:rFonts w:ascii="Arial" w:hAnsi="Arial" w:hint="cs"/>
          <w:sz w:val="24"/>
          <w:szCs w:val="24"/>
          <w:rtl/>
        </w:rPr>
        <w:t>המופיעות בשאלה.</w:t>
      </w:r>
    </w:p>
    <w:p w14:paraId="7ECE7A83" w14:textId="77777777" w:rsidR="00AA59F3" w:rsidRPr="00621AA2" w:rsidRDefault="00AA59F3" w:rsidP="00AA59F3">
      <w:pPr>
        <w:pStyle w:val="ListParagraph"/>
        <w:spacing w:before="120" w:after="0" w:line="360" w:lineRule="auto"/>
        <w:ind w:left="429"/>
        <w:rPr>
          <w:rFonts w:ascii="Arial" w:hAnsi="Arial"/>
          <w:sz w:val="24"/>
          <w:szCs w:val="24"/>
        </w:rPr>
      </w:pPr>
    </w:p>
    <w:p w14:paraId="28E628F9" w14:textId="33ECAD99" w:rsidR="00931FB3" w:rsidRPr="003A7C33" w:rsidRDefault="00374BFD" w:rsidP="003A7C33">
      <w:pPr>
        <w:pStyle w:val="ListParagraph"/>
        <w:numPr>
          <w:ilvl w:val="0"/>
          <w:numId w:val="38"/>
        </w:numPr>
        <w:rPr>
          <w:sz w:val="24"/>
          <w:szCs w:val="24"/>
        </w:rPr>
      </w:pPr>
      <w:r w:rsidRPr="003A7C33">
        <w:rPr>
          <w:rFonts w:hint="cs"/>
          <w:sz w:val="24"/>
          <w:szCs w:val="24"/>
          <w:rtl/>
        </w:rPr>
        <w:t>(</w:t>
      </w:r>
      <w:r w:rsidR="00AA59F3">
        <w:rPr>
          <w:rFonts w:hint="cs"/>
          <w:sz w:val="24"/>
          <w:szCs w:val="24"/>
          <w:rtl/>
        </w:rPr>
        <w:t>16</w:t>
      </w:r>
      <w:r w:rsidRPr="003A7C33">
        <w:rPr>
          <w:rFonts w:hint="cs"/>
          <w:sz w:val="24"/>
          <w:szCs w:val="24"/>
          <w:rtl/>
        </w:rPr>
        <w:t xml:space="preserve"> נקודות)</w:t>
      </w:r>
      <w:r w:rsidRPr="003A7C33">
        <w:rPr>
          <w:rFonts w:hint="cs"/>
          <w:sz w:val="24"/>
          <w:szCs w:val="24"/>
        </w:rPr>
        <w:t xml:space="preserve"> </w:t>
      </w:r>
      <w:r w:rsidR="00DE282C" w:rsidRPr="003A7C33">
        <w:rPr>
          <w:rFonts w:hint="cs"/>
          <w:sz w:val="24"/>
          <w:szCs w:val="24"/>
          <w:rtl/>
        </w:rPr>
        <w:t xml:space="preserve"> המערכת המתוארת נועדה לשרת את קורס ניתוח ועיצוב מערכות מידע. הנהלת האוניברסיטה מעוניינת שהמערכת תשרת את כלל האוניברסיטה. כיצד הייתם מתמודדים עם בקשה זו?</w:t>
      </w:r>
    </w:p>
    <w:p w14:paraId="0AAD4548" w14:textId="5B35D544" w:rsidR="00231149" w:rsidRPr="00F01F04" w:rsidRDefault="00374BFD" w:rsidP="00DA36C9">
      <w:pPr>
        <w:pStyle w:val="ListParagraph"/>
        <w:numPr>
          <w:ilvl w:val="0"/>
          <w:numId w:val="51"/>
        </w:numPr>
        <w:rPr>
          <w:sz w:val="24"/>
          <w:szCs w:val="24"/>
        </w:rPr>
      </w:pPr>
      <w:r w:rsidRPr="00F01F04">
        <w:rPr>
          <w:rFonts w:hint="cs"/>
          <w:sz w:val="24"/>
          <w:szCs w:val="24"/>
          <w:rtl/>
        </w:rPr>
        <w:t>(</w:t>
      </w:r>
      <w:r w:rsidR="00AA59F3">
        <w:rPr>
          <w:rFonts w:hint="cs"/>
          <w:sz w:val="24"/>
          <w:szCs w:val="24"/>
          <w:rtl/>
        </w:rPr>
        <w:t>4</w:t>
      </w:r>
      <w:r w:rsidRPr="00F01F04">
        <w:rPr>
          <w:rFonts w:hint="cs"/>
          <w:sz w:val="24"/>
          <w:szCs w:val="24"/>
          <w:rtl/>
        </w:rPr>
        <w:t xml:space="preserve"> נקודות) </w:t>
      </w:r>
      <w:r w:rsidR="005E47E2" w:rsidRPr="00F01F04">
        <w:rPr>
          <w:rFonts w:hint="cs"/>
          <w:sz w:val="24"/>
          <w:szCs w:val="24"/>
          <w:rtl/>
        </w:rPr>
        <w:t xml:space="preserve">האם </w:t>
      </w:r>
      <w:r w:rsidR="00DE282C">
        <w:rPr>
          <w:rFonts w:hint="cs"/>
          <w:sz w:val="24"/>
          <w:szCs w:val="24"/>
          <w:rtl/>
        </w:rPr>
        <w:t xml:space="preserve">אמור להיות שינוי </w:t>
      </w:r>
      <w:r w:rsidR="005E47E2" w:rsidRPr="00F01F04">
        <w:rPr>
          <w:rFonts w:hint="cs"/>
          <w:sz w:val="24"/>
          <w:szCs w:val="24"/>
          <w:rtl/>
        </w:rPr>
        <w:t xml:space="preserve">בתרשים ה- </w:t>
      </w:r>
      <w:r w:rsidR="005E47E2" w:rsidRPr="00F01F04">
        <w:rPr>
          <w:rFonts w:hint="cs"/>
          <w:sz w:val="24"/>
          <w:szCs w:val="24"/>
        </w:rPr>
        <w:t>U</w:t>
      </w:r>
      <w:r w:rsidR="005E47E2" w:rsidRPr="00F01F04">
        <w:rPr>
          <w:sz w:val="24"/>
          <w:szCs w:val="24"/>
        </w:rPr>
        <w:t xml:space="preserve">se Case </w:t>
      </w:r>
      <w:r w:rsidR="00ED1C27" w:rsidRPr="00F01F04">
        <w:rPr>
          <w:rFonts w:hint="cs"/>
          <w:sz w:val="24"/>
          <w:szCs w:val="24"/>
          <w:rtl/>
        </w:rPr>
        <w:t xml:space="preserve"> שהכנתם</w:t>
      </w:r>
      <w:r w:rsidR="005E47E2" w:rsidRPr="00F01F04">
        <w:rPr>
          <w:rFonts w:hint="cs"/>
          <w:sz w:val="24"/>
          <w:szCs w:val="24"/>
          <w:rtl/>
        </w:rPr>
        <w:t xml:space="preserve">? אם </w:t>
      </w:r>
      <w:r w:rsidR="00DE282C">
        <w:rPr>
          <w:rFonts w:hint="cs"/>
          <w:sz w:val="24"/>
          <w:szCs w:val="24"/>
          <w:rtl/>
        </w:rPr>
        <w:t xml:space="preserve">יש שינוי </w:t>
      </w:r>
      <w:r w:rsidR="005E47E2" w:rsidRPr="00F01F04">
        <w:rPr>
          <w:rFonts w:hint="cs"/>
          <w:sz w:val="24"/>
          <w:szCs w:val="24"/>
          <w:rtl/>
        </w:rPr>
        <w:t xml:space="preserve">לציין </w:t>
      </w:r>
      <w:r w:rsidR="00DE282C">
        <w:rPr>
          <w:rFonts w:hint="cs"/>
          <w:sz w:val="24"/>
          <w:szCs w:val="24"/>
          <w:rtl/>
        </w:rPr>
        <w:t>מהו ו</w:t>
      </w:r>
      <w:r w:rsidR="005E47E2" w:rsidRPr="00F01F04">
        <w:rPr>
          <w:rFonts w:hint="cs"/>
          <w:sz w:val="24"/>
          <w:szCs w:val="24"/>
          <w:rtl/>
        </w:rPr>
        <w:t>אם לא, לציין מדוע</w:t>
      </w:r>
      <w:r w:rsidRPr="00F01F04">
        <w:rPr>
          <w:rFonts w:hint="cs"/>
          <w:sz w:val="24"/>
          <w:szCs w:val="24"/>
          <w:rtl/>
        </w:rPr>
        <w:t>.</w:t>
      </w:r>
    </w:p>
    <w:p w14:paraId="6F63F2BD" w14:textId="2658EFF6" w:rsidR="00DE282C" w:rsidRDefault="00374BFD" w:rsidP="00DA36C9">
      <w:pPr>
        <w:pStyle w:val="ListParagraph"/>
        <w:numPr>
          <w:ilvl w:val="0"/>
          <w:numId w:val="51"/>
        </w:numPr>
        <w:rPr>
          <w:sz w:val="24"/>
          <w:szCs w:val="24"/>
        </w:rPr>
      </w:pPr>
      <w:r w:rsidRPr="00DE282C">
        <w:rPr>
          <w:rFonts w:hint="cs"/>
          <w:sz w:val="24"/>
          <w:szCs w:val="24"/>
          <w:rtl/>
        </w:rPr>
        <w:t>(</w:t>
      </w:r>
      <w:r w:rsidR="00AA59F3">
        <w:rPr>
          <w:rFonts w:hint="cs"/>
          <w:sz w:val="24"/>
          <w:szCs w:val="24"/>
          <w:rtl/>
        </w:rPr>
        <w:t>4</w:t>
      </w:r>
      <w:r w:rsidRPr="00DE282C">
        <w:rPr>
          <w:rFonts w:hint="cs"/>
          <w:sz w:val="24"/>
          <w:szCs w:val="24"/>
          <w:rtl/>
        </w:rPr>
        <w:t xml:space="preserve"> נקודות)</w:t>
      </w:r>
      <w:r w:rsidRPr="00DE282C">
        <w:rPr>
          <w:rFonts w:hint="cs"/>
          <w:sz w:val="24"/>
          <w:szCs w:val="24"/>
        </w:rPr>
        <w:t xml:space="preserve"> </w:t>
      </w:r>
      <w:r w:rsidR="00DE282C" w:rsidRPr="00F01F04">
        <w:rPr>
          <w:rFonts w:hint="cs"/>
          <w:sz w:val="24"/>
          <w:szCs w:val="24"/>
          <w:rtl/>
        </w:rPr>
        <w:t xml:space="preserve">האם </w:t>
      </w:r>
      <w:r w:rsidR="00DE282C">
        <w:rPr>
          <w:rFonts w:hint="cs"/>
          <w:sz w:val="24"/>
          <w:szCs w:val="24"/>
          <w:rtl/>
        </w:rPr>
        <w:t xml:space="preserve">אמור להיות שינוי </w:t>
      </w:r>
      <w:r w:rsidR="00DE282C" w:rsidRPr="00F01F04">
        <w:rPr>
          <w:rFonts w:hint="cs"/>
          <w:sz w:val="24"/>
          <w:szCs w:val="24"/>
          <w:rtl/>
        </w:rPr>
        <w:t>בתרשים ה</w:t>
      </w:r>
      <w:r w:rsidR="00DE282C">
        <w:rPr>
          <w:rFonts w:hint="cs"/>
          <w:sz w:val="24"/>
          <w:szCs w:val="24"/>
          <w:rtl/>
        </w:rPr>
        <w:t xml:space="preserve">מחלקות </w:t>
      </w:r>
      <w:r w:rsidR="00DE282C" w:rsidRPr="00F01F04">
        <w:rPr>
          <w:rFonts w:hint="cs"/>
          <w:sz w:val="24"/>
          <w:szCs w:val="24"/>
          <w:rtl/>
        </w:rPr>
        <w:t xml:space="preserve">שהכנתם? אם </w:t>
      </w:r>
      <w:r w:rsidR="00DE282C">
        <w:rPr>
          <w:rFonts w:hint="cs"/>
          <w:sz w:val="24"/>
          <w:szCs w:val="24"/>
          <w:rtl/>
        </w:rPr>
        <w:t xml:space="preserve">יש שינוי </w:t>
      </w:r>
      <w:r w:rsidR="00DE282C" w:rsidRPr="00F01F04">
        <w:rPr>
          <w:rFonts w:hint="cs"/>
          <w:sz w:val="24"/>
          <w:szCs w:val="24"/>
          <w:rtl/>
        </w:rPr>
        <w:t xml:space="preserve">לציין </w:t>
      </w:r>
      <w:r w:rsidR="00DE282C">
        <w:rPr>
          <w:rFonts w:hint="cs"/>
          <w:sz w:val="24"/>
          <w:szCs w:val="24"/>
          <w:rtl/>
        </w:rPr>
        <w:t>מהו ו</w:t>
      </w:r>
      <w:r w:rsidR="00DE282C" w:rsidRPr="00F01F04">
        <w:rPr>
          <w:rFonts w:hint="cs"/>
          <w:sz w:val="24"/>
          <w:szCs w:val="24"/>
          <w:rtl/>
        </w:rPr>
        <w:t>אם לא, לציין מדוע.</w:t>
      </w:r>
    </w:p>
    <w:p w14:paraId="3AECEB20" w14:textId="6EF74E91" w:rsidR="003A7C33" w:rsidRPr="003A7C33" w:rsidRDefault="003A7C33" w:rsidP="00DA36C9">
      <w:pPr>
        <w:pStyle w:val="ListParagraph"/>
        <w:numPr>
          <w:ilvl w:val="0"/>
          <w:numId w:val="51"/>
        </w:numPr>
        <w:rPr>
          <w:sz w:val="24"/>
          <w:szCs w:val="24"/>
        </w:rPr>
      </w:pPr>
      <w:r>
        <w:rPr>
          <w:rFonts w:hint="cs"/>
          <w:sz w:val="24"/>
          <w:szCs w:val="24"/>
          <w:rtl/>
        </w:rPr>
        <w:t>(</w:t>
      </w:r>
      <w:r w:rsidR="00AA59F3">
        <w:rPr>
          <w:rFonts w:hint="cs"/>
          <w:sz w:val="24"/>
          <w:szCs w:val="24"/>
          <w:rtl/>
        </w:rPr>
        <w:t>4</w:t>
      </w:r>
      <w:r>
        <w:rPr>
          <w:rFonts w:hint="cs"/>
          <w:sz w:val="24"/>
          <w:szCs w:val="24"/>
          <w:rtl/>
        </w:rPr>
        <w:t xml:space="preserve"> נק')</w:t>
      </w:r>
      <w:r>
        <w:rPr>
          <w:rFonts w:hint="cs"/>
          <w:sz w:val="24"/>
          <w:szCs w:val="24"/>
        </w:rPr>
        <w:t xml:space="preserve"> </w:t>
      </w:r>
      <w:r w:rsidRPr="00F01F04">
        <w:rPr>
          <w:rFonts w:hint="cs"/>
          <w:sz w:val="24"/>
          <w:szCs w:val="24"/>
          <w:rtl/>
        </w:rPr>
        <w:t xml:space="preserve">האם </w:t>
      </w:r>
      <w:r>
        <w:rPr>
          <w:rFonts w:hint="cs"/>
          <w:sz w:val="24"/>
          <w:szCs w:val="24"/>
          <w:rtl/>
        </w:rPr>
        <w:t xml:space="preserve">אמור להיות שינוי </w:t>
      </w:r>
      <w:r w:rsidRPr="00F01F04">
        <w:rPr>
          <w:rFonts w:hint="cs"/>
          <w:sz w:val="24"/>
          <w:szCs w:val="24"/>
          <w:rtl/>
        </w:rPr>
        <w:t xml:space="preserve">בתרשים </w:t>
      </w:r>
      <w:r>
        <w:rPr>
          <w:rFonts w:hint="cs"/>
          <w:sz w:val="24"/>
          <w:szCs w:val="24"/>
          <w:rtl/>
        </w:rPr>
        <w:t>המצבים</w:t>
      </w:r>
      <w:r w:rsidRPr="00F01F04">
        <w:rPr>
          <w:rFonts w:hint="cs"/>
          <w:sz w:val="24"/>
          <w:szCs w:val="24"/>
          <w:rtl/>
        </w:rPr>
        <w:t xml:space="preserve">? אם </w:t>
      </w:r>
      <w:r>
        <w:rPr>
          <w:rFonts w:hint="cs"/>
          <w:sz w:val="24"/>
          <w:szCs w:val="24"/>
          <w:rtl/>
        </w:rPr>
        <w:t xml:space="preserve">יש שינוי </w:t>
      </w:r>
      <w:r w:rsidRPr="00F01F04">
        <w:rPr>
          <w:rFonts w:hint="cs"/>
          <w:sz w:val="24"/>
          <w:szCs w:val="24"/>
          <w:rtl/>
        </w:rPr>
        <w:t xml:space="preserve">לציין </w:t>
      </w:r>
      <w:r>
        <w:rPr>
          <w:rFonts w:hint="cs"/>
          <w:sz w:val="24"/>
          <w:szCs w:val="24"/>
          <w:rtl/>
        </w:rPr>
        <w:t>מהו ו</w:t>
      </w:r>
      <w:r w:rsidRPr="00F01F04">
        <w:rPr>
          <w:rFonts w:hint="cs"/>
          <w:sz w:val="24"/>
          <w:szCs w:val="24"/>
          <w:rtl/>
        </w:rPr>
        <w:t>אם לא, לציין מדוע.</w:t>
      </w:r>
    </w:p>
    <w:p w14:paraId="6DD19165" w14:textId="02BD756C" w:rsidR="00DE282C" w:rsidRPr="00621AA2" w:rsidRDefault="00374BFD" w:rsidP="00DA36C9">
      <w:pPr>
        <w:pStyle w:val="ListParagraph"/>
        <w:numPr>
          <w:ilvl w:val="0"/>
          <w:numId w:val="51"/>
        </w:numPr>
        <w:rPr>
          <w:sz w:val="24"/>
          <w:szCs w:val="24"/>
          <w:rtl/>
        </w:rPr>
      </w:pPr>
      <w:r w:rsidRPr="00DE282C">
        <w:rPr>
          <w:rFonts w:hint="cs"/>
          <w:sz w:val="24"/>
          <w:szCs w:val="24"/>
          <w:rtl/>
        </w:rPr>
        <w:t>(</w:t>
      </w:r>
      <w:r w:rsidR="00AA59F3">
        <w:rPr>
          <w:rFonts w:hint="cs"/>
          <w:sz w:val="24"/>
          <w:szCs w:val="24"/>
          <w:rtl/>
        </w:rPr>
        <w:t>4</w:t>
      </w:r>
      <w:r w:rsidRPr="00DE282C">
        <w:rPr>
          <w:rFonts w:hint="cs"/>
          <w:sz w:val="24"/>
          <w:szCs w:val="24"/>
          <w:rtl/>
        </w:rPr>
        <w:t xml:space="preserve"> נקודות)</w:t>
      </w:r>
      <w:r w:rsidRPr="00DE282C">
        <w:rPr>
          <w:rFonts w:hint="cs"/>
          <w:sz w:val="24"/>
          <w:szCs w:val="24"/>
        </w:rPr>
        <w:t xml:space="preserve"> </w:t>
      </w:r>
      <w:r w:rsidR="00DE282C" w:rsidRPr="00F01F04">
        <w:rPr>
          <w:rFonts w:hint="cs"/>
          <w:sz w:val="24"/>
          <w:szCs w:val="24"/>
          <w:rtl/>
        </w:rPr>
        <w:t xml:space="preserve">האם </w:t>
      </w:r>
      <w:r w:rsidR="00DE282C">
        <w:rPr>
          <w:rFonts w:hint="cs"/>
          <w:sz w:val="24"/>
          <w:szCs w:val="24"/>
          <w:rtl/>
        </w:rPr>
        <w:t>אמור להיות שינוי במתודולוגי</w:t>
      </w:r>
      <w:r w:rsidR="00DE282C">
        <w:rPr>
          <w:rFonts w:hint="eastAsia"/>
          <w:sz w:val="24"/>
          <w:szCs w:val="24"/>
          <w:rtl/>
        </w:rPr>
        <w:t>ה</w:t>
      </w:r>
      <w:r w:rsidR="00DE282C">
        <w:rPr>
          <w:rFonts w:hint="cs"/>
          <w:sz w:val="24"/>
          <w:szCs w:val="24"/>
          <w:rtl/>
        </w:rPr>
        <w:t xml:space="preserve"> בה תשתמשו במקרה שהמוצר מיועד לקורס או מיועד לכלל האוניברסיטה</w:t>
      </w:r>
      <w:r w:rsidR="00DE282C" w:rsidRPr="00F01F04">
        <w:rPr>
          <w:rFonts w:hint="cs"/>
          <w:sz w:val="24"/>
          <w:szCs w:val="24"/>
          <w:rtl/>
        </w:rPr>
        <w:t xml:space="preserve">? אם </w:t>
      </w:r>
      <w:r w:rsidR="00DE282C">
        <w:rPr>
          <w:rFonts w:hint="cs"/>
          <w:sz w:val="24"/>
          <w:szCs w:val="24"/>
          <w:rtl/>
        </w:rPr>
        <w:t xml:space="preserve">יש שינוי </w:t>
      </w:r>
      <w:r w:rsidR="00DE282C" w:rsidRPr="00F01F04">
        <w:rPr>
          <w:rFonts w:hint="cs"/>
          <w:sz w:val="24"/>
          <w:szCs w:val="24"/>
          <w:rtl/>
        </w:rPr>
        <w:t xml:space="preserve">לציין </w:t>
      </w:r>
      <w:r w:rsidR="00DE282C">
        <w:rPr>
          <w:rFonts w:hint="cs"/>
          <w:sz w:val="24"/>
          <w:szCs w:val="24"/>
          <w:rtl/>
        </w:rPr>
        <w:t>מהו ו</w:t>
      </w:r>
      <w:r w:rsidR="00DE282C" w:rsidRPr="00F01F04">
        <w:rPr>
          <w:rFonts w:hint="cs"/>
          <w:sz w:val="24"/>
          <w:szCs w:val="24"/>
          <w:rtl/>
        </w:rPr>
        <w:t>אם לא, לציין מדוע.</w:t>
      </w:r>
      <w:r w:rsidR="00DE282C" w:rsidRPr="003A7C33">
        <w:rPr>
          <w:sz w:val="24"/>
          <w:szCs w:val="24"/>
          <w:rtl/>
        </w:rPr>
        <w:br w:type="page"/>
      </w: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lastRenderedPageBreak/>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1552" behindDoc="0" locked="0" layoutInCell="1" allowOverlap="1" wp14:anchorId="4201E714" wp14:editId="6973DCAD">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70528" behindDoc="0" locked="0" layoutInCell="1" allowOverlap="1" wp14:anchorId="5C1DE7FB" wp14:editId="2B7E3DA3">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1A6F3A39" w14:textId="77777777" w:rsidR="00443A1F" w:rsidRDefault="00443A1F" w:rsidP="00804035">
      <w:pPr>
        <w:bidi/>
        <w:snapToGrid w:val="0"/>
        <w:spacing w:after="0"/>
        <w:ind w:left="-46"/>
        <w:rPr>
          <w:rFonts w:ascii="Tahoma" w:hAnsi="Tahoma" w:cs="Tahoma"/>
          <w:u w:val="single"/>
          <w:rtl/>
        </w:rPr>
      </w:pPr>
    </w:p>
    <w:p w14:paraId="7841BBE5" w14:textId="67944040" w:rsidR="00804035" w:rsidRPr="006B1D7B" w:rsidRDefault="00804035" w:rsidP="006B1D7B">
      <w:pPr>
        <w:bidi/>
        <w:snapToGrid w:val="0"/>
        <w:spacing w:after="0"/>
        <w:ind w:left="-46"/>
        <w:rPr>
          <w:rFonts w:ascii="Tahoma" w:hAnsi="Tahoma" w:cs="Tahoma"/>
          <w:u w:val="single"/>
          <w:rtl/>
        </w:rPr>
      </w:pPr>
      <w:r w:rsidRPr="00F01F04">
        <w:rPr>
          <w:rFonts w:ascii="Tahoma" w:hAnsi="Tahoma" w:cs="Tahoma" w:hint="cs"/>
          <w:u w:val="single"/>
          <w:rtl/>
        </w:rPr>
        <w:lastRenderedPageBreak/>
        <w:t>בחירת חלופות</w:t>
      </w:r>
    </w:p>
    <w:p w14:paraId="4F7144AD" w14:textId="26746233" w:rsidR="002049B4" w:rsidRPr="00F01F04" w:rsidRDefault="00782566" w:rsidP="00443A1F">
      <w:pPr>
        <w:tabs>
          <w:tab w:val="left" w:pos="296"/>
        </w:tabs>
        <w:bidi/>
        <w:ind w:left="-46"/>
        <w:jc w:val="center"/>
        <w:rPr>
          <w:rFonts w:ascii="Tahoma" w:hAnsi="Tahoma" w:cs="Tahoma"/>
        </w:rPr>
      </w:pPr>
      <w:r w:rsidRPr="00F01F04">
        <w:rPr>
          <w:rFonts w:ascii="Tahoma" w:hAnsi="Tahoma" w:cs="Tahoma"/>
          <w:noProof/>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9.6pt;height:34.35pt;mso-width-percent:0;mso-height-percent:0;mso-width-percent:0;mso-height-percent:0" o:ole="">
            <v:imagedata r:id="rId15" o:title=""/>
          </v:shape>
          <o:OLEObject Type="Embed" ProgID="Equation.DSMT4" ShapeID="_x0000_i1025" DrawAspect="Content" ObjectID="_1772081701" r:id="rId16"/>
        </w:object>
      </w:r>
    </w:p>
    <w:p w14:paraId="35975B5E" w14:textId="77777777" w:rsidR="002049B4" w:rsidRPr="00F01F04" w:rsidRDefault="002049B4" w:rsidP="00804035">
      <w:pPr>
        <w:tabs>
          <w:tab w:val="left" w:pos="1406"/>
        </w:tabs>
        <w:bidi/>
        <w:ind w:left="-46"/>
        <w:rPr>
          <w:rFonts w:ascii="Tahoma" w:hAnsi="Tahoma" w:cs="Tahoma"/>
        </w:rPr>
      </w:pPr>
    </w:p>
    <w:p w14:paraId="581313AB" w14:textId="59E80868" w:rsidR="00804035" w:rsidRPr="00F01F04" w:rsidRDefault="00804035" w:rsidP="002049B4">
      <w:pPr>
        <w:tabs>
          <w:tab w:val="left" w:pos="1406"/>
        </w:tabs>
        <w:bidi/>
        <w:ind w:left="-46"/>
        <w:rPr>
          <w:rFonts w:ascii="Tahoma" w:hAnsi="Tahoma" w:cs="Tahoma"/>
          <w:rtl/>
        </w:rPr>
      </w:pPr>
      <w:r w:rsidRPr="00F01F04">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7"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Pr="00F01F04">
        <w:rPr>
          <w:rFonts w:ascii="Tahoma" w:hAnsi="Tahoma" w:cs="Tahoma" w:hint="cs"/>
          <w:u w:val="single"/>
          <w:rtl/>
        </w:rPr>
        <w:t>שיטות נרמול עלויות</w:t>
      </w:r>
    </w:p>
    <w:p w14:paraId="6EE6677A" w14:textId="77777777" w:rsidR="00804035" w:rsidRPr="00F01F04" w:rsidRDefault="00804035" w:rsidP="00804035">
      <w:pPr>
        <w:tabs>
          <w:tab w:val="left" w:pos="1406"/>
        </w:tabs>
        <w:bidi/>
        <w:ind w:left="-46"/>
        <w:rPr>
          <w:rFonts w:ascii="Tahoma" w:hAnsi="Tahoma" w:cs="Tahoma"/>
          <w:rtl/>
        </w:rPr>
      </w:pPr>
      <w:r w:rsidRPr="00F01F04">
        <w:rPr>
          <w:rFonts w:ascii="Tahoma" w:hAnsi="Tahoma" w:cs="Tahoma" w:hint="cs"/>
          <w:u w:val="single"/>
          <w:rtl/>
        </w:rPr>
        <w:t>שיטה א'</w:t>
      </w:r>
      <w:r w:rsidRPr="00F01F04">
        <w:rPr>
          <w:rFonts w:ascii="Tahoma" w:hAnsi="Tahoma" w:cs="Tahoma" w:hint="cs"/>
          <w:rtl/>
        </w:rPr>
        <w:t xml:space="preserve"> </w:t>
      </w:r>
    </w:p>
    <w:p w14:paraId="181CA3CA" w14:textId="77777777" w:rsidR="00804035" w:rsidRPr="00F01F04" w:rsidRDefault="00804035" w:rsidP="00804035">
      <w:pPr>
        <w:tabs>
          <w:tab w:val="left" w:pos="1406"/>
        </w:tabs>
        <w:bidi/>
        <w:ind w:left="-46"/>
        <w:rPr>
          <w:rFonts w:ascii="Tahoma" w:hAnsi="Tahoma" w:cs="Tahoma"/>
          <w:rtl/>
        </w:rPr>
      </w:pPr>
    </w:p>
    <w:p w14:paraId="1DC44896" w14:textId="77777777" w:rsidR="00804035" w:rsidRPr="00F01F04" w:rsidRDefault="00804035" w:rsidP="00804035">
      <w:pPr>
        <w:tabs>
          <w:tab w:val="left" w:pos="1406"/>
        </w:tabs>
        <w:bidi/>
        <w:ind w:left="-46"/>
        <w:rPr>
          <w:rFonts w:ascii="Tahoma" w:hAnsi="Tahoma" w:cs="Tahoma"/>
          <w:rtl/>
        </w:rPr>
      </w:pPr>
    </w:p>
    <w:p w14:paraId="0E2171EB" w14:textId="77777777" w:rsidR="00804035" w:rsidRPr="00F01F04" w:rsidRDefault="00804035" w:rsidP="00804035">
      <w:pPr>
        <w:tabs>
          <w:tab w:val="left" w:pos="1406"/>
        </w:tabs>
        <w:bidi/>
        <w:ind w:left="-46"/>
        <w:rPr>
          <w:rFonts w:ascii="Tahoma" w:hAnsi="Tahoma" w:cs="Tahoma"/>
          <w:rtl/>
        </w:rPr>
      </w:pPr>
      <w:r w:rsidRPr="00F01F04">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7"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F01F04">
        <w:rPr>
          <w:rFonts w:ascii="Tahoma" w:hAnsi="Tahoma" w:cs="Tahoma" w:hint="cs"/>
          <w:u w:val="single"/>
          <w:rtl/>
        </w:rPr>
        <w:t>שיטה ב'</w:t>
      </w:r>
      <w:r w:rsidRPr="00F01F04">
        <w:rPr>
          <w:rFonts w:ascii="Tahoma" w:hAnsi="Tahoma" w:cs="Tahoma" w:hint="cs"/>
          <w:rtl/>
        </w:rPr>
        <w:t xml:space="preserve"> </w:t>
      </w:r>
    </w:p>
    <w:p w14:paraId="341C0C87" w14:textId="77777777" w:rsidR="00804035" w:rsidRPr="00F01F04" w:rsidRDefault="00804035" w:rsidP="00804035">
      <w:pPr>
        <w:tabs>
          <w:tab w:val="left" w:pos="1406"/>
        </w:tabs>
        <w:bidi/>
        <w:ind w:left="-46"/>
        <w:rPr>
          <w:rFonts w:ascii="Tahoma" w:hAnsi="Tahoma" w:cs="Tahoma"/>
          <w:rtl/>
        </w:rPr>
      </w:pPr>
      <w:r w:rsidRPr="00F01F04">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7"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F01F04">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C412CC">
      <w:headerReference w:type="default" r:id="rId18"/>
      <w:footerReference w:type="default" r:id="rId19"/>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3C869" w14:textId="77777777" w:rsidR="00C412CC" w:rsidRDefault="00C412CC" w:rsidP="001D7141">
      <w:pPr>
        <w:spacing w:after="0" w:line="240" w:lineRule="auto"/>
      </w:pPr>
      <w:r>
        <w:separator/>
      </w:r>
    </w:p>
  </w:endnote>
  <w:endnote w:type="continuationSeparator" w:id="0">
    <w:p w14:paraId="35225CCC" w14:textId="77777777" w:rsidR="00C412CC" w:rsidRDefault="00C412CC"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E26EB" w14:textId="77777777" w:rsidR="00C412CC" w:rsidRDefault="00C412CC" w:rsidP="001D7141">
      <w:pPr>
        <w:spacing w:after="0" w:line="240" w:lineRule="auto"/>
      </w:pPr>
      <w:r>
        <w:separator/>
      </w:r>
    </w:p>
  </w:footnote>
  <w:footnote w:type="continuationSeparator" w:id="0">
    <w:p w14:paraId="645D2A6C" w14:textId="77777777" w:rsidR="00C412CC" w:rsidRDefault="00C412CC"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15:restartNumberingAfterBreak="0">
    <w:nsid w:val="2A3616D5"/>
    <w:multiLevelType w:val="hybridMultilevel"/>
    <w:tmpl w:val="4A0C406A"/>
    <w:lvl w:ilvl="0" w:tplc="5A305898">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0"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3E76F33"/>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6E6AFF"/>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6"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28707A"/>
    <w:multiLevelType w:val="hybridMultilevel"/>
    <w:tmpl w:val="67C8D1FC"/>
    <w:lvl w:ilvl="0" w:tplc="4816C1B0">
      <w:start w:val="1"/>
      <w:numFmt w:val="hebrew1"/>
      <w:lvlText w:val="%1."/>
      <w:lvlJc w:val="left"/>
      <w:pPr>
        <w:ind w:left="789" w:hanging="360"/>
      </w:pPr>
      <w:rPr>
        <w:rFonts w:hint="default"/>
        <w:lang w:val="en-US"/>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8"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B943E1F"/>
    <w:multiLevelType w:val="hybridMultilevel"/>
    <w:tmpl w:val="D0DE5A58"/>
    <w:lvl w:ilvl="0" w:tplc="0409000F">
      <w:start w:val="3"/>
      <w:numFmt w:val="decimal"/>
      <w:lvlText w:val="%1."/>
      <w:lvlJc w:val="left"/>
      <w:pPr>
        <w:ind w:left="429" w:hanging="360"/>
      </w:pPr>
      <w:rPr>
        <w:rFonts w:hint="default"/>
      </w:rPr>
    </w:lvl>
    <w:lvl w:ilvl="1" w:tplc="04090019">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30"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3"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7"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0610AA"/>
    <w:multiLevelType w:val="hybridMultilevel"/>
    <w:tmpl w:val="8A487C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7"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8"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43"/>
  </w:num>
  <w:num w:numId="2" w16cid:durableId="2015718373">
    <w:abstractNumId w:val="35"/>
  </w:num>
  <w:num w:numId="3" w16cid:durableId="103772650">
    <w:abstractNumId w:val="37"/>
  </w:num>
  <w:num w:numId="4" w16cid:durableId="772170681">
    <w:abstractNumId w:val="50"/>
  </w:num>
  <w:num w:numId="5" w16cid:durableId="1832018251">
    <w:abstractNumId w:val="11"/>
  </w:num>
  <w:num w:numId="6" w16cid:durableId="1025835806">
    <w:abstractNumId w:val="6"/>
  </w:num>
  <w:num w:numId="7" w16cid:durableId="514854574">
    <w:abstractNumId w:val="12"/>
  </w:num>
  <w:num w:numId="8" w16cid:durableId="753822565">
    <w:abstractNumId w:val="46"/>
  </w:num>
  <w:num w:numId="9" w16cid:durableId="683897445">
    <w:abstractNumId w:val="44"/>
  </w:num>
  <w:num w:numId="10" w16cid:durableId="1946226985">
    <w:abstractNumId w:val="41"/>
  </w:num>
  <w:num w:numId="11" w16cid:durableId="505290132">
    <w:abstractNumId w:val="17"/>
  </w:num>
  <w:num w:numId="12" w16cid:durableId="500438023">
    <w:abstractNumId w:val="45"/>
  </w:num>
  <w:num w:numId="13" w16cid:durableId="302359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6"/>
  </w:num>
  <w:num w:numId="15" w16cid:durableId="1676692022">
    <w:abstractNumId w:val="34"/>
  </w:num>
  <w:num w:numId="16" w16cid:durableId="318316556">
    <w:abstractNumId w:val="30"/>
  </w:num>
  <w:num w:numId="17" w16cid:durableId="1873029099">
    <w:abstractNumId w:val="24"/>
  </w:num>
  <w:num w:numId="18" w16cid:durableId="1532109702">
    <w:abstractNumId w:val="21"/>
  </w:num>
  <w:num w:numId="19" w16cid:durableId="945231429">
    <w:abstractNumId w:val="40"/>
  </w:num>
  <w:num w:numId="20" w16cid:durableId="1501969649">
    <w:abstractNumId w:val="14"/>
  </w:num>
  <w:num w:numId="21" w16cid:durableId="151458427">
    <w:abstractNumId w:val="13"/>
  </w:num>
  <w:num w:numId="22" w16cid:durableId="1786120941">
    <w:abstractNumId w:val="10"/>
  </w:num>
  <w:num w:numId="23" w16cid:durableId="568854343">
    <w:abstractNumId w:val="48"/>
  </w:num>
  <w:num w:numId="24" w16cid:durableId="729770395">
    <w:abstractNumId w:val="33"/>
  </w:num>
  <w:num w:numId="25" w16cid:durableId="1887832561">
    <w:abstractNumId w:val="38"/>
  </w:num>
  <w:num w:numId="26" w16cid:durableId="1072846658">
    <w:abstractNumId w:val="9"/>
  </w:num>
  <w:num w:numId="27" w16cid:durableId="464735702">
    <w:abstractNumId w:val="20"/>
  </w:num>
  <w:num w:numId="28" w16cid:durableId="2038310468">
    <w:abstractNumId w:val="4"/>
  </w:num>
  <w:num w:numId="29" w16cid:durableId="1010529307">
    <w:abstractNumId w:val="0"/>
  </w:num>
  <w:num w:numId="30" w16cid:durableId="651566366">
    <w:abstractNumId w:val="36"/>
  </w:num>
  <w:num w:numId="31" w16cid:durableId="2105370465">
    <w:abstractNumId w:val="3"/>
  </w:num>
  <w:num w:numId="32" w16cid:durableId="1863085597">
    <w:abstractNumId w:val="28"/>
  </w:num>
  <w:num w:numId="33" w16cid:durableId="2126271501">
    <w:abstractNumId w:val="22"/>
  </w:num>
  <w:num w:numId="34" w16cid:durableId="163056719">
    <w:abstractNumId w:val="31"/>
  </w:num>
  <w:num w:numId="35" w16cid:durableId="1402210877">
    <w:abstractNumId w:val="23"/>
  </w:num>
  <w:num w:numId="36" w16cid:durableId="1427850790">
    <w:abstractNumId w:val="42"/>
  </w:num>
  <w:num w:numId="37" w16cid:durableId="1168640721">
    <w:abstractNumId w:val="49"/>
  </w:num>
  <w:num w:numId="38" w16cid:durableId="993021762">
    <w:abstractNumId w:val="39"/>
  </w:num>
  <w:num w:numId="39" w16cid:durableId="1854610918">
    <w:abstractNumId w:val="7"/>
  </w:num>
  <w:num w:numId="40" w16cid:durableId="1355303783">
    <w:abstractNumId w:val="15"/>
  </w:num>
  <w:num w:numId="41" w16cid:durableId="996884926">
    <w:abstractNumId w:val="18"/>
  </w:num>
  <w:num w:numId="42" w16cid:durableId="1185946108">
    <w:abstractNumId w:val="32"/>
  </w:num>
  <w:num w:numId="43" w16cid:durableId="82261145">
    <w:abstractNumId w:val="5"/>
  </w:num>
  <w:num w:numId="44" w16cid:durableId="758020228">
    <w:abstractNumId w:val="25"/>
  </w:num>
  <w:num w:numId="45" w16cid:durableId="484442519">
    <w:abstractNumId w:val="2"/>
  </w:num>
  <w:num w:numId="46" w16cid:durableId="118766839">
    <w:abstractNumId w:val="29"/>
  </w:num>
  <w:num w:numId="47" w16cid:durableId="657883112">
    <w:abstractNumId w:val="1"/>
  </w:num>
  <w:num w:numId="48" w16cid:durableId="598874476">
    <w:abstractNumId w:val="47"/>
  </w:num>
  <w:num w:numId="49" w16cid:durableId="242184692">
    <w:abstractNumId w:val="27"/>
  </w:num>
  <w:num w:numId="50" w16cid:durableId="1168129693">
    <w:abstractNumId w:val="8"/>
  </w:num>
  <w:num w:numId="51" w16cid:durableId="909508768">
    <w:abstractNumId w:val="16"/>
  </w:num>
  <w:num w:numId="52" w16cid:durableId="20283632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6A9F"/>
    <w:rsid w:val="00011190"/>
    <w:rsid w:val="00012A7E"/>
    <w:rsid w:val="00023BA9"/>
    <w:rsid w:val="00030A47"/>
    <w:rsid w:val="0003473C"/>
    <w:rsid w:val="0003754D"/>
    <w:rsid w:val="000405A7"/>
    <w:rsid w:val="00044F22"/>
    <w:rsid w:val="00047E05"/>
    <w:rsid w:val="00047F31"/>
    <w:rsid w:val="000634FC"/>
    <w:rsid w:val="00064261"/>
    <w:rsid w:val="00076170"/>
    <w:rsid w:val="000965AC"/>
    <w:rsid w:val="00097075"/>
    <w:rsid w:val="000A46C9"/>
    <w:rsid w:val="000B00AB"/>
    <w:rsid w:val="000D5A3B"/>
    <w:rsid w:val="000E09A6"/>
    <w:rsid w:val="000E1870"/>
    <w:rsid w:val="000E7841"/>
    <w:rsid w:val="000F0FB3"/>
    <w:rsid w:val="000F2DD7"/>
    <w:rsid w:val="001062C6"/>
    <w:rsid w:val="001129AA"/>
    <w:rsid w:val="00130D27"/>
    <w:rsid w:val="00142714"/>
    <w:rsid w:val="00152E4A"/>
    <w:rsid w:val="001551FD"/>
    <w:rsid w:val="00156BBE"/>
    <w:rsid w:val="00165B6E"/>
    <w:rsid w:val="00167A4A"/>
    <w:rsid w:val="001C3D3C"/>
    <w:rsid w:val="001D3285"/>
    <w:rsid w:val="001D3553"/>
    <w:rsid w:val="001D7141"/>
    <w:rsid w:val="002049B4"/>
    <w:rsid w:val="00226464"/>
    <w:rsid w:val="00231149"/>
    <w:rsid w:val="00243ABE"/>
    <w:rsid w:val="00256006"/>
    <w:rsid w:val="00262A4C"/>
    <w:rsid w:val="0026402A"/>
    <w:rsid w:val="00274AF2"/>
    <w:rsid w:val="0027644E"/>
    <w:rsid w:val="00290D91"/>
    <w:rsid w:val="002B08A2"/>
    <w:rsid w:val="002B623C"/>
    <w:rsid w:val="002C0131"/>
    <w:rsid w:val="0030151A"/>
    <w:rsid w:val="00312247"/>
    <w:rsid w:val="003141DF"/>
    <w:rsid w:val="00314261"/>
    <w:rsid w:val="00326097"/>
    <w:rsid w:val="00336F36"/>
    <w:rsid w:val="003632E4"/>
    <w:rsid w:val="00374872"/>
    <w:rsid w:val="00374BFD"/>
    <w:rsid w:val="003774A6"/>
    <w:rsid w:val="00390823"/>
    <w:rsid w:val="0039174F"/>
    <w:rsid w:val="00395A3E"/>
    <w:rsid w:val="003A7C33"/>
    <w:rsid w:val="003C4B85"/>
    <w:rsid w:val="003C70F5"/>
    <w:rsid w:val="003C718B"/>
    <w:rsid w:val="003D129B"/>
    <w:rsid w:val="00401A63"/>
    <w:rsid w:val="00403D68"/>
    <w:rsid w:val="00405509"/>
    <w:rsid w:val="0040671A"/>
    <w:rsid w:val="004107F4"/>
    <w:rsid w:val="00410D08"/>
    <w:rsid w:val="00414C6E"/>
    <w:rsid w:val="0042334A"/>
    <w:rsid w:val="00443A1F"/>
    <w:rsid w:val="00455DF7"/>
    <w:rsid w:val="00475017"/>
    <w:rsid w:val="00486249"/>
    <w:rsid w:val="004933CB"/>
    <w:rsid w:val="0049342F"/>
    <w:rsid w:val="004A0A6A"/>
    <w:rsid w:val="004A7F28"/>
    <w:rsid w:val="004B550D"/>
    <w:rsid w:val="004B6D11"/>
    <w:rsid w:val="004C028A"/>
    <w:rsid w:val="004C6103"/>
    <w:rsid w:val="004E6C7F"/>
    <w:rsid w:val="004F6A07"/>
    <w:rsid w:val="005212B4"/>
    <w:rsid w:val="00532F62"/>
    <w:rsid w:val="005456DF"/>
    <w:rsid w:val="005567AC"/>
    <w:rsid w:val="005744FE"/>
    <w:rsid w:val="0057755E"/>
    <w:rsid w:val="00577FE0"/>
    <w:rsid w:val="00580C5A"/>
    <w:rsid w:val="00586EF4"/>
    <w:rsid w:val="00596976"/>
    <w:rsid w:val="005A3531"/>
    <w:rsid w:val="005B560F"/>
    <w:rsid w:val="005C1EBA"/>
    <w:rsid w:val="005E47E2"/>
    <w:rsid w:val="005F04BB"/>
    <w:rsid w:val="005F72F1"/>
    <w:rsid w:val="00604798"/>
    <w:rsid w:val="00621AA2"/>
    <w:rsid w:val="00625630"/>
    <w:rsid w:val="00630B67"/>
    <w:rsid w:val="006360FF"/>
    <w:rsid w:val="006371FC"/>
    <w:rsid w:val="0064300B"/>
    <w:rsid w:val="00644ACD"/>
    <w:rsid w:val="00652E81"/>
    <w:rsid w:val="00666428"/>
    <w:rsid w:val="00670776"/>
    <w:rsid w:val="00696EF6"/>
    <w:rsid w:val="00697A49"/>
    <w:rsid w:val="006A38EF"/>
    <w:rsid w:val="006A5B36"/>
    <w:rsid w:val="006B1D7B"/>
    <w:rsid w:val="006C1145"/>
    <w:rsid w:val="006C356A"/>
    <w:rsid w:val="006C4B1D"/>
    <w:rsid w:val="006D480C"/>
    <w:rsid w:val="006D65F8"/>
    <w:rsid w:val="006D6FE9"/>
    <w:rsid w:val="006E3D09"/>
    <w:rsid w:val="006F0EDF"/>
    <w:rsid w:val="006F1373"/>
    <w:rsid w:val="006F4FAE"/>
    <w:rsid w:val="00712249"/>
    <w:rsid w:val="00720079"/>
    <w:rsid w:val="00720E3D"/>
    <w:rsid w:val="00735AFC"/>
    <w:rsid w:val="007504FB"/>
    <w:rsid w:val="007819BD"/>
    <w:rsid w:val="00782566"/>
    <w:rsid w:val="00793EB8"/>
    <w:rsid w:val="00796487"/>
    <w:rsid w:val="007A63E3"/>
    <w:rsid w:val="007D361C"/>
    <w:rsid w:val="007D682A"/>
    <w:rsid w:val="007D7F14"/>
    <w:rsid w:val="007E2F55"/>
    <w:rsid w:val="007E5148"/>
    <w:rsid w:val="007E5B07"/>
    <w:rsid w:val="007E7713"/>
    <w:rsid w:val="007F39E5"/>
    <w:rsid w:val="00804035"/>
    <w:rsid w:val="008163CB"/>
    <w:rsid w:val="0083401B"/>
    <w:rsid w:val="00834A46"/>
    <w:rsid w:val="00837D89"/>
    <w:rsid w:val="008403BC"/>
    <w:rsid w:val="00845954"/>
    <w:rsid w:val="008516CA"/>
    <w:rsid w:val="008619B5"/>
    <w:rsid w:val="00870B88"/>
    <w:rsid w:val="00871FC2"/>
    <w:rsid w:val="008838AC"/>
    <w:rsid w:val="00895565"/>
    <w:rsid w:val="008B00BA"/>
    <w:rsid w:val="008B2309"/>
    <w:rsid w:val="008B3BD5"/>
    <w:rsid w:val="008B3DBE"/>
    <w:rsid w:val="008B470A"/>
    <w:rsid w:val="008B7CA4"/>
    <w:rsid w:val="008E2239"/>
    <w:rsid w:val="008E6442"/>
    <w:rsid w:val="008F37FC"/>
    <w:rsid w:val="008F5ED8"/>
    <w:rsid w:val="009027F1"/>
    <w:rsid w:val="00910D06"/>
    <w:rsid w:val="00917CB6"/>
    <w:rsid w:val="009257E6"/>
    <w:rsid w:val="00925C07"/>
    <w:rsid w:val="00931567"/>
    <w:rsid w:val="00931860"/>
    <w:rsid w:val="00931FB3"/>
    <w:rsid w:val="00940A03"/>
    <w:rsid w:val="00942340"/>
    <w:rsid w:val="00965188"/>
    <w:rsid w:val="0097131E"/>
    <w:rsid w:val="0098107F"/>
    <w:rsid w:val="00981380"/>
    <w:rsid w:val="009840D4"/>
    <w:rsid w:val="009A07D3"/>
    <w:rsid w:val="009A41B7"/>
    <w:rsid w:val="009B3021"/>
    <w:rsid w:val="009D305B"/>
    <w:rsid w:val="009E653C"/>
    <w:rsid w:val="009F450D"/>
    <w:rsid w:val="00A0333C"/>
    <w:rsid w:val="00A10EBD"/>
    <w:rsid w:val="00A119BD"/>
    <w:rsid w:val="00A2165F"/>
    <w:rsid w:val="00A26B4E"/>
    <w:rsid w:val="00A27224"/>
    <w:rsid w:val="00A33F7A"/>
    <w:rsid w:val="00A34ABA"/>
    <w:rsid w:val="00A36B8F"/>
    <w:rsid w:val="00A4595F"/>
    <w:rsid w:val="00A460A6"/>
    <w:rsid w:val="00A533A8"/>
    <w:rsid w:val="00A64EB7"/>
    <w:rsid w:val="00A718F0"/>
    <w:rsid w:val="00A722B4"/>
    <w:rsid w:val="00A93850"/>
    <w:rsid w:val="00A9658C"/>
    <w:rsid w:val="00A96BC1"/>
    <w:rsid w:val="00AA59F3"/>
    <w:rsid w:val="00AA6514"/>
    <w:rsid w:val="00AE4B4D"/>
    <w:rsid w:val="00AF4761"/>
    <w:rsid w:val="00B244AB"/>
    <w:rsid w:val="00B321DC"/>
    <w:rsid w:val="00B43FB7"/>
    <w:rsid w:val="00B6731A"/>
    <w:rsid w:val="00B82C9E"/>
    <w:rsid w:val="00B84CC1"/>
    <w:rsid w:val="00B96BE7"/>
    <w:rsid w:val="00BA14E1"/>
    <w:rsid w:val="00BA6702"/>
    <w:rsid w:val="00BB0A5B"/>
    <w:rsid w:val="00BB40F7"/>
    <w:rsid w:val="00BC4F5A"/>
    <w:rsid w:val="00BF36E0"/>
    <w:rsid w:val="00C0047E"/>
    <w:rsid w:val="00C10C35"/>
    <w:rsid w:val="00C14BC5"/>
    <w:rsid w:val="00C2015F"/>
    <w:rsid w:val="00C25183"/>
    <w:rsid w:val="00C26CE4"/>
    <w:rsid w:val="00C271EC"/>
    <w:rsid w:val="00C412CC"/>
    <w:rsid w:val="00C51E77"/>
    <w:rsid w:val="00C87372"/>
    <w:rsid w:val="00CA6E01"/>
    <w:rsid w:val="00CB2151"/>
    <w:rsid w:val="00CB3365"/>
    <w:rsid w:val="00CB3C6C"/>
    <w:rsid w:val="00CE5AB8"/>
    <w:rsid w:val="00CF2D1C"/>
    <w:rsid w:val="00D11F24"/>
    <w:rsid w:val="00D20D97"/>
    <w:rsid w:val="00D42FC5"/>
    <w:rsid w:val="00D50963"/>
    <w:rsid w:val="00D51DBF"/>
    <w:rsid w:val="00D54E8D"/>
    <w:rsid w:val="00D5646B"/>
    <w:rsid w:val="00D625AB"/>
    <w:rsid w:val="00D64863"/>
    <w:rsid w:val="00D70872"/>
    <w:rsid w:val="00D87CA9"/>
    <w:rsid w:val="00D908EE"/>
    <w:rsid w:val="00D93AC1"/>
    <w:rsid w:val="00D94100"/>
    <w:rsid w:val="00DA36C9"/>
    <w:rsid w:val="00DE246D"/>
    <w:rsid w:val="00DE282C"/>
    <w:rsid w:val="00DF26AB"/>
    <w:rsid w:val="00E128F3"/>
    <w:rsid w:val="00E30548"/>
    <w:rsid w:val="00E349D3"/>
    <w:rsid w:val="00E37290"/>
    <w:rsid w:val="00E43BB3"/>
    <w:rsid w:val="00E44CC3"/>
    <w:rsid w:val="00E46082"/>
    <w:rsid w:val="00E474AD"/>
    <w:rsid w:val="00E50CFE"/>
    <w:rsid w:val="00E566D0"/>
    <w:rsid w:val="00E724C3"/>
    <w:rsid w:val="00E86381"/>
    <w:rsid w:val="00EA6E87"/>
    <w:rsid w:val="00EC6B3C"/>
    <w:rsid w:val="00ED1C27"/>
    <w:rsid w:val="00EE3952"/>
    <w:rsid w:val="00EF483D"/>
    <w:rsid w:val="00EF4B1C"/>
    <w:rsid w:val="00EF54FF"/>
    <w:rsid w:val="00F01F04"/>
    <w:rsid w:val="00F03B8A"/>
    <w:rsid w:val="00F0560A"/>
    <w:rsid w:val="00F061A4"/>
    <w:rsid w:val="00F16374"/>
    <w:rsid w:val="00F209C4"/>
    <w:rsid w:val="00F34EEA"/>
    <w:rsid w:val="00F45A02"/>
    <w:rsid w:val="00F4704B"/>
    <w:rsid w:val="00F549AD"/>
    <w:rsid w:val="00F605DF"/>
    <w:rsid w:val="00F71CDD"/>
    <w:rsid w:val="00F83773"/>
    <w:rsid w:val="00F85033"/>
    <w:rsid w:val="00F9085F"/>
    <w:rsid w:val="00F92FFB"/>
    <w:rsid w:val="00FB1A65"/>
    <w:rsid w:val="00FB4D25"/>
    <w:rsid w:val="00FD14CE"/>
    <w:rsid w:val="00FD52E0"/>
    <w:rsid w:val="00FF334E"/>
    <w:rsid w:val="00FF410A"/>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wmf"/><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2622</TotalTime>
  <Pages>7</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86</cp:revision>
  <cp:lastPrinted>2021-07-19T16:31:00Z</cp:lastPrinted>
  <dcterms:created xsi:type="dcterms:W3CDTF">2022-01-03T11:57:00Z</dcterms:created>
  <dcterms:modified xsi:type="dcterms:W3CDTF">2024-03-16T06:09:00Z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