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758F" w14:textId="77777777" w:rsidR="00C2028C" w:rsidRDefault="00C2028C">
      <w:pPr>
        <w:widowControl w:val="0"/>
        <w:pBdr>
          <w:top w:val="nil"/>
          <w:left w:val="nil"/>
          <w:bottom w:val="nil"/>
          <w:right w:val="nil"/>
          <w:between w:val="nil"/>
        </w:pBdr>
        <w:spacing w:after="0" w:line="276" w:lineRule="auto"/>
      </w:pPr>
    </w:p>
    <w:p w14:paraId="31C3E749" w14:textId="77777777" w:rsidR="00C2028C" w:rsidRDefault="00000000">
      <w:pPr>
        <w:bidi/>
      </w:pPr>
      <w:r>
        <w:rPr>
          <w:noProof/>
        </w:rPr>
        <mc:AlternateContent>
          <mc:Choice Requires="wps">
            <w:drawing>
              <wp:anchor distT="0" distB="0" distL="114300" distR="114300" simplePos="0" relativeHeight="251658240" behindDoc="0" locked="0" layoutInCell="1" hidden="0" allowOverlap="1" wp14:anchorId="242DE1E4" wp14:editId="0F3FAE57">
                <wp:simplePos x="0" y="0"/>
                <wp:positionH relativeFrom="column">
                  <wp:posOffset>-136091</wp:posOffset>
                </wp:positionH>
                <wp:positionV relativeFrom="paragraph">
                  <wp:posOffset>-1062099</wp:posOffset>
                </wp:positionV>
                <wp:extent cx="3043225" cy="2089227"/>
                <wp:effectExtent l="0" t="0" r="0" b="0"/>
                <wp:wrapNone/>
                <wp:docPr id="12311" name="Rectangle 12311"/>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411"/>
                            </a:srgbClr>
                          </a:outerShdw>
                        </a:effectLst>
                      </wps:spPr>
                      <wps:txbx>
                        <w:txbxContent>
                          <w:p w14:paraId="7222DB80" w14:textId="77777777" w:rsidR="00C2028C" w:rsidRDefault="00000000">
                            <w:pPr>
                              <w:bidi/>
                              <w:spacing w:line="258" w:lineRule="auto"/>
                              <w:textDirection w:val="tbRl"/>
                            </w:pPr>
                            <w:r>
                              <w:rPr>
                                <w:color w:val="000000"/>
                              </w:rPr>
                              <w:t>תאריך הבחינה: 22.2.2026</w:t>
                            </w:r>
                          </w:p>
                          <w:p w14:paraId="3E4BBBE8" w14:textId="77777777" w:rsidR="00C2028C" w:rsidRDefault="00000000">
                            <w:pPr>
                              <w:bidi/>
                              <w:spacing w:line="258" w:lineRule="auto"/>
                              <w:textDirection w:val="tbRl"/>
                            </w:pPr>
                            <w:r>
                              <w:rPr>
                                <w:b/>
                                <w:color w:val="000000"/>
                              </w:rPr>
                              <w:t>שם המרצה:</w:t>
                            </w:r>
                            <w:r>
                              <w:rPr>
                                <w:color w:val="000000"/>
                              </w:rPr>
                              <w:t xml:space="preserve"> </w:t>
                            </w:r>
                            <w:r>
                              <w:rPr>
                                <w:color w:val="000000"/>
                              </w:rPr>
                              <w:tab/>
                              <w:t>ד"ר דוד קודיש, מר איציק גורביץ</w:t>
                            </w:r>
                          </w:p>
                          <w:p w14:paraId="7A74773D" w14:textId="77777777" w:rsidR="00C2028C" w:rsidRDefault="00000000">
                            <w:pPr>
                              <w:bidi/>
                              <w:spacing w:line="258" w:lineRule="auto"/>
                              <w:textDirection w:val="tbRl"/>
                            </w:pPr>
                            <w:r>
                              <w:rPr>
                                <w:b/>
                                <w:color w:val="000000"/>
                              </w:rPr>
                              <w:t>שם הקורס:</w:t>
                            </w:r>
                            <w:r>
                              <w:rPr>
                                <w:color w:val="000000"/>
                              </w:rPr>
                              <w:t xml:space="preserve"> </w:t>
                            </w:r>
                            <w:r>
                              <w:rPr>
                                <w:color w:val="000000"/>
                              </w:rPr>
                              <w:tab/>
                              <w:t>ניתוח ועיצוב מערכות מידע</w:t>
                            </w:r>
                          </w:p>
                          <w:p w14:paraId="610F55B2" w14:textId="77777777" w:rsidR="00C2028C" w:rsidRDefault="00000000">
                            <w:pPr>
                              <w:bidi/>
                              <w:spacing w:line="258" w:lineRule="auto"/>
                              <w:textDirection w:val="tbRl"/>
                            </w:pPr>
                            <w:r>
                              <w:rPr>
                                <w:b/>
                                <w:color w:val="000000"/>
                              </w:rPr>
                              <w:t>מספר הקורס:</w:t>
                            </w:r>
                            <w:r>
                              <w:rPr>
                                <w:color w:val="000000"/>
                              </w:rPr>
                              <w:tab/>
                              <w:t>364-1-1411</w:t>
                            </w:r>
                          </w:p>
                          <w:p w14:paraId="2457754B" w14:textId="77777777" w:rsidR="00C2028C" w:rsidRDefault="00000000">
                            <w:pPr>
                              <w:bidi/>
                              <w:spacing w:line="258" w:lineRule="auto"/>
                              <w:textDirection w:val="tbRl"/>
                            </w:pPr>
                            <w:r>
                              <w:rPr>
                                <w:b/>
                                <w:color w:val="000000"/>
                              </w:rPr>
                              <w:t>שנה:</w:t>
                            </w:r>
                            <w:r>
                              <w:rPr>
                                <w:color w:val="000000"/>
                              </w:rPr>
                              <w:t xml:space="preserve">  2026   </w:t>
                            </w:r>
                            <w:r>
                              <w:rPr>
                                <w:b/>
                                <w:color w:val="000000"/>
                              </w:rPr>
                              <w:t>סמסטר:</w:t>
                            </w:r>
                            <w:r>
                              <w:rPr>
                                <w:color w:val="000000"/>
                              </w:rPr>
                              <w:t xml:space="preserve">  א'   </w:t>
                            </w:r>
                            <w:r>
                              <w:rPr>
                                <w:b/>
                                <w:color w:val="000000"/>
                              </w:rPr>
                              <w:t>מועד:</w:t>
                            </w:r>
                            <w:r>
                              <w:rPr>
                                <w:color w:val="000000"/>
                              </w:rPr>
                              <w:t xml:space="preserve">  ב'</w:t>
                            </w:r>
                          </w:p>
                          <w:p w14:paraId="4A3B79BD" w14:textId="77777777" w:rsidR="00C2028C" w:rsidRDefault="00000000">
                            <w:pPr>
                              <w:bidi/>
                              <w:spacing w:line="258" w:lineRule="auto"/>
                              <w:textDirection w:val="tbRl"/>
                            </w:pPr>
                            <w:r>
                              <w:rPr>
                                <w:color w:val="000000"/>
                              </w:rPr>
                              <w:t>משך הבחינה:</w:t>
                            </w:r>
                            <w:r>
                              <w:rPr>
                                <w:color w:val="000000"/>
                              </w:rPr>
                              <w:tab/>
                              <w:t>3 שעות</w:t>
                            </w:r>
                          </w:p>
                          <w:p w14:paraId="66BA2A0A" w14:textId="77777777" w:rsidR="00C2028C" w:rsidRDefault="00000000">
                            <w:pPr>
                              <w:bidi/>
                              <w:spacing w:line="258" w:lineRule="auto"/>
                              <w:textDirection w:val="tbRl"/>
                            </w:pPr>
                            <w:r>
                              <w:rPr>
                                <w:color w:val="000000"/>
                              </w:rPr>
                              <w:t xml:space="preserve">חומר עזר: </w:t>
                            </w:r>
                            <w:r>
                              <w:rPr>
                                <w:color w:val="000000"/>
                              </w:rPr>
                              <w:tab/>
                              <w:t>מחשבון</w:t>
                            </w:r>
                          </w:p>
                        </w:txbxContent>
                      </wps:txbx>
                      <wps:bodyPr spcFirstLastPara="1" wrap="square" lIns="91425" tIns="45700" rIns="91425" bIns="45700" anchor="t" anchorCtr="0">
                        <a:noAutofit/>
                      </wps:bodyPr>
                    </wps:wsp>
                  </a:graphicData>
                </a:graphic>
              </wp:anchor>
            </w:drawing>
          </mc:Choice>
          <mc:Fallback>
            <w:pict>
              <v:rect w14:anchorId="242DE1E4" id="Rectangle 12311" o:spid="_x0000_s1026" style="position:absolute;left:0;text-align:left;margin-left:-10.7pt;margin-top:-83.65pt;width:239.6pt;height:16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" strokeweight="1.5pt">
                <v:stroke startarrowwidth="narrow" startarrowlength="short" endarrowwidth="narrow" endarrowlength="short"/>
                <v:shadow on="t" opacity="32381f" offset="6pt,-6pt"/>
                <v:textbox inset="2.53958mm,1.2694mm,2.53958mm,1.2694mm">
                  <w:txbxContent>
                    <w:p w14:paraId="7222DB80" w14:textId="77777777" w:rsidR="00C2028C" w:rsidRDefault="00000000">
                      <w:pPr>
                        <w:bidi/>
                        <w:spacing w:line="258" w:lineRule="auto"/>
                        <w:textDirection w:val="tbRl"/>
                      </w:pPr>
                      <w:r>
                        <w:rPr>
                          <w:color w:val="000000"/>
                        </w:rPr>
                        <w:t>תאריך הבחינה: 22.2.2026</w:t>
                      </w:r>
                    </w:p>
                    <w:p w14:paraId="3E4BBBE8" w14:textId="77777777" w:rsidR="00C2028C" w:rsidRDefault="00000000">
                      <w:pPr>
                        <w:bidi/>
                        <w:spacing w:line="258" w:lineRule="auto"/>
                        <w:textDirection w:val="tbRl"/>
                      </w:pPr>
                      <w:r>
                        <w:rPr>
                          <w:b/>
                          <w:color w:val="000000"/>
                        </w:rPr>
                        <w:t>שם המרצה:</w:t>
                      </w:r>
                      <w:r>
                        <w:rPr>
                          <w:color w:val="000000"/>
                        </w:rPr>
                        <w:t xml:space="preserve"> </w:t>
                      </w:r>
                      <w:r>
                        <w:rPr>
                          <w:color w:val="000000"/>
                        </w:rPr>
                        <w:tab/>
                        <w:t>ד"ר דוד קודיש, מר איציק גורביץ</w:t>
                      </w:r>
                    </w:p>
                    <w:p w14:paraId="7A74773D" w14:textId="77777777" w:rsidR="00C2028C" w:rsidRDefault="00000000">
                      <w:pPr>
                        <w:bidi/>
                        <w:spacing w:line="258" w:lineRule="auto"/>
                        <w:textDirection w:val="tbRl"/>
                      </w:pPr>
                      <w:r>
                        <w:rPr>
                          <w:b/>
                          <w:color w:val="000000"/>
                        </w:rPr>
                        <w:t>שם הקורס:</w:t>
                      </w:r>
                      <w:r>
                        <w:rPr>
                          <w:color w:val="000000"/>
                        </w:rPr>
                        <w:t xml:space="preserve"> </w:t>
                      </w:r>
                      <w:r>
                        <w:rPr>
                          <w:color w:val="000000"/>
                        </w:rPr>
                        <w:tab/>
                        <w:t>ניתוח ועיצוב מערכות מידע</w:t>
                      </w:r>
                    </w:p>
                    <w:p w14:paraId="610F55B2" w14:textId="77777777" w:rsidR="00C2028C" w:rsidRDefault="00000000">
                      <w:pPr>
                        <w:bidi/>
                        <w:spacing w:line="258" w:lineRule="auto"/>
                        <w:textDirection w:val="tbRl"/>
                      </w:pPr>
                      <w:r>
                        <w:rPr>
                          <w:b/>
                          <w:color w:val="000000"/>
                        </w:rPr>
                        <w:t>מספר הקורס:</w:t>
                      </w:r>
                      <w:r>
                        <w:rPr>
                          <w:color w:val="000000"/>
                        </w:rPr>
                        <w:tab/>
                        <w:t>364-1-1411</w:t>
                      </w:r>
                    </w:p>
                    <w:p w14:paraId="2457754B" w14:textId="77777777" w:rsidR="00C2028C" w:rsidRDefault="00000000">
                      <w:pPr>
                        <w:bidi/>
                        <w:spacing w:line="258" w:lineRule="auto"/>
                        <w:textDirection w:val="tbRl"/>
                      </w:pPr>
                      <w:r>
                        <w:rPr>
                          <w:b/>
                          <w:color w:val="000000"/>
                        </w:rPr>
                        <w:t>שנה:</w:t>
                      </w:r>
                      <w:r>
                        <w:rPr>
                          <w:color w:val="000000"/>
                        </w:rPr>
                        <w:t xml:space="preserve">  2026   </w:t>
                      </w:r>
                      <w:r>
                        <w:rPr>
                          <w:b/>
                          <w:color w:val="000000"/>
                        </w:rPr>
                        <w:t>סמסטר:</w:t>
                      </w:r>
                      <w:r>
                        <w:rPr>
                          <w:color w:val="000000"/>
                        </w:rPr>
                        <w:t xml:space="preserve">  א'   </w:t>
                      </w:r>
                      <w:r>
                        <w:rPr>
                          <w:b/>
                          <w:color w:val="000000"/>
                        </w:rPr>
                        <w:t>מועד:</w:t>
                      </w:r>
                      <w:r>
                        <w:rPr>
                          <w:color w:val="000000"/>
                        </w:rPr>
                        <w:t xml:space="preserve">  ב'</w:t>
                      </w:r>
                    </w:p>
                    <w:p w14:paraId="4A3B79BD" w14:textId="77777777" w:rsidR="00C2028C" w:rsidRDefault="00000000">
                      <w:pPr>
                        <w:bidi/>
                        <w:spacing w:line="258" w:lineRule="auto"/>
                        <w:textDirection w:val="tbRl"/>
                      </w:pPr>
                      <w:r>
                        <w:rPr>
                          <w:color w:val="000000"/>
                        </w:rPr>
                        <w:t>משך הבחינה:</w:t>
                      </w:r>
                      <w:r>
                        <w:rPr>
                          <w:color w:val="000000"/>
                        </w:rPr>
                        <w:tab/>
                        <w:t>3 שעות</w:t>
                      </w:r>
                    </w:p>
                    <w:p w14:paraId="66BA2A0A" w14:textId="77777777" w:rsidR="00C2028C" w:rsidRDefault="00000000">
                      <w:pPr>
                        <w:bidi/>
                        <w:spacing w:line="258" w:lineRule="auto"/>
                        <w:textDirection w:val="tbRl"/>
                      </w:pPr>
                      <w:r>
                        <w:rPr>
                          <w:color w:val="000000"/>
                        </w:rPr>
                        <w:t xml:space="preserve">חומר עזר: </w:t>
                      </w:r>
                      <w:r>
                        <w:rPr>
                          <w:color w:val="000000"/>
                        </w:rPr>
                        <w:tab/>
                        <w:t>מחשבון</w:t>
                      </w:r>
                    </w:p>
                  </w:txbxContent>
                </v:textbox>
              </v:rect>
            </w:pict>
          </mc:Fallback>
        </mc:AlternateContent>
      </w:r>
    </w:p>
    <w:p w14:paraId="438CAA92" w14:textId="77777777" w:rsidR="00C2028C" w:rsidRDefault="00C2028C">
      <w:pPr>
        <w:bidi/>
      </w:pPr>
    </w:p>
    <w:p w14:paraId="06786EB8" w14:textId="77777777" w:rsidR="00C2028C" w:rsidRDefault="00C2028C">
      <w:pPr>
        <w:bidi/>
      </w:pPr>
    </w:p>
    <w:p w14:paraId="553C4DDA" w14:textId="77777777" w:rsidR="00C2028C" w:rsidRDefault="00000000">
      <w:pPr>
        <w:bidi/>
        <w:spacing w:before="120" w:line="360" w:lineRule="auto"/>
        <w:rPr>
          <w:b/>
          <w:bCs/>
          <w:sz w:val="24"/>
          <w:szCs w:val="24"/>
          <w:u w:val="single"/>
        </w:rPr>
      </w:pPr>
      <w:r>
        <w:rPr>
          <w:b/>
          <w:bCs/>
          <w:sz w:val="24"/>
          <w:szCs w:val="24"/>
          <w:u w:val="single"/>
          <w:rtl/>
        </w:rPr>
        <w:t>הנחיות כלליות:</w:t>
      </w:r>
    </w:p>
    <w:p w14:paraId="05838934" w14:textId="77777777" w:rsidR="00C2028C" w:rsidRDefault="00000000">
      <w:pPr>
        <w:numPr>
          <w:ilvl w:val="0"/>
          <w:numId w:val="3"/>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2333DAD" w14:textId="77777777" w:rsidR="00C2028C" w:rsidRDefault="00C2028C">
      <w:pPr>
        <w:bidi/>
        <w:spacing w:before="120" w:line="360" w:lineRule="auto"/>
        <w:rPr>
          <w:b/>
          <w:bCs/>
          <w:sz w:val="24"/>
          <w:szCs w:val="24"/>
          <w:u w:val="single"/>
        </w:rPr>
      </w:pPr>
    </w:p>
    <w:p w14:paraId="22D1C8A7" w14:textId="77777777" w:rsidR="00C2028C" w:rsidRDefault="00000000">
      <w:pPr>
        <w:bidi/>
        <w:spacing w:before="120" w:line="360" w:lineRule="auto"/>
        <w:rPr>
          <w:b/>
          <w:bCs/>
          <w:sz w:val="24"/>
          <w:szCs w:val="24"/>
        </w:rPr>
      </w:pPr>
      <w:r>
        <w:rPr>
          <w:b/>
          <w:bCs/>
          <w:sz w:val="24"/>
          <w:szCs w:val="24"/>
          <w:rtl/>
        </w:rPr>
        <w:t>סיפור המעשה:</w:t>
      </w:r>
    </w:p>
    <w:p w14:paraId="650B67FC" w14:textId="77777777" w:rsidR="00C2028C" w:rsidRDefault="00000000">
      <w:pPr>
        <w:bidi/>
        <w:spacing w:before="120" w:line="360" w:lineRule="auto"/>
        <w:rPr>
          <w:sz w:val="24"/>
          <w:szCs w:val="24"/>
        </w:rPr>
      </w:pPr>
      <w:r>
        <w:rPr>
          <w:sz w:val="24"/>
          <w:szCs w:val="24"/>
          <w:rtl/>
        </w:rPr>
        <w:t>בפגישה עם מנהלת טיפת חלב באחת מקופות החולים עלו הדרישות הבאות:</w:t>
      </w:r>
    </w:p>
    <w:p w14:paraId="01A12D08" w14:textId="77777777" w:rsidR="00C2028C" w:rsidRDefault="00000000">
      <w:pPr>
        <w:bidi/>
        <w:spacing w:before="120" w:line="360" w:lineRule="auto"/>
        <w:rPr>
          <w:sz w:val="24"/>
          <w:szCs w:val="24"/>
        </w:rPr>
      </w:pPr>
      <w:r>
        <w:rPr>
          <w:sz w:val="24"/>
          <w:szCs w:val="24"/>
          <w:rtl/>
        </w:rPr>
        <w:t>קופת החולים שלנו מפעילה רשת של מרפאות טיפת חלב בפריסה ארצית. כיום המעקב אחר התפתחות תינוקות מתבצע באמצעות שילוב של מערכות ישנות, רישום ידני ולעיתים גם טפסים מודפסים, דבר שמקשה על רציפות המעקב, על בקרה מקצועית ועל קבלת תמונת מצב לאורך זמן. אנו מעוניינים לפתח מערכת מידע מרכזית שתשמש את טיפות החלב ותאפשר מעקב מסודר, אחיד ומתמשך אחר התפתחות תינוקות.</w:t>
      </w:r>
    </w:p>
    <w:p w14:paraId="1F493066" w14:textId="77777777" w:rsidR="00C2028C" w:rsidRDefault="00000000">
      <w:pPr>
        <w:bidi/>
        <w:spacing w:before="120" w:line="360" w:lineRule="auto"/>
        <w:rPr>
          <w:sz w:val="24"/>
          <w:szCs w:val="24"/>
        </w:rPr>
      </w:pPr>
      <w:r>
        <w:rPr>
          <w:sz w:val="24"/>
          <w:szCs w:val="24"/>
          <w:rtl/>
        </w:rPr>
        <w:t>המערכת תשרת מספר סוגי משתמשים: הורים, אחיות טיפת חלב, רופאי ילדים ומנהלי מרפאות. לכל משתמש יהיה כרטיס אישי במערכת עם פרטים מזהים ופרטי התקשרות, וההרשאות במערכת ייקבעו בהתאם לתפקיד. ייתכנו משתמשים בעלי יותר מתפקיד אחד.</w:t>
      </w:r>
    </w:p>
    <w:p w14:paraId="55D27E24" w14:textId="77777777" w:rsidR="00C2028C" w:rsidRDefault="00000000">
      <w:pPr>
        <w:bidi/>
        <w:spacing w:before="120" w:line="360" w:lineRule="auto"/>
        <w:rPr>
          <w:sz w:val="24"/>
          <w:szCs w:val="24"/>
        </w:rPr>
      </w:pPr>
      <w:r>
        <w:rPr>
          <w:sz w:val="24"/>
          <w:szCs w:val="24"/>
          <w:rtl/>
        </w:rPr>
        <w:t>לכל תינוק ייפתח כרטיס תינוק במערכת, המשויך להורה אחד או יותר. בכרטיס התינוק יישמרו פרטים בסיסיים כגון תאריך לידה, מין, שבוע לידה והערות כלליות. כרטיס התינוק מהווה את הישות המרכזית לצורך המעקב ההתפתחותי.</w:t>
      </w:r>
    </w:p>
    <w:p w14:paraId="073DFC31" w14:textId="77777777" w:rsidR="00C2028C" w:rsidRDefault="00000000">
      <w:pPr>
        <w:bidi/>
        <w:spacing w:before="120" w:line="360" w:lineRule="auto"/>
        <w:rPr>
          <w:sz w:val="24"/>
          <w:szCs w:val="24"/>
        </w:rPr>
      </w:pPr>
      <w:r>
        <w:rPr>
          <w:sz w:val="24"/>
          <w:szCs w:val="24"/>
          <w:rtl/>
        </w:rPr>
        <w:t>המעקב אחר התינוק מתבצע באמצעות ביקורים בטיפת חלב. ביקור יכול להיות מתוכנן מראש או להתבצע כהגעה ללא תור. בכל ביקור האחות או הרופא מזינים מדדים התפתחותיים כגון משקל, גובה והיקף ראש, וכן התרשמות כללית מהתפתחות התינוק בהתאם לגילו. אין חובה להזין את כל המדדים בכל ביקור, אך המערכת מתעדת אילו מדדים נמדדו בפועל.</w:t>
      </w:r>
    </w:p>
    <w:p w14:paraId="70009C25" w14:textId="77777777" w:rsidR="00C2028C" w:rsidRDefault="00000000">
      <w:pPr>
        <w:bidi/>
        <w:spacing w:before="120" w:line="360" w:lineRule="auto"/>
      </w:pPr>
      <w:r>
        <w:rPr>
          <w:sz w:val="24"/>
          <w:szCs w:val="24"/>
          <w:rtl/>
        </w:rPr>
        <w:lastRenderedPageBreak/>
        <w:t xml:space="preserve">בנוסף למדדים ההתפתחותיים, קיימות בדיקות וחיסונים שיש לבצע החל משבועות או חודשים מסוימים בחיי התינוק. המערכת תכיל רשימת בדיקות וחיסונים מוגדרים מראש, כאשר לכל בדיקה או חיסון מוגדר השבוע או הגיל המינימלי לביצוע. במהלך ביקור, המערכת תציג לצוות אילו בדיקות או חיסונים רלוונטיים לתינוק בהתאם לגילו. </w:t>
      </w:r>
      <w:r>
        <w:rPr>
          <w:rtl/>
        </w:rPr>
        <w:t>כל בדיקה או חיסון משויכים לביקור ספציפי.</w:t>
      </w:r>
    </w:p>
    <w:p w14:paraId="6273280F" w14:textId="77777777" w:rsidR="00C2028C" w:rsidRDefault="00000000">
      <w:pPr>
        <w:bidi/>
        <w:spacing w:before="120" w:line="360" w:lineRule="auto"/>
        <w:rPr>
          <w:sz w:val="24"/>
          <w:szCs w:val="24"/>
        </w:rPr>
      </w:pPr>
      <w:r>
        <w:rPr>
          <w:sz w:val="24"/>
          <w:szCs w:val="24"/>
          <w:rtl/>
        </w:rPr>
        <w:t>האחות או הרופא יכולים לסמן בדיקה או חיסון כ”בוצע”, “נדחה” או “לא רלוונטי”, ולצרף הערה במידת הצורך. אין חובה לבצע את כל הבדיקות או החיסונים בביקור מסוים, אך המערכת תשמור היסטוריה מלאה של מה שבוצע ומה שטרם בוצע.</w:t>
      </w:r>
    </w:p>
    <w:p w14:paraId="76D4A196" w14:textId="77777777" w:rsidR="00C2028C" w:rsidRDefault="00000000">
      <w:pPr>
        <w:bidi/>
        <w:spacing w:before="120" w:line="360" w:lineRule="auto"/>
        <w:rPr>
          <w:sz w:val="24"/>
          <w:szCs w:val="24"/>
        </w:rPr>
      </w:pPr>
      <w:r>
        <w:rPr>
          <w:sz w:val="24"/>
          <w:szCs w:val="24"/>
          <w:rtl/>
        </w:rPr>
        <w:t>לאחר הזנת נתוני הביקור, המערכת בוחנת את המדדים ההתפתחותיים בהתאם לגיל התינוק. אם כל המדדים תקינים, הביקור מסומן כ”ביקור תקין”. אם מזוהה חריגה באחד או יותר מהמדדים, או אם בדיקות נדרשות לא בוצעו, הביקור מסומן כ”דורש מעקב”, ונרשמת הערה מתאימה. במקרים אלו ניתן לציין צורך בביקור המשך או הפניה לגורם רפואי נוסף, כאשר עצם ההפניה מתועדת אך אינה מנוהלת בפועל במערכת.</w:t>
      </w:r>
    </w:p>
    <w:p w14:paraId="5647E509" w14:textId="77777777" w:rsidR="00C2028C" w:rsidRDefault="00000000">
      <w:pPr>
        <w:bidi/>
        <w:spacing w:before="120" w:line="360" w:lineRule="auto"/>
        <w:rPr>
          <w:sz w:val="24"/>
          <w:szCs w:val="24"/>
        </w:rPr>
      </w:pPr>
      <w:r>
        <w:rPr>
          <w:sz w:val="24"/>
          <w:szCs w:val="24"/>
          <w:rtl/>
        </w:rPr>
        <w:t>המערכת תאפשר צפייה בהיסטוריית הביקורים של התינוק בצורה כרונולוגית, כולל חיווי ברור אילו ביקורים היו תקינים ואילו דרשו מעקב, וכן אילו בדיקות או חיסונים בוצעו לאורך הזמן. אנשי הצוות יוכלו לקבל תמונת מצב כללית של תינוקות במרפאה, למשל מספר תינוקות שנמצאים במעקב פעיל.</w:t>
      </w:r>
    </w:p>
    <w:p w14:paraId="1F2A79B1" w14:textId="77777777" w:rsidR="00C2028C" w:rsidRDefault="00000000">
      <w:pPr>
        <w:bidi/>
        <w:spacing w:before="120" w:line="360" w:lineRule="auto"/>
        <w:rPr>
          <w:sz w:val="24"/>
          <w:szCs w:val="24"/>
        </w:rPr>
      </w:pPr>
      <w:r>
        <w:rPr>
          <w:sz w:val="24"/>
          <w:szCs w:val="24"/>
          <w:rtl/>
        </w:rPr>
        <w:t>ברמה הניהולית, מנהלי המרפאות יוכלו להפיק דוחות בסיסיים, כגון מספר ביקורים שבוצעו בתקופה מסוימת, מספר ביקורים שזוהו כחריגים, ומספר תינוקות עם בדיקות או חיסונים שטרם בוצעו.</w:t>
      </w:r>
    </w:p>
    <w:p w14:paraId="3B8B3299" w14:textId="77777777" w:rsidR="00C2028C" w:rsidRDefault="00000000">
      <w:pPr>
        <w:bidi/>
        <w:spacing w:before="120" w:line="360" w:lineRule="auto"/>
        <w:rPr>
          <w:sz w:val="24"/>
          <w:szCs w:val="24"/>
        </w:rPr>
      </w:pPr>
      <w:r>
        <w:rPr>
          <w:sz w:val="24"/>
          <w:szCs w:val="24"/>
          <w:rtl/>
        </w:rPr>
        <w:t>אין צורך לנהל במערכת תשלומים, זימון תורים או מידע רפואי קליני מפורט. המערכת מיועדת לתמוך בתהליך המעקב ההתפתחותי ולשפר את הרציפות, הבקרה והניהול של פעילות טיפת החלב.</w:t>
      </w:r>
    </w:p>
    <w:p w14:paraId="6620F35E" w14:textId="77777777" w:rsidR="00C2028C" w:rsidRDefault="00C2028C">
      <w:pPr>
        <w:bidi/>
        <w:spacing w:before="120" w:line="360" w:lineRule="auto"/>
        <w:rPr>
          <w:sz w:val="24"/>
          <w:szCs w:val="24"/>
        </w:rPr>
      </w:pPr>
    </w:p>
    <w:p w14:paraId="19254A8C" w14:textId="77777777" w:rsidR="00C2028C" w:rsidRDefault="00C2028C">
      <w:pPr>
        <w:bidi/>
        <w:spacing w:before="120" w:line="360" w:lineRule="auto"/>
        <w:rPr>
          <w:sz w:val="24"/>
          <w:szCs w:val="24"/>
        </w:rPr>
      </w:pPr>
    </w:p>
    <w:p w14:paraId="46A997D4" w14:textId="77777777" w:rsidR="00C2028C" w:rsidRDefault="00C2028C">
      <w:pPr>
        <w:bidi/>
        <w:spacing w:before="120" w:line="360" w:lineRule="auto"/>
        <w:rPr>
          <w:sz w:val="24"/>
          <w:szCs w:val="24"/>
        </w:rPr>
      </w:pPr>
    </w:p>
    <w:p w14:paraId="733277FB" w14:textId="77777777" w:rsidR="00C2028C" w:rsidRDefault="00C2028C">
      <w:pPr>
        <w:bidi/>
        <w:spacing w:before="120" w:line="360" w:lineRule="auto"/>
        <w:rPr>
          <w:sz w:val="24"/>
          <w:szCs w:val="24"/>
        </w:rPr>
      </w:pPr>
    </w:p>
    <w:p w14:paraId="7231BB76" w14:textId="77777777" w:rsidR="00C2028C" w:rsidRDefault="00C2028C">
      <w:pPr>
        <w:bidi/>
        <w:spacing w:before="120" w:line="360" w:lineRule="auto"/>
        <w:rPr>
          <w:sz w:val="24"/>
          <w:szCs w:val="24"/>
        </w:rPr>
      </w:pPr>
    </w:p>
    <w:p w14:paraId="78F191A1" w14:textId="77777777" w:rsidR="00C2028C" w:rsidRDefault="00C2028C">
      <w:pPr>
        <w:rPr>
          <w:sz w:val="24"/>
          <w:szCs w:val="24"/>
        </w:rPr>
      </w:pPr>
    </w:p>
    <w:p w14:paraId="666CBFC0" w14:textId="77777777" w:rsidR="00C2028C" w:rsidRDefault="00000000">
      <w:pPr>
        <w:numPr>
          <w:ilvl w:val="0"/>
          <w:numId w:val="1"/>
        </w:numPr>
        <w:pBdr>
          <w:top w:val="nil"/>
          <w:left w:val="nil"/>
          <w:bottom w:val="nil"/>
          <w:right w:val="nil"/>
          <w:between w:val="nil"/>
        </w:pBdr>
        <w:bidi/>
        <w:spacing w:before="120" w:line="360" w:lineRule="auto"/>
        <w:ind w:left="429"/>
        <w:rPr>
          <w:color w:val="000000"/>
          <w:sz w:val="28"/>
          <w:szCs w:val="28"/>
        </w:rPr>
      </w:pPr>
      <w:r>
        <w:rPr>
          <w:color w:val="000000"/>
          <w:sz w:val="24"/>
          <w:szCs w:val="24"/>
        </w:rPr>
        <w:t>(1</w:t>
      </w:r>
      <w:r>
        <w:rPr>
          <w:sz w:val="24"/>
          <w:szCs w:val="24"/>
        </w:rPr>
        <w:t>2</w:t>
      </w:r>
      <w:r>
        <w:rPr>
          <w:color w:val="000000"/>
          <w:sz w:val="24"/>
          <w:szCs w:val="24"/>
          <w:rtl/>
        </w:rPr>
        <w:t xml:space="preserve">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bCs/>
          <w:color w:val="000000"/>
          <w:sz w:val="24"/>
          <w:szCs w:val="24"/>
          <w:u w:val="single"/>
          <w:rtl/>
        </w:rPr>
        <w:t>רק על חלק זה</w:t>
      </w:r>
      <w:r>
        <w:rPr>
          <w:color w:val="000000"/>
          <w:sz w:val="24"/>
          <w:szCs w:val="24"/>
          <w:rtl/>
        </w:rPr>
        <w:t xml:space="preserve"> ללא קשר לסיפור המסגרת.</w:t>
      </w:r>
    </w:p>
    <w:p w14:paraId="75052919"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b/>
          <w:bCs/>
          <w:sz w:val="24"/>
          <w:szCs w:val="24"/>
        </w:rPr>
      </w:pPr>
      <w:r>
        <w:rPr>
          <w:b/>
          <w:bCs/>
          <w:sz w:val="24"/>
          <w:szCs w:val="24"/>
          <w:rtl/>
        </w:rPr>
        <w:t>תהליך: ביצוע ביקור מעקב התפתחותי בטיפת חלב</w:t>
      </w:r>
    </w:p>
    <w:p w14:paraId="6206AA0D"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התהליך מתחיל כאשר הורה מגיע עם תינוק למרפאת טיפת חלב לצורך ביקור מעקב התפתחותי. עם ההגעה, ההורה פונה לפקידת הקבלה ומוסר את פרטי התינוק.</w:t>
      </w:r>
    </w:p>
    <w:p w14:paraId="34B6AC3C"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פקידת הקבלה מאתרת את כרטיס התינוק. אם לא קיים כרטיס תינוק במערכת, פקידת הקבלה פותחת כרטיס חדש ומעדכנת את פרטי ההורה והתינוק. לאחר מכן פקידת הקבלה בודקת האם מדובר בביקור מתוכנן או בביקור ללא תיאום מוקדם, ומעדכנת זאת. בשלב זה היא מפנה את ההורה והתינוק לאחות טיפת חלב.</w:t>
      </w:r>
    </w:p>
    <w:p w14:paraId="5EFA48C5"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האחות מקבלת את התינוק ומבצעת את הביקור ההתפתחותי. היא מודדת מדדים כגון משקל, גובה והיקף ראש, ומזינה את המדדים שנמדדו. לאחר הזנת המדדים, האחות בודקת אילו בדיקות או חיסונים רלוונטיים לגיל התינוק.</w:t>
      </w:r>
    </w:p>
    <w:p w14:paraId="42C698A4"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אם קיימות בדיקות או חיסונים רלוונטיים, האחות מסמנת עבור כל אחד מהם האם בוצע, נדחה או לא רלוונטי. אם אין בדיקות או חיסונים רלוונטיים לגיל התינוק, התהליך ממשיך לשלב הבא.</w:t>
      </w:r>
    </w:p>
    <w:p w14:paraId="57DA94B5"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לאחר הזנת כל נתוני הביקור, האחות בוחנת את המדדים שנמדדו ואת מצב הבדיקות והחיסונים.</w:t>
      </w:r>
    </w:p>
    <w:p w14:paraId="7787C861"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אם כל המדדים בטווח התקין ואין בדיקות או חיסונים נדרשים שלא בוצעו, האחות מסמנת את הביקור כ"ביקור תקין".</w:t>
      </w:r>
    </w:p>
    <w:p w14:paraId="2F1F2F45"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אם זוהתה חריגה באחד המדדים או שקיימות בדיקות או חיסונים נדרשים שלא בוצעו, האחות מסמנת את הביקור כ"דורש מעקב", מזינה הערה מתאימה, ובמידת הצורך מציינת שיש לקבוע ביקור המשך.</w:t>
      </w:r>
    </w:p>
    <w:p w14:paraId="5A65319F"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בסיום הביקור, האחות מעדכנת כי הביקור הסתיים ומפנה את ההורה לפקידת הקבלה.</w:t>
      </w:r>
    </w:p>
    <w:p w14:paraId="772D8C81" w14:textId="77777777" w:rsidR="00C2028C"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פקידת הקבלה קובעת ביקור המשך אם נדרש ומסיימת את התהליך.</w:t>
      </w:r>
    </w:p>
    <w:p w14:paraId="297438B6" w14:textId="77777777" w:rsidR="00C2028C" w:rsidRDefault="00000000">
      <w:pPr>
        <w:rPr>
          <w:sz w:val="24"/>
          <w:szCs w:val="24"/>
        </w:rPr>
      </w:pPr>
      <w:r>
        <w:br w:type="page"/>
      </w:r>
    </w:p>
    <w:p w14:paraId="6AB05DBB" w14:textId="77777777" w:rsidR="00C2028C" w:rsidRDefault="00000000">
      <w:pPr>
        <w:numPr>
          <w:ilvl w:val="0"/>
          <w:numId w:val="1"/>
        </w:numPr>
        <w:pBdr>
          <w:top w:val="nil"/>
          <w:left w:val="nil"/>
          <w:bottom w:val="nil"/>
          <w:right w:val="nil"/>
          <w:between w:val="nil"/>
        </w:pBdr>
        <w:bidi/>
        <w:spacing w:before="120" w:after="0" w:line="276" w:lineRule="auto"/>
        <w:ind w:left="429"/>
        <w:rPr>
          <w:color w:val="000000"/>
          <w:sz w:val="24"/>
          <w:szCs w:val="24"/>
        </w:rPr>
      </w:pPr>
      <w:r>
        <w:rPr>
          <w:color w:val="000000"/>
          <w:sz w:val="24"/>
          <w:szCs w:val="24"/>
          <w:rtl/>
        </w:rPr>
        <w:lastRenderedPageBreak/>
        <w:t xml:space="preserve">(8 נק') </w:t>
      </w:r>
      <w:r>
        <w:rPr>
          <w:sz w:val="24"/>
          <w:szCs w:val="24"/>
          <w:rtl/>
        </w:rPr>
        <w:t xml:space="preserve">במהלך חקר המצב הקיים במרפאות טיפת חלב, הצוות שוקל באילו שיטות איסוף מידע להשתמש- ראיונות, תצפיות וכדומה. </w:t>
      </w:r>
    </w:p>
    <w:p w14:paraId="0B08B0F1" w14:textId="77777777" w:rsidR="00C2028C" w:rsidRDefault="00000000">
      <w:pPr>
        <w:bidi/>
        <w:spacing w:before="240" w:after="240" w:line="276" w:lineRule="auto"/>
        <w:ind w:left="720"/>
        <w:rPr>
          <w:b/>
          <w:bCs/>
          <w:sz w:val="24"/>
          <w:szCs w:val="24"/>
        </w:rPr>
      </w:pPr>
      <w:r>
        <w:rPr>
          <w:sz w:val="24"/>
          <w:szCs w:val="24"/>
          <w:rtl/>
        </w:rPr>
        <w:t xml:space="preserve">א. (4 נק') התאימו שלוש שיטות איסוף מידע </w:t>
      </w:r>
      <w:r>
        <w:rPr>
          <w:b/>
          <w:bCs/>
          <w:sz w:val="24"/>
          <w:szCs w:val="24"/>
          <w:rtl/>
        </w:rPr>
        <w:t>שונות</w:t>
      </w:r>
      <w:r>
        <w:rPr>
          <w:sz w:val="24"/>
          <w:szCs w:val="24"/>
          <w:rtl/>
        </w:rPr>
        <w:t xml:space="preserve"> לשלושה סוגי מידע </w:t>
      </w:r>
      <w:r>
        <w:rPr>
          <w:b/>
          <w:bCs/>
          <w:sz w:val="24"/>
          <w:szCs w:val="24"/>
          <w:rtl/>
        </w:rPr>
        <w:t xml:space="preserve">שונים </w:t>
      </w:r>
      <w:r>
        <w:rPr>
          <w:sz w:val="24"/>
          <w:szCs w:val="24"/>
          <w:rtl/>
        </w:rPr>
        <w:t>שניתן ללמוד מהסיפור (לדוגמה- תהליך העבודה של האחות, עומסים בשעות מסוימות ועוד).</w:t>
      </w:r>
    </w:p>
    <w:p w14:paraId="6778D781" w14:textId="77777777" w:rsidR="00C2028C" w:rsidRDefault="00000000">
      <w:pPr>
        <w:bidi/>
        <w:spacing w:before="240" w:after="240" w:line="276" w:lineRule="auto"/>
        <w:ind w:left="720"/>
        <w:rPr>
          <w:sz w:val="24"/>
          <w:szCs w:val="24"/>
        </w:rPr>
      </w:pPr>
      <w:r>
        <w:rPr>
          <w:sz w:val="24"/>
          <w:szCs w:val="24"/>
          <w:rtl/>
        </w:rPr>
        <w:t>ב. (4 נק') עבור כל התאמה, הסבירו מדוע השיטה שבחרתם מתאימה יותר מהאחרות לסוג המידע הזה.</w:t>
      </w:r>
    </w:p>
    <w:p w14:paraId="21F0546B" w14:textId="77777777" w:rsidR="00C2028C" w:rsidRDefault="00000000">
      <w:pPr>
        <w:numPr>
          <w:ilvl w:val="0"/>
          <w:numId w:val="1"/>
        </w:numPr>
        <w:pBdr>
          <w:top w:val="nil"/>
          <w:left w:val="nil"/>
          <w:bottom w:val="nil"/>
          <w:right w:val="nil"/>
          <w:between w:val="nil"/>
        </w:pBdr>
        <w:bidi/>
        <w:spacing w:after="0" w:line="276" w:lineRule="auto"/>
        <w:ind w:left="429"/>
        <w:rPr>
          <w:color w:val="000000"/>
          <w:sz w:val="24"/>
          <w:szCs w:val="24"/>
        </w:rPr>
      </w:pPr>
      <w:r>
        <w:rPr>
          <w:color w:val="000000"/>
          <w:sz w:val="24"/>
          <w:szCs w:val="24"/>
          <w:rtl/>
        </w:rPr>
        <w:t xml:space="preserve">(12 נק')  </w:t>
      </w:r>
      <w:r>
        <w:rPr>
          <w:sz w:val="24"/>
          <w:szCs w:val="24"/>
          <w:rtl/>
        </w:rPr>
        <w:t>במהלך פגישת התנעה לפרויקט מערכת טיפת חלב, מנהלת המחוז הציגה את הדרישה הבאה: "אני רוצה שהמערכת תהיה חכמה, ידידותית, מהירה, ותיתן מענה לכל צורך של האחיות. חשוב שהמערכת תהיה הכי מתקדמת שיש"</w:t>
      </w:r>
    </w:p>
    <w:p w14:paraId="1BE35D92" w14:textId="77777777" w:rsidR="00C2028C" w:rsidRDefault="00000000">
      <w:pPr>
        <w:bidi/>
        <w:spacing w:before="240" w:after="240" w:line="276" w:lineRule="auto"/>
        <w:ind w:left="720"/>
        <w:rPr>
          <w:sz w:val="24"/>
          <w:szCs w:val="24"/>
        </w:rPr>
      </w:pPr>
      <w:r>
        <w:rPr>
          <w:sz w:val="24"/>
          <w:szCs w:val="24"/>
          <w:rtl/>
        </w:rPr>
        <w:t xml:space="preserve">א. (4 נק' ) הסבירו מדוע ניסוח כזה של דרישות עלול להוות בעיה. התייחסו למאפיינים של דרישות איכותיות שנלמדו בקורס. </w:t>
      </w:r>
    </w:p>
    <w:p w14:paraId="7C897590" w14:textId="77777777" w:rsidR="00C2028C" w:rsidRDefault="00000000">
      <w:pPr>
        <w:bidi/>
        <w:spacing w:before="240" w:after="240" w:line="276" w:lineRule="auto"/>
        <w:ind w:left="720"/>
        <w:rPr>
          <w:sz w:val="24"/>
          <w:szCs w:val="24"/>
        </w:rPr>
      </w:pPr>
      <w:r>
        <w:rPr>
          <w:sz w:val="24"/>
          <w:szCs w:val="24"/>
          <w:rtl/>
        </w:rPr>
        <w:t xml:space="preserve">ב. (4 נק') ציינו שהסבירו שתי טעויות נפוצות בהגדרת הדרישות על ידי מנהלים (על פי </w:t>
      </w:r>
      <w:r>
        <w:rPr>
          <w:sz w:val="24"/>
          <w:szCs w:val="24"/>
        </w:rPr>
        <w:t>wetherbe</w:t>
      </w:r>
      <w:r>
        <w:rPr>
          <w:sz w:val="24"/>
          <w:szCs w:val="24"/>
          <w:rtl/>
        </w:rPr>
        <w:t>), והדגימו כיצד הן באות לידי ביטוי בדוגמה של הדרישה לעיל.</w:t>
      </w:r>
    </w:p>
    <w:p w14:paraId="4070191D" w14:textId="77777777" w:rsidR="00C2028C" w:rsidRDefault="00000000">
      <w:pPr>
        <w:bidi/>
        <w:spacing w:before="240" w:after="240" w:line="276" w:lineRule="auto"/>
        <w:ind w:left="720"/>
        <w:rPr>
          <w:sz w:val="24"/>
          <w:szCs w:val="24"/>
        </w:rPr>
      </w:pPr>
      <w:r>
        <w:rPr>
          <w:sz w:val="24"/>
          <w:szCs w:val="24"/>
          <w:rtl/>
        </w:rPr>
        <w:t xml:space="preserve">ג. (4 נק') לפי </w:t>
      </w:r>
      <w:r>
        <w:rPr>
          <w:sz w:val="24"/>
          <w:szCs w:val="24"/>
        </w:rPr>
        <w:t>wetherbe</w:t>
      </w:r>
      <w:r>
        <w:rPr>
          <w:sz w:val="24"/>
          <w:szCs w:val="24"/>
          <w:rtl/>
        </w:rPr>
        <w:t xml:space="preserve"> מציע מספר פתרונות לטעויות שמנהלים עושים בזמן איסוף דרישות. ציינו גישה אחת כזו והסבירו כיצד היא יכולה לעזור במקרה של מערכת טיפת חלב.</w:t>
      </w:r>
    </w:p>
    <w:p w14:paraId="2780347E" w14:textId="77777777" w:rsidR="00C2028C" w:rsidRDefault="00000000">
      <w:pPr>
        <w:numPr>
          <w:ilvl w:val="0"/>
          <w:numId w:val="1"/>
        </w:numPr>
        <w:bidi/>
        <w:spacing w:before="240" w:after="0" w:line="276" w:lineRule="auto"/>
        <w:ind w:left="425"/>
        <w:rPr>
          <w:sz w:val="24"/>
          <w:szCs w:val="24"/>
        </w:rPr>
      </w:pPr>
      <w:r>
        <w:rPr>
          <w:sz w:val="24"/>
          <w:szCs w:val="24"/>
          <w:rtl/>
        </w:rPr>
        <w:t>(8 נק')מתודולוגיות פיתוח</w:t>
      </w:r>
    </w:p>
    <w:p w14:paraId="7C6AA022" w14:textId="77777777" w:rsidR="00C2028C" w:rsidRDefault="00000000">
      <w:pPr>
        <w:bidi/>
        <w:spacing w:before="240" w:after="240" w:line="276" w:lineRule="auto"/>
        <w:ind w:left="708"/>
        <w:rPr>
          <w:sz w:val="24"/>
          <w:szCs w:val="24"/>
        </w:rPr>
      </w:pPr>
      <w:r>
        <w:rPr>
          <w:sz w:val="24"/>
          <w:szCs w:val="24"/>
          <w:rtl/>
        </w:rPr>
        <w:t>א. (4 נק') הסבירו את העקרונות המרכזיים של פיתוח אג'ילי (</w:t>
      </w:r>
      <w:r>
        <w:rPr>
          <w:sz w:val="24"/>
          <w:szCs w:val="24"/>
        </w:rPr>
        <w:t>agile</w:t>
      </w:r>
      <w:r>
        <w:rPr>
          <w:sz w:val="24"/>
          <w:szCs w:val="24"/>
          <w:rtl/>
        </w:rPr>
        <w:t xml:space="preserve">) כפי שהם באים לידי ביטוי במניפסט של </w:t>
      </w:r>
      <w:r>
        <w:rPr>
          <w:sz w:val="24"/>
          <w:szCs w:val="24"/>
        </w:rPr>
        <w:t>agile</w:t>
      </w:r>
      <w:r>
        <w:rPr>
          <w:sz w:val="24"/>
          <w:szCs w:val="24"/>
          <w:rtl/>
        </w:rPr>
        <w:t>. התייחסו לאופן הטיפול בשינויים בדרישות, שיתוף הפעולה עם הלקוח ואופן מדידת התקדמות הפרויקט.</w:t>
      </w:r>
    </w:p>
    <w:p w14:paraId="218E3ACE" w14:textId="77777777" w:rsidR="00C2028C" w:rsidRDefault="00000000">
      <w:pPr>
        <w:bidi/>
        <w:spacing w:before="240" w:after="240" w:line="276" w:lineRule="auto"/>
        <w:ind w:left="708"/>
        <w:rPr>
          <w:sz w:val="24"/>
          <w:szCs w:val="24"/>
        </w:rPr>
      </w:pPr>
      <w:r>
        <w:rPr>
          <w:sz w:val="24"/>
          <w:szCs w:val="24"/>
          <w:rtl/>
        </w:rPr>
        <w:t xml:space="preserve">ב. (4 נק') השוו בקצרה בין </w:t>
      </w:r>
      <w:r>
        <w:rPr>
          <w:sz w:val="24"/>
          <w:szCs w:val="24"/>
        </w:rPr>
        <w:t>scrum</w:t>
      </w:r>
      <w:r>
        <w:rPr>
          <w:sz w:val="24"/>
          <w:szCs w:val="24"/>
          <w:rtl/>
        </w:rPr>
        <w:t xml:space="preserve"> לבין </w:t>
      </w:r>
      <w:r>
        <w:rPr>
          <w:sz w:val="24"/>
          <w:szCs w:val="24"/>
        </w:rPr>
        <w:t>Extreme Programming</w:t>
      </w:r>
      <w:r>
        <w:rPr>
          <w:sz w:val="24"/>
          <w:szCs w:val="24"/>
          <w:rtl/>
        </w:rPr>
        <w:t>. התייחסו לשני היבטים לפחות (לדוגמה- מבנה עבודת הצוות, תדירות מסירת גרסאות, תפקידים וכדומה)</w:t>
      </w:r>
    </w:p>
    <w:p w14:paraId="6872AD73" w14:textId="77777777" w:rsidR="00C2028C" w:rsidRDefault="00000000">
      <w:pPr>
        <w:numPr>
          <w:ilvl w:val="0"/>
          <w:numId w:val="1"/>
        </w:numPr>
        <w:pBdr>
          <w:top w:val="nil"/>
          <w:left w:val="nil"/>
          <w:bottom w:val="nil"/>
          <w:right w:val="nil"/>
          <w:between w:val="nil"/>
        </w:pBdr>
        <w:bidi/>
        <w:spacing w:after="0" w:line="360" w:lineRule="auto"/>
        <w:jc w:val="both"/>
        <w:rPr>
          <w:color w:val="000000"/>
          <w:sz w:val="24"/>
          <w:szCs w:val="24"/>
        </w:rPr>
      </w:pPr>
      <w:r>
        <w:rPr>
          <w:color w:val="000000"/>
          <w:sz w:val="24"/>
          <w:szCs w:val="24"/>
          <w:rtl/>
        </w:rPr>
        <w:t>(8 נק') ניסוח דרישות:</w:t>
      </w:r>
    </w:p>
    <w:p w14:paraId="127512F6" w14:textId="77777777" w:rsidR="00C2028C" w:rsidRDefault="00000000">
      <w:pPr>
        <w:pBdr>
          <w:top w:val="nil"/>
          <w:left w:val="nil"/>
          <w:bottom w:val="nil"/>
          <w:right w:val="nil"/>
          <w:between w:val="nil"/>
        </w:pBdr>
        <w:bidi/>
        <w:spacing w:after="0" w:line="360" w:lineRule="auto"/>
        <w:ind w:left="720"/>
        <w:rPr>
          <w:color w:val="000000"/>
          <w:sz w:val="24"/>
          <w:szCs w:val="24"/>
        </w:rPr>
      </w:pPr>
      <w:r>
        <w:rPr>
          <w:color w:val="000000"/>
          <w:sz w:val="24"/>
          <w:szCs w:val="24"/>
          <w:rtl/>
        </w:rPr>
        <w:t>הערה: שימו לב שבשאלה זו הניקוד יינתן רק על כתיבה מדויקת. הקפידו על ניסוח ברור לפי העקרונות שנלמדו.</w:t>
      </w:r>
    </w:p>
    <w:p w14:paraId="30651659" w14:textId="77777777" w:rsidR="00C2028C"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(4 נק') נסחו בצורה מדויקת ככל האפשר 2 דרישות פונקציונליות למערכת מתוך התאור שמופיע בשאלה (לא מתוך החלק של ה- </w:t>
      </w:r>
      <w:r>
        <w:rPr>
          <w:color w:val="000000"/>
          <w:sz w:val="24"/>
          <w:szCs w:val="24"/>
        </w:rPr>
        <w:t>BPMN</w:t>
      </w:r>
      <w:r>
        <w:rPr>
          <w:color w:val="000000"/>
          <w:sz w:val="24"/>
          <w:szCs w:val="24"/>
          <w:rtl/>
        </w:rPr>
        <w:t>).</w:t>
      </w:r>
    </w:p>
    <w:p w14:paraId="311729E7" w14:textId="77777777" w:rsidR="00C2028C"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(2 נק') נסחו בצורה מדויקת ככל האפשר 1 </w:t>
      </w:r>
      <w:r>
        <w:rPr>
          <w:color w:val="000000"/>
          <w:sz w:val="24"/>
          <w:szCs w:val="24"/>
        </w:rPr>
        <w:t>user stories</w:t>
      </w:r>
      <w:r>
        <w:rPr>
          <w:color w:val="000000"/>
          <w:sz w:val="24"/>
          <w:szCs w:val="24"/>
          <w:rtl/>
        </w:rPr>
        <w:t xml:space="preserve"> למערכת מתוך התאור שמופיע בשאלה (לא מתוך החלק של ה- </w:t>
      </w:r>
      <w:r>
        <w:rPr>
          <w:color w:val="000000"/>
          <w:sz w:val="24"/>
          <w:szCs w:val="24"/>
        </w:rPr>
        <w:t>BPMN</w:t>
      </w:r>
      <w:r>
        <w:rPr>
          <w:color w:val="000000"/>
          <w:sz w:val="24"/>
          <w:szCs w:val="24"/>
          <w:rtl/>
        </w:rPr>
        <w:t>).</w:t>
      </w:r>
    </w:p>
    <w:p w14:paraId="60AF4707" w14:textId="77777777" w:rsidR="00C2028C"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ככל האפשר 1 דרישות לא פונקציונליות למערכת מתוך התאור שמופיע בשאלה (לא מתוך החלק של ה- </w:t>
      </w:r>
      <w:r>
        <w:rPr>
          <w:color w:val="000000"/>
          <w:sz w:val="24"/>
          <w:szCs w:val="24"/>
        </w:rPr>
        <w:t>BPMN</w:t>
      </w:r>
      <w:r>
        <w:rPr>
          <w:color w:val="000000"/>
          <w:sz w:val="24"/>
          <w:szCs w:val="24"/>
          <w:rtl/>
        </w:rPr>
        <w:t>).</w:t>
      </w:r>
    </w:p>
    <w:p w14:paraId="3F44B5A7" w14:textId="77777777" w:rsidR="00C2028C"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t xml:space="preserve">(10 נק') הכינו תרשים </w:t>
      </w:r>
      <w:r>
        <w:rPr>
          <w:color w:val="000000"/>
          <w:sz w:val="24"/>
          <w:szCs w:val="24"/>
        </w:rPr>
        <w:t>Use Case</w:t>
      </w:r>
      <w:r>
        <w:rPr>
          <w:color w:val="000000"/>
          <w:sz w:val="24"/>
          <w:szCs w:val="24"/>
          <w:rtl/>
        </w:rPr>
        <w:t xml:space="preserve"> עבור המערכת מתוך המתואר בשאלה. שימו לב שאין להתייחס למופיע בשאלה 1. יש להשתמש ב- </w:t>
      </w:r>
      <w:r>
        <w:rPr>
          <w:color w:val="000000"/>
          <w:sz w:val="24"/>
          <w:szCs w:val="24"/>
        </w:rPr>
        <w:t>include</w:t>
      </w:r>
      <w:r>
        <w:rPr>
          <w:color w:val="000000"/>
          <w:sz w:val="24"/>
          <w:szCs w:val="24"/>
          <w:rtl/>
        </w:rPr>
        <w:t xml:space="preserve"> אחד לפחות.</w:t>
      </w:r>
    </w:p>
    <w:p w14:paraId="49F9A6E7" w14:textId="77777777" w:rsidR="00C2028C"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t xml:space="preserve">(20 נק') הכינו תרשים מחלקה מקיף עבור המערכת המתוארת בשאלה (שוב – אין להתייחס למופיע בשאלה 1). על התרשים לכלול שימוש נכון ב- </w:t>
      </w:r>
      <w:r>
        <w:rPr>
          <w:color w:val="000000"/>
          <w:sz w:val="24"/>
          <w:szCs w:val="24"/>
        </w:rPr>
        <w:t>enumerator</w:t>
      </w:r>
      <w:r>
        <w:rPr>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0984C097" w14:textId="77777777" w:rsidR="00C2028C" w:rsidRDefault="00000000">
      <w:pPr>
        <w:bidi/>
        <w:spacing w:before="120" w:after="0" w:line="360" w:lineRule="auto"/>
        <w:ind w:left="720"/>
        <w:rPr>
          <w:sz w:val="24"/>
          <w:szCs w:val="24"/>
        </w:rPr>
      </w:pPr>
      <w:r>
        <w:rPr>
          <w:sz w:val="24"/>
          <w:szCs w:val="24"/>
          <w:rtl/>
        </w:rPr>
        <w:t xml:space="preserve">יש לציין את המאפיינים כפי שתוארו בשאלה אך אין צורך לציין סוגי משתנים והגדרות </w:t>
      </w:r>
      <w:r>
        <w:rPr>
          <w:sz w:val="24"/>
          <w:szCs w:val="24"/>
        </w:rPr>
        <w:t>private/public</w:t>
      </w:r>
      <w:r>
        <w:rPr>
          <w:sz w:val="24"/>
          <w:szCs w:val="24"/>
          <w:rtl/>
        </w:rPr>
        <w:t xml:space="preserve">. שיטות רלוונטיות יש להציג וכמובן שיטות שיופיעו ב- </w:t>
      </w:r>
      <w:r>
        <w:rPr>
          <w:sz w:val="24"/>
          <w:szCs w:val="24"/>
        </w:rPr>
        <w:t>SD</w:t>
      </w:r>
      <w:r>
        <w:rPr>
          <w:sz w:val="24"/>
          <w:szCs w:val="24"/>
          <w:rtl/>
        </w:rPr>
        <w:t>.</w:t>
      </w:r>
    </w:p>
    <w:p w14:paraId="44DD1E12" w14:textId="77777777" w:rsidR="00C2028C" w:rsidRDefault="00000000">
      <w:pPr>
        <w:numPr>
          <w:ilvl w:val="0"/>
          <w:numId w:val="1"/>
        </w:numPr>
        <w:pBdr>
          <w:top w:val="nil"/>
          <w:left w:val="nil"/>
          <w:bottom w:val="nil"/>
          <w:right w:val="nil"/>
          <w:between w:val="nil"/>
        </w:pBdr>
        <w:bidi/>
        <w:spacing w:before="120" w:after="0" w:line="360" w:lineRule="auto"/>
        <w:rPr>
          <w:color w:val="000000"/>
          <w:sz w:val="24"/>
          <w:szCs w:val="24"/>
        </w:rPr>
      </w:pPr>
      <w:r>
        <w:rPr>
          <w:color w:val="000000"/>
          <w:sz w:val="24"/>
          <w:szCs w:val="24"/>
          <w:rtl/>
        </w:rPr>
        <w:t xml:space="preserve">(10 נק') הכינו </w:t>
      </w:r>
      <w:r>
        <w:rPr>
          <w:color w:val="000000"/>
          <w:sz w:val="24"/>
          <w:szCs w:val="24"/>
        </w:rPr>
        <w:t>state diagram</w:t>
      </w:r>
      <w:r>
        <w:rPr>
          <w:color w:val="000000"/>
          <w:sz w:val="24"/>
          <w:szCs w:val="24"/>
          <w:rtl/>
        </w:rPr>
        <w:t xml:space="preserve">  עבור המצבים השונים שאובייקט ביקור יכול להיות בהם. במידת הצורך, ניתן להשתמש בידע והגיון לגבי מצבים אפשריים במערכת כזו.</w:t>
      </w:r>
    </w:p>
    <w:p w14:paraId="71D781BC" w14:textId="77777777" w:rsidR="00C2028C"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t xml:space="preserve">(12 נקודות) הוחלט כי תינוק שסומן כ”דורש מעקב” בשני ביקורים רצופים יסומן כ”מעקב חובה”, ובמצב זה סגירת ביקור תתאפשר רק לאחר אישור רופא. </w:t>
      </w:r>
    </w:p>
    <w:p w14:paraId="73990A65" w14:textId="77777777" w:rsidR="00C2028C"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 xml:space="preserve">(3 נקודות) האם בעקבות הדרישה הזו יש צורך לשנות את תרשים ה- </w:t>
      </w:r>
      <w:r>
        <w:rPr>
          <w:color w:val="000000"/>
          <w:sz w:val="24"/>
          <w:szCs w:val="24"/>
        </w:rPr>
        <w:t>Use Case</w:t>
      </w:r>
      <w:r>
        <w:rPr>
          <w:color w:val="000000"/>
          <w:sz w:val="24"/>
          <w:szCs w:val="24"/>
          <w:rtl/>
        </w:rPr>
        <w:t xml:space="preserve">  שהכנתם? אם כן – איזה שינוי הייתם עושים? אם לא, כיצד דרישה זו באה לידי ביטוי בתרשים הקיים?</w:t>
      </w:r>
    </w:p>
    <w:p w14:paraId="5130C3B2" w14:textId="77777777" w:rsidR="00C2028C"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(3 נקודות) האם בעקבות הדרישה הזו יש צורך לשנות את תרשים המחלקות שהכנתם? אם כן – איזה שינוי הייתם עושים? אם לא, כיצד דרישה זו באה לידי ביטוי בתרשים הקיים?</w:t>
      </w:r>
    </w:p>
    <w:p w14:paraId="56D05902" w14:textId="77777777" w:rsidR="00C2028C"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(3 נקודות) האם בעקבות הדרישה הזו יש צורך לשנות את תרשים המצבים שהכנתם? אם כן – איזה שינוי הייתם עושים? אם לא, כיצד דרישה זו באה לידי ביטוי בתרשים הקיים?</w:t>
      </w:r>
    </w:p>
    <w:p w14:paraId="11F3774C" w14:textId="77777777" w:rsidR="00C2028C" w:rsidRDefault="00000000">
      <w:pPr>
        <w:numPr>
          <w:ilvl w:val="2"/>
          <w:numId w:val="1"/>
        </w:numPr>
        <w:pBdr>
          <w:top w:val="nil"/>
          <w:left w:val="nil"/>
          <w:bottom w:val="nil"/>
          <w:right w:val="nil"/>
          <w:between w:val="nil"/>
        </w:pBdr>
        <w:bidi/>
        <w:spacing w:line="360" w:lineRule="auto"/>
        <w:ind w:left="1138"/>
        <w:rPr>
          <w:color w:val="000000"/>
          <w:sz w:val="24"/>
          <w:szCs w:val="24"/>
        </w:rPr>
      </w:pPr>
      <w:r>
        <w:rPr>
          <w:color w:val="000000"/>
          <w:sz w:val="24"/>
          <w:szCs w:val="24"/>
          <w:rtl/>
        </w:rPr>
        <w:t xml:space="preserve">(3 נקודות) מה השימוש העיקרי ב- </w:t>
      </w:r>
      <w:r>
        <w:rPr>
          <w:color w:val="000000"/>
          <w:sz w:val="24"/>
          <w:szCs w:val="24"/>
        </w:rPr>
        <w:t>container</w:t>
      </w:r>
      <w:r>
        <w:rPr>
          <w:color w:val="000000"/>
          <w:sz w:val="24"/>
          <w:szCs w:val="24"/>
          <w:rtl/>
        </w:rPr>
        <w:t xml:space="preserve"> מסוג </w:t>
      </w:r>
      <w:r>
        <w:rPr>
          <w:color w:val="000000"/>
          <w:sz w:val="24"/>
          <w:szCs w:val="24"/>
        </w:rPr>
        <w:t>REF</w:t>
      </w:r>
      <w:r>
        <w:rPr>
          <w:color w:val="000000"/>
          <w:sz w:val="24"/>
          <w:szCs w:val="24"/>
          <w:rtl/>
        </w:rPr>
        <w:t>? מתי ייעשה בו שימוש?</w:t>
      </w:r>
    </w:p>
    <w:p w14:paraId="443462B8" w14:textId="77777777" w:rsidR="00C2028C" w:rsidRDefault="00000000">
      <w:pPr>
        <w:rPr>
          <w:color w:val="000000"/>
          <w:sz w:val="24"/>
          <w:szCs w:val="24"/>
        </w:rPr>
      </w:pPr>
      <w:r>
        <w:br w:type="page"/>
      </w:r>
    </w:p>
    <w:p w14:paraId="28BC0AF5" w14:textId="77777777" w:rsidR="00C2028C" w:rsidRDefault="00C2028C">
      <w:pPr>
        <w:pBdr>
          <w:top w:val="nil"/>
          <w:left w:val="nil"/>
          <w:bottom w:val="nil"/>
          <w:right w:val="nil"/>
          <w:between w:val="nil"/>
        </w:pBdr>
        <w:bidi/>
        <w:spacing w:line="360" w:lineRule="auto"/>
        <w:ind w:left="1138"/>
        <w:rPr>
          <w:color w:val="000000"/>
          <w:sz w:val="24"/>
          <w:szCs w:val="24"/>
        </w:rPr>
      </w:pPr>
    </w:p>
    <w:p w14:paraId="50FD11E0" w14:textId="77777777" w:rsidR="00C2028C"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t>דף נוסחאות – ניתוח ועיצוב מערכות מידע</w:t>
      </w:r>
    </w:p>
    <w:p w14:paraId="17A3930C" w14:textId="77777777" w:rsidR="00C2028C" w:rsidRDefault="00C2028C">
      <w:pPr>
        <w:bidi/>
        <w:spacing w:after="0"/>
        <w:ind w:left="-46"/>
        <w:rPr>
          <w:rFonts w:ascii="Tahoma" w:eastAsia="Tahoma" w:hAnsi="Tahoma" w:cs="Tahoma"/>
          <w:u w:val="single"/>
        </w:rPr>
      </w:pPr>
    </w:p>
    <w:p w14:paraId="794CF093" w14:textId="77777777" w:rsidR="00C2028C" w:rsidRDefault="00C2028C">
      <w:pPr>
        <w:bidi/>
        <w:spacing w:after="0"/>
        <w:ind w:left="-46"/>
        <w:rPr>
          <w:rFonts w:ascii="Tahoma" w:eastAsia="Tahoma" w:hAnsi="Tahoma" w:cs="Tahoma"/>
          <w:u w:val="single"/>
        </w:rPr>
      </w:pPr>
    </w:p>
    <w:p w14:paraId="17B6209B" w14:textId="77777777" w:rsidR="00C2028C"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410D8EAF" w14:textId="77777777" w:rsidR="00C2028C"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190FF029" wp14:editId="137D2359">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3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2C1C7A0" wp14:editId="1F142B1B">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4027A824" w14:textId="77777777" w:rsidR="00C2028C"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4C6A3B61" w14:textId="77777777" w:rsidR="00C2028C" w:rsidRDefault="00C2028C">
      <w:pPr>
        <w:bidi/>
        <w:spacing w:after="0"/>
        <w:ind w:left="-46"/>
        <w:rPr>
          <w:rFonts w:ascii="Tahoma" w:eastAsia="Tahoma" w:hAnsi="Tahoma" w:cs="Tahoma"/>
        </w:rPr>
      </w:pPr>
    </w:p>
    <w:p w14:paraId="2274CAF6" w14:textId="77777777" w:rsidR="00C2028C"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759B0738" w14:textId="77777777" w:rsidR="00C2028C" w:rsidRDefault="00C2028C">
      <w:pPr>
        <w:bidi/>
        <w:spacing w:after="0"/>
        <w:ind w:left="-46"/>
        <w:rPr>
          <w:rFonts w:ascii="Tahoma" w:eastAsia="Tahoma" w:hAnsi="Tahoma" w:cs="Tahoma"/>
        </w:rPr>
      </w:pPr>
    </w:p>
    <w:p w14:paraId="5770F6F6" w14:textId="77777777" w:rsidR="00C2028C"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63C66673" wp14:editId="4D553A18">
                <wp:simplePos x="0" y="0"/>
                <wp:positionH relativeFrom="column">
                  <wp:posOffset>2541270</wp:posOffset>
                </wp:positionH>
                <wp:positionV relativeFrom="paragraph">
                  <wp:posOffset>167005</wp:posOffset>
                </wp:positionV>
                <wp:extent cx="283845" cy="305435"/>
                <wp:effectExtent l="0" t="0" r="0" b="0"/>
                <wp:wrapNone/>
                <wp:docPr id="12314" name="Oval 12314"/>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028F81EA" w14:textId="77777777" w:rsidR="00C2028C" w:rsidRDefault="00C2028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3C66673" id="Oval 12314" o:spid="_x0000_s1027" style="position:absolute;left:0;text-align:left;margin-left:200.1pt;margin-top:13.15pt;width:22.35pt;height:2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" fillcolor="#d8d8d8" strokecolor="#a5a5a5" strokeweight="1.5pt">
                <v:stroke startarrowwidth="narrow" startarrowlength="short" endarrowwidth="narrow" endarrowlength="short"/>
                <v:textbox inset="2.53958mm,2.53958mm,2.53958mm,2.53958mm">
                  <w:txbxContent>
                    <w:p w14:paraId="028F81EA" w14:textId="77777777" w:rsidR="00C2028C" w:rsidRDefault="00C2028C">
                      <w:pPr>
                        <w:spacing w:after="0" w:line="240" w:lineRule="auto"/>
                        <w:textDirection w:val="btLr"/>
                      </w:pPr>
                    </w:p>
                  </w:txbxContent>
                </v:textbox>
              </v:oval>
            </w:pict>
          </mc:Fallback>
        </mc:AlternateContent>
      </w:r>
    </w:p>
    <w:p w14:paraId="23BF32E1" w14:textId="77777777" w:rsidR="00C2028C"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790FB0B6" w14:textId="77777777" w:rsidR="00C2028C" w:rsidRDefault="00C2028C">
      <w:pPr>
        <w:bidi/>
        <w:spacing w:after="0"/>
        <w:ind w:left="-46"/>
        <w:rPr>
          <w:rFonts w:ascii="Tahoma" w:eastAsia="Tahoma" w:hAnsi="Tahoma" w:cs="Tahoma"/>
        </w:rPr>
      </w:pPr>
    </w:p>
    <w:p w14:paraId="69FB2130" w14:textId="77777777" w:rsidR="00C2028C"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59A28F45" wp14:editId="4C5F4121">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62351E01" w14:textId="77777777" w:rsidR="00C2028C"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7D525A83" wp14:editId="5B675763">
            <wp:simplePos x="0" y="0"/>
            <wp:positionH relativeFrom="column">
              <wp:posOffset>4281804</wp:posOffset>
            </wp:positionH>
            <wp:positionV relativeFrom="paragraph">
              <wp:posOffset>123188</wp:posOffset>
            </wp:positionV>
            <wp:extent cx="1450975" cy="1035685"/>
            <wp:effectExtent l="0" t="0" r="0" b="0"/>
            <wp:wrapSquare wrapText="bothSides" distT="0" distB="0" distL="114300" distR="114300"/>
            <wp:docPr id="123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2ACCF7F6" w14:textId="77777777" w:rsidR="00C2028C"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14516BEA" w14:textId="77777777" w:rsidR="00C2028C" w:rsidRDefault="00C2028C">
      <w:pPr>
        <w:bidi/>
        <w:spacing w:after="0"/>
        <w:ind w:left="-46"/>
        <w:rPr>
          <w:rFonts w:ascii="Tahoma" w:eastAsia="Tahoma" w:hAnsi="Tahoma" w:cs="Tahoma"/>
        </w:rPr>
      </w:pPr>
    </w:p>
    <w:p w14:paraId="12A5B7CB" w14:textId="77777777" w:rsidR="00C2028C"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7A889AAB" w14:textId="77777777" w:rsidR="00C2028C" w:rsidRDefault="00C2028C">
      <w:pPr>
        <w:bidi/>
        <w:spacing w:after="0"/>
        <w:ind w:left="-46"/>
        <w:rPr>
          <w:rFonts w:ascii="Tahoma" w:eastAsia="Tahoma" w:hAnsi="Tahoma" w:cs="Tahoma"/>
        </w:rPr>
      </w:pPr>
    </w:p>
    <w:p w14:paraId="65A28D9A" w14:textId="77777777" w:rsidR="00C2028C"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281F33F9" w14:textId="77777777" w:rsidR="00C2028C" w:rsidRDefault="00C2028C">
      <w:pPr>
        <w:bidi/>
        <w:spacing w:after="0"/>
        <w:ind w:left="-46"/>
        <w:rPr>
          <w:rFonts w:ascii="Tahoma" w:eastAsia="Tahoma" w:hAnsi="Tahoma" w:cs="Tahoma"/>
        </w:rPr>
      </w:pPr>
    </w:p>
    <w:p w14:paraId="5019A7EE" w14:textId="77777777" w:rsidR="00C2028C" w:rsidRDefault="00C2028C">
      <w:pPr>
        <w:bidi/>
        <w:spacing w:after="0"/>
        <w:ind w:left="-46"/>
        <w:rPr>
          <w:rFonts w:ascii="Tahoma" w:eastAsia="Tahoma" w:hAnsi="Tahoma" w:cs="Tahoma"/>
        </w:rPr>
      </w:pPr>
    </w:p>
    <w:p w14:paraId="034C3273" w14:textId="77777777" w:rsidR="00C2028C" w:rsidRDefault="00000000">
      <w:pPr>
        <w:bidi/>
        <w:ind w:left="-46"/>
        <w:rPr>
          <w:rFonts w:ascii="Tahoma" w:eastAsia="Tahoma" w:hAnsi="Tahoma" w:cs="Tahoma"/>
        </w:rPr>
      </w:pPr>
      <w:r>
        <w:rPr>
          <w:rFonts w:ascii="Tahoma" w:eastAsia="Tahoma" w:hAnsi="Tahoma" w:cs="Tahoma"/>
          <w:u w:val="single"/>
        </w:rPr>
        <w:t xml:space="preserve">Sequence Diagram </w:t>
      </w:r>
    </w:p>
    <w:p w14:paraId="1D382937" w14:textId="77777777" w:rsidR="00C2028C"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26905E49" wp14:editId="0B7DF0E3">
            <wp:simplePos x="0" y="0"/>
            <wp:positionH relativeFrom="column">
              <wp:posOffset>2809446</wp:posOffset>
            </wp:positionH>
            <wp:positionV relativeFrom="paragraph">
              <wp:posOffset>8890</wp:posOffset>
            </wp:positionV>
            <wp:extent cx="876300" cy="428625"/>
            <wp:effectExtent l="0" t="0" r="0" b="0"/>
            <wp:wrapNone/>
            <wp:docPr id="123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E91E8BF" w14:textId="77777777" w:rsidR="00C2028C" w:rsidRDefault="00000000">
      <w:pPr>
        <w:bidi/>
        <w:ind w:left="-46"/>
        <w:rPr>
          <w:rFonts w:ascii="Tahoma" w:eastAsia="Tahoma" w:hAnsi="Tahoma" w:cs="Tahoma"/>
        </w:rPr>
      </w:pPr>
      <w:r>
        <w:rPr>
          <w:noProof/>
        </w:rPr>
        <w:drawing>
          <wp:anchor distT="0" distB="0" distL="0" distR="0" simplePos="0" relativeHeight="251665408" behindDoc="1" locked="0" layoutInCell="1" hidden="0" allowOverlap="1" wp14:anchorId="798EEA2F" wp14:editId="7ABB1657">
            <wp:simplePos x="0" y="0"/>
            <wp:positionH relativeFrom="column">
              <wp:posOffset>2861517</wp:posOffset>
            </wp:positionH>
            <wp:positionV relativeFrom="paragraph">
              <wp:posOffset>279400</wp:posOffset>
            </wp:positionV>
            <wp:extent cx="752475" cy="180975"/>
            <wp:effectExtent l="0" t="0" r="0" b="0"/>
            <wp:wrapNone/>
            <wp:docPr id="123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0E9A8FA0" w14:textId="77777777" w:rsidR="00C2028C" w:rsidRDefault="00000000">
      <w:pPr>
        <w:bidi/>
        <w:ind w:left="-46"/>
        <w:rPr>
          <w:rFonts w:ascii="Tahoma" w:eastAsia="Tahoma" w:hAnsi="Tahoma" w:cs="Tahoma"/>
        </w:rPr>
      </w:pPr>
      <w:r>
        <w:rPr>
          <w:rFonts w:ascii="Tahoma" w:eastAsia="Tahoma" w:hAnsi="Tahoma" w:cs="Tahoma"/>
          <w:rtl/>
        </w:rPr>
        <w:t>פעולה א-סינכרונית</w:t>
      </w:r>
    </w:p>
    <w:p w14:paraId="5A84B55B" w14:textId="77777777" w:rsidR="00C2028C" w:rsidRDefault="00C2028C">
      <w:pPr>
        <w:bidi/>
        <w:ind w:left="-46"/>
        <w:rPr>
          <w:rFonts w:ascii="Tahoma" w:eastAsia="Tahoma" w:hAnsi="Tahoma" w:cs="Tahoma"/>
          <w:u w:val="single"/>
        </w:rPr>
      </w:pPr>
    </w:p>
    <w:p w14:paraId="302E41CC" w14:textId="77777777" w:rsidR="00C2028C"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7654FED0" wp14:editId="35C07177">
                <wp:simplePos x="0" y="0"/>
                <wp:positionH relativeFrom="column">
                  <wp:posOffset>3353435</wp:posOffset>
                </wp:positionH>
                <wp:positionV relativeFrom="paragraph">
                  <wp:posOffset>196850</wp:posOffset>
                </wp:positionV>
                <wp:extent cx="1076325" cy="465455"/>
                <wp:effectExtent l="0" t="0" r="0" b="0"/>
                <wp:wrapNone/>
                <wp:docPr id="12312" name="Rectangle: Rounded Corners 12312"/>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5641044" w14:textId="77777777" w:rsidR="00C2028C" w:rsidRDefault="00C2028C">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7654FED0" id="Rectangle: Rounded Corners 12312" o:spid="_x0000_s1028" style="position:absolute;left:0;text-align:left;margin-left:264.05pt;margin-top:15.5pt;width:84.75pt;height:36.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45641044" w14:textId="77777777" w:rsidR="00C2028C" w:rsidRDefault="00C2028C">
                      <w:pPr>
                        <w:spacing w:line="258" w:lineRule="auto"/>
                        <w:jc w:val="center"/>
                        <w:textDirection w:val="btLr"/>
                      </w:pPr>
                    </w:p>
                  </w:txbxContent>
                </v:textbox>
              </v:roundrect>
            </w:pict>
          </mc:Fallback>
        </mc:AlternateContent>
      </w:r>
    </w:p>
    <w:p w14:paraId="799EEB80" w14:textId="77777777" w:rsidR="00C2028C" w:rsidRDefault="00000000">
      <w:pPr>
        <w:bidi/>
        <w:ind w:left="-46"/>
        <w:rPr>
          <w:rFonts w:ascii="Tahoma" w:eastAsia="Tahoma" w:hAnsi="Tahoma" w:cs="Tahoma"/>
        </w:rPr>
      </w:pPr>
      <w:r>
        <w:rPr>
          <w:rFonts w:ascii="Tahoma" w:eastAsia="Tahoma" w:hAnsi="Tahoma" w:cs="Tahoma"/>
          <w:rtl/>
        </w:rPr>
        <w:t>מצב</w:t>
      </w:r>
    </w:p>
    <w:p w14:paraId="60BD76C6" w14:textId="77777777" w:rsidR="00C2028C" w:rsidRDefault="00C2028C">
      <w:pPr>
        <w:bidi/>
        <w:ind w:left="-46"/>
        <w:rPr>
          <w:rFonts w:ascii="Tahoma" w:eastAsia="Tahoma" w:hAnsi="Tahoma" w:cs="Tahoma"/>
          <w:u w:val="single"/>
        </w:rPr>
      </w:pPr>
    </w:p>
    <w:p w14:paraId="5F826BB6" w14:textId="77777777" w:rsidR="00C2028C"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32CDBE78" wp14:editId="1A10CC13">
                <wp:simplePos x="0" y="0"/>
                <wp:positionH relativeFrom="column">
                  <wp:posOffset>3353435</wp:posOffset>
                </wp:positionH>
                <wp:positionV relativeFrom="paragraph">
                  <wp:posOffset>78105</wp:posOffset>
                </wp:positionV>
                <wp:extent cx="0" cy="25400"/>
                <wp:effectExtent l="0" t="0" r="0" b="0"/>
                <wp:wrapNone/>
                <wp:docPr id="12313" name="Straight Arrow Connector 12313"/>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3353435</wp:posOffset>
                </wp:positionH>
                <wp:positionV relativeFrom="paragraph">
                  <wp:posOffset>78105</wp:posOffset>
                </wp:positionV>
                <wp:extent cx="0" cy="25400"/>
                <wp:effectExtent b="0" l="0" r="0" t="0"/>
                <wp:wrapNone/>
                <wp:docPr id="12313"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296B0088" w14:textId="77777777" w:rsidR="00C2028C"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1171BD83" wp14:editId="537FFE70">
                <wp:simplePos x="0" y="0"/>
                <wp:positionH relativeFrom="column">
                  <wp:posOffset>3938270</wp:posOffset>
                </wp:positionH>
                <wp:positionV relativeFrom="paragraph">
                  <wp:posOffset>55880</wp:posOffset>
                </wp:positionV>
                <wp:extent cx="274955" cy="257810"/>
                <wp:effectExtent l="0" t="0" r="0" b="0"/>
                <wp:wrapNone/>
                <wp:docPr id="12310" name="Oval 12310"/>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296857A7" w14:textId="77777777" w:rsidR="00C2028C" w:rsidRDefault="00C2028C">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1171BD83" id="Oval 12310" o:spid="_x0000_s1029" style="position:absolute;left:0;text-align:left;margin-left:310.1pt;margin-top:4.4pt;width:21.65pt;height:20.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296857A7" w14:textId="77777777" w:rsidR="00C2028C" w:rsidRDefault="00C2028C">
                      <w:pPr>
                        <w:spacing w:line="258" w:lineRule="auto"/>
                        <w:jc w:val="center"/>
                        <w:textDirection w:val="btLr"/>
                      </w:pPr>
                    </w:p>
                  </w:txbxContent>
                </v:textbox>
              </v:oval>
            </w:pict>
          </mc:Fallback>
        </mc:AlternateContent>
      </w:r>
    </w:p>
    <w:p w14:paraId="09002BF7" w14:textId="77777777" w:rsidR="00C2028C" w:rsidRDefault="00000000">
      <w:pPr>
        <w:bidi/>
        <w:spacing w:after="0"/>
        <w:ind w:left="-46"/>
        <w:rPr>
          <w:rFonts w:ascii="Tahoma" w:eastAsia="Tahoma" w:hAnsi="Tahoma" w:cs="Tahoma"/>
        </w:rPr>
      </w:pPr>
      <w:r>
        <w:rPr>
          <w:rFonts w:ascii="Tahoma" w:eastAsia="Tahoma" w:hAnsi="Tahoma" w:cs="Tahoma"/>
          <w:rtl/>
        </w:rPr>
        <w:t xml:space="preserve">התחלה </w:t>
      </w:r>
    </w:p>
    <w:p w14:paraId="66A34BF0" w14:textId="77777777" w:rsidR="00C2028C" w:rsidRDefault="00C2028C">
      <w:pPr>
        <w:bidi/>
        <w:spacing w:after="0"/>
        <w:ind w:left="-46"/>
        <w:rPr>
          <w:rFonts w:ascii="Tahoma" w:eastAsia="Tahoma" w:hAnsi="Tahoma" w:cs="Tahoma"/>
        </w:rPr>
      </w:pPr>
    </w:p>
    <w:p w14:paraId="21A532A5" w14:textId="77777777" w:rsidR="00C2028C"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70510333" wp14:editId="6EF4A6AC">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388F66DB" w14:textId="463CC5C5" w:rsidR="00C2028C" w:rsidRPr="00BA5860" w:rsidRDefault="00000000" w:rsidP="00BA5860">
      <w:pPr>
        <w:bidi/>
        <w:spacing w:after="0"/>
        <w:ind w:left="-46"/>
        <w:rPr>
          <w:rFonts w:ascii="Tahoma" w:eastAsia="Tahoma" w:hAnsi="Tahoma" w:cs="Tahoma" w:hint="cs"/>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sectPr w:rsidR="00C2028C" w:rsidRPr="00BA5860">
      <w:headerReference w:type="default" r:id="rId16"/>
      <w:footerReference w:type="default" r:id="rId17"/>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E221" w14:textId="77777777" w:rsidR="005255DA" w:rsidRDefault="005255DA">
      <w:pPr>
        <w:spacing w:after="0" w:line="240" w:lineRule="auto"/>
      </w:pPr>
      <w:r>
        <w:separator/>
      </w:r>
    </w:p>
  </w:endnote>
  <w:endnote w:type="continuationSeparator" w:id="0">
    <w:p w14:paraId="57CCBA50" w14:textId="77777777" w:rsidR="005255DA" w:rsidRDefault="0052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9C9C381-4BED-485D-91A8-1AFA0192EF75}"/>
    <w:embedBold r:id="rId2" w:fontKey="{D59460DA-C521-4E25-8FDB-E43B678F3D5E}"/>
  </w:font>
  <w:font w:name="Noto Sans Symbols">
    <w:charset w:val="00"/>
    <w:family w:val="auto"/>
    <w:pitch w:val="default"/>
    <w:embedRegular r:id="rId3" w:fontKey="{7260170E-D1A8-4FB7-930A-4CD5494EBE4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embedRegular r:id="rId4" w:fontKey="{092BC378-0BB0-42B8-BAF7-6B741314FF64}"/>
  </w:font>
  <w:font w:name="Georgia">
    <w:panose1 w:val="02040502050405020303"/>
    <w:charset w:val="00"/>
    <w:family w:val="auto"/>
    <w:pitch w:val="default"/>
    <w:embedItalic r:id="rId5" w:fontKey="{BB1F37C4-241C-44F4-A5BA-BD58719F2F28}"/>
  </w:font>
  <w:font w:name="Tahoma">
    <w:panose1 w:val="020B0604030504040204"/>
    <w:charset w:val="00"/>
    <w:family w:val="swiss"/>
    <w:pitch w:val="variable"/>
    <w:sig w:usb0="E1002EFF" w:usb1="C000605B" w:usb2="00000029" w:usb3="00000000" w:csb0="000101FF" w:csb1="00000000"/>
    <w:embedRegular r:id="rId6" w:fontKey="{ADDC2630-FA46-4973-85AC-A13EE969D04F}"/>
    <w:embedBold r:id="rId7" w:fontKey="{F0A15940-1681-4721-8E7C-70DF1BE2F02F}"/>
  </w:font>
  <w:font w:name="Calibri Light">
    <w:panose1 w:val="020F0302020204030204"/>
    <w:charset w:val="00"/>
    <w:family w:val="swiss"/>
    <w:pitch w:val="variable"/>
    <w:sig w:usb0="E4002EFF" w:usb1="C200247B" w:usb2="00000009" w:usb3="00000000" w:csb0="000001FF" w:csb1="00000000"/>
    <w:embedRegular r:id="rId8" w:fontKey="{FDABAD46-326B-4D97-A92F-9683C44262A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A7FF" w14:textId="77777777" w:rsidR="00C2028C"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BA5860">
      <w:rPr>
        <w:noProof/>
        <w:color w:val="000000"/>
        <w:rtl/>
      </w:rPr>
      <w:t>1</w:t>
    </w:r>
    <w:r>
      <w:rPr>
        <w:color w:val="000000"/>
      </w:rPr>
      <w:fldChar w:fldCharType="end"/>
    </w:r>
    <w:r>
      <w:rPr>
        <w:color w:val="000000"/>
        <w:rtl/>
      </w:rPr>
      <w:t xml:space="preserve"> מתוך 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36562" w14:textId="77777777" w:rsidR="005255DA" w:rsidRDefault="005255DA">
      <w:pPr>
        <w:spacing w:after="0" w:line="240" w:lineRule="auto"/>
      </w:pPr>
      <w:r>
        <w:separator/>
      </w:r>
    </w:p>
  </w:footnote>
  <w:footnote w:type="continuationSeparator" w:id="0">
    <w:p w14:paraId="165F5659" w14:textId="77777777" w:rsidR="005255DA" w:rsidRDefault="00525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DA8A" w14:textId="77777777" w:rsidR="00C2028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49E309EB" wp14:editId="26004AAC">
          <wp:simplePos x="0" y="0"/>
          <wp:positionH relativeFrom="column">
            <wp:posOffset>3200400</wp:posOffset>
          </wp:positionH>
          <wp:positionV relativeFrom="paragraph">
            <wp:posOffset>-111758</wp:posOffset>
          </wp:positionV>
          <wp:extent cx="2514600" cy="650875"/>
          <wp:effectExtent l="0" t="0" r="0" b="0"/>
          <wp:wrapNone/>
          <wp:docPr id="123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43D7B34" wp14:editId="75AC681B">
              <wp:simplePos x="0" y="0"/>
              <wp:positionH relativeFrom="column">
                <wp:posOffset>3025775</wp:posOffset>
              </wp:positionH>
              <wp:positionV relativeFrom="paragraph">
                <wp:posOffset>116838</wp:posOffset>
              </wp:positionV>
              <wp:extent cx="0" cy="342900"/>
              <wp:effectExtent l="0" t="0" r="0" b="0"/>
              <wp:wrapNone/>
              <wp:docPr id="12309" name="Straight Arrow Connector 12309"/>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3025775</wp:posOffset>
              </wp:positionH>
              <wp:positionV relativeFrom="paragraph">
                <wp:posOffset>116838</wp:posOffset>
              </wp:positionV>
              <wp:extent cx="0" cy="342900"/>
              <wp:effectExtent b="0" l="0" r="0" t="0"/>
              <wp:wrapNone/>
              <wp:docPr id="12309"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92CB8"/>
    <w:multiLevelType w:val="multilevel"/>
    <w:tmpl w:val="A244959E"/>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8A4455B"/>
    <w:multiLevelType w:val="multilevel"/>
    <w:tmpl w:val="08C259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D5D769E"/>
    <w:multiLevelType w:val="multilevel"/>
    <w:tmpl w:val="B1B4CF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40035681">
    <w:abstractNumId w:val="0"/>
  </w:num>
  <w:num w:numId="2" w16cid:durableId="2055931140">
    <w:abstractNumId w:val="2"/>
  </w:num>
  <w:num w:numId="3" w16cid:durableId="1899783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28C"/>
    <w:rsid w:val="005255DA"/>
    <w:rsid w:val="00A918BA"/>
    <w:rsid w:val="00BA5860"/>
    <w:rsid w:val="00C202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6750"/>
  <w15:docId w15:val="{D4B2D59F-7940-4426-9B52-32914FB1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xVl3WGsyURumhLllKij2WzlFg==">CgMxLjA4AHIhMTVJSWVKUlRzMEdQdGlUVHhrQmJ5b2F6UTFoZXpYMGRx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1313</Words>
  <Characters>6569</Characters>
  <Application>Microsoft Office Word</Application>
  <DocSecurity>0</DocSecurity>
  <Lines>54</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2</cp:revision>
  <dcterms:created xsi:type="dcterms:W3CDTF">2022-01-03T11:57:00Z</dcterms:created>
  <dcterms:modified xsi:type="dcterms:W3CDTF">2026-02-16T09:23:00Z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