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15438" w:rsidRDefault="00C15438">
      <w:pPr>
        <w:widowControl w:val="0"/>
        <w:pBdr>
          <w:top w:val="nil"/>
          <w:left w:val="nil"/>
          <w:bottom w:val="nil"/>
          <w:right w:val="nil"/>
          <w:between w:val="nil"/>
        </w:pBdr>
        <w:spacing w:after="0" w:line="276" w:lineRule="auto"/>
      </w:pPr>
    </w:p>
    <w:p w14:paraId="00000002" w14:textId="77777777" w:rsidR="00C15438" w:rsidRDefault="00000000">
      <w:pPr>
        <w:bidi/>
      </w:pPr>
      <w:r>
        <w:rPr>
          <w:noProof/>
        </w:rPr>
        <mc:AlternateContent>
          <mc:Choice Requires="wps">
            <w:drawing>
              <wp:anchor distT="0" distB="0" distL="114300" distR="114300" simplePos="0" relativeHeight="251658240" behindDoc="0" locked="0" layoutInCell="1" hidden="0" allowOverlap="1">
                <wp:simplePos x="0" y="0"/>
                <wp:positionH relativeFrom="column">
                  <wp:posOffset>-126567</wp:posOffset>
                </wp:positionH>
                <wp:positionV relativeFrom="paragraph">
                  <wp:posOffset>-1052575</wp:posOffset>
                </wp:positionV>
                <wp:extent cx="3024175" cy="2070177"/>
                <wp:effectExtent l="0" t="0" r="0" b="0"/>
                <wp:wrapNone/>
                <wp:docPr id="12293" name="Rectangle 122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3992C0EC" w14:textId="77777777" w:rsidR="00C15438"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29.1.2026</w:t>
                            </w:r>
                          </w:p>
                          <w:p w14:paraId="4DFFFB52" w14:textId="77777777" w:rsidR="00C15438"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 </w:t>
                            </w:r>
                            <w:proofErr w:type="spellStart"/>
                            <w:r>
                              <w:rPr>
                                <w:color w:val="000000"/>
                              </w:rPr>
                              <w:t>מר</w:t>
                            </w:r>
                            <w:proofErr w:type="spellEnd"/>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p>
                          <w:p w14:paraId="70594D9B" w14:textId="77777777" w:rsidR="00C15438"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2D0324D4" w14:textId="77777777" w:rsidR="00C15438"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6CA893AF" w14:textId="77777777" w:rsidR="00C15438"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2026   </w:t>
                            </w:r>
                            <w:proofErr w:type="spellStart"/>
                            <w:r>
                              <w:rPr>
                                <w:b/>
                                <w:color w:val="000000"/>
                              </w:rPr>
                              <w:t>סמסטר</w:t>
                            </w:r>
                            <w:proofErr w:type="spellEnd"/>
                            <w:r>
                              <w:rPr>
                                <w:b/>
                                <w:color w:val="000000"/>
                              </w:rPr>
                              <w:t>:</w:t>
                            </w:r>
                            <w:r>
                              <w:rPr>
                                <w:color w:val="000000"/>
                              </w:rPr>
                              <w:t xml:space="preserve">  א'   </w:t>
                            </w:r>
                            <w:proofErr w:type="spellStart"/>
                            <w:r>
                              <w:rPr>
                                <w:b/>
                                <w:color w:val="000000"/>
                              </w:rPr>
                              <w:t>מועד</w:t>
                            </w:r>
                            <w:proofErr w:type="spellEnd"/>
                            <w:r>
                              <w:rPr>
                                <w:b/>
                                <w:color w:val="000000"/>
                              </w:rPr>
                              <w:t>:</w:t>
                            </w:r>
                            <w:r>
                              <w:rPr>
                                <w:color w:val="000000"/>
                              </w:rPr>
                              <w:t xml:space="preserve">  א'</w:t>
                            </w:r>
                          </w:p>
                          <w:p w14:paraId="1A368308" w14:textId="77777777" w:rsidR="00C15438" w:rsidRDefault="00000000">
                            <w:pPr>
                              <w:bidi/>
                              <w:spacing w:line="258" w:lineRule="auto"/>
                              <w:jc w:val="right"/>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384D9775" w14:textId="77777777" w:rsidR="00C15438" w:rsidRDefault="00000000">
                            <w:pPr>
                              <w:bidi/>
                              <w:spacing w:line="258" w:lineRule="auto"/>
                              <w:jc w:val="right"/>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wps:txbx>
                      <wps:bodyPr spcFirstLastPara="1" wrap="square" lIns="91425" tIns="45700" rIns="91425" bIns="45700" anchor="t" anchorCtr="0">
                        <a:noAutofit/>
                      </wps:bodyPr>
                    </wps:wsp>
                  </a:graphicData>
                </a:graphic>
              </wp:anchor>
            </w:drawing>
          </mc:Choice>
          <mc:Fallback>
            <w:pict>
              <v:rect id="Rectangle 12293" o:spid="_x0000_s1026" style="position:absolute;left:0;text-align:left;margin-left:-9.95pt;margin-top:-82.9pt;width:238.1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" strokeweight="1.5pt">
                <v:stroke startarrowwidth="narrow" startarrowlength="short" endarrowwidth="narrow" endarrowlength="short"/>
                <v:shadow on="t" opacity="32638f" offset="6pt,-6pt"/>
                <v:textbox inset="2.53958mm,1.2694mm,2.53958mm,1.2694mm">
                  <w:txbxContent>
                    <w:p w14:paraId="3992C0EC" w14:textId="77777777" w:rsidR="00C15438"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29.1.2026</w:t>
                      </w:r>
                    </w:p>
                    <w:p w14:paraId="4DFFFB52" w14:textId="77777777" w:rsidR="00C15438"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 </w:t>
                      </w:r>
                      <w:proofErr w:type="spellStart"/>
                      <w:r>
                        <w:rPr>
                          <w:color w:val="000000"/>
                        </w:rPr>
                        <w:t>מר</w:t>
                      </w:r>
                      <w:proofErr w:type="spellEnd"/>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p>
                    <w:p w14:paraId="70594D9B" w14:textId="77777777" w:rsidR="00C15438"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2D0324D4" w14:textId="77777777" w:rsidR="00C15438"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6CA893AF" w14:textId="77777777" w:rsidR="00C15438"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2026   </w:t>
                      </w:r>
                      <w:proofErr w:type="spellStart"/>
                      <w:r>
                        <w:rPr>
                          <w:b/>
                          <w:color w:val="000000"/>
                        </w:rPr>
                        <w:t>סמסטר</w:t>
                      </w:r>
                      <w:proofErr w:type="spellEnd"/>
                      <w:r>
                        <w:rPr>
                          <w:b/>
                          <w:color w:val="000000"/>
                        </w:rPr>
                        <w:t>:</w:t>
                      </w:r>
                      <w:r>
                        <w:rPr>
                          <w:color w:val="000000"/>
                        </w:rPr>
                        <w:t xml:space="preserve">  א'   </w:t>
                      </w:r>
                      <w:proofErr w:type="spellStart"/>
                      <w:r>
                        <w:rPr>
                          <w:b/>
                          <w:color w:val="000000"/>
                        </w:rPr>
                        <w:t>מועד</w:t>
                      </w:r>
                      <w:proofErr w:type="spellEnd"/>
                      <w:r>
                        <w:rPr>
                          <w:b/>
                          <w:color w:val="000000"/>
                        </w:rPr>
                        <w:t>:</w:t>
                      </w:r>
                      <w:r>
                        <w:rPr>
                          <w:color w:val="000000"/>
                        </w:rPr>
                        <w:t xml:space="preserve">  א'</w:t>
                      </w:r>
                    </w:p>
                    <w:p w14:paraId="1A368308" w14:textId="77777777" w:rsidR="00C15438" w:rsidRDefault="00000000">
                      <w:pPr>
                        <w:bidi/>
                        <w:spacing w:line="258" w:lineRule="auto"/>
                        <w:jc w:val="right"/>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384D9775" w14:textId="77777777" w:rsidR="00C15438" w:rsidRDefault="00000000">
                      <w:pPr>
                        <w:bidi/>
                        <w:spacing w:line="258" w:lineRule="auto"/>
                        <w:jc w:val="right"/>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v:textbox>
              </v:rect>
            </w:pict>
          </mc:Fallback>
        </mc:AlternateContent>
      </w:r>
    </w:p>
    <w:p w14:paraId="00000003" w14:textId="77777777" w:rsidR="00C15438" w:rsidRDefault="00C15438">
      <w:pPr>
        <w:bidi/>
      </w:pPr>
    </w:p>
    <w:p w14:paraId="00000004" w14:textId="77777777" w:rsidR="00C15438" w:rsidRDefault="00C15438">
      <w:pPr>
        <w:bidi/>
      </w:pPr>
    </w:p>
    <w:p w14:paraId="00000005" w14:textId="77777777" w:rsidR="00C15438" w:rsidRDefault="00000000">
      <w:pPr>
        <w:bidi/>
        <w:spacing w:before="120" w:line="360" w:lineRule="auto"/>
        <w:rPr>
          <w:b/>
          <w:bCs/>
          <w:sz w:val="24"/>
          <w:szCs w:val="24"/>
          <w:u w:val="single"/>
        </w:rPr>
      </w:pPr>
      <w:r>
        <w:rPr>
          <w:b/>
          <w:bCs/>
          <w:sz w:val="24"/>
          <w:szCs w:val="24"/>
          <w:u w:val="single"/>
          <w:rtl/>
        </w:rPr>
        <w:t>הנחיות כלליות:</w:t>
      </w:r>
    </w:p>
    <w:p w14:paraId="00000006" w14:textId="77777777" w:rsidR="00C15438"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00000007" w14:textId="77777777" w:rsidR="00C15438" w:rsidRDefault="00C15438">
      <w:pPr>
        <w:bidi/>
        <w:spacing w:before="120" w:line="360" w:lineRule="auto"/>
        <w:rPr>
          <w:b/>
          <w:bCs/>
          <w:sz w:val="24"/>
          <w:szCs w:val="24"/>
          <w:u w:val="single"/>
        </w:rPr>
      </w:pPr>
    </w:p>
    <w:p w14:paraId="00000008" w14:textId="77777777" w:rsidR="00C15438" w:rsidRDefault="00000000">
      <w:pPr>
        <w:bidi/>
        <w:spacing w:before="120" w:line="360" w:lineRule="auto"/>
        <w:rPr>
          <w:b/>
          <w:bCs/>
          <w:sz w:val="24"/>
          <w:szCs w:val="24"/>
        </w:rPr>
      </w:pPr>
      <w:r>
        <w:rPr>
          <w:b/>
          <w:bCs/>
          <w:sz w:val="24"/>
          <w:szCs w:val="24"/>
          <w:rtl/>
        </w:rPr>
        <w:t>סיפור המעשה:</w:t>
      </w:r>
    </w:p>
    <w:p w14:paraId="00000009" w14:textId="77777777" w:rsidR="00C15438" w:rsidRDefault="00000000">
      <w:pPr>
        <w:bidi/>
        <w:spacing w:before="120" w:line="360" w:lineRule="auto"/>
        <w:rPr>
          <w:sz w:val="24"/>
          <w:szCs w:val="24"/>
        </w:rPr>
      </w:pPr>
      <w:r>
        <w:rPr>
          <w:sz w:val="24"/>
          <w:szCs w:val="24"/>
          <w:rtl/>
        </w:rPr>
        <w:t>בפגישה שלכם עם מנהל ברשת מרפאות הוא מספר לכם את הסיפור הבא:</w:t>
      </w:r>
    </w:p>
    <w:p w14:paraId="0000000A" w14:textId="77777777" w:rsidR="00C15438" w:rsidRDefault="00000000">
      <w:pPr>
        <w:bidi/>
        <w:spacing w:before="120" w:line="360" w:lineRule="auto"/>
        <w:rPr>
          <w:sz w:val="24"/>
          <w:szCs w:val="24"/>
        </w:rPr>
      </w:pPr>
      <w:r>
        <w:rPr>
          <w:sz w:val="24"/>
          <w:szCs w:val="24"/>
          <w:rtl/>
        </w:rPr>
        <w:t xml:space="preserve">אנחנו מנהלים רשת של מרפאות פרטיות במספר תחומים רפואיים, כגון רפואה כללית, ילדים </w:t>
      </w:r>
      <w:proofErr w:type="spellStart"/>
      <w:r>
        <w:rPr>
          <w:sz w:val="24"/>
          <w:szCs w:val="24"/>
          <w:rtl/>
        </w:rPr>
        <w:t>ואורטופדיה</w:t>
      </w:r>
      <w:proofErr w:type="spellEnd"/>
      <w:r>
        <w:rPr>
          <w:sz w:val="24"/>
          <w:szCs w:val="24"/>
          <w:rtl/>
        </w:rPr>
        <w:t>. כיום ניהול התורים מתבצע באמצעים שונים ולא אחידים, דבר שיוצר טעויות, עומסים וחוסר סדר בניהול השוטף של המרפאות. אנחנו מעוניינים לפתח מערכת מידע מרכזית שתנהל את כל נושא התורים והביקורים במרפאות.</w:t>
      </w:r>
    </w:p>
    <w:p w14:paraId="0000000B" w14:textId="77777777" w:rsidR="00C15438" w:rsidRDefault="00000000">
      <w:pPr>
        <w:bidi/>
        <w:spacing w:before="120" w:line="360" w:lineRule="auto"/>
        <w:rPr>
          <w:sz w:val="24"/>
          <w:szCs w:val="24"/>
        </w:rPr>
      </w:pPr>
      <w:r>
        <w:rPr>
          <w:sz w:val="24"/>
          <w:szCs w:val="24"/>
          <w:rtl/>
        </w:rPr>
        <w:t>המערכת תשרת מספר סוגי משתמשים: מטופלים, רופאים, פקידות קבלה ומנהלי מרפאות. לכל משתמש יהיה כרטיס אישי במערכת עם פרטים מזהים ופרטי התקשרות, וההרשאות במערכת ייקבעו בהתאם לתפקידו. ייתכנו משתמשים בעלי יותר מתפקיד אחד, למשל רופא שהוא גם מנהל מרפאה.</w:t>
      </w:r>
    </w:p>
    <w:p w14:paraId="0000000C" w14:textId="34E625BD" w:rsidR="00C15438" w:rsidRDefault="00000000" w:rsidP="004E269E">
      <w:pPr>
        <w:bidi/>
        <w:spacing w:before="120" w:line="360" w:lineRule="auto"/>
        <w:rPr>
          <w:sz w:val="24"/>
          <w:szCs w:val="24"/>
        </w:rPr>
      </w:pPr>
      <w:r>
        <w:rPr>
          <w:sz w:val="24"/>
          <w:szCs w:val="24"/>
          <w:rtl/>
        </w:rPr>
        <w:t xml:space="preserve">כל רופא משויך למרפאה אחת או יותר, ויש לו תחום התמחות אחד או יותר. הרופאים מגדירים את ימי ושעות הקבלה שלהם וכן את משך הזמן הסטנדרטי של פגישה. </w:t>
      </w:r>
      <w:r w:rsidR="004E269E">
        <w:rPr>
          <w:rFonts w:hint="cs"/>
          <w:sz w:val="24"/>
          <w:szCs w:val="24"/>
          <w:rtl/>
        </w:rPr>
        <w:t xml:space="preserve">זמנים אלו יוצגו למי שמעוניין לדעת באילו ימים ושעות רופא </w:t>
      </w:r>
      <w:proofErr w:type="spellStart"/>
      <w:r w:rsidR="004E269E">
        <w:rPr>
          <w:rFonts w:hint="cs"/>
          <w:sz w:val="24"/>
          <w:szCs w:val="24"/>
          <w:rtl/>
        </w:rPr>
        <w:t>מסויים</w:t>
      </w:r>
      <w:proofErr w:type="spellEnd"/>
      <w:r w:rsidR="004E269E">
        <w:rPr>
          <w:rFonts w:hint="cs"/>
          <w:sz w:val="24"/>
          <w:szCs w:val="24"/>
          <w:rtl/>
        </w:rPr>
        <w:t xml:space="preserve"> נמצא במרפאה מסויימת. </w:t>
      </w:r>
    </w:p>
    <w:p w14:paraId="0000000D" w14:textId="77777777" w:rsidR="00C15438" w:rsidRDefault="00000000">
      <w:pPr>
        <w:bidi/>
        <w:spacing w:before="120" w:line="360" w:lineRule="auto"/>
        <w:rPr>
          <w:sz w:val="24"/>
          <w:szCs w:val="24"/>
        </w:rPr>
      </w:pPr>
      <w:r>
        <w:rPr>
          <w:sz w:val="24"/>
          <w:szCs w:val="24"/>
          <w:rtl/>
        </w:rPr>
        <w:t>לכל מטופל נשמר כרטיס מטופל הכולל פרטים אישיים ודרכי קשר. מטופל יכול לקבוע תור לעצמו, ובמקרים מסוימים גם עבור בן משפחה אחר הרשום במערכת.</w:t>
      </w:r>
    </w:p>
    <w:p w14:paraId="0000000E" w14:textId="55C36B56" w:rsidR="00C15438" w:rsidRDefault="00000000">
      <w:pPr>
        <w:bidi/>
        <w:spacing w:before="120" w:line="360" w:lineRule="auto"/>
        <w:rPr>
          <w:sz w:val="24"/>
          <w:szCs w:val="24"/>
        </w:rPr>
      </w:pPr>
      <w:r>
        <w:rPr>
          <w:sz w:val="24"/>
          <w:szCs w:val="24"/>
          <w:rtl/>
        </w:rPr>
        <w:t>קביעת תור יכולה להתבצע על ידי המטופל או על ידי פקידת הקבלה. בעת קביעת התור ניתן לבחור תחום רפואי, רופא מסוים, תאריך ושעה מתוך הזמנים הפנויים. לכל תור מוגדר סוג ביקור, כגון ביקור ראשון או ביקור חוזר, וכן משך הביקור בפועל, שעשוי להיות שונה מברירת המחדל של הרופא.</w:t>
      </w:r>
      <w:r w:rsidR="004E269E">
        <w:rPr>
          <w:rFonts w:hint="cs"/>
          <w:sz w:val="24"/>
          <w:szCs w:val="24"/>
          <w:rtl/>
        </w:rPr>
        <w:t xml:space="preserve"> </w:t>
      </w:r>
    </w:p>
    <w:p w14:paraId="0000000F" w14:textId="30F658F7" w:rsidR="00C15438" w:rsidRDefault="00000000">
      <w:pPr>
        <w:bidi/>
        <w:spacing w:before="120" w:line="360" w:lineRule="auto"/>
        <w:rPr>
          <w:sz w:val="24"/>
          <w:szCs w:val="24"/>
        </w:rPr>
      </w:pPr>
      <w:r>
        <w:rPr>
          <w:sz w:val="24"/>
          <w:szCs w:val="24"/>
          <w:rtl/>
        </w:rPr>
        <w:lastRenderedPageBreak/>
        <w:t>כל תור במערכת עובר דרך מספר מצבים. בתחילה התור נקבע, ולאחר מכן הוא יכול להיות מאושר</w:t>
      </w:r>
      <w:r w:rsidR="004E269E">
        <w:rPr>
          <w:rFonts w:hint="cs"/>
          <w:sz w:val="24"/>
          <w:szCs w:val="24"/>
          <w:rtl/>
        </w:rPr>
        <w:t xml:space="preserve"> ע"י המזכירות</w:t>
      </w:r>
      <w:r>
        <w:rPr>
          <w:sz w:val="24"/>
          <w:szCs w:val="24"/>
          <w:rtl/>
        </w:rPr>
        <w:t xml:space="preserve">, מבוטל </w:t>
      </w:r>
      <w:r w:rsidR="004E269E">
        <w:rPr>
          <w:rFonts w:hint="cs"/>
          <w:sz w:val="24"/>
          <w:szCs w:val="24"/>
          <w:rtl/>
        </w:rPr>
        <w:t xml:space="preserve">(ע"י המטופל או ע"י המזכירות) </w:t>
      </w:r>
      <w:r>
        <w:rPr>
          <w:sz w:val="24"/>
          <w:szCs w:val="24"/>
          <w:rtl/>
        </w:rPr>
        <w:t>או נדחה. ביום הביקור עצמו התור יכול לעבור למצב של ביקור שהחל, ביקור שהסתיים, או מצב של מטופל שלא הגיע. לא כל משתמש רשאי לשנות כל סטטוס: מטופל יכול לבטל תור עד מועד מסוים, פקידת קבלה יכולה להזיז או לבטל תורים, רופא מעדכן את מצב הביקור, ומנהל המרפאה רשאי לבצע כל שינוי בסטטוסים.</w:t>
      </w:r>
    </w:p>
    <w:p w14:paraId="00000010" w14:textId="77777777" w:rsidR="00C15438" w:rsidRDefault="00000000">
      <w:pPr>
        <w:bidi/>
        <w:spacing w:before="120" w:line="360" w:lineRule="auto"/>
        <w:rPr>
          <w:sz w:val="24"/>
          <w:szCs w:val="24"/>
        </w:rPr>
      </w:pPr>
      <w:r>
        <w:rPr>
          <w:sz w:val="24"/>
          <w:szCs w:val="24"/>
          <w:rtl/>
        </w:rPr>
        <w:t>כאשר הביקור מתחיל, נפתח במערכת ביקור רפואי המשויך לתור. בסיום הביקור הרופא יכול להזין סיכום ביקור בטקסט חופשי ולציין האם נדרש ביקור המשך. המערכת אינה מנהלת מידע רפואי קליני מפורט, אלא מידע תפעולי בלבד.</w:t>
      </w:r>
    </w:p>
    <w:p w14:paraId="00000012" w14:textId="77777777" w:rsidR="00C15438" w:rsidRDefault="00000000">
      <w:pPr>
        <w:bidi/>
        <w:spacing w:before="120" w:line="360" w:lineRule="auto"/>
        <w:rPr>
          <w:sz w:val="24"/>
          <w:szCs w:val="24"/>
        </w:rPr>
      </w:pPr>
      <w:r>
        <w:rPr>
          <w:sz w:val="24"/>
          <w:szCs w:val="24"/>
          <w:rtl/>
        </w:rPr>
        <w:t>אין צורך לנהל במערכת תשלומים או חיובים, ואין חיבור לגורמים חיצוניים. מטרת המערכת היא לייעל את ניהול התורים והביקורים וליצור סדר, שקיפות ושליטה טובה יותר בתפעול המרפאות.</w:t>
      </w:r>
    </w:p>
    <w:p w14:paraId="00000013" w14:textId="77777777" w:rsidR="00C15438" w:rsidRDefault="00000000">
      <w:pPr>
        <w:bidi/>
        <w:spacing w:before="120" w:line="360" w:lineRule="auto"/>
        <w:rPr>
          <w:sz w:val="24"/>
          <w:szCs w:val="24"/>
        </w:rPr>
      </w:pPr>
      <w:r>
        <w:rPr>
          <w:sz w:val="24"/>
          <w:szCs w:val="24"/>
        </w:rPr>
        <w:t xml:space="preserve"> </w:t>
      </w:r>
    </w:p>
    <w:p w14:paraId="00000014" w14:textId="77777777" w:rsidR="00C15438" w:rsidRDefault="00C15438">
      <w:pPr>
        <w:bidi/>
        <w:spacing w:before="120" w:line="360" w:lineRule="auto"/>
        <w:rPr>
          <w:sz w:val="24"/>
          <w:szCs w:val="24"/>
        </w:rPr>
      </w:pPr>
    </w:p>
    <w:p w14:paraId="00000015" w14:textId="77777777" w:rsidR="00C15438" w:rsidRDefault="00C15438">
      <w:pPr>
        <w:bidi/>
        <w:spacing w:before="120" w:line="360" w:lineRule="auto"/>
        <w:rPr>
          <w:sz w:val="24"/>
          <w:szCs w:val="24"/>
        </w:rPr>
      </w:pPr>
    </w:p>
    <w:p w14:paraId="00000016" w14:textId="77777777" w:rsidR="00C15438" w:rsidRDefault="00C15438">
      <w:pPr>
        <w:bidi/>
        <w:spacing w:before="120" w:line="360" w:lineRule="auto"/>
        <w:rPr>
          <w:sz w:val="24"/>
          <w:szCs w:val="24"/>
        </w:rPr>
      </w:pPr>
    </w:p>
    <w:p w14:paraId="00000017" w14:textId="77777777" w:rsidR="00C15438" w:rsidRDefault="00C15438">
      <w:pPr>
        <w:bidi/>
        <w:spacing w:before="120" w:line="360" w:lineRule="auto"/>
        <w:rPr>
          <w:sz w:val="24"/>
          <w:szCs w:val="24"/>
        </w:rPr>
      </w:pPr>
    </w:p>
    <w:p w14:paraId="00000018" w14:textId="77777777" w:rsidR="00C15438" w:rsidRDefault="00C15438">
      <w:pPr>
        <w:bidi/>
        <w:spacing w:before="120" w:line="360" w:lineRule="auto"/>
        <w:rPr>
          <w:sz w:val="24"/>
          <w:szCs w:val="24"/>
        </w:rPr>
      </w:pPr>
    </w:p>
    <w:p w14:paraId="00000019" w14:textId="77777777" w:rsidR="00C15438" w:rsidRDefault="00000000">
      <w:pPr>
        <w:rPr>
          <w:sz w:val="24"/>
          <w:szCs w:val="24"/>
        </w:rPr>
      </w:pPr>
      <w:r>
        <w:br w:type="page"/>
      </w:r>
    </w:p>
    <w:p w14:paraId="0000001A" w14:textId="77777777" w:rsidR="00C15438" w:rsidRDefault="00000000">
      <w:pPr>
        <w:numPr>
          <w:ilvl w:val="0"/>
          <w:numId w:val="2"/>
        </w:numPr>
        <w:pBdr>
          <w:top w:val="nil"/>
          <w:left w:val="nil"/>
          <w:bottom w:val="nil"/>
          <w:right w:val="nil"/>
          <w:between w:val="nil"/>
        </w:pBdr>
        <w:bidi/>
        <w:spacing w:before="120" w:line="360" w:lineRule="auto"/>
        <w:ind w:left="429"/>
        <w:rPr>
          <w:color w:val="000000"/>
          <w:sz w:val="28"/>
          <w:szCs w:val="28"/>
        </w:rPr>
      </w:pPr>
      <w:r>
        <w:rPr>
          <w:color w:val="000000"/>
          <w:sz w:val="24"/>
          <w:szCs w:val="24"/>
        </w:rPr>
        <w:lastRenderedPageBreak/>
        <w:t>(1</w:t>
      </w:r>
      <w:r>
        <w:rPr>
          <w:sz w:val="24"/>
          <w:szCs w:val="24"/>
        </w:rPr>
        <w:t>2</w:t>
      </w:r>
      <w:r>
        <w:rPr>
          <w:color w:val="000000"/>
          <w:sz w:val="24"/>
          <w:szCs w:val="24"/>
          <w:rtl/>
        </w:rPr>
        <w:t xml:space="preserve"> נק') לפניכם תיאור המפרט את התהליך העבודה. תארו תהליך עסקי זה באמצעות תרשים </w:t>
      </w:r>
      <w:r>
        <w:rPr>
          <w:color w:val="000000"/>
          <w:sz w:val="24"/>
          <w:szCs w:val="24"/>
        </w:rPr>
        <w:t>BPMN</w:t>
      </w:r>
      <w:r>
        <w:rPr>
          <w:color w:val="000000"/>
          <w:sz w:val="24"/>
          <w:szCs w:val="24"/>
          <w:rtl/>
        </w:rPr>
        <w:t xml:space="preserve">. בתשובה לשאלה זו יש להסתמך </w:t>
      </w:r>
      <w:r>
        <w:rPr>
          <w:b/>
          <w:bCs/>
          <w:color w:val="000000"/>
          <w:sz w:val="24"/>
          <w:szCs w:val="24"/>
          <w:u w:val="single"/>
          <w:rtl/>
        </w:rPr>
        <w:t>רק על חלק זה</w:t>
      </w:r>
      <w:r>
        <w:rPr>
          <w:color w:val="000000"/>
          <w:sz w:val="24"/>
          <w:szCs w:val="24"/>
          <w:rtl/>
        </w:rPr>
        <w:t xml:space="preserve"> ללא קשר לסיפור המסגרת.</w:t>
      </w:r>
    </w:p>
    <w:p w14:paraId="0000001B" w14:textId="77777777" w:rsidR="00C15438" w:rsidRDefault="00000000">
      <w:pPr>
        <w:pBdr>
          <w:top w:val="single" w:sz="4" w:space="1" w:color="000000"/>
          <w:left w:val="single" w:sz="4" w:space="4" w:color="000000"/>
          <w:bottom w:val="single" w:sz="4" w:space="1" w:color="000000"/>
          <w:right w:val="single" w:sz="4" w:space="4" w:color="000000"/>
        </w:pBdr>
        <w:bidi/>
        <w:spacing w:line="276" w:lineRule="auto"/>
        <w:ind w:left="720"/>
        <w:rPr>
          <w:b/>
          <w:bCs/>
          <w:sz w:val="24"/>
          <w:szCs w:val="24"/>
        </w:rPr>
      </w:pPr>
      <w:r>
        <w:rPr>
          <w:b/>
          <w:bCs/>
          <w:sz w:val="24"/>
          <w:szCs w:val="24"/>
          <w:rtl/>
        </w:rPr>
        <w:t>תהליך: קביעת תור וביצוע ביקור במרפאה</w:t>
      </w:r>
    </w:p>
    <w:p w14:paraId="0000001C" w14:textId="77777777" w:rsidR="00C15438"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 xml:space="preserve">התהליך מתחיל כאשר מטופל מעוניין לקבוע תור לביקור במרפאה. </w:t>
      </w:r>
    </w:p>
    <w:p w14:paraId="0000001D" w14:textId="77777777" w:rsidR="00C15438"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 xml:space="preserve">בשלב הראשון המטופל נכנס למערכת קביעת התורים ובוחר תחום טיפול רפואי ומועד מבוקש. לאחר שליחת הבקשה היא מועברת לטיפולה של פקידת הקבלה. </w:t>
      </w:r>
    </w:p>
    <w:p w14:paraId="0000001E" w14:textId="77777777" w:rsidR="00C15438"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 xml:space="preserve">פקידת הקבלה בודקת את זמינות הרופא והמועד המבוקש בהתאם לבחירת המטופל, ואם אין זמינות במועד המבוקש היא דוחה את הבקשה ומודיעה למטופל, אשר רשאי לבחור מועד חדש ולהגיש בקשה נוספת. אם נמצא מועד פנוי, פקידת הקבלה מאשרת את התור והמטופל מקבל עדכון שהתור אושר. </w:t>
      </w:r>
    </w:p>
    <w:p w14:paraId="0000001F" w14:textId="77777777" w:rsidR="00C15438"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מרגע אישור התור ועד למועד הביקור עצמו המטופל רשאי לבטל את התור בכל עת. אם הוא מבטל, פקידת הקבלה מעדכנת שהתור בוטל והתהליך מסתיים.</w:t>
      </w:r>
    </w:p>
    <w:p w14:paraId="00000020" w14:textId="77777777" w:rsidR="00C15438"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 xml:space="preserve"> אם המטופל לא ביטל את התור- ביום הביקור המטופל מגיע למרפאה, פקידת הקבלה מקבלת אותו, מאשרת את הגעתו ואוספת פרטים נדרשים. לאחר מכן מתקיים הביקור אצל הרופא אשר בסיומו כותב הרופא סיכום ביקור במערכת, ועם הזנת הסיכום הביקור נחשב כמושלם והתהליך מסתיים.</w:t>
      </w:r>
    </w:p>
    <w:p w14:paraId="00000021" w14:textId="77777777" w:rsidR="00C15438" w:rsidRDefault="00000000">
      <w:pPr>
        <w:rPr>
          <w:sz w:val="24"/>
          <w:szCs w:val="24"/>
        </w:rPr>
      </w:pPr>
      <w:r>
        <w:br w:type="page"/>
      </w:r>
    </w:p>
    <w:p w14:paraId="00000022" w14:textId="77777777" w:rsidR="00C15438" w:rsidRDefault="00000000">
      <w:pPr>
        <w:numPr>
          <w:ilvl w:val="0"/>
          <w:numId w:val="2"/>
        </w:numPr>
        <w:pBdr>
          <w:top w:val="nil"/>
          <w:left w:val="nil"/>
          <w:bottom w:val="nil"/>
          <w:right w:val="nil"/>
          <w:between w:val="nil"/>
        </w:pBdr>
        <w:bidi/>
        <w:spacing w:before="120" w:after="0" w:line="276" w:lineRule="auto"/>
        <w:ind w:left="429"/>
        <w:rPr>
          <w:color w:val="000000"/>
          <w:sz w:val="24"/>
          <w:szCs w:val="24"/>
        </w:rPr>
      </w:pPr>
      <w:r>
        <w:rPr>
          <w:color w:val="000000"/>
          <w:sz w:val="24"/>
          <w:szCs w:val="24"/>
          <w:rtl/>
        </w:rPr>
        <w:lastRenderedPageBreak/>
        <w:t xml:space="preserve">(8 נק') </w:t>
      </w:r>
      <w:r>
        <w:rPr>
          <w:sz w:val="24"/>
          <w:szCs w:val="24"/>
          <w:rtl/>
        </w:rPr>
        <w:t>בפגישה עם מנהל רשת המרפאות מתואר המצב הקיים כפי שמפורט בסיפור המקרה לעיל.</w:t>
      </w:r>
    </w:p>
    <w:p w14:paraId="00000023" w14:textId="77777777" w:rsidR="00C15438" w:rsidRDefault="00000000">
      <w:pPr>
        <w:bidi/>
        <w:spacing w:before="240" w:after="240" w:line="276" w:lineRule="auto"/>
        <w:ind w:left="720"/>
        <w:rPr>
          <w:sz w:val="24"/>
          <w:szCs w:val="24"/>
        </w:rPr>
      </w:pPr>
      <w:r>
        <w:rPr>
          <w:sz w:val="24"/>
          <w:szCs w:val="24"/>
          <w:rtl/>
        </w:rPr>
        <w:t>א. (4 נק') פרטו מה הייתם חוקרים בשלב חקר המצב הקיים לפני תחילת פיתוח המערכת החדשה (לפחות ארבעה היבטים שונים).</w:t>
      </w:r>
    </w:p>
    <w:p w14:paraId="00000024" w14:textId="77777777" w:rsidR="00C15438" w:rsidRDefault="00000000">
      <w:pPr>
        <w:bidi/>
        <w:spacing w:before="240" w:after="240" w:line="276" w:lineRule="auto"/>
        <w:ind w:left="720"/>
        <w:rPr>
          <w:sz w:val="24"/>
          <w:szCs w:val="24"/>
        </w:rPr>
      </w:pPr>
      <w:r>
        <w:rPr>
          <w:sz w:val="24"/>
          <w:szCs w:val="24"/>
          <w:rtl/>
        </w:rPr>
        <w:t>ב. (4 נק') הסבירו כיצד תיעוד תהליכי ה-</w:t>
      </w:r>
      <w:r>
        <w:rPr>
          <w:sz w:val="24"/>
          <w:szCs w:val="24"/>
        </w:rPr>
        <w:t>AS-IS</w:t>
      </w:r>
      <w:r>
        <w:rPr>
          <w:sz w:val="24"/>
          <w:szCs w:val="24"/>
          <w:rtl/>
        </w:rPr>
        <w:t xml:space="preserve"> במרפאה יכול לסייע בגיבוש תהליכי ה-</w:t>
      </w:r>
      <w:r>
        <w:rPr>
          <w:sz w:val="24"/>
          <w:szCs w:val="24"/>
        </w:rPr>
        <w:t>TO-BE</w:t>
      </w:r>
      <w:r>
        <w:rPr>
          <w:b/>
          <w:bCs/>
          <w:sz w:val="24"/>
          <w:szCs w:val="24"/>
        </w:rPr>
        <w:t xml:space="preserve"> </w:t>
      </w:r>
      <w:r>
        <w:rPr>
          <w:sz w:val="24"/>
          <w:szCs w:val="24"/>
          <w:rtl/>
        </w:rPr>
        <w:t>של המערכת החדשה.</w:t>
      </w:r>
    </w:p>
    <w:p w14:paraId="00000025" w14:textId="77777777" w:rsidR="00C15438" w:rsidRDefault="00000000">
      <w:pPr>
        <w:numPr>
          <w:ilvl w:val="0"/>
          <w:numId w:val="2"/>
        </w:numPr>
        <w:pBdr>
          <w:top w:val="nil"/>
          <w:left w:val="nil"/>
          <w:bottom w:val="nil"/>
          <w:right w:val="nil"/>
          <w:between w:val="nil"/>
        </w:pBdr>
        <w:bidi/>
        <w:spacing w:after="0" w:line="276" w:lineRule="auto"/>
        <w:ind w:left="429"/>
        <w:rPr>
          <w:color w:val="000000"/>
          <w:sz w:val="24"/>
          <w:szCs w:val="24"/>
        </w:rPr>
      </w:pPr>
      <w:r>
        <w:rPr>
          <w:color w:val="000000"/>
          <w:sz w:val="24"/>
          <w:szCs w:val="24"/>
          <w:rtl/>
        </w:rPr>
        <w:t xml:space="preserve">(12 נק')  </w:t>
      </w:r>
      <w:r>
        <w:rPr>
          <w:sz w:val="24"/>
          <w:szCs w:val="24"/>
          <w:rtl/>
        </w:rPr>
        <w:t xml:space="preserve">בהמשך לחקר המצב הקיים, הנהלת הרשת צריכה להחליט כיצד לממש את מערכת ניהול התורים החדשה. </w:t>
      </w:r>
    </w:p>
    <w:p w14:paraId="00000026" w14:textId="77777777" w:rsidR="00C15438" w:rsidRDefault="00000000">
      <w:pPr>
        <w:bidi/>
        <w:spacing w:before="240" w:after="240" w:line="276" w:lineRule="auto"/>
        <w:ind w:left="720"/>
        <w:rPr>
          <w:sz w:val="24"/>
          <w:szCs w:val="24"/>
        </w:rPr>
      </w:pPr>
      <w:r>
        <w:rPr>
          <w:sz w:val="24"/>
          <w:szCs w:val="24"/>
          <w:rtl/>
        </w:rPr>
        <w:t>א. (4 נק' ) ציינו והסבירו ארבעה היבטי ישימות שיש לבחון לפני קבלת החלטה, והדגימו בקצרה כיצד כל היבט רלוונטי למערכת המרפאות המתוארת.</w:t>
      </w:r>
    </w:p>
    <w:p w14:paraId="00000027" w14:textId="77777777" w:rsidR="00C15438" w:rsidRDefault="00000000">
      <w:pPr>
        <w:bidi/>
        <w:spacing w:before="240" w:after="240" w:line="276" w:lineRule="auto"/>
        <w:ind w:firstLine="720"/>
        <w:rPr>
          <w:sz w:val="24"/>
          <w:szCs w:val="24"/>
        </w:rPr>
      </w:pPr>
      <w:r>
        <w:rPr>
          <w:sz w:val="24"/>
          <w:szCs w:val="24"/>
          <w:rtl/>
        </w:rPr>
        <w:t>ב. (4 נק') נניח שעומדות בפני הארגון שתי חלופות עקרוניות:</w:t>
      </w:r>
    </w:p>
    <w:p w14:paraId="00000028" w14:textId="77777777" w:rsidR="00C15438" w:rsidRDefault="00000000">
      <w:pPr>
        <w:numPr>
          <w:ilvl w:val="0"/>
          <w:numId w:val="1"/>
        </w:numPr>
        <w:bidi/>
        <w:spacing w:before="240" w:after="0" w:line="276" w:lineRule="auto"/>
        <w:rPr>
          <w:sz w:val="24"/>
          <w:szCs w:val="24"/>
        </w:rPr>
      </w:pPr>
      <w:r>
        <w:rPr>
          <w:sz w:val="24"/>
          <w:szCs w:val="24"/>
          <w:rtl/>
        </w:rPr>
        <w:t xml:space="preserve">רכישת תוכנת </w:t>
      </w:r>
      <w:r>
        <w:rPr>
          <w:sz w:val="24"/>
          <w:szCs w:val="24"/>
        </w:rPr>
        <w:t>COTS</w:t>
      </w:r>
      <w:r>
        <w:rPr>
          <w:sz w:val="24"/>
          <w:szCs w:val="24"/>
          <w:rtl/>
        </w:rPr>
        <w:t xml:space="preserve"> לניהול תורים והתאמתה</w:t>
      </w:r>
    </w:p>
    <w:p w14:paraId="00000029" w14:textId="77777777" w:rsidR="00C15438" w:rsidRDefault="00000000">
      <w:pPr>
        <w:numPr>
          <w:ilvl w:val="0"/>
          <w:numId w:val="1"/>
        </w:numPr>
        <w:bidi/>
        <w:spacing w:after="240" w:line="276" w:lineRule="auto"/>
        <w:rPr>
          <w:sz w:val="24"/>
          <w:szCs w:val="24"/>
        </w:rPr>
      </w:pPr>
      <w:r>
        <w:rPr>
          <w:sz w:val="24"/>
          <w:szCs w:val="24"/>
          <w:rtl/>
        </w:rPr>
        <w:t>פיתוח מערכת ייעודית (</w:t>
      </w:r>
      <w:r>
        <w:rPr>
          <w:sz w:val="24"/>
          <w:szCs w:val="24"/>
        </w:rPr>
        <w:t>Bespoke</w:t>
      </w:r>
      <w:r>
        <w:rPr>
          <w:sz w:val="24"/>
          <w:szCs w:val="24"/>
          <w:rtl/>
        </w:rPr>
        <w:t>) עבור רשת המרפאות.</w:t>
      </w:r>
    </w:p>
    <w:p w14:paraId="0000002A" w14:textId="77777777" w:rsidR="00C15438" w:rsidRDefault="00000000">
      <w:pPr>
        <w:bidi/>
        <w:spacing w:before="240" w:after="240" w:line="276" w:lineRule="auto"/>
        <w:ind w:firstLine="720"/>
        <w:rPr>
          <w:sz w:val="24"/>
          <w:szCs w:val="24"/>
        </w:rPr>
      </w:pPr>
      <w:r>
        <w:rPr>
          <w:sz w:val="24"/>
          <w:szCs w:val="24"/>
          <w:rtl/>
        </w:rPr>
        <w:t>הסבירו כיצד משפיעים רמת המורכבות ורמת הייחודיות של המערכת על הבחירה בין החלופות.</w:t>
      </w:r>
    </w:p>
    <w:p w14:paraId="0000002B" w14:textId="77777777" w:rsidR="00C15438" w:rsidRDefault="00000000">
      <w:pPr>
        <w:bidi/>
        <w:spacing w:before="240" w:after="240" w:line="276" w:lineRule="auto"/>
        <w:ind w:left="720"/>
        <w:rPr>
          <w:sz w:val="24"/>
          <w:szCs w:val="24"/>
        </w:rPr>
      </w:pPr>
      <w:r>
        <w:rPr>
          <w:sz w:val="24"/>
          <w:szCs w:val="24"/>
          <w:rtl/>
        </w:rPr>
        <w:t>ג. (4 נק') הארגון מחליט לבצע</w:t>
      </w:r>
      <w:r>
        <w:rPr>
          <w:sz w:val="24"/>
          <w:szCs w:val="24"/>
        </w:rPr>
        <w:t xml:space="preserve"> RFI </w:t>
      </w:r>
      <w:r>
        <w:rPr>
          <w:sz w:val="24"/>
          <w:szCs w:val="24"/>
          <w:rtl/>
        </w:rPr>
        <w:t>לפני קבלת החלטה סופית.  הסבירו בקצרה מהי מטרת ה-</w:t>
      </w:r>
      <w:r>
        <w:rPr>
          <w:sz w:val="24"/>
          <w:szCs w:val="24"/>
        </w:rPr>
        <w:t>RFI</w:t>
      </w:r>
      <w:r>
        <w:rPr>
          <w:sz w:val="24"/>
          <w:szCs w:val="24"/>
          <w:rtl/>
        </w:rPr>
        <w:t xml:space="preserve"> בהקשר של מערכת זו, ותנו שתי דוגמאות למידע שהייתם מבקשים מספקים במסגרת ה-</w:t>
      </w:r>
      <w:r>
        <w:rPr>
          <w:sz w:val="24"/>
          <w:szCs w:val="24"/>
        </w:rPr>
        <w:t>RFI</w:t>
      </w:r>
      <w:r>
        <w:rPr>
          <w:sz w:val="24"/>
          <w:szCs w:val="24"/>
          <w:rtl/>
        </w:rPr>
        <w:t>.</w:t>
      </w:r>
    </w:p>
    <w:p w14:paraId="0000002C" w14:textId="77777777" w:rsidR="00C15438" w:rsidRDefault="00000000">
      <w:pPr>
        <w:numPr>
          <w:ilvl w:val="0"/>
          <w:numId w:val="2"/>
        </w:numPr>
        <w:bidi/>
        <w:spacing w:before="240" w:after="0" w:line="276" w:lineRule="auto"/>
        <w:ind w:left="425"/>
        <w:rPr>
          <w:sz w:val="24"/>
          <w:szCs w:val="24"/>
        </w:rPr>
      </w:pPr>
      <w:r>
        <w:rPr>
          <w:sz w:val="24"/>
          <w:szCs w:val="24"/>
          <w:rtl/>
        </w:rPr>
        <w:t>(8 נק') בפיתוח המערכת המתוארת בסיפור, נשקלו שלוש גישות אפשריות לניהול תהליך הפיתוח:</w:t>
      </w:r>
    </w:p>
    <w:p w14:paraId="0000002D" w14:textId="77777777" w:rsidR="00C15438" w:rsidRDefault="00000000">
      <w:pPr>
        <w:numPr>
          <w:ilvl w:val="0"/>
          <w:numId w:val="5"/>
        </w:numPr>
        <w:bidi/>
        <w:spacing w:after="0" w:line="276" w:lineRule="auto"/>
        <w:rPr>
          <w:sz w:val="24"/>
          <w:szCs w:val="24"/>
        </w:rPr>
      </w:pPr>
      <w:r>
        <w:rPr>
          <w:sz w:val="24"/>
          <w:szCs w:val="24"/>
        </w:rPr>
        <w:t>Spiral Development</w:t>
      </w:r>
    </w:p>
    <w:p w14:paraId="0000002E" w14:textId="77777777" w:rsidR="00C15438" w:rsidRDefault="00000000">
      <w:pPr>
        <w:numPr>
          <w:ilvl w:val="0"/>
          <w:numId w:val="5"/>
        </w:numPr>
        <w:bidi/>
        <w:spacing w:after="0" w:line="276" w:lineRule="auto"/>
        <w:rPr>
          <w:sz w:val="24"/>
          <w:szCs w:val="24"/>
        </w:rPr>
      </w:pPr>
      <w:r>
        <w:rPr>
          <w:sz w:val="24"/>
          <w:szCs w:val="24"/>
        </w:rPr>
        <w:t>Evolutionary Prototyping</w:t>
      </w:r>
      <w:r>
        <w:rPr>
          <w:sz w:val="24"/>
          <w:szCs w:val="24"/>
          <w:rtl/>
        </w:rPr>
        <w:t xml:space="preserve"> (אב-טיפוס מתפתח)</w:t>
      </w:r>
    </w:p>
    <w:p w14:paraId="0000002F" w14:textId="77777777" w:rsidR="00C15438" w:rsidRDefault="00000000">
      <w:pPr>
        <w:numPr>
          <w:ilvl w:val="0"/>
          <w:numId w:val="5"/>
        </w:numPr>
        <w:bidi/>
        <w:spacing w:after="240" w:line="276" w:lineRule="auto"/>
        <w:rPr>
          <w:b/>
          <w:bCs/>
          <w:sz w:val="24"/>
          <w:szCs w:val="24"/>
        </w:rPr>
      </w:pPr>
      <w:r>
        <w:rPr>
          <w:sz w:val="24"/>
          <w:szCs w:val="24"/>
        </w:rPr>
        <w:t>Incremental Development</w:t>
      </w:r>
      <w:r>
        <w:rPr>
          <w:sz w:val="24"/>
          <w:szCs w:val="24"/>
          <w:rtl/>
        </w:rPr>
        <w:t xml:space="preserve"> (פיתוח תוספתי)</w:t>
      </w:r>
    </w:p>
    <w:p w14:paraId="00000030" w14:textId="77777777" w:rsidR="00C15438" w:rsidRDefault="00000000">
      <w:pPr>
        <w:bidi/>
        <w:spacing w:before="240" w:after="240" w:line="276" w:lineRule="auto"/>
        <w:ind w:left="708"/>
        <w:rPr>
          <w:sz w:val="24"/>
          <w:szCs w:val="24"/>
        </w:rPr>
      </w:pPr>
      <w:r>
        <w:rPr>
          <w:sz w:val="24"/>
          <w:szCs w:val="24"/>
          <w:rtl/>
        </w:rPr>
        <w:t>א. (4 נק') בחרו 2 מתודולוגיות מהרשימה לעיל והסבירו בקצרה מהו הרעיון המרכזי שלהן.</w:t>
      </w:r>
    </w:p>
    <w:p w14:paraId="00000031" w14:textId="77777777" w:rsidR="00C15438" w:rsidRDefault="00000000">
      <w:pPr>
        <w:bidi/>
        <w:spacing w:before="240" w:after="240" w:line="276" w:lineRule="auto"/>
        <w:ind w:left="708"/>
        <w:rPr>
          <w:sz w:val="24"/>
          <w:szCs w:val="24"/>
        </w:rPr>
      </w:pPr>
      <w:r>
        <w:rPr>
          <w:sz w:val="24"/>
          <w:szCs w:val="24"/>
          <w:rtl/>
        </w:rPr>
        <w:t>ב. (4 נק') בחרו אחת מהגישות שלדעתכם מתאימה ביותר לפרויקט מערכת המרפאות, ונמקו את בחירתכם באמצעות לפחות שלושה מאפיינים של הפרויקט, למשל רמת אי-הוודאות בדרישות, מורכבות המערכת ועוד.</w:t>
      </w:r>
    </w:p>
    <w:p w14:paraId="00000032" w14:textId="77777777" w:rsidR="00C15438" w:rsidRDefault="00000000">
      <w:pPr>
        <w:numPr>
          <w:ilvl w:val="0"/>
          <w:numId w:val="2"/>
        </w:numPr>
        <w:pBdr>
          <w:top w:val="nil"/>
          <w:left w:val="nil"/>
          <w:bottom w:val="nil"/>
          <w:right w:val="nil"/>
          <w:between w:val="nil"/>
        </w:pBdr>
        <w:bidi/>
        <w:spacing w:after="0" w:line="360" w:lineRule="auto"/>
        <w:jc w:val="both"/>
        <w:rPr>
          <w:color w:val="000000"/>
          <w:sz w:val="24"/>
          <w:szCs w:val="24"/>
        </w:rPr>
      </w:pPr>
      <w:r>
        <w:rPr>
          <w:color w:val="000000"/>
          <w:sz w:val="24"/>
          <w:szCs w:val="24"/>
          <w:rtl/>
        </w:rPr>
        <w:t>(8 נק') ניסוח דרישות:</w:t>
      </w:r>
    </w:p>
    <w:p w14:paraId="00000033" w14:textId="77777777" w:rsidR="00C15438" w:rsidRDefault="00000000">
      <w:pPr>
        <w:pBdr>
          <w:top w:val="nil"/>
          <w:left w:val="nil"/>
          <w:bottom w:val="nil"/>
          <w:right w:val="nil"/>
          <w:between w:val="nil"/>
        </w:pBdr>
        <w:bidi/>
        <w:spacing w:after="0" w:line="360" w:lineRule="auto"/>
        <w:ind w:left="720"/>
        <w:rPr>
          <w:color w:val="000000"/>
          <w:sz w:val="24"/>
          <w:szCs w:val="24"/>
        </w:rPr>
      </w:pPr>
      <w:r>
        <w:rPr>
          <w:color w:val="000000"/>
          <w:sz w:val="24"/>
          <w:szCs w:val="24"/>
          <w:rtl/>
        </w:rPr>
        <w:t>הערה: שימו לב שבשאלה זו הניקוד יינתן רק על כתיבה מדויקת. הקפידו על ניסוח ברור לפי העקרונות שנלמדו.</w:t>
      </w:r>
    </w:p>
    <w:p w14:paraId="00000034" w14:textId="77777777" w:rsidR="00C15438" w:rsidRDefault="00000000">
      <w:pPr>
        <w:numPr>
          <w:ilvl w:val="0"/>
          <w:numId w:val="3"/>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 xml:space="preserve">(4 נק') נסחו בצורה מדויקת ככל האפשר 2 דרישות פונקציונליות למערכת מתוך התאור שמופיע בשאלה (לא מתוך החלק של ה- </w:t>
      </w:r>
      <w:r>
        <w:rPr>
          <w:color w:val="000000"/>
          <w:sz w:val="24"/>
          <w:szCs w:val="24"/>
        </w:rPr>
        <w:t>BPMN</w:t>
      </w:r>
      <w:r>
        <w:rPr>
          <w:color w:val="000000"/>
          <w:sz w:val="24"/>
          <w:szCs w:val="24"/>
          <w:rtl/>
        </w:rPr>
        <w:t>).</w:t>
      </w:r>
    </w:p>
    <w:p w14:paraId="00000035" w14:textId="77777777" w:rsidR="00C15438" w:rsidRDefault="00000000">
      <w:pPr>
        <w:numPr>
          <w:ilvl w:val="0"/>
          <w:numId w:val="3"/>
        </w:numPr>
        <w:pBdr>
          <w:top w:val="nil"/>
          <w:left w:val="nil"/>
          <w:bottom w:val="nil"/>
          <w:right w:val="nil"/>
          <w:between w:val="nil"/>
        </w:pBdr>
        <w:bidi/>
        <w:spacing w:after="0" w:line="360" w:lineRule="auto"/>
        <w:rPr>
          <w:color w:val="000000"/>
          <w:sz w:val="24"/>
          <w:szCs w:val="24"/>
        </w:rPr>
      </w:pPr>
      <w:r>
        <w:rPr>
          <w:color w:val="000000"/>
          <w:sz w:val="24"/>
          <w:szCs w:val="24"/>
          <w:rtl/>
        </w:rPr>
        <w:t xml:space="preserve">(2 נק') נסחו בצורה מדויקת ככל האפשר 1 </w:t>
      </w:r>
      <w:r>
        <w:rPr>
          <w:color w:val="000000"/>
          <w:sz w:val="24"/>
          <w:szCs w:val="24"/>
        </w:rPr>
        <w:t>user stories</w:t>
      </w:r>
      <w:r>
        <w:rPr>
          <w:color w:val="000000"/>
          <w:sz w:val="24"/>
          <w:szCs w:val="24"/>
          <w:rtl/>
        </w:rPr>
        <w:t xml:space="preserve"> למערכת מתוך התאור שמופיע בשאלה (לא מתוך החלק של ה- </w:t>
      </w:r>
      <w:r>
        <w:rPr>
          <w:color w:val="000000"/>
          <w:sz w:val="24"/>
          <w:szCs w:val="24"/>
        </w:rPr>
        <w:t>BPMN</w:t>
      </w:r>
      <w:r>
        <w:rPr>
          <w:color w:val="000000"/>
          <w:sz w:val="24"/>
          <w:szCs w:val="24"/>
          <w:rtl/>
        </w:rPr>
        <w:t>).</w:t>
      </w:r>
    </w:p>
    <w:p w14:paraId="00000036" w14:textId="77777777" w:rsidR="00C15438" w:rsidRDefault="00000000">
      <w:pPr>
        <w:numPr>
          <w:ilvl w:val="0"/>
          <w:numId w:val="3"/>
        </w:numPr>
        <w:pBdr>
          <w:top w:val="nil"/>
          <w:left w:val="nil"/>
          <w:bottom w:val="nil"/>
          <w:right w:val="nil"/>
          <w:between w:val="nil"/>
        </w:pBdr>
        <w:bidi/>
        <w:spacing w:after="0" w:line="360" w:lineRule="auto"/>
        <w:rPr>
          <w:color w:val="000000"/>
          <w:sz w:val="24"/>
          <w:szCs w:val="24"/>
        </w:rPr>
      </w:pPr>
      <w:r>
        <w:rPr>
          <w:color w:val="000000"/>
          <w:sz w:val="24"/>
          <w:szCs w:val="24"/>
          <w:rtl/>
        </w:rPr>
        <w:t xml:space="preserve">(2 נק') נסחו בצורה מדויקת ככל האפשר 1 דרישות לא פונקציונליות למערכת מתוך התאור שמופיע בשאלה (לא מתוך החלק של ה- </w:t>
      </w:r>
      <w:r>
        <w:rPr>
          <w:color w:val="000000"/>
          <w:sz w:val="24"/>
          <w:szCs w:val="24"/>
        </w:rPr>
        <w:t>BPMN</w:t>
      </w:r>
      <w:r>
        <w:rPr>
          <w:color w:val="000000"/>
          <w:sz w:val="24"/>
          <w:szCs w:val="24"/>
          <w:rtl/>
        </w:rPr>
        <w:t>).</w:t>
      </w:r>
    </w:p>
    <w:p w14:paraId="00000037" w14:textId="77777777" w:rsidR="00C15438" w:rsidRDefault="00000000">
      <w:pPr>
        <w:numPr>
          <w:ilvl w:val="0"/>
          <w:numId w:val="2"/>
        </w:numPr>
        <w:pBdr>
          <w:top w:val="nil"/>
          <w:left w:val="nil"/>
          <w:bottom w:val="nil"/>
          <w:right w:val="nil"/>
          <w:between w:val="nil"/>
        </w:pBdr>
        <w:bidi/>
        <w:spacing w:after="0" w:line="360" w:lineRule="auto"/>
        <w:rPr>
          <w:color w:val="000000"/>
          <w:sz w:val="24"/>
          <w:szCs w:val="24"/>
        </w:rPr>
      </w:pPr>
      <w:r>
        <w:rPr>
          <w:color w:val="000000"/>
          <w:sz w:val="24"/>
          <w:szCs w:val="24"/>
          <w:rtl/>
        </w:rPr>
        <w:t xml:space="preserve">(10 נק') הכינו תרשים </w:t>
      </w:r>
      <w:r>
        <w:rPr>
          <w:color w:val="000000"/>
          <w:sz w:val="24"/>
          <w:szCs w:val="24"/>
        </w:rPr>
        <w:t>Use Case</w:t>
      </w:r>
      <w:r>
        <w:rPr>
          <w:color w:val="000000"/>
          <w:sz w:val="24"/>
          <w:szCs w:val="24"/>
          <w:rtl/>
        </w:rPr>
        <w:t xml:space="preserve"> עבור המערכת מתוך המתואר בשאלה. שימו לב שאין להתייחס למופיע בשאלה 1. יש להשתמש ב- </w:t>
      </w:r>
      <w:r>
        <w:rPr>
          <w:color w:val="000000"/>
          <w:sz w:val="24"/>
          <w:szCs w:val="24"/>
        </w:rPr>
        <w:t>include</w:t>
      </w:r>
      <w:r>
        <w:rPr>
          <w:color w:val="000000"/>
          <w:sz w:val="24"/>
          <w:szCs w:val="24"/>
          <w:rtl/>
        </w:rPr>
        <w:t xml:space="preserve"> אחד לפחות.</w:t>
      </w:r>
    </w:p>
    <w:p w14:paraId="0000003A" w14:textId="77777777" w:rsidR="00C15438" w:rsidRDefault="00000000">
      <w:pPr>
        <w:numPr>
          <w:ilvl w:val="0"/>
          <w:numId w:val="2"/>
        </w:numPr>
        <w:pBdr>
          <w:top w:val="nil"/>
          <w:left w:val="nil"/>
          <w:bottom w:val="nil"/>
          <w:right w:val="nil"/>
          <w:between w:val="nil"/>
        </w:pBdr>
        <w:bidi/>
        <w:spacing w:after="0" w:line="360" w:lineRule="auto"/>
        <w:rPr>
          <w:color w:val="000000"/>
          <w:sz w:val="24"/>
          <w:szCs w:val="24"/>
        </w:rPr>
      </w:pPr>
      <w:r>
        <w:rPr>
          <w:color w:val="000000"/>
          <w:sz w:val="24"/>
          <w:szCs w:val="24"/>
          <w:rtl/>
        </w:rPr>
        <w:t xml:space="preserve">(20 נק') הכינו תרשים מחלקה מקיף עבור המערכת המתוארת בשאלה (שוב – אין להתייחס למופיע בשאלה 1). על התרשים לכלול שימוש נכון ב- </w:t>
      </w:r>
      <w:r>
        <w:rPr>
          <w:color w:val="000000"/>
          <w:sz w:val="24"/>
          <w:szCs w:val="24"/>
        </w:rPr>
        <w:t>enumerator</w:t>
      </w:r>
      <w:r>
        <w:rPr>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0000003B" w14:textId="77777777" w:rsidR="00C15438" w:rsidRDefault="00000000">
      <w:pPr>
        <w:bidi/>
        <w:spacing w:before="120" w:after="0" w:line="360" w:lineRule="auto"/>
        <w:ind w:left="720"/>
        <w:rPr>
          <w:sz w:val="24"/>
          <w:szCs w:val="24"/>
        </w:rPr>
      </w:pPr>
      <w:r>
        <w:rPr>
          <w:sz w:val="24"/>
          <w:szCs w:val="24"/>
          <w:rtl/>
        </w:rPr>
        <w:t xml:space="preserve">יש לציין את המאפיינים כפי שתוארו בשאלה אך אין צורך לציין סוגי משתנים והגדרות </w:t>
      </w:r>
      <w:r>
        <w:rPr>
          <w:sz w:val="24"/>
          <w:szCs w:val="24"/>
        </w:rPr>
        <w:t>private/public</w:t>
      </w:r>
      <w:r>
        <w:rPr>
          <w:sz w:val="24"/>
          <w:szCs w:val="24"/>
          <w:rtl/>
        </w:rPr>
        <w:t xml:space="preserve">. שיטות רלוונטיות יש להציג וכמובן שיטות שיופיעו ב- </w:t>
      </w:r>
      <w:r>
        <w:rPr>
          <w:sz w:val="24"/>
          <w:szCs w:val="24"/>
        </w:rPr>
        <w:t>SD</w:t>
      </w:r>
      <w:r>
        <w:rPr>
          <w:sz w:val="24"/>
          <w:szCs w:val="24"/>
          <w:rtl/>
        </w:rPr>
        <w:t>.</w:t>
      </w:r>
    </w:p>
    <w:p w14:paraId="0000003C" w14:textId="77777777" w:rsidR="00C15438" w:rsidRDefault="00000000">
      <w:pPr>
        <w:numPr>
          <w:ilvl w:val="0"/>
          <w:numId w:val="2"/>
        </w:numPr>
        <w:pBdr>
          <w:top w:val="nil"/>
          <w:left w:val="nil"/>
          <w:bottom w:val="nil"/>
          <w:right w:val="nil"/>
          <w:between w:val="nil"/>
        </w:pBdr>
        <w:bidi/>
        <w:spacing w:before="120" w:after="0" w:line="360" w:lineRule="auto"/>
        <w:rPr>
          <w:color w:val="000000"/>
          <w:sz w:val="24"/>
          <w:szCs w:val="24"/>
        </w:rPr>
      </w:pPr>
      <w:r>
        <w:rPr>
          <w:color w:val="000000"/>
          <w:sz w:val="24"/>
          <w:szCs w:val="24"/>
          <w:rtl/>
        </w:rPr>
        <w:t xml:space="preserve">(10 נק') הכינו </w:t>
      </w:r>
      <w:r>
        <w:rPr>
          <w:color w:val="000000"/>
          <w:sz w:val="24"/>
          <w:szCs w:val="24"/>
        </w:rPr>
        <w:t>state diagram</w:t>
      </w:r>
      <w:r>
        <w:rPr>
          <w:color w:val="000000"/>
          <w:sz w:val="24"/>
          <w:szCs w:val="24"/>
          <w:rtl/>
        </w:rPr>
        <w:t xml:space="preserve">  עבור המצבים השונים שאובייקט תור יכול להיות בהם. במידת הצורך, ניתן להשתמש בידע והגיון לגבי מצבים אפשריים במערכת כזו.</w:t>
      </w:r>
    </w:p>
    <w:p w14:paraId="0000003D" w14:textId="77777777" w:rsidR="00C15438" w:rsidRDefault="00000000">
      <w:pPr>
        <w:numPr>
          <w:ilvl w:val="0"/>
          <w:numId w:val="2"/>
        </w:numPr>
        <w:pBdr>
          <w:top w:val="nil"/>
          <w:left w:val="nil"/>
          <w:bottom w:val="nil"/>
          <w:right w:val="nil"/>
          <w:between w:val="nil"/>
        </w:pBdr>
        <w:bidi/>
        <w:spacing w:after="0" w:line="360" w:lineRule="auto"/>
        <w:rPr>
          <w:color w:val="000000"/>
          <w:sz w:val="24"/>
          <w:szCs w:val="24"/>
        </w:rPr>
      </w:pPr>
      <w:r>
        <w:rPr>
          <w:color w:val="000000"/>
          <w:sz w:val="24"/>
          <w:szCs w:val="24"/>
          <w:rtl/>
        </w:rPr>
        <w:t xml:space="preserve">(12 נקודות) מסתבר שבאיסוף הדרישות שכחו פרט 'קטן'. על מטופל שלא הגיע ל- 3 תורים שקבע במהלך השנה החולפת (כלומר לא ביטל ולא הגיע), ייאסר לקבוע תורים במערכת והוא יוכל להזמין תור רק טלפונית דרך פקידת הקבלה. </w:t>
      </w:r>
    </w:p>
    <w:p w14:paraId="0000003E" w14:textId="77777777" w:rsidR="00C15438" w:rsidRDefault="00000000">
      <w:pPr>
        <w:numPr>
          <w:ilvl w:val="2"/>
          <w:numId w:val="2"/>
        </w:numPr>
        <w:pBdr>
          <w:top w:val="nil"/>
          <w:left w:val="nil"/>
          <w:bottom w:val="nil"/>
          <w:right w:val="nil"/>
          <w:between w:val="nil"/>
        </w:pBdr>
        <w:bidi/>
        <w:spacing w:after="0" w:line="360" w:lineRule="auto"/>
        <w:ind w:left="1138"/>
        <w:rPr>
          <w:color w:val="000000"/>
          <w:sz w:val="24"/>
          <w:szCs w:val="24"/>
        </w:rPr>
      </w:pPr>
      <w:r>
        <w:rPr>
          <w:color w:val="000000"/>
          <w:sz w:val="24"/>
          <w:szCs w:val="24"/>
          <w:rtl/>
        </w:rPr>
        <w:t xml:space="preserve">(3 נקודות) האם בעקבות הדרישה הזו יש צורך לשנות את תרשים ה- </w:t>
      </w:r>
      <w:r>
        <w:rPr>
          <w:color w:val="000000"/>
          <w:sz w:val="24"/>
          <w:szCs w:val="24"/>
        </w:rPr>
        <w:t>Use Case</w:t>
      </w:r>
      <w:r>
        <w:rPr>
          <w:color w:val="000000"/>
          <w:sz w:val="24"/>
          <w:szCs w:val="24"/>
          <w:rtl/>
        </w:rPr>
        <w:t xml:space="preserve">  שהכנתם? אם כן – איזה שינוי הייתם עושים? אם לא, כיצד דרישה זו באה לידי ביטוי בתרשים הקיים?</w:t>
      </w:r>
    </w:p>
    <w:p w14:paraId="0000003F" w14:textId="77777777" w:rsidR="00C15438" w:rsidRDefault="00000000">
      <w:pPr>
        <w:numPr>
          <w:ilvl w:val="2"/>
          <w:numId w:val="2"/>
        </w:numPr>
        <w:pBdr>
          <w:top w:val="nil"/>
          <w:left w:val="nil"/>
          <w:bottom w:val="nil"/>
          <w:right w:val="nil"/>
          <w:between w:val="nil"/>
        </w:pBdr>
        <w:bidi/>
        <w:spacing w:after="0" w:line="360" w:lineRule="auto"/>
        <w:ind w:left="1138"/>
        <w:rPr>
          <w:color w:val="000000"/>
          <w:sz w:val="24"/>
          <w:szCs w:val="24"/>
        </w:rPr>
      </w:pPr>
      <w:r>
        <w:rPr>
          <w:color w:val="000000"/>
          <w:sz w:val="24"/>
          <w:szCs w:val="24"/>
          <w:rtl/>
        </w:rPr>
        <w:t>(3 נקודות) האם בעקבות הדרישה הזו יש צורך לשנות את תרשים המחלקות שהכנתם? אם כן – איזה שינוי הייתם עושים? אם לא, כיצד דרישה זו באה לידי ביטוי בתרשים הקיים?</w:t>
      </w:r>
    </w:p>
    <w:p w14:paraId="00000040" w14:textId="77777777" w:rsidR="00C15438" w:rsidRDefault="00000000">
      <w:pPr>
        <w:numPr>
          <w:ilvl w:val="2"/>
          <w:numId w:val="2"/>
        </w:numPr>
        <w:pBdr>
          <w:top w:val="nil"/>
          <w:left w:val="nil"/>
          <w:bottom w:val="nil"/>
          <w:right w:val="nil"/>
          <w:between w:val="nil"/>
        </w:pBdr>
        <w:bidi/>
        <w:spacing w:after="0" w:line="360" w:lineRule="auto"/>
        <w:ind w:left="1138"/>
        <w:rPr>
          <w:color w:val="000000"/>
          <w:sz w:val="24"/>
          <w:szCs w:val="24"/>
        </w:rPr>
      </w:pPr>
      <w:r>
        <w:rPr>
          <w:color w:val="000000"/>
          <w:sz w:val="24"/>
          <w:szCs w:val="24"/>
          <w:rtl/>
        </w:rPr>
        <w:t>(3 נקודות) האם בעקבות הדרישה הזו יש צורך לשנות את תרשים המצבים שהכנתם? אם כן – איזה שינוי הייתם עושים? אם לא, כיצד דרישה זו באה לידי ביטוי בתרשים הקיים?</w:t>
      </w:r>
    </w:p>
    <w:p w14:paraId="00000042" w14:textId="0A88CD0C" w:rsidR="00C15438" w:rsidRPr="004E269E" w:rsidRDefault="00000000" w:rsidP="004E269E">
      <w:pPr>
        <w:numPr>
          <w:ilvl w:val="2"/>
          <w:numId w:val="2"/>
        </w:numPr>
        <w:pBdr>
          <w:top w:val="nil"/>
          <w:left w:val="nil"/>
          <w:bottom w:val="nil"/>
          <w:right w:val="nil"/>
          <w:between w:val="nil"/>
        </w:pBdr>
        <w:bidi/>
        <w:spacing w:line="360" w:lineRule="auto"/>
        <w:ind w:left="1138"/>
        <w:rPr>
          <w:color w:val="000000"/>
          <w:sz w:val="24"/>
          <w:szCs w:val="24"/>
        </w:rPr>
      </w:pPr>
      <w:r>
        <w:rPr>
          <w:color w:val="000000"/>
          <w:sz w:val="24"/>
          <w:szCs w:val="24"/>
          <w:rtl/>
        </w:rPr>
        <w:t xml:space="preserve">(3 נקודות) לאיזה מבין ה-  </w:t>
      </w:r>
      <w:r>
        <w:rPr>
          <w:color w:val="000000"/>
          <w:sz w:val="24"/>
          <w:szCs w:val="24"/>
        </w:rPr>
        <w:t>UC</w:t>
      </w:r>
      <w:r>
        <w:rPr>
          <w:color w:val="000000"/>
          <w:sz w:val="24"/>
          <w:szCs w:val="24"/>
          <w:rtl/>
        </w:rPr>
        <w:t xml:space="preserve"> שהכנתם היה הכי נכון להכין </w:t>
      </w:r>
      <w:r>
        <w:rPr>
          <w:color w:val="000000"/>
          <w:sz w:val="24"/>
          <w:szCs w:val="24"/>
        </w:rPr>
        <w:t>sequence diagram</w:t>
      </w:r>
      <w:r>
        <w:rPr>
          <w:color w:val="000000"/>
          <w:sz w:val="24"/>
          <w:szCs w:val="24"/>
          <w:rtl/>
        </w:rPr>
        <w:t xml:space="preserve"> ומדוע? פרטו 2 שיקולים עיקריים בבחירה שלכם לעומת </w:t>
      </w:r>
      <w:r>
        <w:rPr>
          <w:color w:val="000000"/>
          <w:sz w:val="24"/>
          <w:szCs w:val="24"/>
        </w:rPr>
        <w:t>UC</w:t>
      </w:r>
      <w:r>
        <w:rPr>
          <w:color w:val="000000"/>
          <w:sz w:val="24"/>
          <w:szCs w:val="24"/>
          <w:rtl/>
        </w:rPr>
        <w:t xml:space="preserve"> אחרים.</w:t>
      </w:r>
      <w:r>
        <w:br w:type="page"/>
      </w:r>
    </w:p>
    <w:p w14:paraId="00000043" w14:textId="77777777" w:rsidR="00C15438"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lastRenderedPageBreak/>
        <w:t>דף נוסחאות – ניתוח ועיצוב מערכות מידע</w:t>
      </w:r>
    </w:p>
    <w:p w14:paraId="00000044" w14:textId="77777777" w:rsidR="00C15438" w:rsidRDefault="00C15438">
      <w:pPr>
        <w:bidi/>
        <w:spacing w:after="0"/>
        <w:ind w:left="-46"/>
        <w:rPr>
          <w:rFonts w:ascii="Tahoma" w:eastAsia="Tahoma" w:hAnsi="Tahoma" w:cs="Tahoma"/>
          <w:u w:val="single"/>
        </w:rPr>
      </w:pPr>
    </w:p>
    <w:p w14:paraId="00000045" w14:textId="77777777" w:rsidR="00C15438" w:rsidRDefault="00C15438">
      <w:pPr>
        <w:bidi/>
        <w:spacing w:after="0"/>
        <w:ind w:left="-46"/>
        <w:rPr>
          <w:rFonts w:ascii="Tahoma" w:eastAsia="Tahoma" w:hAnsi="Tahoma" w:cs="Tahoma"/>
          <w:u w:val="single"/>
        </w:rPr>
      </w:pPr>
    </w:p>
    <w:p w14:paraId="00000046" w14:textId="77777777" w:rsidR="00C15438"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00000047" w14:textId="77777777" w:rsidR="00C15438"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00000048"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00000049" w14:textId="77777777" w:rsidR="00C15438" w:rsidRDefault="00C15438">
      <w:pPr>
        <w:bidi/>
        <w:spacing w:after="0"/>
        <w:ind w:left="-46"/>
        <w:rPr>
          <w:rFonts w:ascii="Tahoma" w:eastAsia="Tahoma" w:hAnsi="Tahoma" w:cs="Tahoma"/>
        </w:rPr>
      </w:pPr>
    </w:p>
    <w:p w14:paraId="0000004A"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0000004B" w14:textId="77777777" w:rsidR="00C15438" w:rsidRDefault="00C15438">
      <w:pPr>
        <w:bidi/>
        <w:spacing w:after="0"/>
        <w:ind w:left="-46"/>
        <w:rPr>
          <w:rFonts w:ascii="Tahoma" w:eastAsia="Tahoma" w:hAnsi="Tahoma" w:cs="Tahoma"/>
        </w:rPr>
      </w:pPr>
    </w:p>
    <w:p w14:paraId="0000004C"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simplePos x="0" y="0"/>
                <wp:positionH relativeFrom="column">
                  <wp:posOffset>2550795</wp:posOffset>
                </wp:positionH>
                <wp:positionV relativeFrom="paragraph">
                  <wp:posOffset>176530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54EEDE1D" w14:textId="77777777" w:rsidR="00C15438" w:rsidRDefault="00C154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2297" o:spid="_x0000_s1027" style="position:absolute;left:0;text-align:left;margin-left:200.85pt;margin-top:13.9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" fillcolor="#d8d8d8" strokecolor="#a5a5a5" strokeweight="1.5pt">
                <v:stroke startarrowwidth="narrow" startarrowlength="short" endarrowwidth="narrow" endarrowlength="short"/>
                <v:textbox inset="2.53958mm,2.53958mm,2.53958mm,2.53958mm">
                  <w:txbxContent>
                    <w:p w14:paraId="54EEDE1D" w14:textId="77777777" w:rsidR="00C15438" w:rsidRDefault="00C15438">
                      <w:pPr>
                        <w:spacing w:after="0" w:line="240" w:lineRule="auto"/>
                        <w:textDirection w:val="btLr"/>
                      </w:pPr>
                    </w:p>
                  </w:txbxContent>
                </v:textbox>
              </v:oval>
            </w:pict>
          </mc:Fallback>
        </mc:AlternateContent>
      </w:r>
    </w:p>
    <w:p w14:paraId="0000004D"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0000004E" w14:textId="77777777" w:rsidR="00C15438" w:rsidRDefault="00C15438">
      <w:pPr>
        <w:bidi/>
        <w:spacing w:after="0"/>
        <w:ind w:left="-46"/>
        <w:rPr>
          <w:rFonts w:ascii="Tahoma" w:eastAsia="Tahoma" w:hAnsi="Tahoma" w:cs="Tahoma"/>
        </w:rPr>
      </w:pPr>
    </w:p>
    <w:p w14:paraId="0000004F"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00000050"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00000051"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00000052" w14:textId="77777777" w:rsidR="00C15438" w:rsidRDefault="00C15438">
      <w:pPr>
        <w:bidi/>
        <w:spacing w:after="0"/>
        <w:ind w:left="-46"/>
        <w:rPr>
          <w:rFonts w:ascii="Tahoma" w:eastAsia="Tahoma" w:hAnsi="Tahoma" w:cs="Tahoma"/>
        </w:rPr>
      </w:pPr>
    </w:p>
    <w:p w14:paraId="00000053"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00000054" w14:textId="77777777" w:rsidR="00C15438" w:rsidRDefault="00C15438">
      <w:pPr>
        <w:bidi/>
        <w:spacing w:after="0"/>
        <w:ind w:left="-46"/>
        <w:rPr>
          <w:rFonts w:ascii="Tahoma" w:eastAsia="Tahoma" w:hAnsi="Tahoma" w:cs="Tahoma"/>
        </w:rPr>
      </w:pPr>
    </w:p>
    <w:p w14:paraId="00000055"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0000056" w14:textId="77777777" w:rsidR="00C15438" w:rsidRDefault="00C15438">
      <w:pPr>
        <w:bidi/>
        <w:spacing w:after="0"/>
        <w:ind w:left="-46"/>
        <w:rPr>
          <w:rFonts w:ascii="Tahoma" w:eastAsia="Tahoma" w:hAnsi="Tahoma" w:cs="Tahoma"/>
        </w:rPr>
      </w:pPr>
    </w:p>
    <w:p w14:paraId="00000057" w14:textId="77777777" w:rsidR="00C15438" w:rsidRDefault="00C15438">
      <w:pPr>
        <w:bidi/>
        <w:spacing w:after="0"/>
        <w:ind w:left="-46"/>
        <w:rPr>
          <w:rFonts w:ascii="Tahoma" w:eastAsia="Tahoma" w:hAnsi="Tahoma" w:cs="Tahoma"/>
        </w:rPr>
      </w:pPr>
    </w:p>
    <w:p w14:paraId="00000058" w14:textId="77777777" w:rsidR="00C15438" w:rsidRDefault="00000000">
      <w:pPr>
        <w:bidi/>
        <w:ind w:left="-46"/>
        <w:rPr>
          <w:rFonts w:ascii="Tahoma" w:eastAsia="Tahoma" w:hAnsi="Tahoma" w:cs="Tahoma"/>
        </w:rPr>
      </w:pPr>
      <w:r>
        <w:rPr>
          <w:rFonts w:ascii="Tahoma" w:eastAsia="Tahoma" w:hAnsi="Tahoma" w:cs="Tahoma"/>
          <w:u w:val="single"/>
        </w:rPr>
        <w:t xml:space="preserve">Sequence Diagram </w:t>
      </w:r>
    </w:p>
    <w:p w14:paraId="00000059" w14:textId="77777777" w:rsidR="00C15438" w:rsidRDefault="00000000">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1" locked="0" layoutInCell="1" hidden="0" allowOverlap="1">
            <wp:simplePos x="0" y="0"/>
            <wp:positionH relativeFrom="column">
              <wp:posOffset>2809446</wp:posOffset>
            </wp:positionH>
            <wp:positionV relativeFrom="paragraph">
              <wp:posOffset>8890</wp:posOffset>
            </wp:positionV>
            <wp:extent cx="876300" cy="428625"/>
            <wp:effectExtent l="0" t="0" r="0" b="0"/>
            <wp:wrapNone/>
            <wp:docPr id="1230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876300" cy="428625"/>
                    </a:xfrm>
                    <a:prstGeom prst="rect">
                      <a:avLst/>
                    </a:prstGeom>
                    <a:ln/>
                  </pic:spPr>
                </pic:pic>
              </a:graphicData>
            </a:graphic>
          </wp:anchor>
        </w:drawing>
      </w:r>
    </w:p>
    <w:p w14:paraId="0000005A" w14:textId="77777777" w:rsidR="00C15438" w:rsidRDefault="00000000">
      <w:pPr>
        <w:bidi/>
        <w:ind w:left="-46"/>
        <w:rPr>
          <w:rFonts w:ascii="Tahoma" w:eastAsia="Tahoma" w:hAnsi="Tahoma" w:cs="Tahoma"/>
        </w:rPr>
      </w:pPr>
      <w:r>
        <w:rPr>
          <w:noProof/>
        </w:rPr>
        <w:drawing>
          <wp:anchor distT="0" distB="0" distL="0" distR="0" simplePos="0" relativeHeight="251665408" behindDoc="1" locked="0" layoutInCell="1" hidden="0" allowOverlap="1">
            <wp:simplePos x="0" y="0"/>
            <wp:positionH relativeFrom="column">
              <wp:posOffset>2861517</wp:posOffset>
            </wp:positionH>
            <wp:positionV relativeFrom="paragraph">
              <wp:posOffset>279400</wp:posOffset>
            </wp:positionV>
            <wp:extent cx="752475" cy="180975"/>
            <wp:effectExtent l="0" t="0" r="0" b="0"/>
            <wp:wrapNone/>
            <wp:docPr id="1230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752475" cy="180975"/>
                    </a:xfrm>
                    <a:prstGeom prst="rect">
                      <a:avLst/>
                    </a:prstGeom>
                    <a:ln/>
                  </pic:spPr>
                </pic:pic>
              </a:graphicData>
            </a:graphic>
          </wp:anchor>
        </w:drawing>
      </w:r>
    </w:p>
    <w:p w14:paraId="0000005B" w14:textId="77777777" w:rsidR="00C15438" w:rsidRDefault="00000000">
      <w:pPr>
        <w:bidi/>
        <w:ind w:left="-46"/>
        <w:rPr>
          <w:rFonts w:ascii="Tahoma" w:eastAsia="Tahoma" w:hAnsi="Tahoma" w:cs="Tahoma"/>
        </w:rPr>
      </w:pPr>
      <w:r>
        <w:rPr>
          <w:rFonts w:ascii="Tahoma" w:eastAsia="Tahoma" w:hAnsi="Tahoma" w:cs="Tahoma"/>
          <w:rtl/>
        </w:rPr>
        <w:t>פעולה א-סינכרונית</w:t>
      </w:r>
    </w:p>
    <w:p w14:paraId="0000005C" w14:textId="77777777" w:rsidR="00C15438" w:rsidRDefault="00C15438">
      <w:pPr>
        <w:bidi/>
        <w:ind w:left="-46"/>
        <w:rPr>
          <w:rFonts w:ascii="Tahoma" w:eastAsia="Tahoma" w:hAnsi="Tahoma" w:cs="Tahoma"/>
          <w:u w:val="single"/>
        </w:rPr>
      </w:pPr>
    </w:p>
    <w:p w14:paraId="0000005D" w14:textId="77777777" w:rsidR="00C15438"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simplePos x="0" y="0"/>
                <wp:positionH relativeFrom="column">
                  <wp:posOffset>3359785</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E4BC5C2"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id="Rectangle: Rounded Corners 12294" o:spid="_x0000_s1028" style="position:absolute;left:0;text-align:left;margin-left:264.55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4E4BC5C2" w14:textId="77777777" w:rsidR="00C15438" w:rsidRDefault="00C15438">
                      <w:pPr>
                        <w:spacing w:line="258" w:lineRule="auto"/>
                        <w:jc w:val="center"/>
                        <w:textDirection w:val="btLr"/>
                      </w:pPr>
                    </w:p>
                  </w:txbxContent>
                </v:textbox>
              </v:roundrect>
            </w:pict>
          </mc:Fallback>
        </mc:AlternateContent>
      </w:r>
    </w:p>
    <w:p w14:paraId="0000005E" w14:textId="77777777" w:rsidR="00C15438" w:rsidRDefault="00000000">
      <w:pPr>
        <w:bidi/>
        <w:ind w:left="-46"/>
        <w:rPr>
          <w:rFonts w:ascii="Tahoma" w:eastAsia="Tahoma" w:hAnsi="Tahoma" w:cs="Tahoma"/>
        </w:rPr>
      </w:pPr>
      <w:r>
        <w:rPr>
          <w:rFonts w:ascii="Tahoma" w:eastAsia="Tahoma" w:hAnsi="Tahoma" w:cs="Tahoma"/>
          <w:rtl/>
        </w:rPr>
        <w:t>מצב</w:t>
      </w:r>
    </w:p>
    <w:p w14:paraId="0000005F" w14:textId="77777777" w:rsidR="00C15438" w:rsidRDefault="00C15438">
      <w:pPr>
        <w:bidi/>
        <w:ind w:left="-46"/>
        <w:rPr>
          <w:rFonts w:ascii="Tahoma" w:eastAsia="Tahoma" w:hAnsi="Tahoma" w:cs="Tahoma"/>
          <w:u w:val="single"/>
        </w:rPr>
      </w:pPr>
    </w:p>
    <w:p w14:paraId="00000060" w14:textId="77777777" w:rsidR="00C15438"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simplePos x="0" y="0"/>
                <wp:positionH relativeFrom="column">
                  <wp:posOffset>3366135</wp:posOffset>
                </wp:positionH>
                <wp:positionV relativeFrom="paragraph">
                  <wp:posOffset>78105</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3366135</wp:posOffset>
                </wp:positionH>
                <wp:positionV relativeFrom="paragraph">
                  <wp:posOffset>78105</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00000061"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simplePos x="0" y="0"/>
                <wp:positionH relativeFrom="column">
                  <wp:posOffset>3944620</wp:posOffset>
                </wp:positionH>
                <wp:positionV relativeFrom="paragraph">
                  <wp:posOffset>62230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4FB90C5F"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id="Oval 12296" o:spid="_x0000_s1029" style="position:absolute;left:0;text-align:left;margin-left:310.6pt;margin-top:4.9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4FB90C5F" w14:textId="77777777" w:rsidR="00C15438" w:rsidRDefault="00C15438">
                      <w:pPr>
                        <w:spacing w:line="258" w:lineRule="auto"/>
                        <w:jc w:val="center"/>
                        <w:textDirection w:val="btLr"/>
                      </w:pPr>
                    </w:p>
                  </w:txbxContent>
                </v:textbox>
              </v:oval>
            </w:pict>
          </mc:Fallback>
        </mc:AlternateContent>
      </w:r>
    </w:p>
    <w:p w14:paraId="00000062" w14:textId="77777777" w:rsidR="00C15438" w:rsidRDefault="00000000">
      <w:pPr>
        <w:bidi/>
        <w:spacing w:after="0"/>
        <w:ind w:left="-46"/>
        <w:rPr>
          <w:rFonts w:ascii="Tahoma" w:eastAsia="Tahoma" w:hAnsi="Tahoma" w:cs="Tahoma"/>
        </w:rPr>
      </w:pPr>
      <w:r>
        <w:rPr>
          <w:rFonts w:ascii="Tahoma" w:eastAsia="Tahoma" w:hAnsi="Tahoma" w:cs="Tahoma"/>
          <w:rtl/>
        </w:rPr>
        <w:t xml:space="preserve">התחלה </w:t>
      </w:r>
    </w:p>
    <w:p w14:paraId="00000063" w14:textId="77777777" w:rsidR="00C15438" w:rsidRDefault="00C15438">
      <w:pPr>
        <w:bidi/>
        <w:spacing w:after="0"/>
        <w:ind w:left="-46"/>
        <w:rPr>
          <w:rFonts w:ascii="Tahoma" w:eastAsia="Tahoma" w:hAnsi="Tahoma" w:cs="Tahoma"/>
        </w:rPr>
      </w:pPr>
    </w:p>
    <w:p w14:paraId="00000064"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00000065" w14:textId="77777777" w:rsidR="00C15438" w:rsidRDefault="00000000">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00000066" w14:textId="77777777" w:rsidR="00C15438" w:rsidRDefault="00C15438">
      <w:pPr>
        <w:bidi/>
        <w:spacing w:after="0"/>
        <w:ind w:left="-46"/>
        <w:rPr>
          <w:rFonts w:ascii="Tahoma" w:eastAsia="Tahoma" w:hAnsi="Tahoma" w:cs="Tahoma"/>
          <w:u w:val="single"/>
        </w:rPr>
      </w:pPr>
    </w:p>
    <w:p w14:paraId="00000074" w14:textId="77777777" w:rsidR="00C15438" w:rsidRDefault="00C15438">
      <w:pPr>
        <w:rPr>
          <w:sz w:val="24"/>
          <w:szCs w:val="24"/>
        </w:rPr>
      </w:pPr>
    </w:p>
    <w:sectPr w:rsidR="00C15438">
      <w:headerReference w:type="default" r:id="rId16"/>
      <w:footerReference w:type="default" r:id="rId17"/>
      <w:pgSz w:w="12240" w:h="15840"/>
      <w:pgMar w:top="2340" w:right="1440"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2BF81" w14:textId="77777777" w:rsidR="00AF7CC1" w:rsidRDefault="00AF7CC1">
      <w:pPr>
        <w:spacing w:after="0" w:line="240" w:lineRule="auto"/>
      </w:pPr>
      <w:r>
        <w:separator/>
      </w:r>
    </w:p>
  </w:endnote>
  <w:endnote w:type="continuationSeparator" w:id="0">
    <w:p w14:paraId="67F86057" w14:textId="77777777" w:rsidR="00AF7CC1" w:rsidRDefault="00AF7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2F30D64-B72D-42EF-8F04-ED0BC7FC084C}"/>
    <w:embedBold r:id="rId2" w:fontKey="{5E7E2DA6-09E8-4BBF-A579-D01943FFF828}"/>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3" w:fontKey="{57AAA79C-2E86-46ED-9B8D-7F0EEAE4E79D}"/>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roman"/>
    <w:notTrueType/>
    <w:pitch w:val="default"/>
    <w:embedRegular r:id="rId4" w:fontKey="{09BF8735-448A-4042-AE83-1357C9F0DDD6}"/>
  </w:font>
  <w:font w:name="Georgia">
    <w:panose1 w:val="02040502050405020303"/>
    <w:charset w:val="00"/>
    <w:family w:val="auto"/>
    <w:pitch w:val="default"/>
    <w:embedItalic r:id="rId5" w:fontKey="{F4E312EA-AEC2-4252-AFB7-EEDDE6598D54}"/>
  </w:font>
  <w:font w:name="Tahoma">
    <w:panose1 w:val="020B0604030504040204"/>
    <w:charset w:val="00"/>
    <w:family w:val="swiss"/>
    <w:pitch w:val="variable"/>
    <w:sig w:usb0="E1002EFF" w:usb1="C000605B" w:usb2="00000029" w:usb3="00000000" w:csb0="000101FF" w:csb1="00000000"/>
    <w:embedRegular r:id="rId6" w:fontKey="{8733BD17-AC1B-4B5B-BC50-E4D6B00A2BB6}"/>
    <w:embedBold r:id="rId7" w:fontKey="{B9E2DDAF-64CF-4E26-BE16-3ED4D8FE11C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5F676F04" w:rsidR="00C15438"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E269E">
      <w:rPr>
        <w:noProof/>
        <w:color w:val="000000"/>
        <w:rtl/>
      </w:rPr>
      <w:t>1</w:t>
    </w:r>
    <w:r>
      <w:rPr>
        <w:color w:val="000000"/>
      </w:rPr>
      <w:fldChar w:fldCharType="end"/>
    </w:r>
    <w:r>
      <w:rPr>
        <w:color w:val="000000"/>
        <w:rtl/>
      </w:rPr>
      <w:t xml:space="preserve"> מתוך </w:t>
    </w:r>
    <w:r w:rsidR="004E269E">
      <w:rPr>
        <w:rFonts w:hint="cs"/>
        <w:color w:val="000000"/>
        <w:rtl/>
      </w:rPr>
      <w:t>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A972" w14:textId="77777777" w:rsidR="00AF7CC1" w:rsidRDefault="00AF7CC1">
      <w:pPr>
        <w:spacing w:after="0" w:line="240" w:lineRule="auto"/>
      </w:pPr>
      <w:r>
        <w:separator/>
      </w:r>
    </w:p>
  </w:footnote>
  <w:footnote w:type="continuationSeparator" w:id="0">
    <w:p w14:paraId="1FC0ADAB" w14:textId="77777777" w:rsidR="00AF7CC1" w:rsidRDefault="00AF7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5" w14:textId="77777777" w:rsidR="00C1543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3200400</wp:posOffset>
          </wp:positionH>
          <wp:positionV relativeFrom="paragraph">
            <wp:posOffset>-111759</wp:posOffset>
          </wp:positionV>
          <wp:extent cx="2514600" cy="650875"/>
          <wp:effectExtent l="0" t="0" r="0" b="0"/>
          <wp:wrapNone/>
          <wp:docPr id="1230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simplePos x="0" y="0"/>
              <wp:positionH relativeFrom="column">
                <wp:posOffset>3032125</wp:posOffset>
              </wp:positionH>
              <wp:positionV relativeFrom="paragraph">
                <wp:posOffset>116839</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3032125</wp:posOffset>
              </wp:positionH>
              <wp:positionV relativeFrom="paragraph">
                <wp:posOffset>116839</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F7776"/>
    <w:multiLevelType w:val="multilevel"/>
    <w:tmpl w:val="728CCA9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0301A8"/>
    <w:multiLevelType w:val="multilevel"/>
    <w:tmpl w:val="5246DE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77C14FF"/>
    <w:multiLevelType w:val="multilevel"/>
    <w:tmpl w:val="6A14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D7433F"/>
    <w:multiLevelType w:val="multilevel"/>
    <w:tmpl w:val="0D26E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8013870"/>
    <w:multiLevelType w:val="multilevel"/>
    <w:tmpl w:val="DE0AD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67034925">
    <w:abstractNumId w:val="4"/>
  </w:num>
  <w:num w:numId="2" w16cid:durableId="1977830187">
    <w:abstractNumId w:val="0"/>
  </w:num>
  <w:num w:numId="3" w16cid:durableId="1274093766">
    <w:abstractNumId w:val="1"/>
  </w:num>
  <w:num w:numId="4" w16cid:durableId="1392578943">
    <w:abstractNumId w:val="3"/>
  </w:num>
  <w:num w:numId="5" w16cid:durableId="2041204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38"/>
    <w:rsid w:val="004E269E"/>
    <w:rsid w:val="009C707D"/>
    <w:rsid w:val="00AF7CC1"/>
    <w:rsid w:val="00C15438"/>
    <w:rsid w:val="00CF317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9389"/>
  <w15:docId w15:val="{3F280620-8ABA-4E9F-86AC-AF2DBEFA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4"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UxEDfDatSyB1KWx8kS8kpOJ/g==">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1218</Words>
  <Characters>5727</Characters>
  <Application>Microsoft Office Word</Application>
  <DocSecurity>0</DocSecurity>
  <Lines>163</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2</cp:revision>
  <dcterms:created xsi:type="dcterms:W3CDTF">2022-01-03T11:57:00Z</dcterms:created>
  <dcterms:modified xsi:type="dcterms:W3CDTF">2026-01-23T10:19:00Z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