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2D809" w14:textId="77777777" w:rsidR="00116B86" w:rsidRPr="00A33320" w:rsidRDefault="00116B86">
      <w:pPr>
        <w:widowControl w:val="0"/>
        <w:pBdr>
          <w:top w:val="nil"/>
          <w:left w:val="nil"/>
          <w:bottom w:val="nil"/>
          <w:right w:val="nil"/>
          <w:between w:val="nil"/>
        </w:pBdr>
        <w:spacing w:after="0"/>
        <w:rPr>
          <w:rFonts w:ascii="David" w:eastAsia="David" w:hAnsi="David" w:cs="David"/>
          <w:color w:val="000000"/>
          <w:sz w:val="22"/>
          <w:szCs w:val="22"/>
          <w:rtl/>
          <w:lang w:val="en-US"/>
        </w:rPr>
      </w:pPr>
    </w:p>
    <w:tbl>
      <w:tblPr>
        <w:tblStyle w:val="a2"/>
        <w:bidiVisual/>
        <w:tblW w:w="8415"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00" w:firstRow="0" w:lastRow="0" w:firstColumn="0" w:lastColumn="0" w:noHBand="0" w:noVBand="1"/>
      </w:tblPr>
      <w:tblGrid>
        <w:gridCol w:w="1894"/>
        <w:gridCol w:w="972"/>
        <w:gridCol w:w="871"/>
        <w:gridCol w:w="1559"/>
        <w:gridCol w:w="1418"/>
        <w:gridCol w:w="300"/>
        <w:gridCol w:w="1401"/>
      </w:tblGrid>
      <w:tr w:rsidR="00116B86" w14:paraId="2691800D" w14:textId="77777777" w:rsidTr="00116B86">
        <w:trPr>
          <w:cnfStyle w:val="000000100000" w:firstRow="0" w:lastRow="0" w:firstColumn="0" w:lastColumn="0" w:oddVBand="0" w:evenVBand="0" w:oddHBand="1" w:evenHBand="0" w:firstRowFirstColumn="0" w:firstRowLastColumn="0" w:lastRowFirstColumn="0" w:lastRowLastColumn="0"/>
        </w:trPr>
        <w:tc>
          <w:tcPr>
            <w:tcW w:w="2866" w:type="dxa"/>
            <w:gridSpan w:val="2"/>
          </w:tcPr>
          <w:p w14:paraId="4D26983A" w14:textId="77777777" w:rsidR="00116B86" w:rsidRDefault="001C390F">
            <w:pPr>
              <w:spacing w:line="360" w:lineRule="auto"/>
              <w:jc w:val="center"/>
              <w:rPr>
                <w:rFonts w:ascii="David" w:eastAsia="David" w:hAnsi="David" w:cs="David"/>
                <w:b/>
              </w:rPr>
            </w:pPr>
            <w:r>
              <w:rPr>
                <w:rFonts w:ascii="David" w:eastAsia="David" w:hAnsi="David" w:cs="David"/>
                <w:b/>
                <w:rtl/>
              </w:rPr>
              <w:t>מס' קבוצה</w:t>
            </w:r>
          </w:p>
        </w:tc>
        <w:tc>
          <w:tcPr>
            <w:tcW w:w="3848" w:type="dxa"/>
            <w:gridSpan w:val="3"/>
          </w:tcPr>
          <w:p w14:paraId="5CAAC36F" w14:textId="77777777" w:rsidR="00116B86" w:rsidRDefault="001C390F">
            <w:pPr>
              <w:spacing w:line="360" w:lineRule="auto"/>
              <w:jc w:val="center"/>
              <w:rPr>
                <w:rFonts w:ascii="David" w:eastAsia="David" w:hAnsi="David" w:cs="David"/>
                <w:b/>
              </w:rPr>
            </w:pPr>
            <w:r>
              <w:rPr>
                <w:rFonts w:ascii="David" w:eastAsia="David" w:hAnsi="David" w:cs="David"/>
                <w:b/>
                <w:rtl/>
              </w:rPr>
              <w:t>שם הארגון</w:t>
            </w:r>
          </w:p>
        </w:tc>
        <w:tc>
          <w:tcPr>
            <w:tcW w:w="1701" w:type="dxa"/>
            <w:gridSpan w:val="2"/>
          </w:tcPr>
          <w:p w14:paraId="1E18556A" w14:textId="77777777" w:rsidR="00116B86" w:rsidRDefault="001C390F">
            <w:pPr>
              <w:spacing w:line="360" w:lineRule="auto"/>
              <w:jc w:val="center"/>
              <w:rPr>
                <w:rFonts w:ascii="David" w:eastAsia="David" w:hAnsi="David" w:cs="David"/>
                <w:b/>
              </w:rPr>
            </w:pPr>
            <w:r>
              <w:rPr>
                <w:rFonts w:ascii="David" w:eastAsia="David" w:hAnsi="David" w:cs="David"/>
                <w:b/>
                <w:rtl/>
              </w:rPr>
              <w:t>תאריך הגשה</w:t>
            </w:r>
          </w:p>
        </w:tc>
      </w:tr>
      <w:tr w:rsidR="00116B86" w14:paraId="437BA215" w14:textId="77777777" w:rsidTr="00116B86">
        <w:tc>
          <w:tcPr>
            <w:tcW w:w="2866" w:type="dxa"/>
            <w:gridSpan w:val="2"/>
          </w:tcPr>
          <w:p w14:paraId="36EA4392" w14:textId="77777777" w:rsidR="00116B86" w:rsidRDefault="00116B86">
            <w:pPr>
              <w:spacing w:line="360" w:lineRule="auto"/>
              <w:jc w:val="center"/>
              <w:rPr>
                <w:rFonts w:ascii="David" w:eastAsia="David" w:hAnsi="David" w:cs="David"/>
                <w:b/>
              </w:rPr>
            </w:pPr>
          </w:p>
        </w:tc>
        <w:tc>
          <w:tcPr>
            <w:tcW w:w="3848" w:type="dxa"/>
            <w:gridSpan w:val="3"/>
          </w:tcPr>
          <w:p w14:paraId="542F1181" w14:textId="77777777" w:rsidR="00116B86" w:rsidRDefault="00116B86">
            <w:pPr>
              <w:spacing w:line="360" w:lineRule="auto"/>
              <w:jc w:val="center"/>
              <w:rPr>
                <w:rFonts w:ascii="David" w:eastAsia="David" w:hAnsi="David" w:cs="David"/>
                <w:b/>
              </w:rPr>
            </w:pPr>
          </w:p>
        </w:tc>
        <w:tc>
          <w:tcPr>
            <w:tcW w:w="1701" w:type="dxa"/>
            <w:gridSpan w:val="2"/>
          </w:tcPr>
          <w:p w14:paraId="2CBF570F" w14:textId="77777777" w:rsidR="00116B86" w:rsidRDefault="00116B86">
            <w:pPr>
              <w:spacing w:line="360" w:lineRule="auto"/>
              <w:jc w:val="center"/>
              <w:rPr>
                <w:rFonts w:ascii="David" w:eastAsia="David" w:hAnsi="David" w:cs="David"/>
                <w:b/>
              </w:rPr>
            </w:pPr>
          </w:p>
        </w:tc>
      </w:tr>
      <w:tr w:rsidR="00116B86" w14:paraId="6E6F398B" w14:textId="77777777" w:rsidTr="00116B86">
        <w:trPr>
          <w:cnfStyle w:val="000000100000" w:firstRow="0" w:lastRow="0" w:firstColumn="0" w:lastColumn="0" w:oddVBand="0" w:evenVBand="0" w:oddHBand="1" w:evenHBand="0" w:firstRowFirstColumn="0" w:firstRowLastColumn="0" w:lastRowFirstColumn="0" w:lastRowLastColumn="0"/>
        </w:trPr>
        <w:tc>
          <w:tcPr>
            <w:tcW w:w="8415" w:type="dxa"/>
            <w:gridSpan w:val="7"/>
          </w:tcPr>
          <w:p w14:paraId="7905CBFA" w14:textId="77777777" w:rsidR="00116B86" w:rsidRDefault="001C390F">
            <w:pPr>
              <w:spacing w:line="360" w:lineRule="auto"/>
              <w:jc w:val="center"/>
              <w:rPr>
                <w:rFonts w:ascii="David" w:eastAsia="David" w:hAnsi="David" w:cs="David"/>
                <w:b/>
              </w:rPr>
            </w:pPr>
            <w:r>
              <w:rPr>
                <w:rFonts w:ascii="David" w:eastAsia="David" w:hAnsi="David" w:cs="David"/>
                <w:b/>
                <w:rtl/>
              </w:rPr>
              <w:t>מספרי ת"ז המגישים</w:t>
            </w:r>
          </w:p>
        </w:tc>
      </w:tr>
      <w:tr w:rsidR="00116B86" w14:paraId="59EED346" w14:textId="77777777" w:rsidTr="00116B86">
        <w:tc>
          <w:tcPr>
            <w:tcW w:w="1894" w:type="dxa"/>
          </w:tcPr>
          <w:p w14:paraId="3BFF6FEC" w14:textId="77777777" w:rsidR="00116B86" w:rsidRDefault="001C390F">
            <w:pPr>
              <w:tabs>
                <w:tab w:val="left" w:pos="3128"/>
              </w:tabs>
              <w:spacing w:line="360" w:lineRule="auto"/>
              <w:rPr>
                <w:rFonts w:ascii="David" w:eastAsia="David" w:hAnsi="David" w:cs="David"/>
                <w:b/>
              </w:rPr>
            </w:pPr>
            <w:r>
              <w:rPr>
                <w:rFonts w:ascii="David" w:eastAsia="David" w:hAnsi="David" w:cs="David"/>
                <w:b/>
              </w:rPr>
              <w:tab/>
            </w:r>
          </w:p>
        </w:tc>
        <w:tc>
          <w:tcPr>
            <w:tcW w:w="1843" w:type="dxa"/>
            <w:gridSpan w:val="2"/>
          </w:tcPr>
          <w:p w14:paraId="51759643" w14:textId="77777777" w:rsidR="00116B86" w:rsidRDefault="00116B86">
            <w:pPr>
              <w:tabs>
                <w:tab w:val="left" w:pos="3128"/>
              </w:tabs>
              <w:spacing w:line="360" w:lineRule="auto"/>
              <w:rPr>
                <w:rFonts w:ascii="David" w:eastAsia="David" w:hAnsi="David" w:cs="David"/>
                <w:b/>
              </w:rPr>
            </w:pPr>
          </w:p>
        </w:tc>
        <w:tc>
          <w:tcPr>
            <w:tcW w:w="1559" w:type="dxa"/>
          </w:tcPr>
          <w:p w14:paraId="271266E7" w14:textId="77777777" w:rsidR="00116B86" w:rsidRDefault="00116B86">
            <w:pPr>
              <w:tabs>
                <w:tab w:val="left" w:pos="3128"/>
              </w:tabs>
              <w:spacing w:line="360" w:lineRule="auto"/>
              <w:rPr>
                <w:rFonts w:ascii="David" w:eastAsia="David" w:hAnsi="David" w:cs="David"/>
                <w:b/>
              </w:rPr>
            </w:pPr>
          </w:p>
        </w:tc>
        <w:tc>
          <w:tcPr>
            <w:tcW w:w="1718" w:type="dxa"/>
            <w:gridSpan w:val="2"/>
          </w:tcPr>
          <w:p w14:paraId="0802683D" w14:textId="77777777" w:rsidR="00116B86" w:rsidRDefault="00116B86">
            <w:pPr>
              <w:tabs>
                <w:tab w:val="left" w:pos="3128"/>
              </w:tabs>
              <w:spacing w:line="360" w:lineRule="auto"/>
              <w:rPr>
                <w:rFonts w:ascii="David" w:eastAsia="David" w:hAnsi="David" w:cs="David"/>
                <w:b/>
              </w:rPr>
            </w:pPr>
          </w:p>
        </w:tc>
        <w:tc>
          <w:tcPr>
            <w:tcW w:w="1401" w:type="dxa"/>
          </w:tcPr>
          <w:p w14:paraId="5F65A81A" w14:textId="77777777" w:rsidR="00116B86" w:rsidRDefault="00116B86">
            <w:pPr>
              <w:tabs>
                <w:tab w:val="left" w:pos="3128"/>
              </w:tabs>
              <w:spacing w:line="360" w:lineRule="auto"/>
              <w:rPr>
                <w:rFonts w:ascii="David" w:eastAsia="David" w:hAnsi="David" w:cs="David"/>
                <w:b/>
              </w:rPr>
            </w:pPr>
          </w:p>
        </w:tc>
      </w:tr>
    </w:tbl>
    <w:p w14:paraId="3A2BF880" w14:textId="77777777" w:rsidR="00116B86" w:rsidRDefault="00116B86">
      <w:pPr>
        <w:spacing w:line="360" w:lineRule="auto"/>
        <w:jc w:val="center"/>
        <w:rPr>
          <w:rFonts w:ascii="David" w:eastAsia="David" w:hAnsi="David" w:cs="David"/>
          <w:b/>
          <w:u w:val="single"/>
        </w:rPr>
      </w:pPr>
    </w:p>
    <w:p w14:paraId="43E918B2" w14:textId="77777777" w:rsidR="00116B86" w:rsidRDefault="001C390F">
      <w:pPr>
        <w:spacing w:line="360" w:lineRule="auto"/>
        <w:jc w:val="center"/>
        <w:rPr>
          <w:rFonts w:ascii="David" w:eastAsia="David" w:hAnsi="David" w:cs="David"/>
          <w:b/>
          <w:sz w:val="26"/>
          <w:szCs w:val="26"/>
          <w:u w:val="single"/>
        </w:rPr>
      </w:pPr>
      <w:r>
        <w:rPr>
          <w:rFonts w:ascii="David" w:eastAsia="David" w:hAnsi="David" w:cs="David"/>
          <w:b/>
          <w:sz w:val="26"/>
          <w:szCs w:val="26"/>
          <w:u w:val="single"/>
          <w:rtl/>
        </w:rPr>
        <w:t>חלק ב'-</w:t>
      </w:r>
      <w:r>
        <w:rPr>
          <w:rFonts w:ascii="David" w:eastAsia="David" w:hAnsi="David" w:cs="David"/>
          <w:sz w:val="26"/>
          <w:szCs w:val="26"/>
          <w:u w:val="single"/>
        </w:rPr>
        <w:t xml:space="preserve"> </w:t>
      </w:r>
      <w:r>
        <w:rPr>
          <w:rFonts w:ascii="David" w:eastAsia="David" w:hAnsi="David" w:cs="David"/>
          <w:b/>
          <w:sz w:val="26"/>
          <w:szCs w:val="26"/>
          <w:u w:val="single"/>
          <w:rtl/>
        </w:rPr>
        <w:t>הנחיות לכלל השלבים בחלק זה</w:t>
      </w:r>
    </w:p>
    <w:p w14:paraId="60654878" w14:textId="77777777" w:rsidR="00116B86" w:rsidRDefault="001C390F">
      <w:pPr>
        <w:widowControl w:val="0"/>
        <w:numPr>
          <w:ilvl w:val="0"/>
          <w:numId w:val="4"/>
        </w:numPr>
        <w:pBdr>
          <w:top w:val="nil"/>
          <w:left w:val="nil"/>
          <w:bottom w:val="nil"/>
          <w:right w:val="nil"/>
          <w:between w:val="nil"/>
        </w:pBdr>
        <w:spacing w:after="0" w:line="360" w:lineRule="auto"/>
        <w:jc w:val="both"/>
        <w:rPr>
          <w:rFonts w:ascii="David" w:eastAsia="David" w:hAnsi="David" w:cs="David"/>
          <w:b/>
          <w:color w:val="000000"/>
        </w:rPr>
      </w:pPr>
      <w:r>
        <w:rPr>
          <w:rFonts w:ascii="David" w:eastAsia="David" w:hAnsi="David" w:cs="David"/>
          <w:b/>
          <w:color w:val="000000"/>
          <w:rtl/>
        </w:rPr>
        <w:t xml:space="preserve">שימו לב כי חלק זה מתחלק ל-2 חלקים: </w:t>
      </w:r>
    </w:p>
    <w:p w14:paraId="2899FB56" w14:textId="3C45C31C" w:rsidR="00116B86" w:rsidRDefault="001C390F">
      <w:pPr>
        <w:widowControl w:val="0"/>
        <w:numPr>
          <w:ilvl w:val="0"/>
          <w:numId w:val="5"/>
        </w:numPr>
        <w:pBdr>
          <w:top w:val="nil"/>
          <w:left w:val="nil"/>
          <w:bottom w:val="nil"/>
          <w:right w:val="nil"/>
          <w:between w:val="nil"/>
        </w:pBdr>
        <w:spacing w:after="0" w:line="360" w:lineRule="auto"/>
        <w:jc w:val="both"/>
        <w:rPr>
          <w:rFonts w:ascii="David" w:eastAsia="David" w:hAnsi="David" w:cs="David"/>
          <w:b/>
          <w:color w:val="000000"/>
        </w:rPr>
      </w:pPr>
      <w:r>
        <w:rPr>
          <w:rFonts w:ascii="David" w:eastAsia="David" w:hAnsi="David" w:cs="David"/>
          <w:b/>
          <w:color w:val="000000"/>
        </w:rPr>
        <w:t>Class Diagram</w:t>
      </w:r>
      <w:r>
        <w:rPr>
          <w:rFonts w:ascii="David" w:eastAsia="David" w:hAnsi="David" w:cs="David"/>
          <w:b/>
          <w:color w:val="000000"/>
          <w:rtl/>
        </w:rPr>
        <w:t xml:space="preserve"> ו</w:t>
      </w:r>
      <w:r>
        <w:rPr>
          <w:rFonts w:ascii="David" w:eastAsia="David" w:hAnsi="David" w:cs="David"/>
          <w:b/>
          <w:color w:val="000000"/>
        </w:rPr>
        <w:t>UC</w:t>
      </w:r>
      <w:r>
        <w:rPr>
          <w:rFonts w:ascii="David" w:eastAsia="David" w:hAnsi="David" w:cs="David"/>
          <w:b/>
          <w:color w:val="000000"/>
          <w:rtl/>
        </w:rPr>
        <w:t xml:space="preserve"> נ</w:t>
      </w:r>
      <w:r>
        <w:rPr>
          <w:rFonts w:ascii="David" w:eastAsia="David" w:hAnsi="David" w:cs="David"/>
          <w:b/>
          <w:rtl/>
        </w:rPr>
        <w:t>בחרים</w:t>
      </w:r>
      <w:r>
        <w:rPr>
          <w:rFonts w:ascii="David" w:eastAsia="David" w:hAnsi="David" w:cs="David"/>
          <w:b/>
          <w:color w:val="000000"/>
          <w:rtl/>
        </w:rPr>
        <w:t>– להגשה עד תאריך</w:t>
      </w:r>
      <w:r w:rsidR="00B63455">
        <w:rPr>
          <w:rFonts w:ascii="David" w:eastAsia="David" w:hAnsi="David" w:cs="David" w:hint="cs"/>
          <w:b/>
          <w:color w:val="000000"/>
          <w:rtl/>
        </w:rPr>
        <w:t xml:space="preserve"> </w:t>
      </w:r>
      <w:r w:rsidR="00C3290A">
        <w:rPr>
          <w:rFonts w:ascii="David" w:eastAsia="David" w:hAnsi="David" w:cs="David" w:hint="cs"/>
          <w:bCs/>
          <w:color w:val="000000"/>
          <w:rtl/>
        </w:rPr>
        <w:t>1</w:t>
      </w:r>
      <w:r w:rsidR="004B57DD">
        <w:rPr>
          <w:rFonts w:ascii="David" w:eastAsia="David" w:hAnsi="David" w:cs="David" w:hint="cs"/>
          <w:bCs/>
          <w:color w:val="000000"/>
          <w:rtl/>
        </w:rPr>
        <w:t>.6</w:t>
      </w:r>
      <w:r w:rsidR="00B63455" w:rsidRPr="00B63455">
        <w:rPr>
          <w:rFonts w:ascii="David" w:eastAsia="David" w:hAnsi="David" w:cs="David" w:hint="cs"/>
          <w:bCs/>
          <w:color w:val="000000"/>
          <w:rtl/>
        </w:rPr>
        <w:t>.2026</w:t>
      </w:r>
      <w:r w:rsidRPr="00B63455">
        <w:rPr>
          <w:rFonts w:ascii="David" w:eastAsia="David" w:hAnsi="David" w:cs="David"/>
          <w:bCs/>
          <w:color w:val="000000"/>
          <w:rtl/>
        </w:rPr>
        <w:t xml:space="preserve"> </w:t>
      </w:r>
      <w:r>
        <w:rPr>
          <w:rFonts w:ascii="David" w:eastAsia="David" w:hAnsi="David" w:cs="David"/>
          <w:b/>
          <w:color w:val="000000"/>
          <w:rtl/>
        </w:rPr>
        <w:t xml:space="preserve">, בתיבת ההגשה במודל. </w:t>
      </w:r>
    </w:p>
    <w:p w14:paraId="364BE09E" w14:textId="4EC11E78" w:rsidR="00116B86" w:rsidRDefault="001C390F">
      <w:pPr>
        <w:widowControl w:val="0"/>
        <w:numPr>
          <w:ilvl w:val="0"/>
          <w:numId w:val="5"/>
        </w:numPr>
        <w:pBdr>
          <w:top w:val="nil"/>
          <w:left w:val="nil"/>
          <w:bottom w:val="nil"/>
          <w:right w:val="nil"/>
          <w:between w:val="nil"/>
        </w:pBdr>
        <w:spacing w:after="0" w:line="360" w:lineRule="auto"/>
        <w:jc w:val="both"/>
        <w:rPr>
          <w:rFonts w:ascii="David" w:eastAsia="David" w:hAnsi="David" w:cs="David"/>
          <w:b/>
          <w:color w:val="000000"/>
        </w:rPr>
      </w:pPr>
      <w:r>
        <w:rPr>
          <w:rFonts w:ascii="David" w:eastAsia="David" w:hAnsi="David" w:cs="David"/>
          <w:b/>
          <w:color w:val="000000"/>
        </w:rPr>
        <w:t xml:space="preserve">State Diagram </w:t>
      </w:r>
      <w:r w:rsidR="00C378E0">
        <w:rPr>
          <w:rFonts w:ascii="David" w:eastAsia="David" w:hAnsi="David" w:cs="David" w:hint="cs"/>
          <w:b/>
          <w:color w:val="000000"/>
          <w:rtl/>
        </w:rPr>
        <w:t xml:space="preserve"> </w:t>
      </w:r>
      <w:r>
        <w:rPr>
          <w:rFonts w:ascii="David" w:eastAsia="David" w:hAnsi="David" w:cs="David"/>
          <w:b/>
          <w:color w:val="000000"/>
          <w:rtl/>
        </w:rPr>
        <w:t xml:space="preserve">ואת ה </w:t>
      </w:r>
      <w:r>
        <w:rPr>
          <w:rFonts w:ascii="David" w:eastAsia="David" w:hAnsi="David" w:cs="David"/>
          <w:b/>
          <w:color w:val="000000"/>
        </w:rPr>
        <w:t>CLASS DIAG</w:t>
      </w:r>
      <w:r>
        <w:rPr>
          <w:rFonts w:ascii="David" w:eastAsia="David" w:hAnsi="David" w:cs="David"/>
          <w:b/>
        </w:rPr>
        <w:t>RAM</w:t>
      </w:r>
      <w:r>
        <w:rPr>
          <w:rFonts w:ascii="David" w:eastAsia="David" w:hAnsi="David" w:cs="David"/>
          <w:b/>
          <w:rtl/>
        </w:rPr>
        <w:t xml:space="preserve"> המעודכן</w:t>
      </w:r>
      <w:r>
        <w:rPr>
          <w:rFonts w:ascii="David" w:eastAsia="David" w:hAnsi="David" w:cs="David"/>
          <w:b/>
          <w:color w:val="000000"/>
          <w:rtl/>
        </w:rPr>
        <w:t xml:space="preserve"> והחלק התכנותי –ההגשה תהיה לתיבת המודל ותאריך ההגשה </w:t>
      </w:r>
      <w:r w:rsidR="00B2456C">
        <w:rPr>
          <w:rFonts w:ascii="David" w:eastAsia="David" w:hAnsi="David" w:cs="David" w:hint="cs"/>
          <w:bCs/>
          <w:rtl/>
        </w:rPr>
        <w:t>24</w:t>
      </w:r>
      <w:r w:rsidR="00B63455" w:rsidRPr="00B63455">
        <w:rPr>
          <w:rFonts w:ascii="David" w:eastAsia="David" w:hAnsi="David" w:cs="David" w:hint="cs"/>
          <w:bCs/>
          <w:rtl/>
        </w:rPr>
        <w:t>.6.2026</w:t>
      </w:r>
      <w:r w:rsidRPr="00B63455">
        <w:rPr>
          <w:rFonts w:ascii="David" w:eastAsia="David" w:hAnsi="David" w:cs="David"/>
          <w:bCs/>
          <w:color w:val="000000"/>
          <w:rtl/>
        </w:rPr>
        <w:t xml:space="preserve">  </w:t>
      </w:r>
      <w:r>
        <w:rPr>
          <w:rFonts w:ascii="David" w:eastAsia="David" w:hAnsi="David" w:cs="David"/>
          <w:b/>
          <w:color w:val="000000"/>
          <w:rtl/>
        </w:rPr>
        <w:t xml:space="preserve">הגנות יתקיימו לקראת השבוע האחרון לסמסטר - </w:t>
      </w:r>
      <w:r>
        <w:rPr>
          <w:rFonts w:ascii="David" w:eastAsia="David" w:hAnsi="David" w:cs="David"/>
          <w:b/>
          <w:rtl/>
        </w:rPr>
        <w:t>יש לבוא להגנות עם התרשימים הללו מודפסים.</w:t>
      </w:r>
    </w:p>
    <w:p w14:paraId="17F4E717" w14:textId="77777777" w:rsidR="00116B86" w:rsidRDefault="001C390F">
      <w:pPr>
        <w:numPr>
          <w:ilvl w:val="0"/>
          <w:numId w:val="4"/>
        </w:numPr>
        <w:spacing w:after="0" w:line="360" w:lineRule="auto"/>
        <w:jc w:val="both"/>
        <w:rPr>
          <w:rFonts w:ascii="David" w:eastAsia="David" w:hAnsi="David" w:cs="David"/>
        </w:rPr>
      </w:pPr>
      <w:r>
        <w:rPr>
          <w:rFonts w:ascii="David" w:eastAsia="David" w:hAnsi="David" w:cs="David"/>
          <w:rtl/>
        </w:rPr>
        <w:t>נא קראו בעיון רב את ההנחיות באופן מלא לפני תחילת העבודה.</w:t>
      </w:r>
    </w:p>
    <w:p w14:paraId="29522118" w14:textId="77777777" w:rsidR="00116B86" w:rsidRDefault="001C390F">
      <w:pPr>
        <w:numPr>
          <w:ilvl w:val="0"/>
          <w:numId w:val="4"/>
        </w:numPr>
        <w:spacing w:after="0" w:line="360" w:lineRule="auto"/>
        <w:jc w:val="both"/>
        <w:rPr>
          <w:rFonts w:ascii="David" w:eastAsia="David" w:hAnsi="David" w:cs="David"/>
        </w:rPr>
      </w:pPr>
      <w:r>
        <w:rPr>
          <w:rFonts w:ascii="David" w:eastAsia="David" w:hAnsi="David" w:cs="David"/>
          <w:rtl/>
        </w:rPr>
        <w:t xml:space="preserve">יש להגיש </w:t>
      </w:r>
      <w:r>
        <w:rPr>
          <w:rFonts w:ascii="David" w:eastAsia="David" w:hAnsi="David" w:cs="David"/>
          <w:b/>
          <w:rtl/>
        </w:rPr>
        <w:t xml:space="preserve">קובץ </w:t>
      </w:r>
      <w:r>
        <w:rPr>
          <w:rFonts w:ascii="David" w:eastAsia="David" w:hAnsi="David" w:cs="David"/>
          <w:b/>
        </w:rPr>
        <w:t>PDF</w:t>
      </w:r>
      <w:r>
        <w:rPr>
          <w:rFonts w:ascii="David" w:eastAsia="David" w:hAnsi="David" w:cs="David"/>
          <w:rtl/>
        </w:rPr>
        <w:t xml:space="preserve"> כולל, מסודר, וקריא לכל חלק הגשה – רק הקובץ הזה ייבדק. יש להגיש את הקובץ בפורמט הנתון - עם טבלת פרטי הקבוצה והפרויקט שבתחילת המסמך.</w:t>
      </w:r>
    </w:p>
    <w:p w14:paraId="4ECC50FD" w14:textId="77777777" w:rsidR="00116B86" w:rsidRDefault="001C390F">
      <w:pPr>
        <w:widowControl w:val="0"/>
        <w:numPr>
          <w:ilvl w:val="0"/>
          <w:numId w:val="4"/>
        </w:numPr>
        <w:spacing w:after="0" w:line="360" w:lineRule="auto"/>
        <w:jc w:val="both"/>
        <w:rPr>
          <w:rFonts w:ascii="David" w:eastAsia="David" w:hAnsi="David" w:cs="David"/>
        </w:rPr>
      </w:pPr>
      <w:r>
        <w:rPr>
          <w:rFonts w:ascii="David" w:eastAsia="David" w:hAnsi="David" w:cs="David"/>
          <w:b/>
          <w:rtl/>
        </w:rPr>
        <w:t xml:space="preserve">שמות הקבצים יהיו בפורמט הבא: </w:t>
      </w:r>
      <w:proofErr w:type="spellStart"/>
      <w:r>
        <w:rPr>
          <w:rFonts w:ascii="David" w:eastAsia="David" w:hAnsi="David" w:cs="David"/>
          <w:b/>
        </w:rPr>
        <w:t>PartX_GroupY</w:t>
      </w:r>
      <w:proofErr w:type="spellEnd"/>
      <w:r>
        <w:rPr>
          <w:rFonts w:ascii="David" w:eastAsia="David" w:hAnsi="David" w:cs="David"/>
          <w:b/>
        </w:rPr>
        <w:t xml:space="preserve"> </w:t>
      </w:r>
    </w:p>
    <w:p w14:paraId="0F4BC764" w14:textId="77777777" w:rsidR="00116B86" w:rsidRDefault="001C390F">
      <w:pPr>
        <w:numPr>
          <w:ilvl w:val="0"/>
          <w:numId w:val="4"/>
        </w:numPr>
        <w:spacing w:after="0" w:line="360" w:lineRule="auto"/>
        <w:jc w:val="both"/>
        <w:rPr>
          <w:rFonts w:ascii="David" w:eastAsia="David" w:hAnsi="David" w:cs="David"/>
        </w:rPr>
      </w:pPr>
      <w:r>
        <w:rPr>
          <w:rFonts w:ascii="David" w:eastAsia="David" w:hAnsi="David" w:cs="David"/>
          <w:rtl/>
        </w:rPr>
        <w:t xml:space="preserve">יש לעשות שימוש בפונט – </w:t>
      </w:r>
      <w:r>
        <w:rPr>
          <w:rFonts w:ascii="David" w:eastAsia="David" w:hAnsi="David" w:cs="David"/>
        </w:rPr>
        <w:t>David</w:t>
      </w:r>
      <w:r>
        <w:rPr>
          <w:rFonts w:ascii="David" w:eastAsia="David" w:hAnsi="David" w:cs="David"/>
          <w:rtl/>
        </w:rPr>
        <w:t xml:space="preserve">, גודל כתב – 12. מרווח של </w:t>
      </w:r>
      <w:r>
        <w:rPr>
          <w:rFonts w:ascii="David" w:eastAsia="David" w:hAnsi="David" w:cs="David"/>
          <w:u w:val="single"/>
          <w:rtl/>
        </w:rPr>
        <w:t>לפחות</w:t>
      </w:r>
      <w:r>
        <w:rPr>
          <w:rFonts w:ascii="David" w:eastAsia="David" w:hAnsi="David" w:cs="David"/>
          <w:rtl/>
        </w:rPr>
        <w:t xml:space="preserve"> 1.15 בין השורות. </w:t>
      </w:r>
      <w:r>
        <w:rPr>
          <w:rFonts w:ascii="David" w:eastAsia="David" w:hAnsi="David" w:cs="David"/>
          <w:b/>
          <w:rtl/>
        </w:rPr>
        <w:t>שימו לב!</w:t>
      </w:r>
      <w:r>
        <w:rPr>
          <w:rFonts w:ascii="David" w:eastAsia="David" w:hAnsi="David" w:cs="David"/>
          <w:rtl/>
        </w:rPr>
        <w:t xml:space="preserve"> חריגה מהנחיות ההגשה תגרור הורדת נקודות מהציון הסופי של הפרויקט. </w:t>
      </w:r>
    </w:p>
    <w:p w14:paraId="692CF3C2" w14:textId="77777777" w:rsidR="00116B86" w:rsidRDefault="001C390F">
      <w:pPr>
        <w:numPr>
          <w:ilvl w:val="0"/>
          <w:numId w:val="4"/>
        </w:numPr>
        <w:spacing w:after="0" w:line="360" w:lineRule="auto"/>
        <w:jc w:val="both"/>
        <w:rPr>
          <w:rFonts w:ascii="David" w:eastAsia="David" w:hAnsi="David" w:cs="David"/>
        </w:rPr>
      </w:pPr>
      <w:r>
        <w:rPr>
          <w:rFonts w:ascii="David" w:eastAsia="David" w:hAnsi="David" w:cs="David"/>
          <w:rtl/>
        </w:rPr>
        <w:t xml:space="preserve">שימו לב כי את כל התרשימים יש לבצע בתוכנת </w:t>
      </w:r>
      <w:r>
        <w:rPr>
          <w:rFonts w:ascii="David" w:eastAsia="David" w:hAnsi="David" w:cs="David"/>
        </w:rPr>
        <w:t>Visual Paradigm</w:t>
      </w:r>
      <w:r>
        <w:rPr>
          <w:rFonts w:ascii="David" w:eastAsia="David" w:hAnsi="David" w:cs="David"/>
          <w:rtl/>
        </w:rPr>
        <w:t xml:space="preserve"> באנגלית בלבד. </w:t>
      </w:r>
      <w:r>
        <w:rPr>
          <w:rFonts w:ascii="David" w:eastAsia="David" w:hAnsi="David" w:cs="David"/>
          <w:b/>
          <w:rtl/>
        </w:rPr>
        <w:t xml:space="preserve">יש לצרף את קובץ התוכנה להגשה. </w:t>
      </w:r>
      <w:r>
        <w:rPr>
          <w:rFonts w:ascii="David" w:eastAsia="David" w:hAnsi="David" w:cs="David"/>
          <w:rtl/>
        </w:rPr>
        <w:t xml:space="preserve">קובץ התוכנה </w:t>
      </w:r>
      <w:r>
        <w:rPr>
          <w:rFonts w:ascii="David" w:eastAsia="David" w:hAnsi="David" w:cs="David"/>
          <w:b/>
          <w:rtl/>
        </w:rPr>
        <w:t>אינו מחליף את הוספת התרשימים ב</w:t>
      </w:r>
      <w:r>
        <w:rPr>
          <w:rFonts w:ascii="David" w:eastAsia="David" w:hAnsi="David" w:cs="David"/>
          <w:b/>
        </w:rPr>
        <w:t>PDF</w:t>
      </w:r>
      <w:r>
        <w:rPr>
          <w:rFonts w:ascii="David" w:eastAsia="David" w:hAnsi="David" w:cs="David"/>
          <w:b/>
          <w:rtl/>
        </w:rPr>
        <w:t xml:space="preserve"> כנדרש</w:t>
      </w:r>
      <w:r>
        <w:rPr>
          <w:rFonts w:ascii="David" w:eastAsia="David" w:hAnsi="David" w:cs="David"/>
          <w:rtl/>
        </w:rPr>
        <w:t xml:space="preserve"> – יש לשים לב כי התרשימים קריאים! תרשימים לא קריאים, </w:t>
      </w:r>
      <w:r>
        <w:rPr>
          <w:rFonts w:ascii="David" w:eastAsia="David" w:hAnsi="David" w:cs="David"/>
          <w:b/>
          <w:rtl/>
        </w:rPr>
        <w:t>לא ייבדקו.</w:t>
      </w:r>
    </w:p>
    <w:p w14:paraId="7C904EA9" w14:textId="77777777" w:rsidR="00116B86" w:rsidRDefault="001C390F">
      <w:pPr>
        <w:numPr>
          <w:ilvl w:val="0"/>
          <w:numId w:val="4"/>
        </w:numPr>
        <w:spacing w:after="0" w:line="360" w:lineRule="auto"/>
        <w:jc w:val="both"/>
        <w:rPr>
          <w:rFonts w:ascii="David" w:eastAsia="David" w:hAnsi="David" w:cs="David"/>
        </w:rPr>
      </w:pPr>
      <w:r>
        <w:rPr>
          <w:rFonts w:ascii="David" w:eastAsia="David" w:hAnsi="David" w:cs="David"/>
          <w:rtl/>
        </w:rPr>
        <w:t>שימו לב שיש לצרף כקובץ/נספחים את תסריטי ה</w:t>
      </w:r>
      <w:r>
        <w:rPr>
          <w:rFonts w:ascii="David" w:eastAsia="David" w:hAnsi="David" w:cs="David"/>
        </w:rPr>
        <w:t>SQL</w:t>
      </w:r>
      <w:r>
        <w:rPr>
          <w:rFonts w:ascii="David" w:eastAsia="David" w:hAnsi="David" w:cs="David"/>
          <w:rtl/>
        </w:rPr>
        <w:t xml:space="preserve"> בהם השתמשתם (בניית </w:t>
      </w:r>
      <w:proofErr w:type="spellStart"/>
      <w:r>
        <w:rPr>
          <w:rFonts w:ascii="David" w:eastAsia="David" w:hAnsi="David" w:cs="David"/>
          <w:rtl/>
        </w:rPr>
        <w:t>טבלאות,פרוצדורות,מילוי</w:t>
      </w:r>
      <w:proofErr w:type="spellEnd"/>
      <w:r>
        <w:rPr>
          <w:rFonts w:ascii="David" w:eastAsia="David" w:hAnsi="David" w:cs="David"/>
          <w:rtl/>
        </w:rPr>
        <w:t xml:space="preserve"> הטבלאות ומחיקתן)</w:t>
      </w:r>
    </w:p>
    <w:p w14:paraId="4726ACE5" w14:textId="77777777" w:rsidR="00116B86" w:rsidRDefault="001C390F">
      <w:pPr>
        <w:numPr>
          <w:ilvl w:val="0"/>
          <w:numId w:val="4"/>
        </w:numPr>
        <w:spacing w:after="0" w:line="360" w:lineRule="auto"/>
        <w:jc w:val="both"/>
        <w:rPr>
          <w:rFonts w:ascii="David" w:eastAsia="David" w:hAnsi="David" w:cs="David"/>
        </w:rPr>
      </w:pPr>
      <w:r>
        <w:rPr>
          <w:rFonts w:ascii="David" w:eastAsia="David" w:hAnsi="David" w:cs="David"/>
          <w:rtl/>
        </w:rPr>
        <w:t>כל איחור בהגשת הפרויקט ללא אישור יגרור להפחתת 5 נקודות על כל יום איחור או חלק ממנו.</w:t>
      </w:r>
    </w:p>
    <w:p w14:paraId="31C39EA4" w14:textId="77777777" w:rsidR="00116B86" w:rsidRDefault="001C390F">
      <w:pPr>
        <w:numPr>
          <w:ilvl w:val="0"/>
          <w:numId w:val="4"/>
        </w:numPr>
        <w:spacing w:after="0" w:line="360" w:lineRule="auto"/>
        <w:jc w:val="both"/>
        <w:rPr>
          <w:rFonts w:ascii="David" w:eastAsia="David" w:hAnsi="David" w:cs="David"/>
        </w:rPr>
      </w:pPr>
      <w:r>
        <w:rPr>
          <w:rFonts w:ascii="David" w:eastAsia="David" w:hAnsi="David" w:cs="David"/>
          <w:rtl/>
        </w:rPr>
        <w:t xml:space="preserve">שימו לב! חריגה (גם אם קטנה מאוד) בכל אחת מההנחיות המופיעות בקובץ זה, תגרור באופן אוטו' להורדת נקודות, ללא הפעלת שיקול דעת בנושא. </w:t>
      </w:r>
    </w:p>
    <w:p w14:paraId="38A9BE10" w14:textId="77777777" w:rsidR="00116B86" w:rsidRDefault="001C390F">
      <w:pPr>
        <w:numPr>
          <w:ilvl w:val="0"/>
          <w:numId w:val="4"/>
        </w:numPr>
        <w:spacing w:after="0" w:line="360" w:lineRule="auto"/>
        <w:jc w:val="both"/>
        <w:rPr>
          <w:rFonts w:ascii="David" w:eastAsia="David" w:hAnsi="David" w:cs="David"/>
        </w:rPr>
      </w:pPr>
      <w:r>
        <w:rPr>
          <w:rFonts w:ascii="David" w:eastAsia="David" w:hAnsi="David" w:cs="David"/>
          <w:rtl/>
        </w:rPr>
        <w:t xml:space="preserve"> על מנת להתייעץ ולקבל מענה לכלל השאלות הנוגעות לפרויקט הקורס, תוכלו להיעזר: </w:t>
      </w:r>
    </w:p>
    <w:p w14:paraId="62ED4666" w14:textId="77777777" w:rsidR="00116B86" w:rsidRDefault="001C390F">
      <w:pPr>
        <w:numPr>
          <w:ilvl w:val="2"/>
          <w:numId w:val="7"/>
        </w:numPr>
        <w:spacing w:after="0" w:line="360" w:lineRule="auto"/>
        <w:jc w:val="both"/>
        <w:rPr>
          <w:rFonts w:ascii="David" w:eastAsia="David" w:hAnsi="David" w:cs="David"/>
        </w:rPr>
      </w:pPr>
      <w:r>
        <w:rPr>
          <w:rFonts w:ascii="David" w:eastAsia="David" w:hAnsi="David" w:cs="David"/>
          <w:rtl/>
        </w:rPr>
        <w:t xml:space="preserve">פורום הסטודנטים – פורום בו תוכלו להתייעץ עם חבריכם לקורס, להעלות שאלות ולכתוב את תשובותיכם. </w:t>
      </w:r>
    </w:p>
    <w:p w14:paraId="43B2A80C" w14:textId="77777777" w:rsidR="00116B86" w:rsidRDefault="001C390F">
      <w:pPr>
        <w:numPr>
          <w:ilvl w:val="2"/>
          <w:numId w:val="7"/>
        </w:numPr>
        <w:spacing w:after="0" w:line="360" w:lineRule="auto"/>
        <w:jc w:val="both"/>
        <w:rPr>
          <w:rFonts w:ascii="David" w:eastAsia="David" w:hAnsi="David" w:cs="David"/>
        </w:rPr>
      </w:pPr>
      <w:r>
        <w:rPr>
          <w:rFonts w:ascii="David" w:eastAsia="David" w:hAnsi="David" w:cs="David"/>
          <w:rtl/>
        </w:rPr>
        <w:t xml:space="preserve">פורום מקצועי לפרויקט – פורום מקצועי שייענה ע"י צוות הקורס. </w:t>
      </w:r>
    </w:p>
    <w:p w14:paraId="37E5AAE7" w14:textId="77777777" w:rsidR="00116B86" w:rsidRDefault="001C390F">
      <w:pPr>
        <w:numPr>
          <w:ilvl w:val="0"/>
          <w:numId w:val="7"/>
        </w:numPr>
        <w:spacing w:after="0" w:line="360" w:lineRule="auto"/>
        <w:jc w:val="both"/>
        <w:rPr>
          <w:rFonts w:ascii="David" w:eastAsia="David" w:hAnsi="David" w:cs="David"/>
        </w:rPr>
      </w:pPr>
      <w:r>
        <w:rPr>
          <w:rFonts w:ascii="David" w:eastAsia="David" w:hAnsi="David" w:cs="David"/>
          <w:rtl/>
        </w:rPr>
        <w:t>שימו לב: בכל חלקי הפרויקט (כולל ובדגש על התכנות) יושם דגש בציון על מקוריות, מורכבות ויצירתיות.</w:t>
      </w:r>
    </w:p>
    <w:p w14:paraId="00DA31E5" w14:textId="77777777" w:rsidR="00116B86" w:rsidRDefault="00116B86">
      <w:pPr>
        <w:keepNext/>
        <w:widowControl w:val="0"/>
        <w:pBdr>
          <w:top w:val="nil"/>
          <w:left w:val="nil"/>
          <w:bottom w:val="nil"/>
          <w:right w:val="nil"/>
          <w:between w:val="nil"/>
        </w:pBdr>
        <w:spacing w:after="0" w:line="360" w:lineRule="auto"/>
        <w:jc w:val="center"/>
        <w:rPr>
          <w:rFonts w:ascii="David" w:eastAsia="David" w:hAnsi="David" w:cs="David"/>
          <w:b/>
          <w:color w:val="000000"/>
          <w:u w:val="single"/>
        </w:rPr>
      </w:pPr>
    </w:p>
    <w:p w14:paraId="4DB8C6BA" w14:textId="77777777" w:rsidR="00116B86" w:rsidRDefault="001C390F">
      <w:pPr>
        <w:keepNext/>
        <w:widowControl w:val="0"/>
        <w:pBdr>
          <w:top w:val="nil"/>
          <w:left w:val="nil"/>
          <w:bottom w:val="nil"/>
          <w:right w:val="nil"/>
          <w:between w:val="nil"/>
        </w:pBdr>
        <w:spacing w:after="0" w:line="360" w:lineRule="auto"/>
        <w:jc w:val="center"/>
        <w:rPr>
          <w:rFonts w:ascii="David" w:eastAsia="David" w:hAnsi="David" w:cs="David"/>
          <w:b/>
          <w:color w:val="000000"/>
          <w:sz w:val="26"/>
          <w:szCs w:val="26"/>
          <w:u w:val="single"/>
        </w:rPr>
      </w:pPr>
      <w:r>
        <w:rPr>
          <w:rFonts w:ascii="David" w:eastAsia="David" w:hAnsi="David" w:cs="David"/>
          <w:b/>
          <w:color w:val="000000"/>
          <w:sz w:val="26"/>
          <w:szCs w:val="26"/>
          <w:u w:val="single"/>
          <w:rtl/>
        </w:rPr>
        <w:t>עיצוב מערכת המידע (50%)</w:t>
      </w:r>
    </w:p>
    <w:p w14:paraId="44ACB1AD" w14:textId="77777777" w:rsidR="00116B86" w:rsidRDefault="001C390F">
      <w:pPr>
        <w:spacing w:after="0" w:line="360" w:lineRule="auto"/>
        <w:rPr>
          <w:rFonts w:ascii="David" w:eastAsia="David" w:hAnsi="David" w:cs="David"/>
          <w:b/>
          <w:u w:val="single"/>
        </w:rPr>
      </w:pPr>
      <w:r>
        <w:rPr>
          <w:rFonts w:ascii="David" w:eastAsia="David" w:hAnsi="David" w:cs="David"/>
          <w:b/>
          <w:u w:val="single"/>
          <w:rtl/>
        </w:rPr>
        <w:t>הנחיות כלליות לחלק זה</w:t>
      </w:r>
    </w:p>
    <w:p w14:paraId="30291290" w14:textId="77777777" w:rsidR="00116B86" w:rsidRDefault="001C390F">
      <w:pPr>
        <w:widowControl w:val="0"/>
        <w:numPr>
          <w:ilvl w:val="0"/>
          <w:numId w:val="3"/>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בשלב העיצוב אנו מתחילים בבניית התוכנית ולכן שמות הרכיבים השונים יינתנו באנגלית בלבד. שמות של תכונות (</w:t>
      </w:r>
      <w:r>
        <w:rPr>
          <w:rFonts w:ascii="David" w:eastAsia="David" w:hAnsi="David" w:cs="David"/>
          <w:color w:val="000000"/>
        </w:rPr>
        <w:t>Attributes</w:t>
      </w:r>
      <w:r>
        <w:rPr>
          <w:rFonts w:ascii="David" w:eastAsia="David" w:hAnsi="David" w:cs="David"/>
          <w:color w:val="000000"/>
          <w:rtl/>
        </w:rPr>
        <w:t>) ושיטות (</w:t>
      </w:r>
      <w:r>
        <w:rPr>
          <w:rFonts w:ascii="David" w:eastAsia="David" w:hAnsi="David" w:cs="David"/>
          <w:color w:val="000000"/>
        </w:rPr>
        <w:t>Operations</w:t>
      </w:r>
      <w:r>
        <w:rPr>
          <w:rFonts w:ascii="David" w:eastAsia="David" w:hAnsi="David" w:cs="David"/>
          <w:color w:val="000000"/>
          <w:rtl/>
        </w:rPr>
        <w:t xml:space="preserve">) ירשמו כמו בתכנות, לדוגמא: </w:t>
      </w:r>
      <w:proofErr w:type="spellStart"/>
      <w:r>
        <w:rPr>
          <w:rFonts w:ascii="David" w:eastAsia="David" w:hAnsi="David" w:cs="David"/>
          <w:color w:val="000000"/>
        </w:rPr>
        <w:t>OpenWindowStudentId</w:t>
      </w:r>
      <w:proofErr w:type="spellEnd"/>
      <w:r>
        <w:rPr>
          <w:rFonts w:ascii="David" w:eastAsia="David" w:hAnsi="David" w:cs="David"/>
          <w:color w:val="000000"/>
          <w:rtl/>
        </w:rPr>
        <w:t xml:space="preserve"> ולפי חוקי ה- </w:t>
      </w:r>
      <w:r>
        <w:rPr>
          <w:rFonts w:ascii="David" w:eastAsia="David" w:hAnsi="David" w:cs="David"/>
          <w:color w:val="000000"/>
        </w:rPr>
        <w:t>UML</w:t>
      </w:r>
      <w:r>
        <w:rPr>
          <w:rFonts w:ascii="David" w:eastAsia="David" w:hAnsi="David" w:cs="David"/>
          <w:color w:val="000000"/>
          <w:rtl/>
        </w:rPr>
        <w:t xml:space="preserve">: </w:t>
      </w:r>
    </w:p>
    <w:p w14:paraId="32B9FA8D" w14:textId="77777777" w:rsidR="00116B86" w:rsidRDefault="001C390F">
      <w:pPr>
        <w:widowControl w:val="0"/>
        <w:numPr>
          <w:ilvl w:val="1"/>
          <w:numId w:val="3"/>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שם של מחלקה:</w:t>
      </w:r>
      <w:proofErr w:type="spellStart"/>
      <w:r>
        <w:rPr>
          <w:rFonts w:ascii="David" w:eastAsia="David" w:hAnsi="David" w:cs="David"/>
          <w:color w:val="000000"/>
        </w:rPr>
        <w:t>ProductInOrder</w:t>
      </w:r>
      <w:proofErr w:type="spellEnd"/>
    </w:p>
    <w:p w14:paraId="23CDBDB4" w14:textId="77777777" w:rsidR="00116B86" w:rsidRDefault="001C390F">
      <w:pPr>
        <w:widowControl w:val="0"/>
        <w:numPr>
          <w:ilvl w:val="1"/>
          <w:numId w:val="3"/>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שם של תכונה (שדה): </w:t>
      </w:r>
      <w:proofErr w:type="spellStart"/>
      <w:r>
        <w:rPr>
          <w:rFonts w:ascii="David" w:eastAsia="David" w:hAnsi="David" w:cs="David"/>
          <w:color w:val="000000"/>
        </w:rPr>
        <w:t>lastName</w:t>
      </w:r>
      <w:proofErr w:type="spellEnd"/>
    </w:p>
    <w:p w14:paraId="26F36AFF" w14:textId="77777777" w:rsidR="00116B86" w:rsidRDefault="001C390F">
      <w:pPr>
        <w:widowControl w:val="0"/>
        <w:numPr>
          <w:ilvl w:val="1"/>
          <w:numId w:val="3"/>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שם של שיטה </w:t>
      </w:r>
      <w:proofErr w:type="spellStart"/>
      <w:r>
        <w:rPr>
          <w:rFonts w:ascii="David" w:eastAsia="David" w:hAnsi="David" w:cs="David"/>
          <w:color w:val="000000"/>
        </w:rPr>
        <w:t>updateStudentLastName</w:t>
      </w:r>
      <w:proofErr w:type="spellEnd"/>
      <w:r>
        <w:rPr>
          <w:rFonts w:ascii="David" w:eastAsia="David" w:hAnsi="David" w:cs="David"/>
          <w:color w:val="000000"/>
          <w:rtl/>
        </w:rPr>
        <w:t>()</w:t>
      </w:r>
    </w:p>
    <w:p w14:paraId="635C92D9" w14:textId="77777777" w:rsidR="00116B86" w:rsidRDefault="001C390F">
      <w:pPr>
        <w:widowControl w:val="0"/>
        <w:numPr>
          <w:ilvl w:val="1"/>
          <w:numId w:val="3"/>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b/>
          <w:color w:val="000000"/>
          <w:u w:val="single"/>
          <w:rtl/>
        </w:rPr>
        <w:t>שימו לב:</w:t>
      </w:r>
      <w:r>
        <w:rPr>
          <w:rFonts w:ascii="David" w:eastAsia="David" w:hAnsi="David" w:cs="David"/>
          <w:color w:val="000000"/>
          <w:rtl/>
        </w:rPr>
        <w:t xml:space="preserve"> ההבדל בין שם של מחלקה לשם של תכונה ושיטה הוא שבמחלקה האות הראשונה של המילה הראשונה הינה אות גדולה.</w:t>
      </w:r>
    </w:p>
    <w:p w14:paraId="717A8358" w14:textId="77777777" w:rsidR="00116B86" w:rsidRDefault="001C390F">
      <w:pPr>
        <w:widowControl w:val="0"/>
        <w:numPr>
          <w:ilvl w:val="0"/>
          <w:numId w:val="3"/>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חלק זה כולל שימוש בתוכנת </w:t>
      </w:r>
      <w:r>
        <w:rPr>
          <w:rFonts w:ascii="David" w:eastAsia="David" w:hAnsi="David" w:cs="David"/>
          <w:color w:val="000000"/>
        </w:rPr>
        <w:t>Visual Paradigm</w:t>
      </w:r>
      <w:r>
        <w:rPr>
          <w:rFonts w:ascii="David" w:eastAsia="David" w:hAnsi="David" w:cs="David"/>
          <w:color w:val="000000"/>
          <w:rtl/>
        </w:rPr>
        <w:t xml:space="preserve"> ליצירת תרשימים, בה נעשה שימוש בחלק א'. </w:t>
      </w:r>
    </w:p>
    <w:p w14:paraId="040DB21F" w14:textId="77777777" w:rsidR="00116B86" w:rsidRDefault="001C390F">
      <w:pPr>
        <w:spacing w:line="360" w:lineRule="auto"/>
        <w:jc w:val="both"/>
        <w:rPr>
          <w:rFonts w:ascii="David" w:eastAsia="David" w:hAnsi="David" w:cs="David"/>
        </w:rPr>
      </w:pPr>
      <w:r>
        <w:rPr>
          <w:rFonts w:ascii="David" w:eastAsia="David" w:hAnsi="David" w:cs="David"/>
          <w:b/>
          <w:rtl/>
        </w:rPr>
        <w:t xml:space="preserve">לצורך הסעיפים הבאים, יש לבחור 6 </w:t>
      </w:r>
      <w:r>
        <w:rPr>
          <w:rFonts w:ascii="David" w:eastAsia="David" w:hAnsi="David" w:cs="David"/>
          <w:b/>
        </w:rPr>
        <w:t>Use Cases</w:t>
      </w:r>
      <w:r>
        <w:rPr>
          <w:rFonts w:ascii="David" w:eastAsia="David" w:hAnsi="David" w:cs="David"/>
          <w:b/>
          <w:rtl/>
        </w:rPr>
        <w:t xml:space="preserve">  מרמה ראשונה מחלק א' אותם יש להגיש יחד עם תרשים ה</w:t>
      </w:r>
      <w:r>
        <w:rPr>
          <w:rFonts w:ascii="David" w:eastAsia="David" w:hAnsi="David" w:cs="David"/>
          <w:b/>
        </w:rPr>
        <w:t>CD</w:t>
      </w:r>
      <w:r>
        <w:rPr>
          <w:rFonts w:ascii="David" w:eastAsia="David" w:hAnsi="David" w:cs="David"/>
          <w:b/>
          <w:rtl/>
        </w:rPr>
        <w:t xml:space="preserve">. כל הסעיפים הבאים יתייחסו אך ורק אליהם! </w:t>
      </w:r>
    </w:p>
    <w:p w14:paraId="1C76F926" w14:textId="77777777" w:rsidR="00116B86" w:rsidRDefault="001C390F">
      <w:pPr>
        <w:spacing w:after="0" w:line="360" w:lineRule="auto"/>
        <w:jc w:val="both"/>
        <w:rPr>
          <w:rFonts w:ascii="David" w:eastAsia="David" w:hAnsi="David" w:cs="David"/>
        </w:rPr>
      </w:pPr>
      <w:r>
        <w:rPr>
          <w:rFonts w:ascii="David" w:eastAsia="David" w:hAnsi="David" w:cs="David"/>
          <w:u w:val="single"/>
          <w:rtl/>
        </w:rPr>
        <w:t>הנחיות לבחירה</w:t>
      </w:r>
      <w:r>
        <w:rPr>
          <w:rFonts w:ascii="David" w:eastAsia="David" w:hAnsi="David" w:cs="David"/>
        </w:rPr>
        <w:t>:</w:t>
      </w:r>
    </w:p>
    <w:p w14:paraId="1B40EEE3" w14:textId="77777777" w:rsidR="00116B86" w:rsidRDefault="001C390F">
      <w:pPr>
        <w:widowControl w:val="0"/>
        <w:numPr>
          <w:ilvl w:val="0"/>
          <w:numId w:val="3"/>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יש לבחור </w:t>
      </w:r>
      <w:r>
        <w:rPr>
          <w:rFonts w:ascii="David" w:eastAsia="David" w:hAnsi="David" w:cs="David"/>
          <w:color w:val="000000"/>
        </w:rPr>
        <w:t>Use Cases</w:t>
      </w:r>
      <w:r>
        <w:rPr>
          <w:rFonts w:ascii="David" w:eastAsia="David" w:hAnsi="David" w:cs="David"/>
          <w:color w:val="000000"/>
          <w:rtl/>
        </w:rPr>
        <w:t xml:space="preserve"> הקשורים לשני תחומים לפחות (לדוגמא: תחום לקוחות ומלאי). </w:t>
      </w:r>
    </w:p>
    <w:p w14:paraId="25194A44" w14:textId="77777777" w:rsidR="00116B86" w:rsidRDefault="001C390F">
      <w:pPr>
        <w:widowControl w:val="0"/>
        <w:numPr>
          <w:ilvl w:val="0"/>
          <w:numId w:val="1"/>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יש לבחור </w:t>
      </w:r>
      <w:r>
        <w:rPr>
          <w:rFonts w:ascii="David" w:eastAsia="David" w:hAnsi="David" w:cs="David"/>
          <w:color w:val="000000"/>
        </w:rPr>
        <w:t>Use Cases</w:t>
      </w:r>
      <w:r>
        <w:rPr>
          <w:rFonts w:ascii="David" w:eastAsia="David" w:hAnsi="David" w:cs="David"/>
          <w:color w:val="000000"/>
          <w:rtl/>
        </w:rPr>
        <w:t xml:space="preserve"> משמעותיים בעלי נפח ומורכבות. תזכורת – ב-</w:t>
      </w:r>
      <w:r>
        <w:rPr>
          <w:rFonts w:ascii="David" w:eastAsia="David" w:hAnsi="David" w:cs="David"/>
          <w:color w:val="000000"/>
        </w:rPr>
        <w:t>MSS</w:t>
      </w:r>
      <w:r>
        <w:rPr>
          <w:rFonts w:ascii="David" w:eastAsia="David" w:hAnsi="David" w:cs="David"/>
          <w:color w:val="000000"/>
          <w:rtl/>
        </w:rPr>
        <w:t xml:space="preserve"> ניתן לקבל אינדיקציה לנפח ה </w:t>
      </w:r>
      <w:r>
        <w:rPr>
          <w:rFonts w:ascii="David" w:eastAsia="David" w:hAnsi="David" w:cs="David"/>
          <w:color w:val="000000"/>
        </w:rPr>
        <w:t>UC</w:t>
      </w:r>
      <w:r>
        <w:rPr>
          <w:rFonts w:ascii="David" w:eastAsia="David" w:hAnsi="David" w:cs="David"/>
          <w:color w:val="000000"/>
          <w:rtl/>
        </w:rPr>
        <w:t xml:space="preserve">. </w:t>
      </w:r>
    </w:p>
    <w:p w14:paraId="5642D756" w14:textId="77777777" w:rsidR="00116B86" w:rsidRDefault="001C390F">
      <w:pPr>
        <w:widowControl w:val="0"/>
        <w:numPr>
          <w:ilvl w:val="0"/>
          <w:numId w:val="1"/>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שימו לב! יש ליצור את כל ה-</w:t>
      </w:r>
      <w:r>
        <w:rPr>
          <w:rFonts w:ascii="David" w:eastAsia="David" w:hAnsi="David" w:cs="David"/>
          <w:color w:val="000000"/>
        </w:rPr>
        <w:t>CRUD</w:t>
      </w:r>
      <w:r>
        <w:rPr>
          <w:rFonts w:ascii="David" w:eastAsia="David" w:hAnsi="David" w:cs="David"/>
          <w:color w:val="000000"/>
          <w:rtl/>
        </w:rPr>
        <w:t>ים הדרושים לכם במערכת, אך הם לא נכללים בספירה של 6 ה-</w:t>
      </w:r>
      <w:r>
        <w:rPr>
          <w:rFonts w:ascii="David" w:eastAsia="David" w:hAnsi="David" w:cs="David"/>
          <w:color w:val="000000"/>
        </w:rPr>
        <w:t>Use Cases</w:t>
      </w:r>
      <w:r>
        <w:rPr>
          <w:rFonts w:ascii="David" w:eastAsia="David" w:hAnsi="David" w:cs="David"/>
          <w:color w:val="000000"/>
          <w:rtl/>
        </w:rPr>
        <w:t xml:space="preserve"> בהם אתם בוחרים להתמקד. כן ניתן לבחור ולכלול בספירה </w:t>
      </w:r>
      <w:r>
        <w:rPr>
          <w:rFonts w:ascii="David" w:eastAsia="David" w:hAnsi="David" w:cs="David"/>
          <w:b/>
          <w:color w:val="000000"/>
          <w:rtl/>
        </w:rPr>
        <w:t xml:space="preserve">עד </w:t>
      </w:r>
      <w:r>
        <w:rPr>
          <w:rFonts w:ascii="David" w:eastAsia="David" w:hAnsi="David" w:cs="David"/>
          <w:b/>
          <w:color w:val="000000"/>
        </w:rPr>
        <w:t>CRUD</w:t>
      </w:r>
      <w:r>
        <w:rPr>
          <w:rFonts w:ascii="David" w:eastAsia="David" w:hAnsi="David" w:cs="David"/>
          <w:color w:val="000000"/>
        </w:rPr>
        <w:t xml:space="preserve"> </w:t>
      </w:r>
      <w:r>
        <w:rPr>
          <w:rFonts w:ascii="David" w:eastAsia="David" w:hAnsi="David" w:cs="David"/>
          <w:b/>
          <w:color w:val="000000"/>
          <w:rtl/>
        </w:rPr>
        <w:t>מורכב</w:t>
      </w:r>
      <w:r>
        <w:rPr>
          <w:rFonts w:ascii="David" w:eastAsia="David" w:hAnsi="David" w:cs="David"/>
          <w:color w:val="000000"/>
        </w:rPr>
        <w:t xml:space="preserve"> </w:t>
      </w:r>
      <w:r>
        <w:rPr>
          <w:rFonts w:ascii="David" w:eastAsia="David" w:hAnsi="David" w:cs="David"/>
          <w:b/>
          <w:color w:val="000000"/>
          <w:rtl/>
        </w:rPr>
        <w:t>אחד</w:t>
      </w:r>
      <w:r>
        <w:rPr>
          <w:rFonts w:ascii="David" w:eastAsia="David" w:hAnsi="David" w:cs="David"/>
          <w:color w:val="000000"/>
          <w:rtl/>
        </w:rPr>
        <w:t xml:space="preserve"> (למשל עבור הזמנה) אשר יש בו שימוש במספר מחלקות (למשל - יצירה ועדכון הזמנה יכלול שימוש בהזמנה, ספק ומוצר). למען הסר ספק, </w:t>
      </w:r>
      <w:r>
        <w:rPr>
          <w:rFonts w:ascii="David" w:eastAsia="David" w:hAnsi="David" w:cs="David"/>
          <w:color w:val="000000"/>
        </w:rPr>
        <w:t>CRUD</w:t>
      </w:r>
      <w:r>
        <w:rPr>
          <w:rFonts w:ascii="David" w:eastAsia="David" w:hAnsi="David" w:cs="David"/>
          <w:color w:val="000000"/>
          <w:rtl/>
        </w:rPr>
        <w:t xml:space="preserve"> פשוט מתייחס לעדכון/הוספת/מחיקת מופע של מחלקה קבועה בזמן (למשל עבור עובד, לקוח, מוצר וכו'). </w:t>
      </w:r>
    </w:p>
    <w:p w14:paraId="5D4BE6C4" w14:textId="77777777" w:rsidR="00116B86" w:rsidRDefault="001C390F">
      <w:pPr>
        <w:widowControl w:val="0"/>
        <w:numPr>
          <w:ilvl w:val="0"/>
          <w:numId w:val="1"/>
        </w:numPr>
        <w:pBdr>
          <w:top w:val="nil"/>
          <w:left w:val="nil"/>
          <w:bottom w:val="nil"/>
          <w:right w:val="nil"/>
          <w:between w:val="nil"/>
        </w:pBdr>
        <w:spacing w:after="0" w:line="360" w:lineRule="auto"/>
        <w:jc w:val="both"/>
        <w:rPr>
          <w:rFonts w:ascii="David" w:eastAsia="David" w:hAnsi="David" w:cs="David"/>
        </w:rPr>
      </w:pPr>
      <w:r>
        <w:rPr>
          <w:rFonts w:ascii="David" w:eastAsia="David" w:hAnsi="David" w:cs="David"/>
          <w:rtl/>
        </w:rPr>
        <w:t xml:space="preserve">בקובץ ההגשה של </w:t>
      </w:r>
      <w:r>
        <w:rPr>
          <w:rFonts w:ascii="David" w:eastAsia="David" w:hAnsi="David" w:cs="David"/>
        </w:rPr>
        <w:t>UC</w:t>
      </w:r>
      <w:r>
        <w:rPr>
          <w:rFonts w:ascii="David" w:eastAsia="David" w:hAnsi="David" w:cs="David"/>
          <w:rtl/>
        </w:rPr>
        <w:t>-ים נבחרים יש לתאר מילולית את ה-</w:t>
      </w:r>
      <w:r>
        <w:rPr>
          <w:rFonts w:ascii="David" w:eastAsia="David" w:hAnsi="David" w:cs="David"/>
        </w:rPr>
        <w:t>UC</w:t>
      </w:r>
      <w:r>
        <w:rPr>
          <w:rFonts w:ascii="David" w:eastAsia="David" w:hAnsi="David" w:cs="David"/>
          <w:rtl/>
        </w:rPr>
        <w:t xml:space="preserve"> ומה מטרתו.</w:t>
      </w:r>
    </w:p>
    <w:p w14:paraId="43E0D5F4" w14:textId="77777777" w:rsidR="00116B86" w:rsidRDefault="00116B86">
      <w:pPr>
        <w:widowControl w:val="0"/>
        <w:pBdr>
          <w:top w:val="nil"/>
          <w:left w:val="nil"/>
          <w:bottom w:val="nil"/>
          <w:right w:val="nil"/>
          <w:between w:val="nil"/>
        </w:pBdr>
        <w:spacing w:after="0" w:line="360" w:lineRule="auto"/>
        <w:ind w:left="360"/>
        <w:jc w:val="both"/>
        <w:rPr>
          <w:rFonts w:ascii="David" w:eastAsia="David" w:hAnsi="David" w:cs="David"/>
          <w:color w:val="000000"/>
        </w:rPr>
      </w:pPr>
    </w:p>
    <w:p w14:paraId="237CC8EF" w14:textId="753F3651" w:rsidR="00116B86" w:rsidRDefault="001C390F">
      <w:pPr>
        <w:spacing w:after="120" w:line="360" w:lineRule="auto"/>
        <w:rPr>
          <w:rFonts w:ascii="David" w:eastAsia="David" w:hAnsi="David" w:cs="David"/>
          <w:b/>
          <w:u w:val="single"/>
        </w:rPr>
      </w:pPr>
      <w:r>
        <w:rPr>
          <w:rFonts w:ascii="David" w:eastAsia="David" w:hAnsi="David" w:cs="David"/>
          <w:b/>
          <w:u w:val="single"/>
          <w:rtl/>
        </w:rPr>
        <w:t xml:space="preserve">1.  יצירת </w:t>
      </w:r>
      <w:r>
        <w:rPr>
          <w:rFonts w:ascii="David" w:eastAsia="David" w:hAnsi="David" w:cs="David"/>
          <w:b/>
          <w:u w:val="single"/>
        </w:rPr>
        <w:t>Class Diagram</w:t>
      </w:r>
      <w:r>
        <w:rPr>
          <w:rFonts w:ascii="David" w:eastAsia="David" w:hAnsi="David" w:cs="David"/>
          <w:b/>
          <w:u w:val="single"/>
          <w:rtl/>
        </w:rPr>
        <w:t xml:space="preserve">) </w:t>
      </w:r>
      <w:r w:rsidR="00626B09">
        <w:rPr>
          <w:rFonts w:ascii="David" w:eastAsia="David" w:hAnsi="David" w:cs="David" w:hint="cs"/>
          <w:b/>
          <w:u w:val="single"/>
          <w:rtl/>
        </w:rPr>
        <w:t>30</w:t>
      </w:r>
      <w:r>
        <w:rPr>
          <w:rFonts w:ascii="David" w:eastAsia="David" w:hAnsi="David" w:cs="David"/>
          <w:b/>
          <w:u w:val="single"/>
          <w:rtl/>
        </w:rPr>
        <w:t>%)</w:t>
      </w:r>
    </w:p>
    <w:p w14:paraId="053543C2" w14:textId="77777777" w:rsidR="00116B86" w:rsidRDefault="001C390F">
      <w:pPr>
        <w:spacing w:after="0" w:line="360" w:lineRule="auto"/>
        <w:rPr>
          <w:rFonts w:ascii="David" w:eastAsia="David" w:hAnsi="David" w:cs="David"/>
        </w:rPr>
      </w:pPr>
      <w:r>
        <w:rPr>
          <w:rFonts w:ascii="David" w:eastAsia="David" w:hAnsi="David" w:cs="David"/>
          <w:rtl/>
        </w:rPr>
        <w:t>יש ליצור תרשים מחלקות (</w:t>
      </w:r>
      <w:r>
        <w:rPr>
          <w:rFonts w:ascii="David" w:eastAsia="David" w:hAnsi="David" w:cs="David"/>
        </w:rPr>
        <w:t>Class Diagram</w:t>
      </w:r>
      <w:r>
        <w:rPr>
          <w:rFonts w:ascii="David" w:eastAsia="David" w:hAnsi="David" w:cs="David"/>
          <w:rtl/>
        </w:rPr>
        <w:t xml:space="preserve">) למערכת המידע אותה הייתם רוצים לפתח. </w:t>
      </w:r>
    </w:p>
    <w:p w14:paraId="67750F2A" w14:textId="77777777" w:rsidR="00116B86" w:rsidRDefault="001C390F">
      <w:pPr>
        <w:spacing w:after="0" w:line="360" w:lineRule="auto"/>
        <w:rPr>
          <w:rFonts w:ascii="David" w:eastAsia="David" w:hAnsi="David" w:cs="David"/>
        </w:rPr>
      </w:pPr>
      <w:r>
        <w:rPr>
          <w:rFonts w:ascii="David" w:eastAsia="David" w:hAnsi="David" w:cs="David"/>
          <w:rtl/>
        </w:rPr>
        <w:t xml:space="preserve">יש ליצור </w:t>
      </w:r>
      <w:r>
        <w:rPr>
          <w:rFonts w:ascii="David" w:eastAsia="David" w:hAnsi="David" w:cs="David"/>
        </w:rPr>
        <w:t>Business classes</w:t>
      </w:r>
      <w:r>
        <w:rPr>
          <w:rFonts w:ascii="David" w:eastAsia="David" w:hAnsi="David" w:cs="David"/>
          <w:rtl/>
        </w:rPr>
        <w:t xml:space="preserve"> , כאשר לכל מחלקה חובה להגדיר תכונות (</w:t>
      </w:r>
      <w:r>
        <w:rPr>
          <w:rFonts w:ascii="David" w:eastAsia="David" w:hAnsi="David" w:cs="David"/>
        </w:rPr>
        <w:t>attributes</w:t>
      </w:r>
      <w:r>
        <w:rPr>
          <w:rFonts w:ascii="David" w:eastAsia="David" w:hAnsi="David" w:cs="David"/>
          <w:rtl/>
        </w:rPr>
        <w:t>) ושיטות (</w:t>
      </w:r>
      <w:r>
        <w:rPr>
          <w:rFonts w:ascii="David" w:eastAsia="David" w:hAnsi="David" w:cs="David"/>
        </w:rPr>
        <w:t>Operations</w:t>
      </w:r>
      <w:r>
        <w:rPr>
          <w:rFonts w:ascii="David" w:eastAsia="David" w:hAnsi="David" w:cs="David"/>
          <w:rtl/>
        </w:rPr>
        <w:t xml:space="preserve">). בנוסף, יש להשתמש בשני </w:t>
      </w:r>
      <w:proofErr w:type="spellStart"/>
      <w:r>
        <w:rPr>
          <w:rFonts w:ascii="David" w:eastAsia="David" w:hAnsi="David" w:cs="David"/>
          <w:rtl/>
        </w:rPr>
        <w:t>אינומרטורים</w:t>
      </w:r>
      <w:proofErr w:type="spellEnd"/>
      <w:r>
        <w:rPr>
          <w:rFonts w:ascii="David" w:eastAsia="David" w:hAnsi="David" w:cs="David"/>
          <w:rtl/>
        </w:rPr>
        <w:t xml:space="preserve"> לפחות. בהגשה הראשונית (</w:t>
      </w:r>
      <w:r>
        <w:rPr>
          <w:rFonts w:ascii="David" w:eastAsia="David" w:hAnsi="David" w:cs="David"/>
        </w:rPr>
        <w:t>CD</w:t>
      </w:r>
      <w:r>
        <w:rPr>
          <w:rFonts w:ascii="David" w:eastAsia="David" w:hAnsi="David" w:cs="David"/>
          <w:rtl/>
        </w:rPr>
        <w:t xml:space="preserve"> בלבד) יש לציין 2-3 שיטות לכל מחלקה. שימו לב כי בהגשה הסופית של חלק ב' תדרשו להגיש </w:t>
      </w:r>
      <w:r>
        <w:rPr>
          <w:rFonts w:ascii="David" w:eastAsia="David" w:hAnsi="David" w:cs="David"/>
        </w:rPr>
        <w:t>CD</w:t>
      </w:r>
      <w:r>
        <w:rPr>
          <w:rFonts w:ascii="David" w:eastAsia="David" w:hAnsi="David" w:cs="David"/>
          <w:rtl/>
        </w:rPr>
        <w:t xml:space="preserve"> מתוקן ומעודכן אשר קיימות בו כל השיטות הרלוונטיות.</w:t>
      </w:r>
    </w:p>
    <w:p w14:paraId="10D3A61D" w14:textId="77777777" w:rsidR="00116B86" w:rsidRDefault="001C390F">
      <w:pPr>
        <w:spacing w:after="0" w:line="360" w:lineRule="auto"/>
        <w:rPr>
          <w:rFonts w:ascii="David" w:eastAsia="David" w:hAnsi="David" w:cs="David"/>
          <w:b/>
        </w:rPr>
      </w:pPr>
      <w:r>
        <w:rPr>
          <w:rFonts w:ascii="David" w:eastAsia="David" w:hAnsi="David" w:cs="David"/>
          <w:b/>
          <w:rtl/>
        </w:rPr>
        <w:t xml:space="preserve">חובה לתת הסבר קצר על מהות הקשר במקרים של מחלקת קשר/קשר </w:t>
      </w:r>
      <w:proofErr w:type="spellStart"/>
      <w:r>
        <w:rPr>
          <w:rFonts w:ascii="David" w:eastAsia="David" w:hAnsi="David" w:cs="David"/>
          <w:b/>
          <w:rtl/>
        </w:rPr>
        <w:t>טרינארי</w:t>
      </w:r>
      <w:proofErr w:type="spellEnd"/>
      <w:r>
        <w:rPr>
          <w:rFonts w:ascii="David" w:eastAsia="David" w:hAnsi="David" w:cs="David"/>
          <w:b/>
          <w:rtl/>
        </w:rPr>
        <w:t>/</w:t>
      </w:r>
      <w:proofErr w:type="spellStart"/>
      <w:r>
        <w:rPr>
          <w:rFonts w:ascii="David" w:eastAsia="David" w:hAnsi="David" w:cs="David"/>
          <w:b/>
          <w:rtl/>
        </w:rPr>
        <w:t>אגריגציה</w:t>
      </w:r>
      <w:proofErr w:type="spellEnd"/>
      <w:r>
        <w:rPr>
          <w:rFonts w:ascii="David" w:eastAsia="David" w:hAnsi="David" w:cs="David"/>
          <w:b/>
          <w:rtl/>
        </w:rPr>
        <w:t xml:space="preserve"> ומדוע בחרתם את אופן המידול הזה בכל אחד מהמקרים.</w:t>
      </w:r>
    </w:p>
    <w:p w14:paraId="22985092" w14:textId="77777777" w:rsidR="00116B86" w:rsidRDefault="001C390F">
      <w:pPr>
        <w:spacing w:after="0" w:line="360" w:lineRule="auto"/>
        <w:rPr>
          <w:rFonts w:ascii="David" w:eastAsia="David" w:hAnsi="David" w:cs="David"/>
        </w:rPr>
      </w:pPr>
      <w:r>
        <w:rPr>
          <w:rFonts w:ascii="David" w:eastAsia="David" w:hAnsi="David" w:cs="David"/>
          <w:rtl/>
        </w:rPr>
        <w:t>יש לציין לכל תכונה בתרשים את ה</w:t>
      </w:r>
      <w:r>
        <w:rPr>
          <w:rFonts w:ascii="David" w:eastAsia="David" w:hAnsi="David" w:cs="David"/>
        </w:rPr>
        <w:t>data Type</w:t>
      </w:r>
      <w:r>
        <w:rPr>
          <w:rFonts w:ascii="David" w:eastAsia="David" w:hAnsi="David" w:cs="David"/>
          <w:rtl/>
        </w:rPr>
        <w:t xml:space="preserve"> הרלוונטי. </w:t>
      </w:r>
    </w:p>
    <w:p w14:paraId="4857C70E" w14:textId="77777777" w:rsidR="00116B86" w:rsidRDefault="001C390F">
      <w:pPr>
        <w:spacing w:after="0" w:line="360" w:lineRule="auto"/>
        <w:jc w:val="both"/>
        <w:rPr>
          <w:rFonts w:ascii="David" w:eastAsia="David" w:hAnsi="David" w:cs="David"/>
        </w:rPr>
      </w:pPr>
      <w:r>
        <w:rPr>
          <w:rFonts w:ascii="David" w:eastAsia="David" w:hAnsi="David" w:cs="David"/>
          <w:rtl/>
        </w:rPr>
        <w:lastRenderedPageBreak/>
        <w:t xml:space="preserve">אפשר וכדאי לרשום את הנחות התרשים שלכם במקומות שהנחתם הנחות </w:t>
      </w:r>
      <w:proofErr w:type="spellStart"/>
      <w:r>
        <w:rPr>
          <w:rFonts w:ascii="David" w:eastAsia="David" w:hAnsi="David" w:cs="David"/>
          <w:rtl/>
        </w:rPr>
        <w:t>מסויימות</w:t>
      </w:r>
      <w:proofErr w:type="spellEnd"/>
      <w:r>
        <w:rPr>
          <w:rFonts w:ascii="David" w:eastAsia="David" w:hAnsi="David" w:cs="David"/>
          <w:rtl/>
        </w:rPr>
        <w:t xml:space="preserve">. אין לרשום יותר הנחות מכמות המחלקות (לא כולל </w:t>
      </w:r>
      <w:proofErr w:type="spellStart"/>
      <w:r>
        <w:rPr>
          <w:rFonts w:ascii="David" w:eastAsia="David" w:hAnsi="David" w:cs="David"/>
          <w:rtl/>
        </w:rPr>
        <w:t>אינומרטורים</w:t>
      </w:r>
      <w:proofErr w:type="spellEnd"/>
      <w:r>
        <w:rPr>
          <w:rFonts w:ascii="David" w:eastAsia="David" w:hAnsi="David" w:cs="David"/>
          <w:rtl/>
        </w:rPr>
        <w:t xml:space="preserve">) </w:t>
      </w:r>
      <w:proofErr w:type="spellStart"/>
      <w:r>
        <w:rPr>
          <w:rFonts w:ascii="David" w:eastAsia="David" w:hAnsi="David" w:cs="David"/>
          <w:rtl/>
        </w:rPr>
        <w:t>שמידלתם</w:t>
      </w:r>
      <w:proofErr w:type="spellEnd"/>
      <w:r>
        <w:rPr>
          <w:rFonts w:ascii="David" w:eastAsia="David" w:hAnsi="David" w:cs="David"/>
          <w:rtl/>
        </w:rPr>
        <w:t>.</w:t>
      </w:r>
    </w:p>
    <w:p w14:paraId="6A7C5201" w14:textId="77777777" w:rsidR="00116B86" w:rsidRDefault="00116B86">
      <w:pPr>
        <w:jc w:val="both"/>
        <w:rPr>
          <w:rFonts w:ascii="David" w:eastAsia="David" w:hAnsi="David" w:cs="David"/>
        </w:rPr>
      </w:pPr>
    </w:p>
    <w:p w14:paraId="3E62DC1C" w14:textId="5F831BEB" w:rsidR="00116B86" w:rsidRDefault="001C390F">
      <w:pPr>
        <w:spacing w:after="120" w:line="360" w:lineRule="auto"/>
        <w:rPr>
          <w:rFonts w:ascii="David" w:eastAsia="David" w:hAnsi="David" w:cs="David"/>
          <w:b/>
          <w:u w:val="single"/>
        </w:rPr>
      </w:pPr>
      <w:r>
        <w:rPr>
          <w:rFonts w:ascii="David" w:eastAsia="David" w:hAnsi="David" w:cs="David"/>
          <w:b/>
          <w:u w:val="single"/>
          <w:rtl/>
        </w:rPr>
        <w:t xml:space="preserve">2. יצירת </w:t>
      </w:r>
      <w:r>
        <w:rPr>
          <w:rFonts w:ascii="David" w:eastAsia="David" w:hAnsi="David" w:cs="David"/>
          <w:b/>
          <w:u w:val="single"/>
        </w:rPr>
        <w:t>State diagrams</w:t>
      </w:r>
      <w:r>
        <w:rPr>
          <w:rFonts w:ascii="David" w:eastAsia="David" w:hAnsi="David" w:cs="David"/>
          <w:b/>
          <w:u w:val="single"/>
          <w:rtl/>
        </w:rPr>
        <w:t xml:space="preserve">  (</w:t>
      </w:r>
      <w:r w:rsidR="00626B09">
        <w:rPr>
          <w:rFonts w:ascii="David" w:eastAsia="David" w:hAnsi="David" w:cs="David" w:hint="cs"/>
          <w:b/>
          <w:u w:val="single"/>
          <w:rtl/>
        </w:rPr>
        <w:t>20</w:t>
      </w:r>
      <w:r>
        <w:rPr>
          <w:rFonts w:ascii="David" w:eastAsia="David" w:hAnsi="David" w:cs="David"/>
          <w:b/>
          <w:u w:val="single"/>
          <w:rtl/>
        </w:rPr>
        <w:t xml:space="preserve">% - </w:t>
      </w:r>
      <w:r w:rsidR="00626B09">
        <w:rPr>
          <w:rFonts w:ascii="David" w:eastAsia="David" w:hAnsi="David" w:cs="David" w:hint="cs"/>
          <w:b/>
          <w:u w:val="single"/>
          <w:rtl/>
        </w:rPr>
        <w:t>10</w:t>
      </w:r>
      <w:r>
        <w:rPr>
          <w:rFonts w:ascii="David" w:eastAsia="David" w:hAnsi="David" w:cs="David"/>
          <w:b/>
          <w:u w:val="single"/>
          <w:rtl/>
        </w:rPr>
        <w:t>% כל תרשים)</w:t>
      </w:r>
    </w:p>
    <w:p w14:paraId="71A2FFA7" w14:textId="77777777" w:rsidR="00116B86" w:rsidRDefault="001C390F">
      <w:pPr>
        <w:jc w:val="both"/>
        <w:rPr>
          <w:rFonts w:ascii="David" w:eastAsia="David" w:hAnsi="David" w:cs="David"/>
        </w:rPr>
      </w:pPr>
      <w:r>
        <w:rPr>
          <w:rFonts w:ascii="David" w:eastAsia="David" w:hAnsi="David" w:cs="David"/>
          <w:rtl/>
        </w:rPr>
        <w:t xml:space="preserve">בשלב זה עליכם ליצור שני תרשימי </w:t>
      </w:r>
      <w:r>
        <w:rPr>
          <w:rFonts w:ascii="David" w:eastAsia="David" w:hAnsi="David" w:cs="David"/>
        </w:rPr>
        <w:t>State diagram</w:t>
      </w:r>
      <w:r>
        <w:rPr>
          <w:rFonts w:ascii="David" w:eastAsia="David" w:hAnsi="David" w:cs="David"/>
          <w:rtl/>
        </w:rPr>
        <w:t xml:space="preserve">  עבור שני אובייקטים שונים שתבחרו בהתאם לדרישות הבאות:</w:t>
      </w:r>
    </w:p>
    <w:p w14:paraId="15368F93" w14:textId="77777777" w:rsidR="00116B86" w:rsidRDefault="001C390F">
      <w:pPr>
        <w:widowControl w:val="0"/>
        <w:numPr>
          <w:ilvl w:val="0"/>
          <w:numId w:val="2"/>
        </w:numPr>
        <w:pBdr>
          <w:top w:val="nil"/>
          <w:left w:val="nil"/>
          <w:bottom w:val="nil"/>
          <w:right w:val="nil"/>
          <w:between w:val="nil"/>
        </w:pBdr>
        <w:spacing w:after="0"/>
        <w:jc w:val="both"/>
        <w:rPr>
          <w:rFonts w:ascii="David" w:eastAsia="David" w:hAnsi="David" w:cs="David"/>
          <w:color w:val="000000"/>
        </w:rPr>
      </w:pPr>
      <w:r>
        <w:rPr>
          <w:rFonts w:ascii="David" w:eastAsia="David" w:hAnsi="David" w:cs="David"/>
          <w:rtl/>
        </w:rPr>
        <w:t xml:space="preserve">על אחד מהתרשימים לפחות, </w:t>
      </w:r>
      <w:r>
        <w:rPr>
          <w:rFonts w:ascii="David" w:eastAsia="David" w:hAnsi="David" w:cs="David"/>
          <w:color w:val="000000"/>
          <w:rtl/>
        </w:rPr>
        <w:t>להכיל לכל הפחות שני מצבי על.</w:t>
      </w:r>
    </w:p>
    <w:p w14:paraId="692EAF13" w14:textId="77777777" w:rsidR="00116B86" w:rsidRDefault="001C390F">
      <w:pPr>
        <w:widowControl w:val="0"/>
        <w:numPr>
          <w:ilvl w:val="0"/>
          <w:numId w:val="2"/>
        </w:numPr>
        <w:pBdr>
          <w:top w:val="nil"/>
          <w:left w:val="nil"/>
          <w:bottom w:val="nil"/>
          <w:right w:val="nil"/>
          <w:between w:val="nil"/>
        </w:pBdr>
        <w:jc w:val="both"/>
        <w:rPr>
          <w:rFonts w:ascii="David" w:eastAsia="David" w:hAnsi="David" w:cs="David"/>
          <w:color w:val="000000"/>
        </w:rPr>
      </w:pPr>
      <w:r>
        <w:rPr>
          <w:rFonts w:ascii="David" w:eastAsia="David" w:hAnsi="David" w:cs="David"/>
          <w:color w:val="000000"/>
          <w:rtl/>
        </w:rPr>
        <w:t xml:space="preserve">על כל אחד מהתרשימים להכיל לפחות 5 מצבים שונים. </w:t>
      </w:r>
    </w:p>
    <w:p w14:paraId="3EFF6057" w14:textId="77777777" w:rsidR="00116B86" w:rsidRDefault="001C390F">
      <w:pPr>
        <w:jc w:val="both"/>
        <w:rPr>
          <w:rFonts w:ascii="David" w:eastAsia="David" w:hAnsi="David" w:cs="David"/>
        </w:rPr>
      </w:pPr>
      <w:r>
        <w:rPr>
          <w:rFonts w:ascii="David" w:eastAsia="David" w:hAnsi="David" w:cs="David"/>
          <w:u w:val="single"/>
          <w:rtl/>
        </w:rPr>
        <w:t>הערה:</w:t>
      </w:r>
      <w:r>
        <w:rPr>
          <w:rFonts w:ascii="David" w:eastAsia="David" w:hAnsi="David" w:cs="David"/>
          <w:rtl/>
        </w:rPr>
        <w:t xml:space="preserve"> נזכיר כי עליכם לוודא שכלל השיטות אשר מופיעות ב-</w:t>
      </w:r>
      <w:r>
        <w:rPr>
          <w:rFonts w:ascii="David" w:eastAsia="David" w:hAnsi="David" w:cs="David"/>
        </w:rPr>
        <w:t>State Diagram</w:t>
      </w:r>
      <w:r>
        <w:rPr>
          <w:rFonts w:ascii="David" w:eastAsia="David" w:hAnsi="David" w:cs="David"/>
          <w:rtl/>
        </w:rPr>
        <w:t xml:space="preserve"> מופיעות גם כן ב-</w:t>
      </w:r>
      <w:r>
        <w:rPr>
          <w:rFonts w:ascii="David" w:eastAsia="David" w:hAnsi="David" w:cs="David"/>
        </w:rPr>
        <w:t>Class Diagram</w:t>
      </w:r>
      <w:r>
        <w:rPr>
          <w:rFonts w:ascii="David" w:eastAsia="David" w:hAnsi="David" w:cs="David"/>
          <w:rtl/>
        </w:rPr>
        <w:t xml:space="preserve"> ובנוסף גם המצבים </w:t>
      </w:r>
      <w:proofErr w:type="spellStart"/>
      <w:r>
        <w:rPr>
          <w:rFonts w:ascii="David" w:eastAsia="David" w:hAnsi="David" w:cs="David"/>
          <w:rtl/>
        </w:rPr>
        <w:t>אינומרטור</w:t>
      </w:r>
      <w:proofErr w:type="spellEnd"/>
      <w:r>
        <w:rPr>
          <w:rFonts w:ascii="David" w:eastAsia="David" w:hAnsi="David" w:cs="David"/>
          <w:rtl/>
        </w:rPr>
        <w:t xml:space="preserve"> המתאים.  </w:t>
      </w:r>
    </w:p>
    <w:p w14:paraId="26ACB95E" w14:textId="77777777" w:rsidR="00116B86" w:rsidRDefault="00116B86">
      <w:pPr>
        <w:spacing w:line="360" w:lineRule="auto"/>
        <w:jc w:val="both"/>
        <w:rPr>
          <w:rFonts w:ascii="David" w:eastAsia="David" w:hAnsi="David" w:cs="David"/>
          <w:b/>
          <w:u w:val="single"/>
          <w:rtl/>
        </w:rPr>
      </w:pPr>
    </w:p>
    <w:p w14:paraId="10EC8FDF" w14:textId="77777777" w:rsidR="00626B09" w:rsidRDefault="00626B09">
      <w:pPr>
        <w:spacing w:line="360" w:lineRule="auto"/>
        <w:jc w:val="both"/>
        <w:rPr>
          <w:rFonts w:ascii="David" w:eastAsia="David" w:hAnsi="David" w:cs="David"/>
          <w:b/>
          <w:u w:val="single"/>
          <w:rtl/>
        </w:rPr>
      </w:pPr>
    </w:p>
    <w:p w14:paraId="7552E6AE" w14:textId="77777777" w:rsidR="00626B09" w:rsidRDefault="00626B09">
      <w:pPr>
        <w:spacing w:line="360" w:lineRule="auto"/>
        <w:jc w:val="both"/>
        <w:rPr>
          <w:rFonts w:ascii="David" w:eastAsia="David" w:hAnsi="David" w:cs="David"/>
          <w:b/>
          <w:u w:val="single"/>
          <w:rtl/>
        </w:rPr>
      </w:pPr>
    </w:p>
    <w:p w14:paraId="304D3988" w14:textId="77777777" w:rsidR="00626B09" w:rsidRDefault="00626B09">
      <w:pPr>
        <w:spacing w:line="360" w:lineRule="auto"/>
        <w:jc w:val="both"/>
        <w:rPr>
          <w:rFonts w:ascii="David" w:eastAsia="David" w:hAnsi="David" w:cs="David"/>
          <w:b/>
          <w:u w:val="single"/>
          <w:rtl/>
        </w:rPr>
      </w:pPr>
    </w:p>
    <w:p w14:paraId="5BE38F95" w14:textId="77777777" w:rsidR="00626B09" w:rsidRDefault="00626B09">
      <w:pPr>
        <w:spacing w:line="360" w:lineRule="auto"/>
        <w:jc w:val="both"/>
        <w:rPr>
          <w:rFonts w:ascii="David" w:eastAsia="David" w:hAnsi="David" w:cs="David"/>
          <w:b/>
          <w:u w:val="single"/>
          <w:rtl/>
        </w:rPr>
      </w:pPr>
    </w:p>
    <w:p w14:paraId="09DF597F" w14:textId="77777777" w:rsidR="00626B09" w:rsidRDefault="00626B09">
      <w:pPr>
        <w:spacing w:line="360" w:lineRule="auto"/>
        <w:jc w:val="both"/>
        <w:rPr>
          <w:rFonts w:ascii="David" w:eastAsia="David" w:hAnsi="David" w:cs="David"/>
          <w:b/>
          <w:u w:val="single"/>
          <w:rtl/>
        </w:rPr>
      </w:pPr>
    </w:p>
    <w:p w14:paraId="3A7EA62D" w14:textId="77777777" w:rsidR="00626B09" w:rsidRDefault="00626B09">
      <w:pPr>
        <w:spacing w:line="360" w:lineRule="auto"/>
        <w:jc w:val="both"/>
        <w:rPr>
          <w:rFonts w:ascii="David" w:eastAsia="David" w:hAnsi="David" w:cs="David"/>
        </w:rPr>
      </w:pPr>
    </w:p>
    <w:p w14:paraId="4B5019E6" w14:textId="77777777" w:rsidR="00116B86" w:rsidRDefault="00116B86">
      <w:pPr>
        <w:spacing w:line="360" w:lineRule="auto"/>
        <w:jc w:val="both"/>
        <w:rPr>
          <w:rFonts w:ascii="David" w:eastAsia="David" w:hAnsi="David" w:cs="David"/>
        </w:rPr>
      </w:pPr>
    </w:p>
    <w:p w14:paraId="5AFE79B9" w14:textId="77777777" w:rsidR="00116B86" w:rsidRDefault="00116B86">
      <w:pPr>
        <w:spacing w:line="360" w:lineRule="auto"/>
        <w:jc w:val="both"/>
        <w:rPr>
          <w:rFonts w:ascii="David" w:eastAsia="David" w:hAnsi="David" w:cs="David"/>
        </w:rPr>
      </w:pPr>
    </w:p>
    <w:p w14:paraId="6F90A0FF" w14:textId="77777777" w:rsidR="00116B86" w:rsidRDefault="00116B86">
      <w:pPr>
        <w:spacing w:line="360" w:lineRule="auto"/>
        <w:jc w:val="both"/>
        <w:rPr>
          <w:rFonts w:ascii="David" w:eastAsia="David" w:hAnsi="David" w:cs="David"/>
        </w:rPr>
      </w:pPr>
    </w:p>
    <w:p w14:paraId="1A7D3AF8" w14:textId="77777777" w:rsidR="00116B86" w:rsidRDefault="00116B86">
      <w:pPr>
        <w:spacing w:line="360" w:lineRule="auto"/>
        <w:jc w:val="both"/>
        <w:rPr>
          <w:rFonts w:ascii="David" w:eastAsia="David" w:hAnsi="David" w:cs="David"/>
        </w:rPr>
      </w:pPr>
    </w:p>
    <w:p w14:paraId="514BF7F6" w14:textId="77777777" w:rsidR="00116B86" w:rsidRDefault="00116B86">
      <w:pPr>
        <w:spacing w:line="360" w:lineRule="auto"/>
        <w:jc w:val="both"/>
        <w:rPr>
          <w:rFonts w:ascii="David" w:eastAsia="David" w:hAnsi="David" w:cs="David"/>
        </w:rPr>
      </w:pPr>
    </w:p>
    <w:p w14:paraId="6A747739" w14:textId="77777777" w:rsidR="00116B86" w:rsidRDefault="00116B86">
      <w:pPr>
        <w:spacing w:line="360" w:lineRule="auto"/>
        <w:jc w:val="both"/>
        <w:rPr>
          <w:rFonts w:ascii="David" w:eastAsia="David" w:hAnsi="David" w:cs="David"/>
        </w:rPr>
      </w:pPr>
    </w:p>
    <w:p w14:paraId="110EC444" w14:textId="77777777" w:rsidR="00116B86" w:rsidRDefault="00116B86">
      <w:pPr>
        <w:spacing w:line="360" w:lineRule="auto"/>
        <w:jc w:val="both"/>
        <w:rPr>
          <w:rFonts w:ascii="David" w:eastAsia="David" w:hAnsi="David" w:cs="David"/>
        </w:rPr>
      </w:pPr>
    </w:p>
    <w:p w14:paraId="7E8C1028" w14:textId="77777777" w:rsidR="00116B86" w:rsidRDefault="00116B86">
      <w:pPr>
        <w:spacing w:line="360" w:lineRule="auto"/>
        <w:jc w:val="both"/>
        <w:rPr>
          <w:rFonts w:ascii="David" w:eastAsia="David" w:hAnsi="David" w:cs="David"/>
        </w:rPr>
      </w:pPr>
    </w:p>
    <w:p w14:paraId="5E54DC38" w14:textId="77777777" w:rsidR="00116B86" w:rsidRDefault="00116B86">
      <w:pPr>
        <w:spacing w:line="360" w:lineRule="auto"/>
        <w:jc w:val="both"/>
        <w:rPr>
          <w:rFonts w:ascii="David" w:eastAsia="David" w:hAnsi="David" w:cs="David"/>
        </w:rPr>
      </w:pPr>
    </w:p>
    <w:p w14:paraId="78913CC3" w14:textId="77777777" w:rsidR="00116B86" w:rsidRDefault="001C390F">
      <w:pPr>
        <w:keepNext/>
        <w:widowControl w:val="0"/>
        <w:pBdr>
          <w:top w:val="nil"/>
          <w:left w:val="nil"/>
          <w:bottom w:val="nil"/>
          <w:right w:val="nil"/>
          <w:between w:val="nil"/>
        </w:pBdr>
        <w:spacing w:after="0" w:line="360" w:lineRule="auto"/>
        <w:jc w:val="center"/>
        <w:rPr>
          <w:rFonts w:ascii="David" w:eastAsia="David" w:hAnsi="David" w:cs="David"/>
          <w:b/>
          <w:color w:val="000000"/>
          <w:sz w:val="26"/>
          <w:szCs w:val="26"/>
          <w:u w:val="single"/>
        </w:rPr>
      </w:pPr>
      <w:r>
        <w:rPr>
          <w:rFonts w:ascii="David" w:eastAsia="David" w:hAnsi="David" w:cs="David"/>
          <w:b/>
          <w:color w:val="000000"/>
          <w:sz w:val="26"/>
          <w:szCs w:val="26"/>
          <w:u w:val="single"/>
          <w:rtl/>
        </w:rPr>
        <w:lastRenderedPageBreak/>
        <w:t>פיתוח מערכת המידע (50%)</w:t>
      </w:r>
    </w:p>
    <w:p w14:paraId="76D4FEAC" w14:textId="77777777" w:rsidR="00116B86" w:rsidRDefault="001C390F">
      <w:pPr>
        <w:spacing w:after="0" w:line="360" w:lineRule="auto"/>
        <w:jc w:val="both"/>
        <w:rPr>
          <w:rFonts w:ascii="David" w:eastAsia="David" w:hAnsi="David" w:cs="David"/>
          <w:b/>
          <w:sz w:val="26"/>
          <w:szCs w:val="26"/>
          <w:u w:val="single"/>
        </w:rPr>
      </w:pPr>
      <w:r>
        <w:rPr>
          <w:rFonts w:ascii="David" w:eastAsia="David" w:hAnsi="David" w:cs="David"/>
          <w:b/>
          <w:sz w:val="26"/>
          <w:szCs w:val="26"/>
          <w:u w:val="single"/>
          <w:rtl/>
        </w:rPr>
        <w:t xml:space="preserve">כללי: </w:t>
      </w:r>
    </w:p>
    <w:p w14:paraId="643AF3CF" w14:textId="77777777" w:rsidR="00116B86" w:rsidRDefault="001C390F">
      <w:pPr>
        <w:numPr>
          <w:ilvl w:val="0"/>
          <w:numId w:val="6"/>
        </w:numPr>
        <w:pBdr>
          <w:top w:val="nil"/>
          <w:left w:val="nil"/>
          <w:bottom w:val="nil"/>
          <w:right w:val="nil"/>
          <w:between w:val="nil"/>
        </w:pBdr>
        <w:shd w:val="clear" w:color="auto" w:fill="FFFFFF"/>
        <w:spacing w:after="0" w:line="360" w:lineRule="auto"/>
        <w:jc w:val="both"/>
        <w:rPr>
          <w:rFonts w:ascii="David" w:eastAsia="David" w:hAnsi="David" w:cs="David"/>
          <w:color w:val="000000"/>
        </w:rPr>
      </w:pPr>
      <w:r>
        <w:rPr>
          <w:rFonts w:ascii="David" w:eastAsia="David" w:hAnsi="David" w:cs="David"/>
          <w:color w:val="000000"/>
          <w:rtl/>
        </w:rPr>
        <w:t>לקראת השבוע האחרון של הסמסטר יפורסם הרישום להגנות.</w:t>
      </w:r>
    </w:p>
    <w:p w14:paraId="44A8389F" w14:textId="77777777" w:rsidR="00116B86" w:rsidRDefault="001C390F">
      <w:pPr>
        <w:widowControl w:val="0"/>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יש להגיע להגנות עם תרשים המחלקות של המערכת ועם ה</w:t>
      </w:r>
      <w:r>
        <w:rPr>
          <w:rFonts w:ascii="David" w:eastAsia="David" w:hAnsi="David" w:cs="David"/>
          <w:color w:val="000000"/>
        </w:rPr>
        <w:t>Sequence diagram</w:t>
      </w:r>
      <w:r>
        <w:rPr>
          <w:rFonts w:ascii="David" w:eastAsia="David" w:hAnsi="David" w:cs="David"/>
          <w:color w:val="000000"/>
          <w:rtl/>
        </w:rPr>
        <w:t xml:space="preserve">, מודפסים. </w:t>
      </w:r>
    </w:p>
    <w:p w14:paraId="0490FF3C" w14:textId="77777777" w:rsidR="00116B86" w:rsidRDefault="001C390F">
      <w:pPr>
        <w:numPr>
          <w:ilvl w:val="0"/>
          <w:numId w:val="6"/>
        </w:numPr>
        <w:spacing w:after="0" w:line="360" w:lineRule="auto"/>
        <w:jc w:val="both"/>
        <w:rPr>
          <w:rFonts w:ascii="David" w:eastAsia="David" w:hAnsi="David" w:cs="David"/>
          <w:color w:val="000000"/>
        </w:rPr>
      </w:pPr>
      <w:r>
        <w:rPr>
          <w:rFonts w:ascii="David" w:eastAsia="David" w:hAnsi="David" w:cs="David"/>
          <w:color w:val="000000"/>
          <w:rtl/>
        </w:rPr>
        <w:t>שימו לב: יושם דגש בציון על מקוריות, מורכבות ויצירתיות.</w:t>
      </w:r>
    </w:p>
    <w:p w14:paraId="499C619C"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בשלב זה עליכם לתכנת </w:t>
      </w:r>
      <w:r>
        <w:rPr>
          <w:rFonts w:ascii="David" w:eastAsia="David" w:hAnsi="David" w:cs="David"/>
        </w:rPr>
        <w:t xml:space="preserve">3 </w:t>
      </w:r>
      <w:r>
        <w:rPr>
          <w:rFonts w:ascii="David" w:eastAsia="David" w:hAnsi="David" w:cs="David"/>
          <w:color w:val="000000"/>
          <w:rtl/>
        </w:rPr>
        <w:t>מתוך ששת ה-</w:t>
      </w:r>
      <w:r>
        <w:rPr>
          <w:rFonts w:ascii="David" w:eastAsia="David" w:hAnsi="David" w:cs="David"/>
          <w:color w:val="000000"/>
        </w:rPr>
        <w:t>UC</w:t>
      </w:r>
      <w:r>
        <w:rPr>
          <w:rFonts w:ascii="David" w:eastAsia="David" w:hAnsi="David" w:cs="David"/>
          <w:color w:val="000000"/>
          <w:rtl/>
        </w:rPr>
        <w:t xml:space="preserve"> בלבד מתוך אלו אשר בחרתם בחלק העיצוב. בדיוק כפי שצוין מעלה, יש ליצור את כל המחלקות עבור ה-</w:t>
      </w:r>
      <w:r>
        <w:rPr>
          <w:rFonts w:ascii="David" w:eastAsia="David" w:hAnsi="David" w:cs="David"/>
          <w:color w:val="000000"/>
        </w:rPr>
        <w:t>CRUD</w:t>
      </w:r>
      <w:r>
        <w:rPr>
          <w:rFonts w:ascii="David" w:eastAsia="David" w:hAnsi="David" w:cs="David"/>
          <w:color w:val="000000"/>
          <w:rtl/>
        </w:rPr>
        <w:t xml:space="preserve">ים הדרושים לכם במערכת אך לתכנת מסכים (יצירה/צפייה/עדכון ומחיקה) רק עבור </w:t>
      </w:r>
      <w:r>
        <w:rPr>
          <w:rFonts w:ascii="David" w:eastAsia="David" w:hAnsi="David" w:cs="David"/>
          <w:b/>
          <w:color w:val="000000"/>
        </w:rPr>
        <w:t>CRUD</w:t>
      </w:r>
      <w:r>
        <w:rPr>
          <w:rFonts w:ascii="David" w:eastAsia="David" w:hAnsi="David" w:cs="David"/>
          <w:b/>
          <w:color w:val="000000"/>
          <w:rtl/>
        </w:rPr>
        <w:t xml:space="preserve"> אחד</w:t>
      </w:r>
      <w:r>
        <w:rPr>
          <w:rFonts w:ascii="David" w:eastAsia="David" w:hAnsi="David" w:cs="David"/>
          <w:color w:val="000000"/>
        </w:rPr>
        <w:t xml:space="preserve">. </w:t>
      </w:r>
      <w:r>
        <w:rPr>
          <w:rFonts w:ascii="David" w:eastAsia="David" w:hAnsi="David" w:cs="David"/>
          <w:rtl/>
        </w:rPr>
        <w:t>שימו לב ש</w:t>
      </w:r>
      <w:r>
        <w:rPr>
          <w:rFonts w:ascii="David" w:eastAsia="David" w:hAnsi="David" w:cs="David"/>
        </w:rPr>
        <w:t>CRUD</w:t>
      </w:r>
      <w:r>
        <w:rPr>
          <w:rFonts w:ascii="David" w:eastAsia="David" w:hAnsi="David" w:cs="David"/>
          <w:rtl/>
        </w:rPr>
        <w:t xml:space="preserve"> זה</w:t>
      </w:r>
      <w:r>
        <w:rPr>
          <w:rFonts w:ascii="David" w:eastAsia="David" w:hAnsi="David" w:cs="David"/>
          <w:color w:val="000000"/>
          <w:rtl/>
        </w:rPr>
        <w:t xml:space="preserve"> לא נכלל בספירה של </w:t>
      </w:r>
      <w:r>
        <w:rPr>
          <w:rFonts w:ascii="David" w:eastAsia="David" w:hAnsi="David" w:cs="David"/>
        </w:rPr>
        <w:t xml:space="preserve">3 </w:t>
      </w:r>
      <w:r>
        <w:rPr>
          <w:rFonts w:ascii="David" w:eastAsia="David" w:hAnsi="David" w:cs="David"/>
          <w:color w:val="000000"/>
          <w:rtl/>
        </w:rPr>
        <w:t>ה-</w:t>
      </w:r>
      <w:r>
        <w:rPr>
          <w:rFonts w:ascii="David" w:eastAsia="David" w:hAnsi="David" w:cs="David"/>
          <w:color w:val="000000"/>
        </w:rPr>
        <w:t>Use Cases</w:t>
      </w:r>
      <w:r>
        <w:rPr>
          <w:rFonts w:ascii="David" w:eastAsia="David" w:hAnsi="David" w:cs="David"/>
          <w:color w:val="000000"/>
          <w:rtl/>
        </w:rPr>
        <w:t xml:space="preserve"> בהם אתם בוחרים להתמקד. כן ניתן לבחור ולכלול בספירה </w:t>
      </w:r>
      <w:r>
        <w:rPr>
          <w:rFonts w:ascii="David" w:eastAsia="David" w:hAnsi="David" w:cs="David"/>
          <w:b/>
          <w:color w:val="000000"/>
          <w:rtl/>
        </w:rPr>
        <w:t xml:space="preserve">עד </w:t>
      </w:r>
      <w:r>
        <w:rPr>
          <w:rFonts w:ascii="David" w:eastAsia="David" w:hAnsi="David" w:cs="David"/>
          <w:b/>
          <w:color w:val="000000"/>
        </w:rPr>
        <w:t>CRUD</w:t>
      </w:r>
      <w:r>
        <w:rPr>
          <w:rFonts w:ascii="David" w:eastAsia="David" w:hAnsi="David" w:cs="David"/>
          <w:color w:val="000000"/>
        </w:rPr>
        <w:t xml:space="preserve"> </w:t>
      </w:r>
      <w:r>
        <w:rPr>
          <w:rFonts w:ascii="David" w:eastAsia="David" w:hAnsi="David" w:cs="David"/>
          <w:b/>
          <w:color w:val="000000"/>
          <w:rtl/>
        </w:rPr>
        <w:t>מורכב</w:t>
      </w:r>
      <w:r>
        <w:rPr>
          <w:rFonts w:ascii="David" w:eastAsia="David" w:hAnsi="David" w:cs="David"/>
          <w:color w:val="000000"/>
        </w:rPr>
        <w:t xml:space="preserve"> </w:t>
      </w:r>
      <w:r>
        <w:rPr>
          <w:rFonts w:ascii="David" w:eastAsia="David" w:hAnsi="David" w:cs="David"/>
          <w:b/>
          <w:color w:val="000000"/>
          <w:rtl/>
        </w:rPr>
        <w:t>אחד</w:t>
      </w:r>
      <w:r>
        <w:rPr>
          <w:rFonts w:ascii="David" w:eastAsia="David" w:hAnsi="David" w:cs="David"/>
          <w:color w:val="000000"/>
          <w:rtl/>
        </w:rPr>
        <w:t xml:space="preserve"> (למשל עבור הזמנה) אשר יש בו שימוש במספר מחלקות (למשל - יצירה ועדכון הזמנה יכלול שימוש בהזמנה, ספק ומוצר). למען הסר ספק, </w:t>
      </w:r>
      <w:r>
        <w:rPr>
          <w:rFonts w:ascii="David" w:eastAsia="David" w:hAnsi="David" w:cs="David"/>
          <w:color w:val="000000"/>
        </w:rPr>
        <w:t>CRUD</w:t>
      </w:r>
      <w:r>
        <w:rPr>
          <w:rFonts w:ascii="David" w:eastAsia="David" w:hAnsi="David" w:cs="David"/>
          <w:color w:val="000000"/>
          <w:rtl/>
        </w:rPr>
        <w:t xml:space="preserve"> פשוט מתייחס לעדכון/הוספת/מחיקת מופע של מחלקה קבועה בזמן (למשל עבור עובד, לקוח, מוצר וכו'). </w:t>
      </w:r>
    </w:p>
    <w:p w14:paraId="0F597C16"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את </w:t>
      </w:r>
      <w:r>
        <w:rPr>
          <w:rFonts w:ascii="David" w:eastAsia="David" w:hAnsi="David" w:cs="David"/>
          <w:rtl/>
        </w:rPr>
        <w:t xml:space="preserve">החלק התכנותי </w:t>
      </w:r>
      <w:r>
        <w:rPr>
          <w:rFonts w:ascii="David" w:eastAsia="David" w:hAnsi="David" w:cs="David"/>
          <w:color w:val="000000"/>
          <w:rtl/>
        </w:rPr>
        <w:t xml:space="preserve">תוכלו לבצע </w:t>
      </w:r>
      <w:r>
        <w:rPr>
          <w:rFonts w:ascii="David" w:eastAsia="David" w:hAnsi="David" w:cs="David"/>
          <w:rtl/>
        </w:rPr>
        <w:t>במעבדות המחלקה בלבד</w:t>
      </w:r>
      <w:r>
        <w:rPr>
          <w:rFonts w:ascii="David" w:eastAsia="David" w:hAnsi="David" w:cs="David"/>
          <w:color w:val="000000"/>
        </w:rPr>
        <w:t xml:space="preserve">. </w:t>
      </w:r>
      <w:r>
        <w:rPr>
          <w:rFonts w:ascii="David" w:eastAsia="David" w:hAnsi="David" w:cs="David"/>
          <w:rtl/>
        </w:rPr>
        <w:t>המחשבים במעבדה</w:t>
      </w:r>
      <w:r>
        <w:rPr>
          <w:rFonts w:ascii="David" w:eastAsia="David" w:hAnsi="David" w:cs="David"/>
          <w:color w:val="000000"/>
          <w:rtl/>
        </w:rPr>
        <w:t xml:space="preserve"> מכיל</w:t>
      </w:r>
      <w:r>
        <w:rPr>
          <w:rFonts w:ascii="David" w:eastAsia="David" w:hAnsi="David" w:cs="David"/>
          <w:rtl/>
        </w:rPr>
        <w:t>ים</w:t>
      </w:r>
      <w:r>
        <w:rPr>
          <w:rFonts w:ascii="David" w:eastAsia="David" w:hAnsi="David" w:cs="David"/>
          <w:color w:val="000000"/>
          <w:rtl/>
        </w:rPr>
        <w:t xml:space="preserve"> את שתי התוכנות הרלוונטיות לפרויקט – </w:t>
      </w:r>
      <w:r>
        <w:rPr>
          <w:rFonts w:ascii="David" w:eastAsia="David" w:hAnsi="David" w:cs="David"/>
          <w:color w:val="000000"/>
        </w:rPr>
        <w:t>Visual Studio, SQL Server Management Studio</w:t>
      </w:r>
      <w:r>
        <w:rPr>
          <w:rFonts w:ascii="David" w:eastAsia="David" w:hAnsi="David" w:cs="David"/>
          <w:color w:val="000000"/>
          <w:rtl/>
        </w:rPr>
        <w:t xml:space="preserve">. </w:t>
      </w:r>
    </w:p>
    <w:p w14:paraId="76FA065F"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כפי שמפורט באחד הסרטונים, לכל קבוצה קיים בסיס נתונים בשרת בשם </w:t>
      </w:r>
      <w:r>
        <w:rPr>
          <w:rFonts w:ascii="David" w:eastAsia="David" w:hAnsi="David" w:cs="David"/>
          <w:color w:val="000000"/>
        </w:rPr>
        <w:t>SAD_X   ((X</w:t>
      </w:r>
      <w:r>
        <w:rPr>
          <w:rFonts w:ascii="David" w:eastAsia="David" w:hAnsi="David" w:cs="David"/>
          <w:color w:val="000000"/>
          <w:rtl/>
        </w:rPr>
        <w:t xml:space="preserve"> זהו מספר הקבוצה שלכם). במידה וישנה בעיה עם החיבור לשרת הרלוונטי לקבוצה שלכם (בעיית הרשאות) – אנא שלחו מייל למתרגלי הקורס לצורך טיפול בנושא בהקדם. </w:t>
      </w:r>
    </w:p>
    <w:p w14:paraId="70D3550F"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תוכלו למצוא במודל, תחת יחידת הלימוד "פרויקט", תכנים רלוונטיים רבים שיעזרו לכם בחלק זה: </w:t>
      </w:r>
    </w:p>
    <w:p w14:paraId="767305AD" w14:textId="77777777" w:rsidR="00116B86" w:rsidRDefault="001C390F">
      <w:pPr>
        <w:numPr>
          <w:ilvl w:val="1"/>
          <w:numId w:val="9"/>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הנחיות לחיבור למכונה הווירטואלית. </w:t>
      </w:r>
    </w:p>
    <w:p w14:paraId="35ADA6F9" w14:textId="77777777" w:rsidR="00116B86" w:rsidRDefault="001C390F">
      <w:pPr>
        <w:numPr>
          <w:ilvl w:val="1"/>
          <w:numId w:val="9"/>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מצגת מעבדת תכנות. </w:t>
      </w:r>
    </w:p>
    <w:p w14:paraId="61EB724D" w14:textId="77777777" w:rsidR="00116B86" w:rsidRDefault="001C390F">
      <w:pPr>
        <w:numPr>
          <w:ilvl w:val="1"/>
          <w:numId w:val="9"/>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פרויקט לדוגמא: </w:t>
      </w:r>
    </w:p>
    <w:p w14:paraId="208CD7A1" w14:textId="77777777" w:rsidR="00116B86" w:rsidRDefault="001C390F">
      <w:pPr>
        <w:numPr>
          <w:ilvl w:val="2"/>
          <w:numId w:val="9"/>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קובץ </w:t>
      </w:r>
      <w:r>
        <w:rPr>
          <w:rFonts w:ascii="David" w:eastAsia="David" w:hAnsi="David" w:cs="David"/>
          <w:color w:val="000000"/>
        </w:rPr>
        <w:t>C</w:t>
      </w:r>
      <w:r>
        <w:rPr>
          <w:rFonts w:ascii="David" w:eastAsia="David" w:hAnsi="David" w:cs="David"/>
          <w:color w:val="000000"/>
          <w:rtl/>
        </w:rPr>
        <w:t># של הפרויקט לדוגמא.</w:t>
      </w:r>
    </w:p>
    <w:p w14:paraId="5639054B" w14:textId="77777777" w:rsidR="00116B86" w:rsidRDefault="001C390F">
      <w:pPr>
        <w:numPr>
          <w:ilvl w:val="2"/>
          <w:numId w:val="9"/>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קוד ה-</w:t>
      </w:r>
      <w:r>
        <w:rPr>
          <w:rFonts w:ascii="David" w:eastAsia="David" w:hAnsi="David" w:cs="David"/>
          <w:color w:val="000000"/>
        </w:rPr>
        <w:t>SQL</w:t>
      </w:r>
      <w:r>
        <w:rPr>
          <w:rFonts w:ascii="David" w:eastAsia="David" w:hAnsi="David" w:cs="David"/>
          <w:color w:val="000000"/>
          <w:rtl/>
        </w:rPr>
        <w:t xml:space="preserve"> של הפרויקט לדוגמא.</w:t>
      </w:r>
    </w:p>
    <w:p w14:paraId="648CE4DC" w14:textId="77777777" w:rsidR="00116B86" w:rsidRDefault="001C390F">
      <w:pPr>
        <w:numPr>
          <w:ilvl w:val="1"/>
          <w:numId w:val="9"/>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את מחלקת </w:t>
      </w:r>
      <w:r>
        <w:rPr>
          <w:rFonts w:ascii="David" w:eastAsia="David" w:hAnsi="David" w:cs="David"/>
          <w:color w:val="000000"/>
        </w:rPr>
        <w:t>SQL_CON</w:t>
      </w:r>
      <w:r>
        <w:rPr>
          <w:rFonts w:ascii="David" w:eastAsia="David" w:hAnsi="David" w:cs="David"/>
          <w:color w:val="000000"/>
          <w:rtl/>
        </w:rPr>
        <w:t xml:space="preserve"> לשימושכם. </w:t>
      </w:r>
    </w:p>
    <w:p w14:paraId="0C34CB3B" w14:textId="77777777" w:rsidR="00116B86" w:rsidRDefault="001C390F">
      <w:pPr>
        <w:numPr>
          <w:ilvl w:val="1"/>
          <w:numId w:val="9"/>
        </w:numPr>
        <w:pBdr>
          <w:top w:val="nil"/>
          <w:left w:val="nil"/>
          <w:bottom w:val="nil"/>
          <w:right w:val="nil"/>
          <w:between w:val="nil"/>
        </w:pBdr>
        <w:spacing w:line="360" w:lineRule="auto"/>
        <w:jc w:val="both"/>
        <w:rPr>
          <w:rFonts w:ascii="David" w:eastAsia="David" w:hAnsi="David" w:cs="David"/>
          <w:color w:val="000000"/>
        </w:rPr>
      </w:pPr>
      <w:r>
        <w:rPr>
          <w:rFonts w:ascii="David" w:eastAsia="David" w:hAnsi="David" w:cs="David"/>
          <w:color w:val="000000"/>
          <w:rtl/>
        </w:rPr>
        <w:t xml:space="preserve">לינק לסרטון מסמסטרים קודמים המסביר איך לבצע את החיבור הטכני לשרת הנתונים הקבוצתי. </w:t>
      </w:r>
    </w:p>
    <w:p w14:paraId="60653AD9" w14:textId="77777777" w:rsidR="00116B86" w:rsidRDefault="00116B86">
      <w:pPr>
        <w:spacing w:line="360" w:lineRule="auto"/>
        <w:jc w:val="both"/>
        <w:rPr>
          <w:rFonts w:ascii="David" w:eastAsia="David" w:hAnsi="David" w:cs="David"/>
          <w:sz w:val="28"/>
          <w:szCs w:val="28"/>
        </w:rPr>
      </w:pPr>
    </w:p>
    <w:p w14:paraId="268F7B50" w14:textId="77777777" w:rsidR="00116B86" w:rsidRDefault="00116B86">
      <w:pPr>
        <w:spacing w:line="360" w:lineRule="auto"/>
        <w:jc w:val="both"/>
        <w:rPr>
          <w:rFonts w:ascii="David" w:eastAsia="David" w:hAnsi="David" w:cs="David"/>
          <w:b/>
          <w:sz w:val="28"/>
          <w:szCs w:val="28"/>
          <w:u w:val="single"/>
        </w:rPr>
      </w:pPr>
    </w:p>
    <w:p w14:paraId="697A75CA" w14:textId="77777777" w:rsidR="00116B86" w:rsidRDefault="00116B86">
      <w:pPr>
        <w:spacing w:line="360" w:lineRule="auto"/>
        <w:jc w:val="both"/>
        <w:rPr>
          <w:rFonts w:ascii="David" w:eastAsia="David" w:hAnsi="David" w:cs="David"/>
          <w:b/>
          <w:sz w:val="28"/>
          <w:szCs w:val="28"/>
          <w:u w:val="single"/>
        </w:rPr>
      </w:pPr>
    </w:p>
    <w:p w14:paraId="1A05BC66" w14:textId="77777777" w:rsidR="00116B86" w:rsidRDefault="00116B86">
      <w:pPr>
        <w:spacing w:line="360" w:lineRule="auto"/>
        <w:jc w:val="both"/>
        <w:rPr>
          <w:rFonts w:ascii="David" w:eastAsia="David" w:hAnsi="David" w:cs="David"/>
          <w:b/>
          <w:sz w:val="28"/>
          <w:szCs w:val="28"/>
          <w:u w:val="single"/>
        </w:rPr>
      </w:pPr>
    </w:p>
    <w:p w14:paraId="69194BC0" w14:textId="77777777" w:rsidR="00116B86" w:rsidRDefault="00116B86">
      <w:pPr>
        <w:spacing w:line="360" w:lineRule="auto"/>
        <w:jc w:val="both"/>
        <w:rPr>
          <w:rFonts w:ascii="David" w:eastAsia="David" w:hAnsi="David" w:cs="David"/>
          <w:b/>
          <w:sz w:val="28"/>
          <w:szCs w:val="28"/>
          <w:u w:val="single"/>
        </w:rPr>
      </w:pPr>
    </w:p>
    <w:p w14:paraId="0A7BF585" w14:textId="77777777" w:rsidR="00116B86" w:rsidRDefault="001C390F">
      <w:pPr>
        <w:spacing w:line="360" w:lineRule="auto"/>
        <w:jc w:val="both"/>
        <w:rPr>
          <w:rFonts w:ascii="David" w:eastAsia="David" w:hAnsi="David" w:cs="David"/>
          <w:b/>
          <w:sz w:val="28"/>
          <w:szCs w:val="28"/>
          <w:u w:val="single"/>
        </w:rPr>
      </w:pPr>
      <w:r>
        <w:rPr>
          <w:rFonts w:ascii="David" w:eastAsia="David" w:hAnsi="David" w:cs="David"/>
          <w:b/>
          <w:sz w:val="28"/>
          <w:szCs w:val="28"/>
          <w:u w:val="single"/>
          <w:rtl/>
        </w:rPr>
        <w:t>שלבי הפרויקט:</w:t>
      </w:r>
    </w:p>
    <w:p w14:paraId="5086B0F4" w14:textId="77777777" w:rsidR="00116B86" w:rsidRDefault="001C390F">
      <w:pPr>
        <w:spacing w:line="360" w:lineRule="auto"/>
        <w:jc w:val="both"/>
        <w:rPr>
          <w:rFonts w:ascii="David" w:eastAsia="David" w:hAnsi="David" w:cs="David"/>
        </w:rPr>
      </w:pPr>
      <w:r>
        <w:rPr>
          <w:rFonts w:ascii="David" w:eastAsia="David" w:hAnsi="David" w:cs="David"/>
          <w:rtl/>
        </w:rPr>
        <w:t>** שלבים אלו תואמים לשלבים אשר הוצגו בתרגול התכנות.</w:t>
      </w:r>
    </w:p>
    <w:p w14:paraId="5A3F5EF9" w14:textId="77777777" w:rsidR="00116B86" w:rsidRDefault="001C390F">
      <w:pPr>
        <w:numPr>
          <w:ilvl w:val="0"/>
          <w:numId w:val="8"/>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b/>
          <w:color w:val="000000"/>
          <w:rtl/>
        </w:rPr>
        <w:t>יצירת פרויקט -</w:t>
      </w:r>
      <w:r>
        <w:rPr>
          <w:rFonts w:ascii="David" w:eastAsia="David" w:hAnsi="David" w:cs="David"/>
          <w:color w:val="000000"/>
          <w:rtl/>
        </w:rPr>
        <w:t xml:space="preserve">  יש ליצור פרויקט חדש. ניתן להיעזר לשם כך בסרטון הרלוונטי. </w:t>
      </w:r>
    </w:p>
    <w:p w14:paraId="4C2B6A98" w14:textId="77777777" w:rsidR="00116B86" w:rsidRDefault="001C390F">
      <w:pPr>
        <w:widowControl w:val="0"/>
        <w:numPr>
          <w:ilvl w:val="0"/>
          <w:numId w:val="8"/>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b/>
          <w:color w:val="000000"/>
          <w:rtl/>
        </w:rPr>
        <w:t xml:space="preserve">בניית המחלקות ב- </w:t>
      </w:r>
      <w:r>
        <w:rPr>
          <w:rFonts w:ascii="David" w:eastAsia="David" w:hAnsi="David" w:cs="David"/>
          <w:b/>
          <w:color w:val="000000"/>
        </w:rPr>
        <w:t>C#-</w:t>
      </w:r>
      <w:r>
        <w:rPr>
          <w:rFonts w:ascii="David" w:eastAsia="David" w:hAnsi="David" w:cs="David"/>
          <w:color w:val="000000"/>
          <w:rtl/>
        </w:rPr>
        <w:t xml:space="preserve"> יש ליצור בפרויקט רק את המחלקות הרלוונטיות לתהליכים שבחרתם לתכנת, כולל </w:t>
      </w:r>
      <w:proofErr w:type="spellStart"/>
      <w:r>
        <w:rPr>
          <w:rFonts w:ascii="David" w:eastAsia="David" w:hAnsi="David" w:cs="David"/>
          <w:color w:val="000000"/>
          <w:rtl/>
        </w:rPr>
        <w:t>אינומרטורים</w:t>
      </w:r>
      <w:proofErr w:type="spellEnd"/>
      <w:r>
        <w:rPr>
          <w:rFonts w:ascii="David" w:eastAsia="David" w:hAnsi="David" w:cs="David"/>
          <w:color w:val="000000"/>
          <w:rtl/>
        </w:rPr>
        <w:t xml:space="preserve">. לצורך בניית המחלקות  יש להקפיד לפעול בהתאם לכללי תכנות מונחה עצמים. </w:t>
      </w:r>
    </w:p>
    <w:p w14:paraId="38A537E3" w14:textId="77777777" w:rsidR="00116B86" w:rsidRDefault="001C390F">
      <w:pPr>
        <w:numPr>
          <w:ilvl w:val="0"/>
          <w:numId w:val="8"/>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b/>
          <w:color w:val="000000"/>
          <w:rtl/>
        </w:rPr>
        <w:t xml:space="preserve">יצירת בסיס נתונים בשרת ה </w:t>
      </w:r>
      <w:r>
        <w:rPr>
          <w:rFonts w:ascii="David" w:eastAsia="David" w:hAnsi="David" w:cs="David"/>
          <w:b/>
          <w:color w:val="000000"/>
        </w:rPr>
        <w:t>SQL-</w:t>
      </w:r>
      <w:r>
        <w:rPr>
          <w:rFonts w:ascii="David" w:eastAsia="David" w:hAnsi="David" w:cs="David"/>
          <w:color w:val="000000"/>
          <w:rtl/>
        </w:rPr>
        <w:t>. יש ליצור את הטבלאות בבסיס הנתונים הקבוצתי. יש לוודא את שמות וסוגי השדות. לאחר יצירת הטבלאות יש להזין מספר רשומות בודדות (כ-5) לכל אחת מהן.</w:t>
      </w:r>
    </w:p>
    <w:p w14:paraId="355DE42B" w14:textId="77777777" w:rsidR="00116B86" w:rsidRDefault="001C390F">
      <w:pPr>
        <w:numPr>
          <w:ilvl w:val="0"/>
          <w:numId w:val="8"/>
        </w:numPr>
        <w:pBdr>
          <w:top w:val="nil"/>
          <w:left w:val="nil"/>
          <w:bottom w:val="nil"/>
          <w:right w:val="nil"/>
          <w:between w:val="nil"/>
        </w:pBdr>
        <w:spacing w:after="0" w:line="360" w:lineRule="auto"/>
        <w:rPr>
          <w:rFonts w:ascii="David" w:eastAsia="David" w:hAnsi="David" w:cs="David"/>
          <w:color w:val="000000"/>
        </w:rPr>
      </w:pPr>
      <w:r>
        <w:rPr>
          <w:rFonts w:ascii="David" w:eastAsia="David" w:hAnsi="David" w:cs="David"/>
          <w:b/>
          <w:color w:val="000000"/>
          <w:rtl/>
        </w:rPr>
        <w:t>חיבור הפרויקט לבסיס הנתונים הקבוצתי בשרת -</w:t>
      </w:r>
      <w:r>
        <w:rPr>
          <w:rFonts w:ascii="David" w:eastAsia="David" w:hAnsi="David" w:cs="David"/>
          <w:color w:val="000000"/>
          <w:rtl/>
        </w:rPr>
        <w:t xml:space="preserve"> לשם כך ניתן להיעזר בסרטון הרלוונטי.</w:t>
      </w:r>
    </w:p>
    <w:p w14:paraId="6E072441" w14:textId="77777777" w:rsidR="00116B86" w:rsidRDefault="001C390F">
      <w:pPr>
        <w:numPr>
          <w:ilvl w:val="0"/>
          <w:numId w:val="8"/>
        </w:numPr>
        <w:pBdr>
          <w:top w:val="nil"/>
          <w:left w:val="nil"/>
          <w:bottom w:val="nil"/>
          <w:right w:val="nil"/>
          <w:between w:val="nil"/>
        </w:pBdr>
        <w:spacing w:after="0" w:line="360" w:lineRule="auto"/>
        <w:rPr>
          <w:rFonts w:ascii="David" w:eastAsia="David" w:hAnsi="David" w:cs="David"/>
          <w:color w:val="000000"/>
        </w:rPr>
      </w:pPr>
      <w:r>
        <w:rPr>
          <w:rFonts w:ascii="David" w:eastAsia="David" w:hAnsi="David" w:cs="David"/>
          <w:b/>
          <w:color w:val="000000"/>
          <w:rtl/>
        </w:rPr>
        <w:t xml:space="preserve">ייבוא המחלקה </w:t>
      </w:r>
      <w:r>
        <w:rPr>
          <w:rFonts w:ascii="David" w:eastAsia="David" w:hAnsi="David" w:cs="David"/>
          <w:b/>
          <w:color w:val="000000"/>
        </w:rPr>
        <w:t>SQL_CON-</w:t>
      </w:r>
      <w:r>
        <w:rPr>
          <w:rFonts w:ascii="David" w:eastAsia="David" w:hAnsi="David" w:cs="David"/>
          <w:color w:val="000000"/>
          <w:rtl/>
        </w:rPr>
        <w:t xml:space="preserve"> ייבאו את המחלקה אל הפרויקט שלכם. לשם כך יש להיעזר בסרטון הרלוונטי (שימו לב לשינוי שם ה</w:t>
      </w:r>
      <w:r>
        <w:rPr>
          <w:rFonts w:ascii="David" w:eastAsia="David" w:hAnsi="David" w:cs="David"/>
          <w:color w:val="000000"/>
        </w:rPr>
        <w:t>DB</w:t>
      </w:r>
      <w:r>
        <w:rPr>
          <w:rFonts w:ascii="David" w:eastAsia="David" w:hAnsi="David" w:cs="David"/>
          <w:color w:val="000000"/>
          <w:rtl/>
        </w:rPr>
        <w:t xml:space="preserve"> שלכם כפי שמודגם בסרטון).</w:t>
      </w:r>
    </w:p>
    <w:p w14:paraId="2306BB44" w14:textId="77777777" w:rsidR="00116B86" w:rsidRDefault="001C390F">
      <w:pPr>
        <w:numPr>
          <w:ilvl w:val="0"/>
          <w:numId w:val="8"/>
        </w:numPr>
        <w:pBdr>
          <w:top w:val="nil"/>
          <w:left w:val="nil"/>
          <w:bottom w:val="nil"/>
          <w:right w:val="nil"/>
          <w:between w:val="nil"/>
        </w:pBdr>
        <w:spacing w:after="0" w:line="360" w:lineRule="auto"/>
        <w:rPr>
          <w:rFonts w:ascii="David" w:eastAsia="David" w:hAnsi="David" w:cs="David"/>
          <w:b/>
          <w:color w:val="000000"/>
        </w:rPr>
      </w:pPr>
      <w:r>
        <w:rPr>
          <w:rFonts w:ascii="David" w:eastAsia="David" w:hAnsi="David" w:cs="David"/>
          <w:b/>
          <w:color w:val="000000"/>
          <w:rtl/>
        </w:rPr>
        <w:t>אתחול כל הנתונים אל רשימות (</w:t>
      </w:r>
      <w:r>
        <w:rPr>
          <w:rFonts w:ascii="David" w:eastAsia="David" w:hAnsi="David" w:cs="David"/>
          <w:b/>
          <w:color w:val="000000"/>
        </w:rPr>
        <w:t>Lists</w:t>
      </w:r>
      <w:r>
        <w:rPr>
          <w:rFonts w:ascii="David" w:eastAsia="David" w:hAnsi="David" w:cs="David"/>
          <w:b/>
          <w:color w:val="000000"/>
          <w:rtl/>
        </w:rPr>
        <w:t xml:space="preserve">)- </w:t>
      </w:r>
    </w:p>
    <w:p w14:paraId="544AD7AC" w14:textId="77777777" w:rsidR="00116B86" w:rsidRDefault="001C390F">
      <w:pPr>
        <w:widowControl w:val="0"/>
        <w:pBdr>
          <w:top w:val="nil"/>
          <w:left w:val="nil"/>
          <w:bottom w:val="nil"/>
          <w:right w:val="nil"/>
          <w:between w:val="nil"/>
        </w:pBdr>
        <w:spacing w:after="0" w:line="360" w:lineRule="auto"/>
        <w:ind w:left="360"/>
        <w:jc w:val="both"/>
        <w:rPr>
          <w:rFonts w:ascii="David" w:eastAsia="David" w:hAnsi="David" w:cs="David"/>
          <w:color w:val="000000"/>
        </w:rPr>
      </w:pPr>
      <w:r>
        <w:rPr>
          <w:rFonts w:ascii="David" w:eastAsia="David" w:hAnsi="David" w:cs="David"/>
          <w:color w:val="000000"/>
          <w:rtl/>
        </w:rPr>
        <w:t xml:space="preserve">בשלב זה עליכם ליצור את הרשימות השונות במחלקה הראשית של הפרויקט - </w:t>
      </w:r>
      <w:r>
        <w:rPr>
          <w:rFonts w:ascii="David" w:eastAsia="David" w:hAnsi="David" w:cs="David"/>
          <w:color w:val="000000"/>
        </w:rPr>
        <w:t>Program</w:t>
      </w:r>
      <w:r>
        <w:rPr>
          <w:rFonts w:ascii="David" w:eastAsia="David" w:hAnsi="David" w:cs="David"/>
          <w:color w:val="000000"/>
          <w:rtl/>
        </w:rPr>
        <w:t xml:space="preserve">. יש ליצור רשימה עבור כל מחלקה (למעט מחלקות קשר) ולמלא אותה במופעים מתוך בסיס הנתונים. כמו כן, בשלב זה יש למלא את </w:t>
      </w:r>
      <w:proofErr w:type="spellStart"/>
      <w:r>
        <w:rPr>
          <w:rFonts w:ascii="David" w:eastAsia="David" w:hAnsi="David" w:cs="David"/>
          <w:color w:val="000000"/>
          <w:rtl/>
        </w:rPr>
        <w:t>ההכלות</w:t>
      </w:r>
      <w:proofErr w:type="spellEnd"/>
      <w:r>
        <w:rPr>
          <w:rFonts w:ascii="David" w:eastAsia="David" w:hAnsi="David" w:cs="David"/>
          <w:color w:val="000000"/>
          <w:rtl/>
        </w:rPr>
        <w:t xml:space="preserve"> הפנימיות הרלוונטיות עבורכם – רק אלו אשר תבצעו בהם שימוש. לשם כך יש ליצור </w:t>
      </w:r>
      <w:r>
        <w:rPr>
          <w:rFonts w:ascii="David" w:eastAsia="David" w:hAnsi="David" w:cs="David"/>
          <w:color w:val="000000"/>
        </w:rPr>
        <w:t>Stored Procedures</w:t>
      </w:r>
      <w:r>
        <w:rPr>
          <w:rFonts w:ascii="David" w:eastAsia="David" w:hAnsi="David" w:cs="David"/>
          <w:color w:val="000000"/>
          <w:rtl/>
        </w:rPr>
        <w:t xml:space="preserve"> שיטפלו בשליפות הנתונים מכל טבלה. מומלץ מאוד בשלב זה להיעזר בפרויקט לדוגמא ובסרטונים הרלוונטיים. </w:t>
      </w:r>
    </w:p>
    <w:p w14:paraId="5640D59F" w14:textId="77777777" w:rsidR="00116B86" w:rsidRDefault="00116B86">
      <w:pPr>
        <w:widowControl w:val="0"/>
        <w:pBdr>
          <w:top w:val="nil"/>
          <w:left w:val="nil"/>
          <w:bottom w:val="nil"/>
          <w:right w:val="nil"/>
          <w:between w:val="nil"/>
        </w:pBdr>
        <w:spacing w:after="0" w:line="360" w:lineRule="auto"/>
        <w:ind w:left="360"/>
        <w:jc w:val="both"/>
        <w:rPr>
          <w:rFonts w:ascii="David" w:eastAsia="David" w:hAnsi="David" w:cs="David"/>
          <w:color w:val="000000"/>
        </w:rPr>
      </w:pPr>
    </w:p>
    <w:p w14:paraId="1050236F" w14:textId="77777777" w:rsidR="00116B86" w:rsidRDefault="001C390F">
      <w:pPr>
        <w:spacing w:line="360" w:lineRule="auto"/>
        <w:jc w:val="both"/>
        <w:rPr>
          <w:rFonts w:ascii="David" w:eastAsia="David" w:hAnsi="David" w:cs="David"/>
        </w:rPr>
      </w:pPr>
      <w:r>
        <w:rPr>
          <w:rFonts w:ascii="David" w:eastAsia="David" w:hAnsi="David" w:cs="David"/>
          <w:rtl/>
        </w:rPr>
        <w:t>עם סיום שלב 6, תוכלו לעבור לשני השלבים האחרונים:</w:t>
      </w:r>
    </w:p>
    <w:p w14:paraId="6D6C17AA" w14:textId="77777777" w:rsidR="00116B86" w:rsidRDefault="001C390F">
      <w:pPr>
        <w:numPr>
          <w:ilvl w:val="0"/>
          <w:numId w:val="8"/>
        </w:numPr>
        <w:pBdr>
          <w:top w:val="nil"/>
          <w:left w:val="nil"/>
          <w:bottom w:val="nil"/>
          <w:right w:val="nil"/>
          <w:between w:val="nil"/>
        </w:pBdr>
        <w:spacing w:after="0" w:line="360" w:lineRule="auto"/>
        <w:rPr>
          <w:rFonts w:ascii="David" w:eastAsia="David" w:hAnsi="David" w:cs="David"/>
          <w:b/>
          <w:color w:val="000000"/>
        </w:rPr>
      </w:pPr>
      <w:r>
        <w:rPr>
          <w:rFonts w:ascii="David" w:eastAsia="David" w:hAnsi="David" w:cs="David"/>
          <w:b/>
          <w:color w:val="000000"/>
          <w:rtl/>
        </w:rPr>
        <w:t>יצירת טפסים (</w:t>
      </w:r>
      <w:r>
        <w:rPr>
          <w:rFonts w:ascii="David" w:eastAsia="David" w:hAnsi="David" w:cs="David"/>
          <w:b/>
          <w:color w:val="000000"/>
        </w:rPr>
        <w:t>Windows Form</w:t>
      </w:r>
      <w:r>
        <w:rPr>
          <w:rFonts w:ascii="David" w:eastAsia="David" w:hAnsi="David" w:cs="David"/>
          <w:b/>
          <w:color w:val="000000"/>
          <w:rtl/>
        </w:rPr>
        <w:t xml:space="preserve">)-  </w:t>
      </w:r>
      <w:r>
        <w:rPr>
          <w:rFonts w:ascii="David" w:eastAsia="David" w:hAnsi="David" w:cs="David"/>
          <w:color w:val="000000"/>
          <w:rtl/>
        </w:rPr>
        <w:t>ובמקביל מימוש השיטות הרלוונטיות.</w:t>
      </w:r>
    </w:p>
    <w:p w14:paraId="66D4B364" w14:textId="77777777" w:rsidR="00116B86" w:rsidRDefault="001C390F">
      <w:pPr>
        <w:numPr>
          <w:ilvl w:val="0"/>
          <w:numId w:val="8"/>
        </w:numPr>
        <w:pBdr>
          <w:top w:val="nil"/>
          <w:left w:val="nil"/>
          <w:bottom w:val="nil"/>
          <w:right w:val="nil"/>
          <w:between w:val="nil"/>
        </w:pBdr>
        <w:spacing w:line="360" w:lineRule="auto"/>
        <w:rPr>
          <w:rFonts w:ascii="David" w:eastAsia="David" w:hAnsi="David" w:cs="David"/>
          <w:color w:val="000000"/>
        </w:rPr>
      </w:pPr>
      <w:r>
        <w:rPr>
          <w:rFonts w:ascii="David" w:eastAsia="David" w:hAnsi="David" w:cs="David"/>
          <w:b/>
          <w:color w:val="000000"/>
          <w:rtl/>
        </w:rPr>
        <w:t>בנייה ושימוש ב-</w:t>
      </w:r>
      <w:r>
        <w:rPr>
          <w:rFonts w:ascii="David" w:eastAsia="David" w:hAnsi="David" w:cs="David"/>
          <w:b/>
          <w:color w:val="000000"/>
        </w:rPr>
        <w:t>SP-</w:t>
      </w:r>
      <w:r>
        <w:rPr>
          <w:rFonts w:ascii="David" w:eastAsia="David" w:hAnsi="David" w:cs="David"/>
          <w:color w:val="000000"/>
          <w:rtl/>
        </w:rPr>
        <w:t xml:space="preserve"> וקריאה אליהן מהקוד. </w:t>
      </w:r>
    </w:p>
    <w:p w14:paraId="08F2ED0E" w14:textId="77777777" w:rsidR="00116B86" w:rsidRDefault="001C390F">
      <w:pPr>
        <w:spacing w:line="360" w:lineRule="auto"/>
        <w:rPr>
          <w:rFonts w:ascii="David" w:eastAsia="David" w:hAnsi="David" w:cs="David"/>
        </w:rPr>
      </w:pPr>
      <w:r>
        <w:rPr>
          <w:rFonts w:ascii="David" w:eastAsia="David" w:hAnsi="David" w:cs="David"/>
          <w:rtl/>
        </w:rPr>
        <w:t xml:space="preserve">הערה: כאשר ישנו תהליך של דו"ח מורכב – את ביצוע המניפולציה על הנתונים מבצעים אך ורק דרך ה </w:t>
      </w:r>
      <w:r>
        <w:rPr>
          <w:rFonts w:ascii="David" w:eastAsia="David" w:hAnsi="David" w:cs="David"/>
        </w:rPr>
        <w:t>C</w:t>
      </w:r>
      <w:r>
        <w:rPr>
          <w:rFonts w:ascii="David" w:eastAsia="David" w:hAnsi="David" w:cs="David"/>
          <w:rtl/>
        </w:rPr>
        <w:t># ולא דרך ה-</w:t>
      </w:r>
      <w:r>
        <w:rPr>
          <w:rFonts w:ascii="David" w:eastAsia="David" w:hAnsi="David" w:cs="David"/>
        </w:rPr>
        <w:t>SQL</w:t>
      </w:r>
      <w:r>
        <w:rPr>
          <w:rFonts w:ascii="David" w:eastAsia="David" w:hAnsi="David" w:cs="David"/>
          <w:rtl/>
        </w:rPr>
        <w:t xml:space="preserve">! כל ביצוע מניפולציה כגון הוספת רשומות, מחיקת רשומות, עדכון וכו' – יתבצע דרך ה </w:t>
      </w:r>
      <w:r>
        <w:rPr>
          <w:rFonts w:ascii="David" w:eastAsia="David" w:hAnsi="David" w:cs="David"/>
        </w:rPr>
        <w:t>C</w:t>
      </w:r>
      <w:r>
        <w:rPr>
          <w:rFonts w:ascii="David" w:eastAsia="David" w:hAnsi="David" w:cs="David"/>
          <w:rtl/>
        </w:rPr>
        <w:t># ויעודכן אוטומטית ב</w:t>
      </w:r>
      <w:r>
        <w:rPr>
          <w:rFonts w:ascii="David" w:eastAsia="David" w:hAnsi="David" w:cs="David"/>
        </w:rPr>
        <w:t>SQL</w:t>
      </w:r>
      <w:r>
        <w:rPr>
          <w:rFonts w:ascii="David" w:eastAsia="David" w:hAnsi="David" w:cs="David"/>
          <w:rtl/>
        </w:rPr>
        <w:t xml:space="preserve"> בהתאם. פרויקט שלא יפעל בהתאם להנחיה זאת, יאבד נקודות רבות.</w:t>
      </w:r>
    </w:p>
    <w:p w14:paraId="6A7CF0E0" w14:textId="77777777" w:rsidR="00116B86" w:rsidRDefault="001C390F">
      <w:pPr>
        <w:spacing w:line="360" w:lineRule="auto"/>
        <w:rPr>
          <w:rFonts w:ascii="David" w:eastAsia="David" w:hAnsi="David" w:cs="David"/>
          <w:b/>
        </w:rPr>
      </w:pPr>
      <w:r>
        <w:rPr>
          <w:rFonts w:ascii="David" w:eastAsia="David" w:hAnsi="David" w:cs="David"/>
          <w:b/>
          <w:u w:val="single"/>
          <w:rtl/>
        </w:rPr>
        <w:t>כל תהליך שתרצו לתכנת, יכלול</w:t>
      </w:r>
      <w:r>
        <w:rPr>
          <w:rFonts w:ascii="David" w:eastAsia="David" w:hAnsi="David" w:cs="David"/>
          <w:b/>
        </w:rPr>
        <w:t>:</w:t>
      </w:r>
    </w:p>
    <w:p w14:paraId="5631A375" w14:textId="77777777" w:rsidR="00116B86" w:rsidRDefault="001C390F">
      <w:pPr>
        <w:numPr>
          <w:ilvl w:val="0"/>
          <w:numId w:val="4"/>
        </w:numPr>
        <w:pBdr>
          <w:top w:val="nil"/>
          <w:left w:val="nil"/>
          <w:bottom w:val="nil"/>
          <w:right w:val="nil"/>
          <w:between w:val="nil"/>
        </w:pBdr>
        <w:shd w:val="clear" w:color="auto" w:fill="FFFFFF"/>
        <w:spacing w:before="280" w:after="0" w:line="360" w:lineRule="auto"/>
        <w:jc w:val="both"/>
        <w:rPr>
          <w:rFonts w:ascii="David" w:eastAsia="David" w:hAnsi="David" w:cs="David"/>
          <w:color w:val="000000"/>
        </w:rPr>
      </w:pPr>
      <w:r>
        <w:rPr>
          <w:rFonts w:ascii="David" w:eastAsia="David" w:hAnsi="David" w:cs="David"/>
          <w:color w:val="000000"/>
          <w:rtl/>
        </w:rPr>
        <w:t>ממשק משתמש (מסך אחד או יותר) אשר יאפשר הצגת נתונים וכן קבלת קלטים מן המשתמש.</w:t>
      </w:r>
    </w:p>
    <w:p w14:paraId="4958906D" w14:textId="77777777" w:rsidR="00116B86" w:rsidRDefault="001C390F">
      <w:pPr>
        <w:numPr>
          <w:ilvl w:val="0"/>
          <w:numId w:val="4"/>
        </w:numPr>
        <w:pBdr>
          <w:top w:val="nil"/>
          <w:left w:val="nil"/>
          <w:bottom w:val="nil"/>
          <w:right w:val="nil"/>
          <w:between w:val="nil"/>
        </w:pBdr>
        <w:shd w:val="clear" w:color="auto" w:fill="FFFFFF"/>
        <w:spacing w:after="0" w:line="360" w:lineRule="auto"/>
        <w:jc w:val="both"/>
        <w:rPr>
          <w:rFonts w:ascii="David" w:eastAsia="David" w:hAnsi="David" w:cs="David"/>
          <w:color w:val="000000"/>
        </w:rPr>
      </w:pPr>
      <w:r>
        <w:rPr>
          <w:rFonts w:ascii="David" w:eastAsia="David" w:hAnsi="David" w:cs="David"/>
          <w:color w:val="000000"/>
          <w:rtl/>
        </w:rPr>
        <w:t>גישה כלשהי למופעי המחלקות אשר העברתם אל הרשימות השונות בשלב האתחול.</w:t>
      </w:r>
    </w:p>
    <w:p w14:paraId="65A98607" w14:textId="77777777" w:rsidR="00116B86" w:rsidRDefault="001C390F">
      <w:pPr>
        <w:numPr>
          <w:ilvl w:val="0"/>
          <w:numId w:val="4"/>
        </w:numPr>
        <w:pBdr>
          <w:top w:val="nil"/>
          <w:left w:val="nil"/>
          <w:bottom w:val="nil"/>
          <w:right w:val="nil"/>
          <w:between w:val="nil"/>
        </w:pBdr>
        <w:shd w:val="clear" w:color="auto" w:fill="FFFFFF"/>
        <w:spacing w:after="280" w:line="360" w:lineRule="auto"/>
        <w:jc w:val="both"/>
        <w:rPr>
          <w:rFonts w:ascii="David" w:eastAsia="David" w:hAnsi="David" w:cs="David"/>
          <w:color w:val="000000"/>
        </w:rPr>
      </w:pPr>
      <w:r>
        <w:rPr>
          <w:rFonts w:ascii="David" w:eastAsia="David" w:hAnsi="David" w:cs="David"/>
          <w:color w:val="000000"/>
          <w:rtl/>
        </w:rPr>
        <w:t xml:space="preserve">ביצוע מניפולציה כלשהי על הנתונים. </w:t>
      </w:r>
    </w:p>
    <w:p w14:paraId="3387B1FB" w14:textId="77777777" w:rsidR="00116B86" w:rsidRDefault="00116B86">
      <w:pPr>
        <w:spacing w:line="360" w:lineRule="auto"/>
        <w:jc w:val="both"/>
        <w:rPr>
          <w:rFonts w:ascii="David" w:eastAsia="David" w:hAnsi="David" w:cs="David"/>
          <w:b/>
          <w:sz w:val="28"/>
          <w:szCs w:val="28"/>
          <w:u w:val="single"/>
        </w:rPr>
      </w:pPr>
    </w:p>
    <w:p w14:paraId="77C3B230" w14:textId="77777777" w:rsidR="00116B86" w:rsidRDefault="001C390F">
      <w:pPr>
        <w:spacing w:line="360" w:lineRule="auto"/>
        <w:jc w:val="both"/>
        <w:rPr>
          <w:rFonts w:ascii="David" w:eastAsia="David" w:hAnsi="David" w:cs="David"/>
          <w:b/>
          <w:sz w:val="28"/>
          <w:szCs w:val="28"/>
        </w:rPr>
      </w:pPr>
      <w:r>
        <w:rPr>
          <w:rFonts w:ascii="David" w:eastAsia="David" w:hAnsi="David" w:cs="David"/>
          <w:b/>
          <w:sz w:val="28"/>
          <w:szCs w:val="28"/>
          <w:u w:val="single"/>
          <w:rtl/>
        </w:rPr>
        <w:lastRenderedPageBreak/>
        <w:t>הרכב הציון</w:t>
      </w:r>
      <w:r>
        <w:rPr>
          <w:rFonts w:ascii="David" w:eastAsia="David" w:hAnsi="David" w:cs="David"/>
          <w:b/>
          <w:sz w:val="28"/>
          <w:szCs w:val="28"/>
        </w:rPr>
        <w:t>:</w:t>
      </w:r>
    </w:p>
    <w:p w14:paraId="2997CAA2" w14:textId="77777777" w:rsidR="00116B86" w:rsidRDefault="001C390F">
      <w:pPr>
        <w:spacing w:line="360" w:lineRule="auto"/>
        <w:jc w:val="both"/>
        <w:rPr>
          <w:rFonts w:ascii="David" w:eastAsia="David" w:hAnsi="David" w:cs="David"/>
        </w:rPr>
      </w:pPr>
      <w:r>
        <w:rPr>
          <w:rFonts w:ascii="David" w:eastAsia="David" w:hAnsi="David" w:cs="David"/>
          <w:rtl/>
        </w:rPr>
        <w:t xml:space="preserve">הציון עבור חלק זה יורכב מפרמטרים שונים, ביניהם: </w:t>
      </w:r>
    </w:p>
    <w:p w14:paraId="3F45719B"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ההתאמה בין תרשים המחלקות שלכם למימוש בקוד ובטפסים.</w:t>
      </w:r>
    </w:p>
    <w:p w14:paraId="66242F75"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מורכבות התהליכים ומורכבות המימוש.</w:t>
      </w:r>
    </w:p>
    <w:p w14:paraId="153D87C7"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בחירה נכונה של רכיבים בממשק למשתמש.</w:t>
      </w:r>
    </w:p>
    <w:p w14:paraId="748EA2D3"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בדיקת תקינות קלט וטיפול במקרי קצה.</w:t>
      </w:r>
    </w:p>
    <w:p w14:paraId="1F096813"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 xml:space="preserve">חיבוריות נכונה בין בסיס הנתונים למערכת המידע. </w:t>
      </w:r>
    </w:p>
    <w:p w14:paraId="46EA5846" w14:textId="77777777" w:rsidR="00116B86" w:rsidRDefault="001C390F">
      <w:pPr>
        <w:numPr>
          <w:ilvl w:val="0"/>
          <w:numId w:val="6"/>
        </w:numPr>
        <w:pBdr>
          <w:top w:val="nil"/>
          <w:left w:val="nil"/>
          <w:bottom w:val="nil"/>
          <w:right w:val="nil"/>
          <w:between w:val="nil"/>
        </w:pBdr>
        <w:spacing w:after="0" w:line="360" w:lineRule="auto"/>
        <w:jc w:val="both"/>
        <w:rPr>
          <w:rFonts w:ascii="David" w:eastAsia="David" w:hAnsi="David" w:cs="David"/>
          <w:color w:val="000000"/>
        </w:rPr>
      </w:pPr>
      <w:r>
        <w:rPr>
          <w:rFonts w:ascii="David" w:eastAsia="David" w:hAnsi="David" w:cs="David"/>
          <w:color w:val="000000"/>
          <w:rtl/>
        </w:rPr>
        <w:t>שימוש נכון בעקרונות של תכנות מונחה עצמים ומודולאריות.</w:t>
      </w:r>
    </w:p>
    <w:p w14:paraId="27495830" w14:textId="77777777" w:rsidR="00116B86" w:rsidRDefault="001C390F">
      <w:pPr>
        <w:numPr>
          <w:ilvl w:val="0"/>
          <w:numId w:val="6"/>
        </w:numPr>
        <w:pBdr>
          <w:top w:val="nil"/>
          <w:left w:val="nil"/>
          <w:bottom w:val="nil"/>
          <w:right w:val="nil"/>
          <w:between w:val="nil"/>
        </w:pBdr>
        <w:spacing w:line="360" w:lineRule="auto"/>
        <w:jc w:val="both"/>
        <w:rPr>
          <w:rFonts w:ascii="David" w:eastAsia="David" w:hAnsi="David" w:cs="David"/>
          <w:color w:val="000000"/>
        </w:rPr>
      </w:pPr>
      <w:r>
        <w:rPr>
          <w:rFonts w:ascii="David" w:eastAsia="David" w:hAnsi="David" w:cs="David"/>
          <w:color w:val="000000"/>
          <w:rtl/>
        </w:rPr>
        <w:t>העיצוב הוויזואלי של הטפסים.</w:t>
      </w:r>
    </w:p>
    <w:p w14:paraId="43C8EC59" w14:textId="77777777" w:rsidR="00116B86" w:rsidRDefault="001C390F">
      <w:pPr>
        <w:spacing w:line="360" w:lineRule="auto"/>
        <w:jc w:val="both"/>
        <w:rPr>
          <w:rFonts w:ascii="David" w:eastAsia="David" w:hAnsi="David" w:cs="David"/>
        </w:rPr>
      </w:pPr>
      <w:r>
        <w:rPr>
          <w:rFonts w:ascii="David" w:eastAsia="David" w:hAnsi="David" w:cs="David"/>
          <w:rtl/>
        </w:rPr>
        <w:t>כמו כן יוענקו בונוסים על שימוש במרכיבים מורכבים וייחודיים, על יצירת אלגוריתמים מעניינים, ועל מקוריות המימוש. הציון בחלק זה יינתן בין היתר בהתאם להערכה האישית של המתרגל שבדק את העבודה. הציון ייקבע בהתאם לאיכות התוצרים: מידת ההשקעה, מורכבות ויצירתיות וביחסיות לשאר העבודות. המתרגל יוכל לבחור לתת ציון אישי לחברי הקבוצה, לפי רמת המעורבות וההבנה של חברי הקבוצה השונים.</w:t>
      </w:r>
    </w:p>
    <w:p w14:paraId="0E1FF40B" w14:textId="77777777" w:rsidR="00116B86" w:rsidRDefault="001C390F">
      <w:pPr>
        <w:spacing w:line="360" w:lineRule="auto"/>
        <w:jc w:val="both"/>
        <w:rPr>
          <w:rFonts w:ascii="David" w:eastAsia="David" w:hAnsi="David" w:cs="David"/>
        </w:rPr>
      </w:pPr>
      <w:r>
        <w:rPr>
          <w:rFonts w:ascii="David" w:eastAsia="David" w:hAnsi="David" w:cs="David"/>
          <w:b/>
          <w:sz w:val="36"/>
          <w:szCs w:val="36"/>
          <w:rtl/>
        </w:rPr>
        <w:t>בהצלחה!</w:t>
      </w:r>
    </w:p>
    <w:sectPr w:rsidR="00116B86">
      <w:headerReference w:type="default" r:id="rId8"/>
      <w:pgSz w:w="11906" w:h="16838"/>
      <w:pgMar w:top="1985"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5C1FD" w14:textId="77777777" w:rsidR="006816EB" w:rsidRDefault="006816EB">
      <w:pPr>
        <w:spacing w:after="0" w:line="240" w:lineRule="auto"/>
      </w:pPr>
      <w:r>
        <w:separator/>
      </w:r>
    </w:p>
  </w:endnote>
  <w:endnote w:type="continuationSeparator" w:id="0">
    <w:p w14:paraId="59669B49" w14:textId="77777777" w:rsidR="006816EB" w:rsidRDefault="00681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CA58C41-3FA4-4D09-9526-A79518C3833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EB5B404-F2ED-48F6-B479-26C40E92C535}"/>
    <w:embedBold r:id="rId3" w:fontKey="{83986AF8-C822-434E-BF38-DAF186B382E5}"/>
    <w:embedItalic r:id="rId4" w:fontKey="{F6AED4B5-AB64-4FD1-9E4A-C6D0E31DB73D}"/>
    <w:embedBoldItalic r:id="rId5" w:fontKey="{D63E6F7C-204B-4845-BADE-CF019A73D715}"/>
  </w:font>
  <w:font w:name="Cambria">
    <w:panose1 w:val="02040503050406030204"/>
    <w:charset w:val="00"/>
    <w:family w:val="roman"/>
    <w:pitch w:val="variable"/>
    <w:sig w:usb0="E00006FF" w:usb1="420024FF" w:usb2="02000000" w:usb3="00000000" w:csb0="0000019F" w:csb1="00000000"/>
    <w:embedRegular r:id="rId6" w:fontKey="{FEAE2168-C7D6-4F05-AF0A-E2A8E5203C89}"/>
    <w:embedBold r:id="rId7" w:fontKey="{7031ED4B-B302-4404-89DF-D213BDC548E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2CAC1A86-C93D-4CC3-8D3F-610C6FBB84A4}"/>
  </w:font>
  <w:font w:name="Miriam">
    <w:panose1 w:val="020B0502050101010101"/>
    <w:charset w:val="00"/>
    <w:family w:val="swiss"/>
    <w:pitch w:val="variable"/>
    <w:sig w:usb0="00000803" w:usb1="00000000" w:usb2="00000000" w:usb3="00000000" w:csb0="00000021" w:csb1="00000000"/>
    <w:embedRegular r:id="rId9" w:fontKey="{6A9398F3-FDEA-40D3-B9C9-25CC092EA82B}"/>
  </w:font>
  <w:font w:name="Georgia">
    <w:panose1 w:val="02040502050405020303"/>
    <w:charset w:val="00"/>
    <w:family w:val="roman"/>
    <w:pitch w:val="variable"/>
    <w:sig w:usb0="00000287" w:usb1="00000000" w:usb2="00000000" w:usb3="00000000" w:csb0="0000009F" w:csb1="00000000"/>
    <w:embedRegular r:id="rId10" w:fontKey="{C9FF1D2B-984B-4699-954F-7400489A8300}"/>
    <w:embedItalic r:id="rId11" w:fontKey="{BBADF587-8D1B-4BCA-8A66-F395BF820AD1}"/>
  </w:font>
  <w:font w:name="David">
    <w:panose1 w:val="020E0502060401010101"/>
    <w:charset w:val="00"/>
    <w:family w:val="swiss"/>
    <w:pitch w:val="variable"/>
    <w:sig w:usb0="00000803" w:usb1="00000000" w:usb2="00000000" w:usb3="00000000" w:csb0="00000021" w:csb1="00000000"/>
    <w:embedRegular r:id="rId12" w:fontKey="{AA421CC3-DAD2-4E86-9C83-611E42F11D23}"/>
    <w:embedBold r:id="rId13" w:fontKey="{44CE7F3D-1D8D-4713-8F30-6BE87FEC3F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8B13C" w14:textId="77777777" w:rsidR="006816EB" w:rsidRDefault="006816EB">
      <w:pPr>
        <w:spacing w:after="0" w:line="240" w:lineRule="auto"/>
      </w:pPr>
      <w:r>
        <w:separator/>
      </w:r>
    </w:p>
  </w:footnote>
  <w:footnote w:type="continuationSeparator" w:id="0">
    <w:p w14:paraId="28E57110" w14:textId="77777777" w:rsidR="006816EB" w:rsidRDefault="00681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9FBE" w14:textId="77777777" w:rsidR="00116B86" w:rsidRDefault="001C390F">
    <w:pPr>
      <w:pBdr>
        <w:top w:val="nil"/>
        <w:left w:val="nil"/>
        <w:bottom w:val="nil"/>
        <w:right w:val="nil"/>
        <w:between w:val="nil"/>
      </w:pBdr>
      <w:tabs>
        <w:tab w:val="center" w:pos="4153"/>
        <w:tab w:val="right" w:pos="8306"/>
      </w:tabs>
      <w:spacing w:after="0" w:line="240" w:lineRule="auto"/>
      <w:ind w:firstLine="1440"/>
      <w:rPr>
        <w:b/>
        <w:color w:val="000000"/>
        <w:sz w:val="28"/>
        <w:szCs w:val="28"/>
      </w:rPr>
    </w:pPr>
    <w:r>
      <w:rPr>
        <w:noProof/>
      </w:rPr>
      <mc:AlternateContent>
        <mc:Choice Requires="wps">
          <w:drawing>
            <wp:anchor distT="0" distB="0" distL="114300" distR="114300" simplePos="0" relativeHeight="251658240" behindDoc="0" locked="0" layoutInCell="1" hidden="0" allowOverlap="1" wp14:anchorId="0845C7EB" wp14:editId="7813432F">
              <wp:simplePos x="0" y="0"/>
              <wp:positionH relativeFrom="column">
                <wp:posOffset>-919160</wp:posOffset>
              </wp:positionH>
              <wp:positionV relativeFrom="paragraph">
                <wp:posOffset>-157160</wp:posOffset>
              </wp:positionV>
              <wp:extent cx="2824163" cy="922746"/>
              <wp:effectExtent l="0" t="0" r="0" b="0"/>
              <wp:wrapNone/>
              <wp:docPr id="13" name="Rectangle 13"/>
              <wp:cNvGraphicFramePr/>
              <a:graphic xmlns:a="http://schemas.openxmlformats.org/drawingml/2006/main">
                <a:graphicData uri="http://schemas.microsoft.com/office/word/2010/wordprocessingShape">
                  <wps:wsp>
                    <wps:cNvSpPr/>
                    <wps:spPr>
                      <a:xfrm>
                        <a:off x="3432745" y="3368067"/>
                        <a:ext cx="3826510" cy="823866"/>
                      </a:xfrm>
                      <a:prstGeom prst="rect">
                        <a:avLst/>
                      </a:prstGeom>
                      <a:noFill/>
                      <a:ln>
                        <a:noFill/>
                      </a:ln>
                    </wps:spPr>
                    <wps:txbx>
                      <w:txbxContent>
                        <w:p w14:paraId="675FFB7C" w14:textId="77777777" w:rsidR="00116B86" w:rsidRDefault="001C390F">
                          <w:pPr>
                            <w:spacing w:after="0" w:line="275" w:lineRule="auto"/>
                            <w:jc w:val="center"/>
                            <w:textDirection w:val="btLr"/>
                          </w:pPr>
                          <w:proofErr w:type="spellStart"/>
                          <w:r>
                            <w:rPr>
                              <w:rFonts w:ascii="Arial" w:eastAsia="Arial" w:hAnsi="Arial" w:cs="Arial"/>
                              <w:b/>
                              <w:color w:val="000000"/>
                              <w:sz w:val="30"/>
                            </w:rPr>
                            <w:t>המחלקה</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להנדסת</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תעשייה</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וניהול</w:t>
                          </w:r>
                          <w:proofErr w:type="spellEnd"/>
                        </w:p>
                        <w:p w14:paraId="683FBFC0" w14:textId="77777777" w:rsidR="00116B86" w:rsidRDefault="001C390F">
                          <w:pPr>
                            <w:spacing w:after="0" w:line="275" w:lineRule="auto"/>
                            <w:jc w:val="center"/>
                            <w:textDirection w:val="btLr"/>
                          </w:pPr>
                          <w:proofErr w:type="spellStart"/>
                          <w:r>
                            <w:rPr>
                              <w:rFonts w:ascii="Arial" w:eastAsia="Arial" w:hAnsi="Arial" w:cs="Arial"/>
                              <w:b/>
                              <w:color w:val="000000"/>
                              <w:sz w:val="30"/>
                            </w:rPr>
                            <w:t>קורס</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ניתוח</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ועיצוב</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מערכות</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מידע</w:t>
                          </w:r>
                          <w:proofErr w:type="spellEnd"/>
                        </w:p>
                        <w:p w14:paraId="70AC24AE" w14:textId="32D268D0" w:rsidR="00116B86" w:rsidRDefault="001C390F">
                          <w:pPr>
                            <w:spacing w:after="0" w:line="275" w:lineRule="auto"/>
                            <w:jc w:val="center"/>
                            <w:textDirection w:val="btLr"/>
                          </w:pPr>
                          <w:r>
                            <w:rPr>
                              <w:rFonts w:ascii="Arial" w:eastAsia="Arial" w:hAnsi="Arial" w:cs="Arial"/>
                              <w:b/>
                              <w:color w:val="000000"/>
                              <w:sz w:val="30"/>
                            </w:rPr>
                            <w:t xml:space="preserve">- </w:t>
                          </w:r>
                          <w:proofErr w:type="spellStart"/>
                          <w:r>
                            <w:rPr>
                              <w:rFonts w:ascii="Arial" w:eastAsia="Arial" w:hAnsi="Arial" w:cs="Arial"/>
                              <w:b/>
                              <w:color w:val="000000"/>
                              <w:sz w:val="30"/>
                            </w:rPr>
                            <w:t>סמסטר</w:t>
                          </w:r>
                          <w:proofErr w:type="spellEnd"/>
                          <w:r>
                            <w:rPr>
                              <w:rFonts w:ascii="Arial" w:eastAsia="Arial" w:hAnsi="Arial" w:cs="Arial"/>
                              <w:b/>
                              <w:color w:val="000000"/>
                              <w:sz w:val="30"/>
                            </w:rPr>
                            <w:t xml:space="preserve"> </w:t>
                          </w:r>
                          <w:r w:rsidR="004F251A" w:rsidRPr="004F251A">
                            <w:rPr>
                              <w:rFonts w:ascii="Arial" w:eastAsia="Arial" w:hAnsi="Arial" w:cs="Arial" w:hint="cs"/>
                              <w:bCs/>
                              <w:color w:val="000000"/>
                              <w:sz w:val="30"/>
                              <w:szCs w:val="30"/>
                              <w:rtl/>
                            </w:rPr>
                            <w:t>ב'</w:t>
                          </w:r>
                          <w:r>
                            <w:rPr>
                              <w:rFonts w:ascii="Arial" w:eastAsia="Arial" w:hAnsi="Arial" w:cs="Arial"/>
                              <w:b/>
                              <w:color w:val="000000"/>
                              <w:sz w:val="30"/>
                            </w:rPr>
                            <w:t xml:space="preserve"> </w:t>
                          </w:r>
                          <w:proofErr w:type="spellStart"/>
                          <w:r>
                            <w:rPr>
                              <w:rFonts w:ascii="Arial" w:eastAsia="Arial" w:hAnsi="Arial" w:cs="Arial"/>
                              <w:b/>
                              <w:color w:val="000000"/>
                              <w:sz w:val="30"/>
                            </w:rPr>
                            <w:t>תשפ"ו</w:t>
                          </w:r>
                          <w:proofErr w:type="spellEnd"/>
                          <w:r>
                            <w:rPr>
                              <w:rFonts w:ascii="Arial" w:eastAsia="Arial" w:hAnsi="Arial" w:cs="Arial"/>
                              <w:b/>
                              <w:color w:val="000000"/>
                              <w:sz w:val="30"/>
                            </w:rPr>
                            <w:t xml:space="preserve"> -</w:t>
                          </w:r>
                        </w:p>
                        <w:p w14:paraId="170811B0" w14:textId="77777777" w:rsidR="00116B86" w:rsidRDefault="00116B86">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0845C7EB" id="Rectangle 13" o:spid="_x0000_s1026" style="position:absolute;left:0;text-align:left;margin-left:-72.35pt;margin-top:-12.35pt;width:222.4pt;height:72.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" filled="f" stroked="f">
              <v:textbox inset="2.53958mm,1.2694mm,2.53958mm,1.2694mm">
                <w:txbxContent>
                  <w:p w14:paraId="675FFB7C" w14:textId="77777777" w:rsidR="00116B86" w:rsidRDefault="00000000">
                    <w:pPr>
                      <w:spacing w:after="0" w:line="275" w:lineRule="auto"/>
                      <w:jc w:val="center"/>
                      <w:textDirection w:val="btLr"/>
                    </w:pPr>
                    <w:proofErr w:type="spellStart"/>
                    <w:r>
                      <w:rPr>
                        <w:rFonts w:ascii="Arial" w:eastAsia="Arial" w:hAnsi="Arial" w:cs="Arial"/>
                        <w:b/>
                        <w:color w:val="000000"/>
                        <w:sz w:val="30"/>
                      </w:rPr>
                      <w:t>המחלקה</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להנדסת</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תעשייה</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וניהול</w:t>
                    </w:r>
                    <w:proofErr w:type="spellEnd"/>
                  </w:p>
                  <w:p w14:paraId="683FBFC0" w14:textId="77777777" w:rsidR="00116B86" w:rsidRDefault="00000000">
                    <w:pPr>
                      <w:spacing w:after="0" w:line="275" w:lineRule="auto"/>
                      <w:jc w:val="center"/>
                      <w:textDirection w:val="btLr"/>
                    </w:pPr>
                    <w:proofErr w:type="spellStart"/>
                    <w:r>
                      <w:rPr>
                        <w:rFonts w:ascii="Arial" w:eastAsia="Arial" w:hAnsi="Arial" w:cs="Arial"/>
                        <w:b/>
                        <w:color w:val="000000"/>
                        <w:sz w:val="30"/>
                      </w:rPr>
                      <w:t>קורס</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ניתוח</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ועיצוב</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מערכות</w:t>
                    </w:r>
                    <w:proofErr w:type="spellEnd"/>
                    <w:r>
                      <w:rPr>
                        <w:rFonts w:ascii="Arial" w:eastAsia="Arial" w:hAnsi="Arial" w:cs="Arial"/>
                        <w:b/>
                        <w:color w:val="000000"/>
                        <w:sz w:val="30"/>
                      </w:rPr>
                      <w:t xml:space="preserve"> </w:t>
                    </w:r>
                    <w:proofErr w:type="spellStart"/>
                    <w:r>
                      <w:rPr>
                        <w:rFonts w:ascii="Arial" w:eastAsia="Arial" w:hAnsi="Arial" w:cs="Arial"/>
                        <w:b/>
                        <w:color w:val="000000"/>
                        <w:sz w:val="30"/>
                      </w:rPr>
                      <w:t>מידע</w:t>
                    </w:r>
                    <w:proofErr w:type="spellEnd"/>
                  </w:p>
                  <w:p w14:paraId="70AC24AE" w14:textId="32D268D0" w:rsidR="00116B86" w:rsidRDefault="00000000">
                    <w:pPr>
                      <w:spacing w:after="0" w:line="275" w:lineRule="auto"/>
                      <w:jc w:val="center"/>
                      <w:textDirection w:val="btLr"/>
                    </w:pPr>
                    <w:r>
                      <w:rPr>
                        <w:rFonts w:ascii="Arial" w:eastAsia="Arial" w:hAnsi="Arial" w:cs="Arial"/>
                        <w:b/>
                        <w:color w:val="000000"/>
                        <w:sz w:val="30"/>
                      </w:rPr>
                      <w:t xml:space="preserve">- </w:t>
                    </w:r>
                    <w:proofErr w:type="spellStart"/>
                    <w:r>
                      <w:rPr>
                        <w:rFonts w:ascii="Arial" w:eastAsia="Arial" w:hAnsi="Arial" w:cs="Arial"/>
                        <w:b/>
                        <w:color w:val="000000"/>
                        <w:sz w:val="30"/>
                      </w:rPr>
                      <w:t>סמסטר</w:t>
                    </w:r>
                    <w:proofErr w:type="spellEnd"/>
                    <w:r>
                      <w:rPr>
                        <w:rFonts w:ascii="Arial" w:eastAsia="Arial" w:hAnsi="Arial" w:cs="Arial"/>
                        <w:b/>
                        <w:color w:val="000000"/>
                        <w:sz w:val="30"/>
                      </w:rPr>
                      <w:t xml:space="preserve"> </w:t>
                    </w:r>
                    <w:r w:rsidR="004F251A" w:rsidRPr="004F251A">
                      <w:rPr>
                        <w:rFonts w:ascii="Arial" w:eastAsia="Arial" w:hAnsi="Arial" w:cs="Arial" w:hint="cs"/>
                        <w:bCs/>
                        <w:color w:val="000000"/>
                        <w:sz w:val="30"/>
                        <w:szCs w:val="30"/>
                        <w:rtl/>
                      </w:rPr>
                      <w:t>ב'</w:t>
                    </w:r>
                    <w:r>
                      <w:rPr>
                        <w:rFonts w:ascii="Arial" w:eastAsia="Arial" w:hAnsi="Arial" w:cs="Arial"/>
                        <w:b/>
                        <w:color w:val="000000"/>
                        <w:sz w:val="30"/>
                      </w:rPr>
                      <w:t xml:space="preserve"> </w:t>
                    </w:r>
                    <w:proofErr w:type="spellStart"/>
                    <w:r>
                      <w:rPr>
                        <w:rFonts w:ascii="Arial" w:eastAsia="Arial" w:hAnsi="Arial" w:cs="Arial"/>
                        <w:b/>
                        <w:color w:val="000000"/>
                        <w:sz w:val="30"/>
                      </w:rPr>
                      <w:t>תשפ"ו</w:t>
                    </w:r>
                    <w:proofErr w:type="spellEnd"/>
                    <w:r>
                      <w:rPr>
                        <w:rFonts w:ascii="Arial" w:eastAsia="Arial" w:hAnsi="Arial" w:cs="Arial"/>
                        <w:b/>
                        <w:color w:val="000000"/>
                        <w:sz w:val="30"/>
                      </w:rPr>
                      <w:t xml:space="preserve"> -</w:t>
                    </w:r>
                  </w:p>
                  <w:p w14:paraId="170811B0" w14:textId="77777777" w:rsidR="00116B86" w:rsidRDefault="00116B86">
                    <w:pPr>
                      <w:spacing w:line="275" w:lineRule="auto"/>
                      <w:jc w:val="center"/>
                      <w:textDirection w:val="btLr"/>
                    </w:pPr>
                  </w:p>
                </w:txbxContent>
              </v:textbox>
            </v:rect>
          </w:pict>
        </mc:Fallback>
      </mc:AlternateContent>
    </w:r>
    <w:r>
      <w:rPr>
        <w:noProof/>
      </w:rPr>
      <mc:AlternateContent>
        <mc:Choice Requires="wpg">
          <w:drawing>
            <wp:anchor distT="0" distB="0" distL="114297" distR="114297" simplePos="0" relativeHeight="251659264" behindDoc="0" locked="0" layoutInCell="1" hidden="0" allowOverlap="1" wp14:anchorId="16054BFD" wp14:editId="6440E5FA">
              <wp:simplePos x="0" y="0"/>
              <wp:positionH relativeFrom="column">
                <wp:posOffset>2498722</wp:posOffset>
              </wp:positionH>
              <wp:positionV relativeFrom="paragraph">
                <wp:posOffset>-117473</wp:posOffset>
              </wp:positionV>
              <wp:extent cx="95250" cy="615950"/>
              <wp:effectExtent l="0" t="0" r="0" b="0"/>
              <wp:wrapNone/>
              <wp:docPr id="12" name="Straight Arrow Connector 12"/>
              <wp:cNvGraphicFramePr/>
              <a:graphic xmlns:a="http://schemas.openxmlformats.org/drawingml/2006/main">
                <a:graphicData uri="http://schemas.microsoft.com/office/word/2010/wordprocessingShape">
                  <wps:wsp>
                    <wps:cNvCnPr/>
                    <wps:spPr>
                      <a:xfrm>
                        <a:off x="5346000" y="3503775"/>
                        <a:ext cx="0" cy="552450"/>
                      </a:xfrm>
                      <a:prstGeom prst="straightConnector1">
                        <a:avLst/>
                      </a:prstGeom>
                      <a:noFill/>
                      <a:ln w="31750" cap="flat" cmpd="sng">
                        <a:solidFill>
                          <a:srgbClr val="F79544"/>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7" distR="114297" hidden="0" layoutInCell="1" locked="0" relativeHeight="0" simplePos="0">
              <wp:simplePos x="0" y="0"/>
              <wp:positionH relativeFrom="column">
                <wp:posOffset>2498722</wp:posOffset>
              </wp:positionH>
              <wp:positionV relativeFrom="paragraph">
                <wp:posOffset>-117473</wp:posOffset>
              </wp:positionV>
              <wp:extent cx="95250" cy="615950"/>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5250" cy="61595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28C38316" wp14:editId="6F889F9B">
          <wp:simplePos x="0" y="0"/>
          <wp:positionH relativeFrom="column">
            <wp:posOffset>2752725</wp:posOffset>
          </wp:positionH>
          <wp:positionV relativeFrom="paragraph">
            <wp:posOffset>-287652</wp:posOffset>
          </wp:positionV>
          <wp:extent cx="3120390" cy="800100"/>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3120390" cy="800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B28"/>
    <w:multiLevelType w:val="multilevel"/>
    <w:tmpl w:val="9FE0BD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21F6CB0"/>
    <w:multiLevelType w:val="multilevel"/>
    <w:tmpl w:val="E1F88F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5EF56F8"/>
    <w:multiLevelType w:val="multilevel"/>
    <w:tmpl w:val="5856380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99C54E7"/>
    <w:multiLevelType w:val="multilevel"/>
    <w:tmpl w:val="F926E6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B4A3DBE"/>
    <w:multiLevelType w:val="multilevel"/>
    <w:tmpl w:val="D33AF91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CA30A75"/>
    <w:multiLevelType w:val="multilevel"/>
    <w:tmpl w:val="C6CADF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356646E"/>
    <w:multiLevelType w:val="multilevel"/>
    <w:tmpl w:val="4C5A70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E134389"/>
    <w:multiLevelType w:val="multilevel"/>
    <w:tmpl w:val="63DA1154"/>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FBD79C6"/>
    <w:multiLevelType w:val="multilevel"/>
    <w:tmpl w:val="E140C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9471468">
    <w:abstractNumId w:val="2"/>
  </w:num>
  <w:num w:numId="2" w16cid:durableId="583105171">
    <w:abstractNumId w:val="4"/>
  </w:num>
  <w:num w:numId="3" w16cid:durableId="1954512794">
    <w:abstractNumId w:val="1"/>
  </w:num>
  <w:num w:numId="4" w16cid:durableId="1486631646">
    <w:abstractNumId w:val="6"/>
  </w:num>
  <w:num w:numId="5" w16cid:durableId="1231843803">
    <w:abstractNumId w:val="8"/>
  </w:num>
  <w:num w:numId="6" w16cid:durableId="236596398">
    <w:abstractNumId w:val="7"/>
  </w:num>
  <w:num w:numId="7" w16cid:durableId="1911620595">
    <w:abstractNumId w:val="3"/>
  </w:num>
  <w:num w:numId="8" w16cid:durableId="1411922026">
    <w:abstractNumId w:val="0"/>
  </w:num>
  <w:num w:numId="9" w16cid:durableId="9399893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B86"/>
    <w:rsid w:val="00116B86"/>
    <w:rsid w:val="00157B99"/>
    <w:rsid w:val="001C390F"/>
    <w:rsid w:val="003400BD"/>
    <w:rsid w:val="004B57DD"/>
    <w:rsid w:val="004F251A"/>
    <w:rsid w:val="00626B09"/>
    <w:rsid w:val="006816EB"/>
    <w:rsid w:val="006D15E3"/>
    <w:rsid w:val="006F07FC"/>
    <w:rsid w:val="007F5EFD"/>
    <w:rsid w:val="00900AD5"/>
    <w:rsid w:val="00A33320"/>
    <w:rsid w:val="00A81AEB"/>
    <w:rsid w:val="00B2456C"/>
    <w:rsid w:val="00B63455"/>
    <w:rsid w:val="00C3290A"/>
    <w:rsid w:val="00C378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07981"/>
  <w15:docId w15:val="{F91490A3-815C-4018-9AAD-7B0DDE566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link w:val="Heading9Char"/>
    <w:qFormat/>
    <w:rsid w:val="002913C8"/>
    <w:pPr>
      <w:keepNext/>
      <w:widowControl w:val="0"/>
      <w:spacing w:after="0" w:line="360" w:lineRule="auto"/>
      <w:jc w:val="center"/>
      <w:outlineLvl w:val="8"/>
    </w:pPr>
    <w:rPr>
      <w:rFonts w:ascii="Arial" w:eastAsia="Times New Roman" w:hAnsi="Times New Roman"/>
      <w:b/>
      <w:bCs/>
      <w:i/>
      <w:iCs/>
      <w:snapToGrid w:val="0"/>
      <w:szCs w:val="28"/>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after="0" w:line="240" w:lineRule="auto"/>
      <w:jc w:val="center"/>
    </w:pPr>
    <w:rPr>
      <w:rFonts w:ascii="Times New Roman" w:eastAsia="Times New Roman" w:hAnsi="Times New Roman" w:cs="Times New Roman"/>
      <w:b/>
      <w:i/>
      <w:sz w:val="20"/>
      <w:szCs w:val="20"/>
    </w:rPr>
  </w:style>
  <w:style w:type="paragraph" w:styleId="Header">
    <w:name w:val="header"/>
    <w:link w:val="HeaderChar"/>
    <w:uiPriority w:val="99"/>
    <w:unhideWhenUsed/>
    <w:rsid w:val="00A14826"/>
    <w:pPr>
      <w:tabs>
        <w:tab w:val="center" w:pos="4153"/>
        <w:tab w:val="right" w:pos="8306"/>
      </w:tabs>
      <w:spacing w:after="0" w:line="240" w:lineRule="auto"/>
    </w:pPr>
  </w:style>
  <w:style w:type="character" w:customStyle="1" w:styleId="HeaderChar">
    <w:name w:val="Header Char"/>
    <w:basedOn w:val="DefaultParagraphFont"/>
    <w:link w:val="Header"/>
    <w:uiPriority w:val="99"/>
    <w:rsid w:val="00A14826"/>
  </w:style>
  <w:style w:type="paragraph" w:styleId="Footer">
    <w:name w:val="footer"/>
    <w:link w:val="FooterChar"/>
    <w:uiPriority w:val="99"/>
    <w:unhideWhenUsed/>
    <w:rsid w:val="00A14826"/>
    <w:pPr>
      <w:tabs>
        <w:tab w:val="center" w:pos="4153"/>
        <w:tab w:val="right" w:pos="8306"/>
      </w:tabs>
      <w:spacing w:after="0" w:line="240" w:lineRule="auto"/>
    </w:pPr>
  </w:style>
  <w:style w:type="character" w:customStyle="1" w:styleId="FooterChar">
    <w:name w:val="Footer Char"/>
    <w:basedOn w:val="DefaultParagraphFont"/>
    <w:link w:val="Footer"/>
    <w:uiPriority w:val="99"/>
    <w:rsid w:val="00A14826"/>
  </w:style>
  <w:style w:type="paragraph" w:styleId="BalloonText">
    <w:name w:val="Balloon Text"/>
    <w:link w:val="BalloonTextChar"/>
    <w:uiPriority w:val="99"/>
    <w:semiHidden/>
    <w:unhideWhenUsed/>
    <w:rsid w:val="00A148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826"/>
    <w:rPr>
      <w:rFonts w:ascii="Tahoma" w:hAnsi="Tahoma" w:cs="Tahoma"/>
      <w:sz w:val="16"/>
      <w:szCs w:val="16"/>
    </w:rPr>
  </w:style>
  <w:style w:type="character" w:customStyle="1" w:styleId="1">
    <w:name w:val="כותרת 1 תו"/>
    <w:basedOn w:val="DefaultParagraphFont"/>
    <w:uiPriority w:val="9"/>
    <w:rsid w:val="002913C8"/>
    <w:rPr>
      <w:rFonts w:asciiTheme="majorHAnsi" w:eastAsiaTheme="majorEastAsia" w:hAnsiTheme="majorHAnsi" w:cstheme="majorBidi"/>
      <w:b/>
      <w:bCs/>
      <w:color w:val="365F91" w:themeColor="accent1" w:themeShade="BF"/>
      <w:sz w:val="28"/>
      <w:szCs w:val="28"/>
    </w:rPr>
  </w:style>
  <w:style w:type="character" w:customStyle="1" w:styleId="Heading9Char">
    <w:name w:val="Heading 9 Char"/>
    <w:basedOn w:val="DefaultParagraphFont"/>
    <w:link w:val="Heading9"/>
    <w:rsid w:val="002913C8"/>
    <w:rPr>
      <w:rFonts w:ascii="Arial" w:eastAsia="Times New Roman" w:hAnsi="Times New Roman"/>
      <w:b/>
      <w:bCs/>
      <w:i/>
      <w:iCs/>
      <w:snapToGrid w:val="0"/>
      <w:szCs w:val="28"/>
      <w:u w:val="single"/>
      <w:lang w:eastAsia="he-IL"/>
    </w:rPr>
  </w:style>
  <w:style w:type="paragraph" w:styleId="ListParagraph">
    <w:name w:val="List Paragraph"/>
    <w:uiPriority w:val="34"/>
    <w:qFormat/>
    <w:rsid w:val="002913C8"/>
    <w:pPr>
      <w:widowControl w:val="0"/>
      <w:spacing w:after="0" w:line="240" w:lineRule="auto"/>
      <w:ind w:left="720"/>
      <w:contextualSpacing/>
    </w:pPr>
    <w:rPr>
      <w:rFonts w:ascii="Times New Roman" w:eastAsia="Times New Roman" w:hAnsi="Times New Roman" w:cs="Miriam"/>
      <w:snapToGrid w:val="0"/>
      <w:sz w:val="20"/>
      <w:szCs w:val="20"/>
      <w:lang w:eastAsia="he-IL"/>
    </w:rPr>
  </w:style>
  <w:style w:type="paragraph" w:styleId="NormalWeb">
    <w:name w:val="Normal (Web)"/>
    <w:uiPriority w:val="99"/>
    <w:unhideWhenUsed/>
    <w:rsid w:val="004A3C60"/>
    <w:pPr>
      <w:bidi w:val="0"/>
      <w:spacing w:before="100" w:beforeAutospacing="1" w:after="100" w:afterAutospacing="1" w:line="240" w:lineRule="auto"/>
    </w:pPr>
    <w:rPr>
      <w:rFonts w:ascii="Times New Roman" w:eastAsia="Times New Roman" w:hAnsi="Times New Roman" w:cs="Times New Roman"/>
    </w:rPr>
  </w:style>
  <w:style w:type="character" w:customStyle="1" w:styleId="a">
    <w:name w:val="כותרת טקסט תו"/>
    <w:basedOn w:val="DefaultParagraphFont"/>
    <w:rsid w:val="00361D49"/>
    <w:rPr>
      <w:rFonts w:ascii="Times New Roman" w:eastAsia="Times New Roman" w:hAnsi="Times New Roman"/>
      <w:b/>
      <w:bCs/>
      <w:i/>
      <w:iCs/>
      <w:snapToGrid w:val="0"/>
      <w:sz w:val="20"/>
      <w:szCs w:val="32"/>
      <w:lang w:eastAsia="he-IL"/>
    </w:rPr>
  </w:style>
  <w:style w:type="character" w:styleId="Hyperlink">
    <w:name w:val="Hyperlink"/>
    <w:basedOn w:val="DefaultParagraphFont"/>
    <w:uiPriority w:val="99"/>
    <w:unhideWhenUsed/>
    <w:rsid w:val="00671D60"/>
    <w:rPr>
      <w:color w:val="0000FF"/>
      <w:u w:val="single"/>
    </w:rPr>
  </w:style>
  <w:style w:type="character" w:customStyle="1" w:styleId="10">
    <w:name w:val="אזכור לא מזוהה1"/>
    <w:basedOn w:val="DefaultParagraphFont"/>
    <w:uiPriority w:val="99"/>
    <w:semiHidden/>
    <w:unhideWhenUsed/>
    <w:rsid w:val="00070C74"/>
    <w:rPr>
      <w:color w:val="605E5C"/>
      <w:shd w:val="clear" w:color="auto" w:fill="E1DFDD"/>
    </w:rPr>
  </w:style>
  <w:style w:type="table" w:styleId="GridTable7ColourfulAccent4">
    <w:name w:val="Grid Table 7 Colorful Accent 4"/>
    <w:basedOn w:val="TableNormal"/>
    <w:uiPriority w:val="52"/>
    <w:rsid w:val="00C50A9E"/>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4">
    <w:name w:val="Grid Table 3 Accent 4"/>
    <w:basedOn w:val="TableNormal"/>
    <w:uiPriority w:val="48"/>
    <w:rsid w:val="00F3249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a0">
    <w:basedOn w:val="TableNormal"/>
    <w:pPr>
      <w:spacing w:after="0" w:line="240" w:lineRule="auto"/>
    </w:pPr>
    <w:rPr>
      <w:color w:val="5F497A"/>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character" w:styleId="CommentReference">
    <w:name w:val="annotation reference"/>
    <w:basedOn w:val="DefaultParagraphFont"/>
    <w:uiPriority w:val="99"/>
    <w:semiHidden/>
    <w:unhideWhenUsed/>
    <w:rsid w:val="00B0726F"/>
    <w:rPr>
      <w:sz w:val="16"/>
      <w:szCs w:val="16"/>
    </w:rPr>
  </w:style>
  <w:style w:type="paragraph" w:styleId="CommentText">
    <w:name w:val="annotation text"/>
    <w:link w:val="CommentTextChar"/>
    <w:uiPriority w:val="99"/>
    <w:semiHidden/>
    <w:unhideWhenUsed/>
    <w:rsid w:val="00B0726F"/>
    <w:pPr>
      <w:spacing w:line="240" w:lineRule="auto"/>
    </w:pPr>
    <w:rPr>
      <w:sz w:val="20"/>
      <w:szCs w:val="20"/>
    </w:rPr>
  </w:style>
  <w:style w:type="character" w:customStyle="1" w:styleId="CommentTextChar">
    <w:name w:val="Comment Text Char"/>
    <w:basedOn w:val="DefaultParagraphFont"/>
    <w:link w:val="CommentText"/>
    <w:uiPriority w:val="99"/>
    <w:semiHidden/>
    <w:rsid w:val="00B0726F"/>
    <w:rPr>
      <w:sz w:val="20"/>
      <w:szCs w:val="20"/>
    </w:rPr>
  </w:style>
  <w:style w:type="paragraph" w:styleId="CommentSubject">
    <w:name w:val="annotation subject"/>
    <w:basedOn w:val="CommentText"/>
    <w:next w:val="CommentText"/>
    <w:link w:val="CommentSubjectChar"/>
    <w:uiPriority w:val="99"/>
    <w:semiHidden/>
    <w:unhideWhenUsed/>
    <w:rsid w:val="00B0726F"/>
    <w:rPr>
      <w:b/>
      <w:bCs/>
    </w:rPr>
  </w:style>
  <w:style w:type="character" w:customStyle="1" w:styleId="CommentSubjectChar">
    <w:name w:val="Comment Subject Char"/>
    <w:basedOn w:val="CommentTextChar"/>
    <w:link w:val="CommentSubject"/>
    <w:uiPriority w:val="99"/>
    <w:semiHidden/>
    <w:rsid w:val="00B0726F"/>
    <w:rPr>
      <w:b/>
      <w:bCs/>
      <w:sz w:val="20"/>
      <w:szCs w:val="20"/>
    </w:rPr>
  </w:style>
  <w:style w:type="table" w:customStyle="1" w:styleId="a1">
    <w:basedOn w:val="TableNormal"/>
    <w:pPr>
      <w:spacing w:after="0" w:line="240" w:lineRule="auto"/>
    </w:pPr>
    <w:rPr>
      <w:color w:val="5F497A"/>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2">
    <w:basedOn w:val="TableNormal"/>
    <w:pPr>
      <w:spacing w:after="0" w:line="240" w:lineRule="auto"/>
    </w:pPr>
    <w:rPr>
      <w:color w:val="5F497A"/>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ev6Fv/qQSf0AZr0lTJ0+Bpw6g==">CgMxLjA4AHIhMUdUMWpkTHZxZmo2NVRpVGY3ZENmWnUxWFZkLWpxZGtI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c:creator>
  <cp:lastModifiedBy>דרור בראל</cp:lastModifiedBy>
  <cp:revision>2</cp:revision>
  <dcterms:created xsi:type="dcterms:W3CDTF">2026-05-17T16:18:00Z</dcterms:created>
  <dcterms:modified xsi:type="dcterms:W3CDTF">2026-05-17T16:18:00Z</dcterms:modified>
</cp:coreProperties>
</file>