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A22D" w14:textId="77777777" w:rsidR="00FC3FA8" w:rsidRDefault="0046049C">
      <w:r>
        <w:t>Daniel Collins</w:t>
      </w:r>
    </w:p>
    <w:p w14:paraId="4523A22E" w14:textId="77777777" w:rsidR="00FC3FA8" w:rsidRDefault="0046049C">
      <w:r>
        <w:t>CS-499</w:t>
      </w:r>
    </w:p>
    <w:p w14:paraId="4523A22F" w14:textId="77777777" w:rsidR="00FC3FA8" w:rsidRDefault="0046049C">
      <w:r>
        <w:t>Professor Alan Spencer</w:t>
      </w:r>
    </w:p>
    <w:p w14:paraId="4523A230" w14:textId="69CDD3B7" w:rsidR="00FC3FA8" w:rsidRDefault="00E5180D">
      <w:r>
        <w:t>5</w:t>
      </w:r>
      <w:r w:rsidR="0046049C">
        <w:t xml:space="preserve"> April 2026</w:t>
      </w:r>
    </w:p>
    <w:p w14:paraId="4523A231" w14:textId="4E1AF228" w:rsidR="00FC3FA8" w:rsidRDefault="0046049C">
      <w:pPr>
        <w:jc w:val="center"/>
      </w:pPr>
      <w:r>
        <w:rPr>
          <w:b/>
          <w:bCs/>
        </w:rPr>
        <w:t>Milestone Four Narrative: Enhancement Three</w:t>
      </w:r>
      <w:r w:rsidR="00E5180D">
        <w:rPr>
          <w:b/>
          <w:bCs/>
        </w:rPr>
        <w:t>:</w:t>
      </w:r>
      <w:r>
        <w:rPr>
          <w:b/>
          <w:bCs/>
        </w:rPr>
        <w:t xml:space="preserve"> Databases</w:t>
      </w:r>
    </w:p>
    <w:p w14:paraId="4523A233" w14:textId="55AED0A9" w:rsidR="00FC3FA8" w:rsidRDefault="0046049C">
      <w:r>
        <w:tab/>
      </w:r>
      <w:r>
        <w:t xml:space="preserve">The artifact is the </w:t>
      </w:r>
      <w:r w:rsidR="00E5180D">
        <w:t>a</w:t>
      </w:r>
      <w:r>
        <w:t xml:space="preserve">nimal </w:t>
      </w:r>
      <w:r w:rsidR="00E5180D">
        <w:t>s</w:t>
      </w:r>
      <w:r>
        <w:t xml:space="preserve">helter </w:t>
      </w:r>
      <w:r w:rsidR="00E5180D">
        <w:t>d</w:t>
      </w:r>
      <w:r>
        <w:t>ashboard from CS 340</w:t>
      </w:r>
      <w:r w:rsidR="00E5180D">
        <w:t>.</w:t>
      </w:r>
      <w:r>
        <w:t xml:space="preserve"> It is a Python application that connects to a MongoDB database of </w:t>
      </w:r>
      <w:r w:rsidR="007D63A0">
        <w:t xml:space="preserve">10,0000 </w:t>
      </w:r>
      <w:r>
        <w:t xml:space="preserve">animal shelter records </w:t>
      </w:r>
      <w:r>
        <w:t xml:space="preserve">and displays them in a </w:t>
      </w:r>
      <w:r>
        <w:t>web dashboard. The original had a CRUD module</w:t>
      </w:r>
      <w:r w:rsidR="007D63A0">
        <w:t xml:space="preserve">, </w:t>
      </w:r>
      <w:r>
        <w:t>animal_shelter.py</w:t>
      </w:r>
      <w:r>
        <w:t xml:space="preserve"> using PyMongo for </w:t>
      </w:r>
      <w:r w:rsidR="007D63A0">
        <w:t xml:space="preserve">create, read, update, and delete </w:t>
      </w:r>
      <w:r>
        <w:t xml:space="preserve">operations, and a </w:t>
      </w:r>
      <w:r w:rsidR="007D63A0">
        <w:t>d</w:t>
      </w:r>
      <w:r>
        <w:t xml:space="preserve">ash layout with radio button filters for </w:t>
      </w:r>
      <w:r w:rsidR="007D63A0">
        <w:t xml:space="preserve">the </w:t>
      </w:r>
      <w:r>
        <w:t>rescue type</w:t>
      </w:r>
      <w:r w:rsidR="007D63A0">
        <w:t>:</w:t>
      </w:r>
      <w:r>
        <w:t xml:space="preserve"> </w:t>
      </w:r>
      <w:r>
        <w:t>water, mountain, disaster</w:t>
      </w:r>
      <w:r>
        <w:t xml:space="preserve">, a data table, a pie chart for breed distribution, and a </w:t>
      </w:r>
      <w:r>
        <w:t>map showing selected animal locations.</w:t>
      </w:r>
    </w:p>
    <w:p w14:paraId="4523A235" w14:textId="00CC8AA2" w:rsidR="00FC3FA8" w:rsidRDefault="0046049C">
      <w:r>
        <w:tab/>
        <w:t xml:space="preserve">I selected this artifact because it was the most complete full-stack project I built in the program but it also had the most obvious problems. It only ran inside Jupyter, had no authentication </w:t>
      </w:r>
      <w:r w:rsidR="007378CB">
        <w:t>at all</w:t>
      </w:r>
      <w:r>
        <w:t xml:space="preserve">, no input validation, and the CRUD module was bare bones with no error handling beyond </w:t>
      </w:r>
      <w:r w:rsidR="007378CB">
        <w:t>general</w:t>
      </w:r>
      <w:r>
        <w:t xml:space="preserve"> exceptions. Anyone who could access the notebook could read, modify, or delete every record in the database. </w:t>
      </w:r>
    </w:p>
    <w:p w14:paraId="4523A236" w14:textId="42122881" w:rsidR="00FC3FA8" w:rsidRDefault="0046049C">
      <w:r>
        <w:tab/>
        <w:t>The enhancement turns it into a standalone web application</w:t>
      </w:r>
      <w:r w:rsidR="00ED33B0">
        <w:t xml:space="preserve"> because now t</w:t>
      </w:r>
      <w:r>
        <w:t xml:space="preserve">he backend is now FastAPI with RESTful API </w:t>
      </w:r>
      <w:r>
        <w:t>instead of Dash callbacks inside a notebook. I added JWT token-based authentication with bcrypt password hashing so passwords are</w:t>
      </w:r>
      <w:r w:rsidR="004779D3">
        <w:t>n’t</w:t>
      </w:r>
      <w:r>
        <w:t xml:space="preserve"> stored in plaintext. There is role-based access control with three levels</w:t>
      </w:r>
      <w:r w:rsidR="004779D3">
        <w:t>,</w:t>
      </w:r>
      <w:r>
        <w:t xml:space="preserve"> read</w:t>
      </w:r>
      <w:r w:rsidR="004779D3">
        <w:t xml:space="preserve">, </w:t>
      </w:r>
      <w:r>
        <w:t>write</w:t>
      </w:r>
      <w:r w:rsidR="004779D3">
        <w:t xml:space="preserve">, </w:t>
      </w:r>
      <w:r>
        <w:t>and admin</w:t>
      </w:r>
      <w:r w:rsidR="004779D3">
        <w:t xml:space="preserve">. </w:t>
      </w:r>
      <w:r>
        <w:t xml:space="preserve">New accounts </w:t>
      </w:r>
      <w:r w:rsidR="004779D3">
        <w:t xml:space="preserve">are </w:t>
      </w:r>
      <w:r>
        <w:t>default</w:t>
      </w:r>
      <w:r w:rsidR="004779D3">
        <w:t>ed</w:t>
      </w:r>
      <w:r>
        <w:t xml:space="preserve"> to read-only which follows the principle of least privilege. All incoming data goes through Pydantic models that validate types, lengths, and formats before anything touches the </w:t>
      </w:r>
      <w:r>
        <w:lastRenderedPageBreak/>
        <w:t xml:space="preserve">database. The CRUD module now has input </w:t>
      </w:r>
      <w:r w:rsidR="004779D3">
        <w:t>validation</w:t>
      </w:r>
      <w:r>
        <w:t xml:space="preserve"> that whitelists allowed fields and rejects any values starting with $ to prevent NoSQL injection.</w:t>
      </w:r>
    </w:p>
    <w:p w14:paraId="4523A237" w14:textId="7031272C" w:rsidR="00FC3FA8" w:rsidRDefault="0046049C">
      <w:r>
        <w:tab/>
        <w:t xml:space="preserve">On the database side I added three MongoDB aggregation pipelines. One </w:t>
      </w:r>
      <w:r w:rsidR="00992E68">
        <w:t>organizes</w:t>
      </w:r>
      <w:r>
        <w:t xml:space="preserve"> animals by breed and calculates count and average age, another groups by outcome type for trend analysis, and a third uses $bucket to create age distribution histograms.</w:t>
      </w:r>
      <w:r>
        <w:t xml:space="preserve"> The frontend is now a standalone HTML page with </w:t>
      </w:r>
      <w:r>
        <w:t>JavaScript, Plotly for charts, and Leaflet for maps instead of being tied to the Dash framework.</w:t>
      </w:r>
    </w:p>
    <w:p w14:paraId="4523A239" w14:textId="4857F8C4" w:rsidR="00FC3FA8" w:rsidRDefault="0046049C">
      <w:r>
        <w:tab/>
        <w:t>In Module One I planned to meet course outcomes four and five with this enhancement. Outcome four is about using</w:t>
      </w:r>
      <w:r>
        <w:t xml:space="preserve"> </w:t>
      </w:r>
      <w:r>
        <w:t>innovative techniques and tools. Moving from a Jupyter notebook to FastAPI with a RESTful API, Pydantic validation, and MongoDB aggregation pipelines demonstrates the use of industry-standard tools to deliver a real application. FastAPI generates automatic API documentation, handles async requests, and uses type hints for validation which are all current best practices. Outcome five is about developing a security mindset. Adding JWT authentication, bcrypt hashing, role-based access control, input sanitizati</w:t>
      </w:r>
      <w:r>
        <w:t xml:space="preserve">on, and field whitelisting directly addresses anticipating </w:t>
      </w:r>
      <w:r>
        <w:t>exploits and mitigating vulnerabilities. The original had zero security. Now every endpoint requires a valid token and checks the user’s role before allowing the operation. I consider both outcomes met with this enhancement.</w:t>
      </w:r>
    </w:p>
    <w:p w14:paraId="4523A23A" w14:textId="77777777" w:rsidR="00FC3FA8" w:rsidRDefault="0046049C">
      <w:r>
        <w:rPr>
          <w:b/>
          <w:bCs/>
        </w:rPr>
        <w:t>Reflection</w:t>
      </w:r>
    </w:p>
    <w:p w14:paraId="4523A23C" w14:textId="40B5519A" w:rsidR="00FC3FA8" w:rsidRDefault="0046049C">
      <w:r>
        <w:tab/>
        <w:t xml:space="preserve">The biggest thing I learned is how much work goes into making a database application actually secure. The original CRUD module was maybe 40 lines and it worked, but “it works” is </w:t>
      </w:r>
      <w:r w:rsidR="00033799">
        <w:t>far from</w:t>
      </w:r>
      <w:r>
        <w:t xml:space="preserve"> </w:t>
      </w:r>
      <w:r>
        <w:t xml:space="preserve">safe to </w:t>
      </w:r>
      <w:r w:rsidR="00033799">
        <w:t>use</w:t>
      </w:r>
      <w:r>
        <w:t>.</w:t>
      </w:r>
      <w:r>
        <w:t xml:space="preserve"> Adding authentication alone required a separate users collection, password hashing, token generation, token validation on every request, and role checking</w:t>
      </w:r>
      <w:r w:rsidR="00840052">
        <w:t>.</w:t>
      </w:r>
    </w:p>
    <w:p w14:paraId="4523A23D" w14:textId="5240B2D4" w:rsidR="00FC3FA8" w:rsidRDefault="0046049C">
      <w:r>
        <w:lastRenderedPageBreak/>
        <w:tab/>
        <w:t>The main challenge was getting the original to run locally in the first place. The CS 340 version was built for the Apporto VM with specific connection</w:t>
      </w:r>
      <w:r w:rsidR="0039130F">
        <w:t xml:space="preserve"> lines</w:t>
      </w:r>
      <w:r>
        <w:t xml:space="preserve"> and JupyterDash instead of regular Dash. I had to rewrite the connection to localhost, start MongoDB through Windows Services, import the CSV through Compass, and swap JupyterDash for Dash before I could even start</w:t>
      </w:r>
      <w:r>
        <w:t xml:space="preserve">. </w:t>
      </w:r>
      <w:r>
        <w:t>If it</w:t>
      </w:r>
      <w:r w:rsidR="0039130F">
        <w:t>’</w:t>
      </w:r>
      <w:r>
        <w:t>s that hard just to get the app running, something needs to change.</w:t>
      </w:r>
    </w:p>
    <w:sectPr w:rsidR="00FC3F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C81"/>
    <w:multiLevelType w:val="hybridMultilevel"/>
    <w:tmpl w:val="03449588"/>
    <w:lvl w:ilvl="0" w:tplc="08AAA81C">
      <w:start w:val="1"/>
      <w:numFmt w:val="bullet"/>
      <w:lvlText w:val="●"/>
      <w:lvlJc w:val="left"/>
      <w:pPr>
        <w:ind w:left="720" w:hanging="360"/>
      </w:pPr>
    </w:lvl>
    <w:lvl w:ilvl="1" w:tplc="DFE6F632">
      <w:start w:val="1"/>
      <w:numFmt w:val="bullet"/>
      <w:lvlText w:val="○"/>
      <w:lvlJc w:val="left"/>
      <w:pPr>
        <w:ind w:left="1440" w:hanging="360"/>
      </w:pPr>
    </w:lvl>
    <w:lvl w:ilvl="2" w:tplc="6116DC52">
      <w:start w:val="1"/>
      <w:numFmt w:val="bullet"/>
      <w:lvlText w:val="■"/>
      <w:lvlJc w:val="left"/>
      <w:pPr>
        <w:ind w:left="2160" w:hanging="360"/>
      </w:pPr>
    </w:lvl>
    <w:lvl w:ilvl="3" w:tplc="B0147C16">
      <w:start w:val="1"/>
      <w:numFmt w:val="bullet"/>
      <w:lvlText w:val="●"/>
      <w:lvlJc w:val="left"/>
      <w:pPr>
        <w:ind w:left="2880" w:hanging="360"/>
      </w:pPr>
    </w:lvl>
    <w:lvl w:ilvl="4" w:tplc="CB807E62">
      <w:start w:val="1"/>
      <w:numFmt w:val="bullet"/>
      <w:lvlText w:val="○"/>
      <w:lvlJc w:val="left"/>
      <w:pPr>
        <w:ind w:left="3600" w:hanging="360"/>
      </w:pPr>
    </w:lvl>
    <w:lvl w:ilvl="5" w:tplc="14FEAB42">
      <w:start w:val="1"/>
      <w:numFmt w:val="bullet"/>
      <w:lvlText w:val="■"/>
      <w:lvlJc w:val="left"/>
      <w:pPr>
        <w:ind w:left="4320" w:hanging="360"/>
      </w:pPr>
    </w:lvl>
    <w:lvl w:ilvl="6" w:tplc="ACDAC092">
      <w:start w:val="1"/>
      <w:numFmt w:val="bullet"/>
      <w:lvlText w:val="●"/>
      <w:lvlJc w:val="left"/>
      <w:pPr>
        <w:ind w:left="5040" w:hanging="360"/>
      </w:pPr>
    </w:lvl>
    <w:lvl w:ilvl="7" w:tplc="48AE9E48">
      <w:start w:val="1"/>
      <w:numFmt w:val="bullet"/>
      <w:lvlText w:val="●"/>
      <w:lvlJc w:val="left"/>
      <w:pPr>
        <w:ind w:left="5760" w:hanging="360"/>
      </w:pPr>
    </w:lvl>
    <w:lvl w:ilvl="8" w:tplc="B99651B4">
      <w:start w:val="1"/>
      <w:numFmt w:val="bullet"/>
      <w:lvlText w:val="●"/>
      <w:lvlJc w:val="left"/>
      <w:pPr>
        <w:ind w:left="6480" w:hanging="360"/>
      </w:pPr>
    </w:lvl>
  </w:abstractNum>
  <w:num w:numId="1" w16cid:durableId="595865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FA8"/>
    <w:rsid w:val="00033799"/>
    <w:rsid w:val="00062724"/>
    <w:rsid w:val="000B2C0A"/>
    <w:rsid w:val="0039130F"/>
    <w:rsid w:val="003B79FD"/>
    <w:rsid w:val="0046049C"/>
    <w:rsid w:val="004779D3"/>
    <w:rsid w:val="007378CB"/>
    <w:rsid w:val="00737D79"/>
    <w:rsid w:val="007D63A0"/>
    <w:rsid w:val="00840052"/>
    <w:rsid w:val="008C24D8"/>
    <w:rsid w:val="008F4657"/>
    <w:rsid w:val="00992E68"/>
    <w:rsid w:val="00D40DFE"/>
    <w:rsid w:val="00E339DD"/>
    <w:rsid w:val="00E5180D"/>
    <w:rsid w:val="00ED33B0"/>
    <w:rsid w:val="00F95AE1"/>
    <w:rsid w:val="00FC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A22D"/>
  <w15:docId w15:val="{5F395C98-5F4A-4126-ACD8-3AD9F637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Collins, Daniel</cp:lastModifiedBy>
  <cp:revision>18</cp:revision>
  <dcterms:created xsi:type="dcterms:W3CDTF">2026-04-03T03:01:00Z</dcterms:created>
  <dcterms:modified xsi:type="dcterms:W3CDTF">2026-04-05T14:46:00Z</dcterms:modified>
</cp:coreProperties>
</file>