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97" w:rsidRDefault="000F35CF">
      <w:r>
        <w:rPr>
          <w:noProof/>
        </w:rPr>
        <w:drawing>
          <wp:inline distT="0" distB="0" distL="0" distR="0" wp14:anchorId="262D9CA0" wp14:editId="78C339B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89179" wp14:editId="427E7D5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E4C02" wp14:editId="517F7E96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26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CF"/>
    <w:rsid w:val="000F35CF"/>
    <w:rsid w:val="00262897"/>
    <w:rsid w:val="00FD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F3EC0-4414-49E8-834B-380F5C1E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1960.39</c:v>
                </c:pt>
                <c:pt idx="1">
                  <c:v>482.63</c:v>
                </c:pt>
                <c:pt idx="2">
                  <c:v>425.39</c:v>
                </c:pt>
                <c:pt idx="3">
                  <c:v>312.47000000000003</c:v>
                </c:pt>
                <c:pt idx="4">
                  <c:v>1580.17</c:v>
                </c:pt>
                <c:pt idx="5">
                  <c:v>418.52</c:v>
                </c:pt>
                <c:pt idx="6">
                  <c:v>202.64</c:v>
                </c:pt>
                <c:pt idx="7">
                  <c:v>790.17</c:v>
                </c:pt>
                <c:pt idx="8">
                  <c:v>1828.27</c:v>
                </c:pt>
                <c:pt idx="9">
                  <c:v>1347.6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E7-40B5-9561-8DF7DDAAA4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3172879"/>
        <c:axId val="1293177039"/>
      </c:lineChart>
      <c:catAx>
        <c:axId val="1293172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177039"/>
        <c:crosses val="autoZero"/>
        <c:auto val="1"/>
        <c:lblAlgn val="ctr"/>
        <c:lblOffset val="100"/>
        <c:noMultiLvlLbl val="0"/>
      </c:catAx>
      <c:valAx>
        <c:axId val="1293177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1728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Sheet1!$G$2:$G$11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796.96</c:v>
                </c:pt>
                <c:pt idx="1">
                  <c:v>844</c:v>
                </c:pt>
                <c:pt idx="2">
                  <c:v>516.21</c:v>
                </c:pt>
                <c:pt idx="3">
                  <c:v>1276.6300000000001</c:v>
                </c:pt>
                <c:pt idx="4">
                  <c:v>1469.02</c:v>
                </c:pt>
                <c:pt idx="5">
                  <c:v>622.44000000000096</c:v>
                </c:pt>
                <c:pt idx="6">
                  <c:v>1067</c:v>
                </c:pt>
                <c:pt idx="7">
                  <c:v>1581.79</c:v>
                </c:pt>
                <c:pt idx="8">
                  <c:v>1443.65</c:v>
                </c:pt>
                <c:pt idx="9">
                  <c:v>1057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4D-481F-82EC-4F4A2D8CF9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3174959"/>
        <c:axId val="1293173711"/>
      </c:lineChart>
      <c:catAx>
        <c:axId val="1293174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173711"/>
        <c:crosses val="autoZero"/>
        <c:auto val="1"/>
        <c:lblAlgn val="ctr"/>
        <c:lblOffset val="100"/>
        <c:noMultiLvlLbl val="0"/>
      </c:catAx>
      <c:valAx>
        <c:axId val="129317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174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Sheet1!$K$2:$K$11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Sheet1!$L$2:$L$11</c:f>
              <c:numCache>
                <c:formatCode>General</c:formatCode>
                <c:ptCount val="10"/>
                <c:pt idx="0">
                  <c:v>1196.92</c:v>
                </c:pt>
                <c:pt idx="1">
                  <c:v>2293.67</c:v>
                </c:pt>
                <c:pt idx="2">
                  <c:v>2621.77</c:v>
                </c:pt>
                <c:pt idx="3">
                  <c:v>2020.11</c:v>
                </c:pt>
                <c:pt idx="4">
                  <c:v>800.56</c:v>
                </c:pt>
                <c:pt idx="5">
                  <c:v>2548.67</c:v>
                </c:pt>
                <c:pt idx="6">
                  <c:v>2644.39</c:v>
                </c:pt>
                <c:pt idx="7">
                  <c:v>1310.33</c:v>
                </c:pt>
                <c:pt idx="8">
                  <c:v>334.67</c:v>
                </c:pt>
                <c:pt idx="9">
                  <c:v>1169.2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11-4CED-9CBE-2B9A7CF3BB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3611167"/>
        <c:axId val="1293611999"/>
      </c:lineChart>
      <c:catAx>
        <c:axId val="1293611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611999"/>
        <c:crosses val="autoZero"/>
        <c:auto val="1"/>
        <c:lblAlgn val="ctr"/>
        <c:lblOffset val="100"/>
        <c:noMultiLvlLbl val="0"/>
      </c:catAx>
      <c:valAx>
        <c:axId val="1293611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611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2017-02-13T04:50:00Z</dcterms:created>
  <dcterms:modified xsi:type="dcterms:W3CDTF">2017-02-13T04:50:00Z</dcterms:modified>
</cp:coreProperties>
</file>