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C7E8" w14:textId="0CFA452A" w:rsidR="00EC1F5A" w:rsidRDefault="00D3474F">
      <w:r>
        <w:t>20190904 – Day 4</w:t>
      </w:r>
    </w:p>
    <w:p w14:paraId="783C18F2" w14:textId="34960110" w:rsidR="00D3474F" w:rsidRDefault="00D3474F"/>
    <w:p w14:paraId="79B3941B" w14:textId="765ACDC2" w:rsidR="00D3474F" w:rsidRDefault="00D3474F" w:rsidP="00D3474F">
      <w:pPr>
        <w:pStyle w:val="ListParagraph"/>
        <w:numPr>
          <w:ilvl w:val="0"/>
          <w:numId w:val="1"/>
        </w:numPr>
      </w:pPr>
      <w:r>
        <w:t>Today did another water change/check on the corals</w:t>
      </w:r>
    </w:p>
    <w:p w14:paraId="1494725B" w14:textId="761BE88E" w:rsidR="00D3474F" w:rsidRDefault="00D3474F" w:rsidP="00D3474F">
      <w:pPr>
        <w:pStyle w:val="ListParagraph"/>
        <w:numPr>
          <w:ilvl w:val="0"/>
          <w:numId w:val="1"/>
        </w:numPr>
      </w:pPr>
      <w:r>
        <w:t xml:space="preserve">Upon further inspection plug 2070 in Tank 14 looks mostly dead minus one small spot that may hang on. </w:t>
      </w:r>
    </w:p>
    <w:p w14:paraId="27B591F7" w14:textId="641FF7DE" w:rsidR="00D3474F" w:rsidRDefault="00D3474F" w:rsidP="00D3474F">
      <w:pPr>
        <w:pStyle w:val="ListParagraph"/>
        <w:numPr>
          <w:ilvl w:val="1"/>
          <w:numId w:val="1"/>
        </w:numPr>
      </w:pPr>
      <w:r>
        <w:t>Decided to cut the live part off and re-glue it to the plug</w:t>
      </w:r>
    </w:p>
    <w:p w14:paraId="3974F729" w14:textId="7A1A9C12" w:rsidR="00D3474F" w:rsidRDefault="00D3474F" w:rsidP="00D3474F">
      <w:pPr>
        <w:pStyle w:val="ListParagraph"/>
        <w:numPr>
          <w:ilvl w:val="1"/>
          <w:numId w:val="1"/>
        </w:numPr>
      </w:pPr>
      <w:r>
        <w:t>Bleached the rest of the skeleton in 10% solution</w:t>
      </w:r>
    </w:p>
    <w:p w14:paraId="69E24FE7" w14:textId="145E18D6" w:rsidR="00D3474F" w:rsidRDefault="00D3474F" w:rsidP="00D3474F">
      <w:pPr>
        <w:pStyle w:val="ListParagraph"/>
        <w:numPr>
          <w:ilvl w:val="2"/>
          <w:numId w:val="1"/>
        </w:numPr>
      </w:pPr>
      <w:r>
        <w:t>Removed the skeleton left in the 10% bleach solution from 20190903 and left in blue bucket to dry fully</w:t>
      </w:r>
    </w:p>
    <w:p w14:paraId="78EB8562" w14:textId="4C3ACC07" w:rsidR="00D3474F" w:rsidRDefault="00D3474F" w:rsidP="00D3474F">
      <w:pPr>
        <w:pStyle w:val="ListParagraph"/>
        <w:numPr>
          <w:ilvl w:val="0"/>
          <w:numId w:val="1"/>
        </w:numPr>
      </w:pPr>
      <w:r>
        <w:t>Took measurements (see excel/google sheet) and then proceeded with water change (5 Gallons for each tank)</w:t>
      </w:r>
    </w:p>
    <w:p w14:paraId="06B1FABE" w14:textId="1D22EF8B" w:rsidR="00D3474F" w:rsidRDefault="00D3474F" w:rsidP="00D3474F">
      <w:pPr>
        <w:pStyle w:val="ListParagraph"/>
        <w:numPr>
          <w:ilvl w:val="0"/>
          <w:numId w:val="1"/>
        </w:numPr>
      </w:pPr>
      <w:r>
        <w:t xml:space="preserve">Decided to prune any clearly dead portions from the corals. All dead portions were placed in the 10% bleach solution overnight. </w:t>
      </w:r>
    </w:p>
    <w:p w14:paraId="604C7BF0" w14:textId="696C40A9" w:rsidR="00D3474F" w:rsidRDefault="00D3474F" w:rsidP="00D3474F">
      <w:pPr>
        <w:pStyle w:val="ListParagraph"/>
        <w:numPr>
          <w:ilvl w:val="0"/>
          <w:numId w:val="1"/>
        </w:numPr>
      </w:pPr>
      <w:r>
        <w:t>Photos of each tank taken and uploaded to google drive</w:t>
      </w:r>
      <w:bookmarkStart w:id="0" w:name="_GoBack"/>
      <w:bookmarkEnd w:id="0"/>
    </w:p>
    <w:sectPr w:rsidR="00D3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406BF"/>
    <w:multiLevelType w:val="hybridMultilevel"/>
    <w:tmpl w:val="0576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F"/>
    <w:rsid w:val="00D3474F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B337"/>
  <w15:chartTrackingRefBased/>
  <w15:docId w15:val="{B2BE8B1E-119D-4F3E-8813-656B3A38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2019-10-01T15:32:00Z</dcterms:created>
  <dcterms:modified xsi:type="dcterms:W3CDTF">2019-10-01T15:37:00Z</dcterms:modified>
</cp:coreProperties>
</file>