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E91DA9" w:rsidRDefault="00E91DA9">
      <w:pPr>
        <w:spacing w:after="120"/>
        <w:jc w:val="right"/>
        <w:rPr>
          <w:b/>
          <w:color w:val="000000"/>
          <w:sz w:val="32"/>
          <w:szCs w:val="32"/>
        </w:rPr>
      </w:pPr>
    </w:p>
    <w:p w14:paraId="24EC26A8" w14:textId="77777777" w:rsidR="00E91DA9" w:rsidRDefault="00241C35">
      <w:pPr>
        <w:jc w:val="center"/>
        <w:rPr>
          <w:b/>
          <w:sz w:val="32"/>
          <w:szCs w:val="32"/>
        </w:rPr>
      </w:pPr>
      <w:r>
        <w:rPr>
          <w:b/>
          <w:sz w:val="32"/>
          <w:szCs w:val="32"/>
        </w:rPr>
        <w:t>TRƯỜNG ĐẠI HỌC CẦN THƠ</w:t>
      </w:r>
    </w:p>
    <w:p w14:paraId="7F708A0D" w14:textId="77777777" w:rsidR="00E91DA9" w:rsidRDefault="00241C35">
      <w:pPr>
        <w:jc w:val="center"/>
        <w:rPr>
          <w:sz w:val="28"/>
          <w:szCs w:val="28"/>
        </w:rPr>
      </w:pPr>
      <w:r>
        <w:rPr>
          <w:sz w:val="28"/>
          <w:szCs w:val="28"/>
        </w:rPr>
        <w:t>KHOA CÔNG NGHỆ THÔNG TIN VÀ TRUYỀN THÔNG</w:t>
      </w:r>
    </w:p>
    <w:p w14:paraId="3254C7D6" w14:textId="77777777" w:rsidR="00E91DA9" w:rsidRDefault="00241C35">
      <w:pPr>
        <w:spacing w:before="160" w:after="160"/>
        <w:jc w:val="center"/>
        <w:rPr>
          <w:rFonts w:cstheme="minorBidi"/>
          <w:szCs w:val="22"/>
        </w:rPr>
      </w:pPr>
      <w:r>
        <w:rPr>
          <w:noProof/>
        </w:rPr>
        <w:drawing>
          <wp:anchor distT="0" distB="0" distL="114300" distR="114300" simplePos="0" relativeHeight="2" behindDoc="0" locked="0" layoutInCell="1" allowOverlap="1" wp14:anchorId="4C287607" wp14:editId="07777777">
            <wp:simplePos x="0" y="0"/>
            <wp:positionH relativeFrom="margin">
              <wp:posOffset>2454910</wp:posOffset>
            </wp:positionH>
            <wp:positionV relativeFrom="paragraph">
              <wp:posOffset>506095</wp:posOffset>
            </wp:positionV>
            <wp:extent cx="1034415" cy="1034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034415" cy="1034415"/>
                    </a:xfrm>
                    <a:prstGeom prst="rect">
                      <a:avLst/>
                    </a:prstGeom>
                  </pic:spPr>
                </pic:pic>
              </a:graphicData>
            </a:graphic>
          </wp:anchor>
        </w:drawing>
      </w:r>
      <w:r w:rsidRPr="6C5C50DD">
        <w:rPr>
          <w:rFonts w:ascii="Wingdings" w:eastAsia="Wingdings" w:hAnsi="Wingdings" w:cs="Wingdings"/>
          <w:sz w:val="30"/>
          <w:szCs w:val="30"/>
        </w:rPr>
        <w:t></w:t>
      </w:r>
      <w:r w:rsidRPr="6C5C50DD">
        <w:rPr>
          <w:rFonts w:ascii="Wingdings" w:eastAsia="Wingdings" w:hAnsi="Wingdings" w:cs="Wingdings"/>
          <w:sz w:val="30"/>
          <w:szCs w:val="30"/>
        </w:rPr>
        <w:t></w:t>
      </w:r>
      <w:r w:rsidRPr="6C5C50DD">
        <w:rPr>
          <w:rFonts w:ascii="Wingdings" w:eastAsia="Wingdings" w:hAnsi="Wingdings" w:cs="Wingdings"/>
          <w:sz w:val="30"/>
          <w:szCs w:val="30"/>
        </w:rPr>
        <w:t></w:t>
      </w:r>
      <w:r w:rsidRPr="6C5C50DD">
        <w:rPr>
          <w:rFonts w:ascii="Wingdings" w:eastAsia="Wingdings" w:hAnsi="Wingdings" w:cs="Wingdings"/>
          <w:sz w:val="30"/>
          <w:szCs w:val="30"/>
        </w:rPr>
        <w:t></w:t>
      </w:r>
      <w:r w:rsidRPr="6C5C50DD">
        <w:rPr>
          <w:rFonts w:ascii="Wingdings" w:eastAsia="Wingdings" w:hAnsi="Wingdings" w:cs="Wingdings"/>
          <w:sz w:val="30"/>
          <w:szCs w:val="30"/>
        </w:rPr>
        <w:t></w:t>
      </w:r>
    </w:p>
    <w:p w14:paraId="0A37501D" w14:textId="77777777" w:rsidR="00E91DA9" w:rsidRDefault="00E91DA9">
      <w:pPr>
        <w:spacing w:before="120"/>
        <w:jc w:val="center"/>
        <w:rPr>
          <w:szCs w:val="26"/>
        </w:rPr>
      </w:pPr>
    </w:p>
    <w:p w14:paraId="4C26B906" w14:textId="77777777" w:rsidR="00E91DA9" w:rsidRDefault="00241C35">
      <w:pPr>
        <w:spacing w:before="120"/>
        <w:jc w:val="center"/>
        <w:rPr>
          <w:b/>
          <w:bCs/>
          <w:szCs w:val="26"/>
        </w:rPr>
      </w:pPr>
      <w:r>
        <w:rPr>
          <w:rFonts w:ascii="Helvetica" w:hAnsi="Helvetica"/>
          <w:color w:val="202124"/>
          <w:sz w:val="33"/>
          <w:szCs w:val="33"/>
          <w:shd w:val="clear" w:color="auto" w:fill="FFFFFF"/>
        </w:rPr>
        <w:t> </w:t>
      </w:r>
      <w:r>
        <w:rPr>
          <w:b/>
          <w:bCs/>
          <w:sz w:val="26"/>
          <w:szCs w:val="26"/>
          <w:lang w:val="en-US"/>
        </w:rPr>
        <w:t>BÁO CÁO</w:t>
      </w:r>
      <w:r>
        <w:rPr>
          <w:b/>
          <w:bCs/>
          <w:sz w:val="26"/>
          <w:szCs w:val="26"/>
        </w:rPr>
        <w:t xml:space="preserve"> </w:t>
      </w:r>
    </w:p>
    <w:p w14:paraId="1E99131F" w14:textId="77777777" w:rsidR="00E91DA9" w:rsidRDefault="00241C35">
      <w:pPr>
        <w:spacing w:before="120"/>
        <w:jc w:val="center"/>
        <w:rPr>
          <w:b/>
          <w:bCs/>
          <w:sz w:val="26"/>
          <w:szCs w:val="26"/>
          <w:lang w:val="en-US"/>
        </w:rPr>
      </w:pPr>
      <w:r>
        <w:rPr>
          <w:b/>
          <w:bCs/>
          <w:sz w:val="26"/>
          <w:szCs w:val="26"/>
          <w:lang w:val="en-US"/>
        </w:rPr>
        <w:t>MÁY HỌC NÂNG CAO</w:t>
      </w:r>
    </w:p>
    <w:p w14:paraId="5DAB6C7B" w14:textId="77777777" w:rsidR="00E91DA9" w:rsidRDefault="00E91DA9">
      <w:pPr>
        <w:spacing w:before="120"/>
        <w:jc w:val="center"/>
        <w:rPr>
          <w:b/>
          <w:bCs/>
          <w:color w:val="002060"/>
          <w:sz w:val="26"/>
          <w:szCs w:val="26"/>
        </w:rPr>
      </w:pPr>
    </w:p>
    <w:p w14:paraId="02EB378F" w14:textId="77777777" w:rsidR="00E91DA9" w:rsidRDefault="00E91DA9">
      <w:pPr>
        <w:spacing w:before="120"/>
        <w:rPr>
          <w:b/>
          <w:szCs w:val="26"/>
        </w:rPr>
      </w:pPr>
    </w:p>
    <w:p w14:paraId="3C88CC79" w14:textId="51E91887" w:rsidR="00E91DA9" w:rsidRDefault="0005307E">
      <w:pPr>
        <w:spacing w:before="160" w:after="160" w:line="276" w:lineRule="auto"/>
        <w:jc w:val="center"/>
        <w:rPr>
          <w:b/>
          <w:sz w:val="32"/>
          <w:szCs w:val="26"/>
          <w:lang w:val="en-US"/>
        </w:rPr>
      </w:pPr>
      <w:r>
        <w:rPr>
          <w:b/>
          <w:sz w:val="32"/>
          <w:szCs w:val="26"/>
          <w:lang w:val="en-US"/>
        </w:rPr>
        <w:t>Tiêu đề</w:t>
      </w:r>
    </w:p>
    <w:p w14:paraId="0FFB7003" w14:textId="075B716A" w:rsidR="00E91DA9" w:rsidRDefault="00316581">
      <w:pPr>
        <w:spacing w:line="240" w:lineRule="atLeast"/>
        <w:jc w:val="center"/>
        <w:rPr>
          <w:b/>
          <w:sz w:val="36"/>
          <w:szCs w:val="36"/>
          <w:lang w:val="en-US"/>
        </w:rPr>
      </w:pPr>
      <w:r>
        <w:rPr>
          <w:b/>
          <w:sz w:val="36"/>
          <w:szCs w:val="36"/>
          <w:lang w:val="en-US"/>
        </w:rPr>
        <w:t>BÀI TOÁN XOR VỚI MẠNG NƠ-RON ĐA TẦNG</w:t>
      </w:r>
    </w:p>
    <w:p w14:paraId="6A05A809" w14:textId="77777777" w:rsidR="00E91DA9" w:rsidRDefault="00E91DA9">
      <w:pPr>
        <w:spacing w:line="240" w:lineRule="atLeast"/>
        <w:rPr>
          <w:b/>
          <w:sz w:val="36"/>
          <w:szCs w:val="36"/>
        </w:rPr>
      </w:pPr>
    </w:p>
    <w:p w14:paraId="5A39BBE3" w14:textId="77777777" w:rsidR="00E91DA9" w:rsidRDefault="00E91DA9">
      <w:pPr>
        <w:spacing w:line="240" w:lineRule="atLeast"/>
        <w:jc w:val="center"/>
        <w:rPr>
          <w:b/>
          <w:sz w:val="36"/>
          <w:szCs w:val="36"/>
        </w:rPr>
      </w:pPr>
    </w:p>
    <w:p w14:paraId="41C8F396" w14:textId="77777777" w:rsidR="00E91DA9" w:rsidRDefault="00E91DA9">
      <w:pPr>
        <w:spacing w:line="240" w:lineRule="atLeast"/>
        <w:jc w:val="center"/>
        <w:rPr>
          <w:b/>
          <w:szCs w:val="26"/>
        </w:rPr>
      </w:pPr>
    </w:p>
    <w:p w14:paraId="08F905E0" w14:textId="77777777" w:rsidR="00E91DA9" w:rsidRDefault="00241C35">
      <w:pPr>
        <w:rPr>
          <w:b/>
          <w:sz w:val="26"/>
          <w:szCs w:val="26"/>
        </w:rPr>
      </w:pPr>
      <w:r>
        <w:rPr>
          <w:b/>
          <w:sz w:val="26"/>
          <w:szCs w:val="26"/>
        </w:rPr>
        <w:t xml:space="preserve">GVHD: </w:t>
      </w:r>
    </w:p>
    <w:p w14:paraId="236CF3ED" w14:textId="77777777" w:rsidR="00E91DA9" w:rsidRDefault="00241C35">
      <w:pPr>
        <w:tabs>
          <w:tab w:val="left" w:pos="4820"/>
        </w:tabs>
        <w:rPr>
          <w:b/>
          <w:sz w:val="26"/>
          <w:szCs w:val="26"/>
        </w:rPr>
      </w:pPr>
      <w:r>
        <w:rPr>
          <w:b/>
          <w:sz w:val="26"/>
          <w:szCs w:val="26"/>
        </w:rPr>
        <w:t xml:space="preserve">PGS. TS Phạm Nguyên Khang          </w:t>
      </w:r>
      <w:r>
        <w:rPr>
          <w:b/>
          <w:sz w:val="26"/>
          <w:szCs w:val="26"/>
        </w:rPr>
        <w:tab/>
        <w:t>Thành viên</w:t>
      </w:r>
    </w:p>
    <w:tbl>
      <w:tblPr>
        <w:tblStyle w:val="TableGrid"/>
        <w:tblW w:w="4531" w:type="dxa"/>
        <w:tblInd w:w="4821" w:type="dxa"/>
        <w:tblLook w:val="04A0" w:firstRow="1" w:lastRow="0" w:firstColumn="1" w:lastColumn="0" w:noHBand="0" w:noVBand="1"/>
      </w:tblPr>
      <w:tblGrid>
        <w:gridCol w:w="709"/>
        <w:gridCol w:w="1416"/>
        <w:gridCol w:w="2406"/>
      </w:tblGrid>
      <w:tr w:rsidR="00E91DA9" w14:paraId="22CABC45" w14:textId="77777777">
        <w:tc>
          <w:tcPr>
            <w:tcW w:w="709" w:type="dxa"/>
            <w:tcBorders>
              <w:top w:val="nil"/>
              <w:left w:val="nil"/>
              <w:bottom w:val="nil"/>
              <w:right w:val="nil"/>
            </w:tcBorders>
            <w:shd w:val="clear" w:color="auto" w:fill="auto"/>
          </w:tcPr>
          <w:p w14:paraId="1164CDE7" w14:textId="77777777" w:rsidR="00E91DA9" w:rsidRDefault="00241C35">
            <w:pPr>
              <w:spacing w:before="120"/>
              <w:rPr>
                <w:b/>
                <w:sz w:val="26"/>
                <w:szCs w:val="26"/>
              </w:rPr>
            </w:pPr>
            <w:r>
              <w:rPr>
                <w:b/>
                <w:sz w:val="26"/>
                <w:szCs w:val="26"/>
              </w:rPr>
              <w:t>STT</w:t>
            </w:r>
          </w:p>
        </w:tc>
        <w:tc>
          <w:tcPr>
            <w:tcW w:w="1416" w:type="dxa"/>
            <w:tcBorders>
              <w:top w:val="nil"/>
              <w:left w:val="nil"/>
              <w:bottom w:val="nil"/>
              <w:right w:val="nil"/>
            </w:tcBorders>
            <w:shd w:val="clear" w:color="auto" w:fill="auto"/>
          </w:tcPr>
          <w:p w14:paraId="35576CA8" w14:textId="77777777" w:rsidR="00E91DA9" w:rsidRDefault="00241C35">
            <w:pPr>
              <w:spacing w:before="120"/>
              <w:rPr>
                <w:b/>
                <w:sz w:val="26"/>
                <w:szCs w:val="26"/>
              </w:rPr>
            </w:pPr>
            <w:r>
              <w:rPr>
                <w:b/>
                <w:sz w:val="26"/>
                <w:szCs w:val="26"/>
              </w:rPr>
              <w:t>MSSV</w:t>
            </w:r>
          </w:p>
        </w:tc>
        <w:tc>
          <w:tcPr>
            <w:tcW w:w="2406" w:type="dxa"/>
            <w:tcBorders>
              <w:top w:val="nil"/>
              <w:left w:val="nil"/>
              <w:bottom w:val="nil"/>
              <w:right w:val="nil"/>
            </w:tcBorders>
            <w:shd w:val="clear" w:color="auto" w:fill="auto"/>
          </w:tcPr>
          <w:p w14:paraId="662A759B" w14:textId="77777777" w:rsidR="00E91DA9" w:rsidRDefault="00241C35">
            <w:pPr>
              <w:spacing w:before="120"/>
              <w:rPr>
                <w:b/>
                <w:sz w:val="26"/>
                <w:szCs w:val="26"/>
              </w:rPr>
            </w:pPr>
            <w:r>
              <w:rPr>
                <w:b/>
                <w:sz w:val="26"/>
                <w:szCs w:val="26"/>
              </w:rPr>
              <w:t>HỌ VÀ TÊN</w:t>
            </w:r>
          </w:p>
        </w:tc>
      </w:tr>
      <w:tr w:rsidR="00E91DA9" w14:paraId="559E9BD8" w14:textId="77777777">
        <w:tc>
          <w:tcPr>
            <w:tcW w:w="709" w:type="dxa"/>
            <w:tcBorders>
              <w:top w:val="nil"/>
              <w:left w:val="nil"/>
              <w:bottom w:val="nil"/>
              <w:right w:val="nil"/>
            </w:tcBorders>
            <w:shd w:val="clear" w:color="auto" w:fill="auto"/>
          </w:tcPr>
          <w:p w14:paraId="649841BE" w14:textId="77777777" w:rsidR="00E91DA9" w:rsidRDefault="00241C35">
            <w:pPr>
              <w:spacing w:before="120"/>
              <w:jc w:val="center"/>
              <w:rPr>
                <w:sz w:val="26"/>
                <w:szCs w:val="26"/>
                <w:lang w:val="en-US"/>
              </w:rPr>
            </w:pPr>
            <w:r>
              <w:rPr>
                <w:sz w:val="26"/>
                <w:szCs w:val="26"/>
                <w:lang w:val="en-US"/>
              </w:rPr>
              <w:t>1</w:t>
            </w:r>
          </w:p>
        </w:tc>
        <w:tc>
          <w:tcPr>
            <w:tcW w:w="1416" w:type="dxa"/>
            <w:tcBorders>
              <w:top w:val="nil"/>
              <w:left w:val="nil"/>
              <w:bottom w:val="nil"/>
              <w:right w:val="nil"/>
            </w:tcBorders>
            <w:shd w:val="clear" w:color="auto" w:fill="auto"/>
          </w:tcPr>
          <w:p w14:paraId="3573BE28" w14:textId="77777777" w:rsidR="00E91DA9" w:rsidRDefault="00241C35">
            <w:pPr>
              <w:spacing w:before="120"/>
              <w:jc w:val="center"/>
              <w:rPr>
                <w:sz w:val="26"/>
                <w:szCs w:val="26"/>
              </w:rPr>
            </w:pPr>
            <w:r>
              <w:rPr>
                <w:sz w:val="26"/>
                <w:szCs w:val="26"/>
              </w:rPr>
              <w:t>B1709618</w:t>
            </w:r>
          </w:p>
        </w:tc>
        <w:tc>
          <w:tcPr>
            <w:tcW w:w="2406" w:type="dxa"/>
            <w:tcBorders>
              <w:top w:val="nil"/>
              <w:left w:val="nil"/>
              <w:bottom w:val="nil"/>
              <w:right w:val="nil"/>
            </w:tcBorders>
            <w:shd w:val="clear" w:color="auto" w:fill="auto"/>
          </w:tcPr>
          <w:p w14:paraId="45EA79DA" w14:textId="77777777" w:rsidR="00E91DA9" w:rsidRDefault="00241C35">
            <w:pPr>
              <w:spacing w:before="120"/>
              <w:rPr>
                <w:sz w:val="26"/>
                <w:szCs w:val="26"/>
              </w:rPr>
            </w:pPr>
            <w:r>
              <w:rPr>
                <w:sz w:val="26"/>
                <w:szCs w:val="26"/>
              </w:rPr>
              <w:t>Tạ Đặng Vĩnh Phúc</w:t>
            </w:r>
          </w:p>
        </w:tc>
      </w:tr>
      <w:tr w:rsidR="00E91DA9" w14:paraId="7A1EBEC7" w14:textId="77777777">
        <w:tc>
          <w:tcPr>
            <w:tcW w:w="709" w:type="dxa"/>
            <w:tcBorders>
              <w:top w:val="nil"/>
              <w:left w:val="nil"/>
              <w:bottom w:val="nil"/>
              <w:right w:val="nil"/>
            </w:tcBorders>
            <w:shd w:val="clear" w:color="auto" w:fill="auto"/>
          </w:tcPr>
          <w:p w14:paraId="18F999B5" w14:textId="77777777" w:rsidR="00E91DA9" w:rsidRDefault="00241C35">
            <w:pPr>
              <w:spacing w:before="120"/>
              <w:jc w:val="center"/>
              <w:rPr>
                <w:sz w:val="26"/>
                <w:szCs w:val="26"/>
                <w:lang w:val="en-US"/>
              </w:rPr>
            </w:pPr>
            <w:r>
              <w:rPr>
                <w:sz w:val="26"/>
                <w:szCs w:val="26"/>
                <w:lang w:val="en-US"/>
              </w:rPr>
              <w:t>2</w:t>
            </w:r>
          </w:p>
        </w:tc>
        <w:tc>
          <w:tcPr>
            <w:tcW w:w="1416" w:type="dxa"/>
            <w:tcBorders>
              <w:top w:val="nil"/>
              <w:left w:val="nil"/>
              <w:bottom w:val="nil"/>
              <w:right w:val="nil"/>
            </w:tcBorders>
            <w:shd w:val="clear" w:color="auto" w:fill="auto"/>
          </w:tcPr>
          <w:p w14:paraId="41244FCB" w14:textId="77777777" w:rsidR="00E91DA9" w:rsidRDefault="00241C35">
            <w:pPr>
              <w:spacing w:before="120"/>
              <w:jc w:val="center"/>
              <w:rPr>
                <w:sz w:val="26"/>
                <w:szCs w:val="26"/>
              </w:rPr>
            </w:pPr>
            <w:r>
              <w:rPr>
                <w:sz w:val="26"/>
                <w:szCs w:val="26"/>
              </w:rPr>
              <w:t>B1709632</w:t>
            </w:r>
          </w:p>
        </w:tc>
        <w:tc>
          <w:tcPr>
            <w:tcW w:w="2406" w:type="dxa"/>
            <w:tcBorders>
              <w:top w:val="nil"/>
              <w:left w:val="nil"/>
              <w:bottom w:val="nil"/>
              <w:right w:val="nil"/>
            </w:tcBorders>
            <w:shd w:val="clear" w:color="auto" w:fill="auto"/>
          </w:tcPr>
          <w:p w14:paraId="239BD19A" w14:textId="77777777" w:rsidR="00E91DA9" w:rsidRDefault="00241C35">
            <w:pPr>
              <w:spacing w:before="120"/>
              <w:rPr>
                <w:sz w:val="26"/>
                <w:szCs w:val="26"/>
              </w:rPr>
            </w:pPr>
            <w:r>
              <w:rPr>
                <w:sz w:val="26"/>
                <w:szCs w:val="26"/>
              </w:rPr>
              <w:t>Đào Công Tính</w:t>
            </w:r>
          </w:p>
        </w:tc>
      </w:tr>
    </w:tbl>
    <w:p w14:paraId="72A3D3EC" w14:textId="77777777" w:rsidR="00E91DA9" w:rsidRDefault="00E91DA9">
      <w:pPr>
        <w:rPr>
          <w:szCs w:val="26"/>
        </w:rPr>
      </w:pPr>
    </w:p>
    <w:p w14:paraId="0242886F" w14:textId="1608452F" w:rsidR="00E91DA9" w:rsidRDefault="008518A5" w:rsidP="00433724">
      <w:pPr>
        <w:rPr>
          <w:szCs w:val="26"/>
        </w:rPr>
      </w:pPr>
      <w:r>
        <w:rPr>
          <w:noProof/>
          <w:szCs w:val="26"/>
        </w:rPr>
        <mc:AlternateContent>
          <mc:Choice Requires="wps">
            <w:drawing>
              <wp:anchor distT="0" distB="0" distL="0" distR="0" simplePos="0" relativeHeight="3" behindDoc="0" locked="0" layoutInCell="1" allowOverlap="1" wp14:anchorId="62298A00" wp14:editId="7258D628">
                <wp:simplePos x="0" y="0"/>
                <wp:positionH relativeFrom="page">
                  <wp:posOffset>1875790</wp:posOffset>
                </wp:positionH>
                <wp:positionV relativeFrom="paragraph">
                  <wp:posOffset>2260244</wp:posOffset>
                </wp:positionV>
                <wp:extent cx="3716020" cy="365125"/>
                <wp:effectExtent l="0" t="0" r="19050" b="17145"/>
                <wp:wrapNone/>
                <wp:docPr id="2" name="Text Box 240"/>
                <wp:cNvGraphicFramePr/>
                <a:graphic xmlns:a="http://schemas.openxmlformats.org/drawingml/2006/main">
                  <a:graphicData uri="http://schemas.microsoft.com/office/word/2010/wordprocessingShape">
                    <wps:wsp>
                      <wps:cNvSpPr/>
                      <wps:spPr>
                        <a:xfrm>
                          <a:off x="0" y="0"/>
                          <a:ext cx="3716020" cy="365125"/>
                        </a:xfrm>
                        <a:prstGeom prst="rect">
                          <a:avLst/>
                        </a:prstGeom>
                        <a:solidFill>
                          <a:schemeClr val="lt1"/>
                        </a:solidFill>
                        <a:ln w="6480">
                          <a:solidFill>
                            <a:schemeClr val="bg1"/>
                          </a:solidFill>
                          <a:round/>
                        </a:ln>
                      </wps:spPr>
                      <wps:style>
                        <a:lnRef idx="0">
                          <a:schemeClr val="accent1"/>
                        </a:lnRef>
                        <a:fillRef idx="0">
                          <a:schemeClr val="accent1"/>
                        </a:fillRef>
                        <a:effectRef idx="0">
                          <a:schemeClr val="accent1"/>
                        </a:effectRef>
                        <a:fontRef idx="minor"/>
                      </wps:style>
                      <wps:txbx>
                        <w:txbxContent>
                          <w:p w14:paraId="0A2E6053" w14:textId="77777777" w:rsidR="00E91DA9" w:rsidRDefault="00241C35">
                            <w:pPr>
                              <w:pStyle w:val="FrameContents"/>
                              <w:jc w:val="center"/>
                              <w:rPr>
                                <w:color w:val="000000"/>
                              </w:rPr>
                            </w:pPr>
                            <w:r>
                              <w:rPr>
                                <w:b/>
                                <w:color w:val="000000"/>
                                <w:sz w:val="26"/>
                                <w:szCs w:val="26"/>
                              </w:rPr>
                              <w:t>Học kỳ 02, Năm học: 2019-2020</w:t>
                            </w:r>
                          </w:p>
                        </w:txbxContent>
                      </wps:txbx>
                      <wps:bodyPr>
                        <a:prstTxWarp prst="textNoShape">
                          <a:avLst/>
                        </a:prstTxWarp>
                        <a:noAutofit/>
                      </wps:bodyPr>
                    </wps:wsp>
                  </a:graphicData>
                </a:graphic>
              </wp:anchor>
            </w:drawing>
          </mc:Choice>
          <mc:Fallback>
            <w:pict>
              <v:rect w14:anchorId="62298A00" id="Text Box 240" o:spid="_x0000_s1026" style="position:absolute;margin-left:147.7pt;margin-top:177.95pt;width:292.6pt;height:28.75pt;z-index: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" fillcolor="white [3201]" strokecolor="white [3212]" strokeweight=".18mm">
                <v:stroke joinstyle="round"/>
                <v:textbox>
                  <w:txbxContent>
                    <w:p w14:paraId="0A2E6053" w14:textId="77777777" w:rsidR="00E91DA9" w:rsidRDefault="00241C35">
                      <w:pPr>
                        <w:pStyle w:val="FrameContents"/>
                        <w:jc w:val="center"/>
                        <w:rPr>
                          <w:color w:val="000000"/>
                        </w:rPr>
                      </w:pPr>
                      <w:r>
                        <w:rPr>
                          <w:b/>
                          <w:color w:val="000000"/>
                          <w:sz w:val="26"/>
                          <w:szCs w:val="26"/>
                        </w:rPr>
                        <w:t>Học kỳ 02, Năm học: 2019-2020</w:t>
                      </w:r>
                    </w:p>
                  </w:txbxContent>
                </v:textbox>
                <w10:wrap anchorx="page"/>
              </v:rect>
            </w:pict>
          </mc:Fallback>
        </mc:AlternateContent>
      </w:r>
      <w:r w:rsidR="00433724">
        <w:rPr>
          <w:szCs w:val="26"/>
        </w:rPr>
        <w:br w:type="page"/>
      </w:r>
    </w:p>
    <w:bookmarkStart w:id="0" w:name="_Toc40982838" w:displacedByCustomXml="next"/>
    <w:sdt>
      <w:sdtPr>
        <w:rPr>
          <w:rFonts w:ascii="Times New Roman" w:eastAsia="Times New Roman" w:hAnsi="Times New Roman" w:cs="Times New Roman"/>
          <w:color w:val="auto"/>
          <w:sz w:val="24"/>
          <w:szCs w:val="24"/>
          <w:lang w:val="en-VN"/>
        </w:rPr>
        <w:id w:val="355017145"/>
        <w:docPartObj>
          <w:docPartGallery w:val="Table of Contents"/>
          <w:docPartUnique/>
        </w:docPartObj>
      </w:sdtPr>
      <w:sdtEndPr/>
      <w:sdtContent>
        <w:p w14:paraId="2B73977D" w14:textId="77777777" w:rsidR="00E91DA9" w:rsidRPr="0085720C" w:rsidRDefault="00241C35">
          <w:pPr>
            <w:pStyle w:val="TOCHeading"/>
            <w:jc w:val="center"/>
          </w:pPr>
          <w:r w:rsidRPr="0085720C">
            <w:rPr>
              <w:rFonts w:ascii="Times New Roman" w:hAnsi="Times New Roman" w:cs="Times New Roman"/>
              <w:b/>
              <w:bCs/>
              <w:color w:val="000000" w:themeColor="text1"/>
            </w:rPr>
            <w:t>MỤC LỤC</w:t>
          </w:r>
          <w:bookmarkEnd w:id="0"/>
        </w:p>
        <w:p w14:paraId="61DA8706" w14:textId="2ACF02C4" w:rsidR="0085720C" w:rsidRPr="0085720C" w:rsidRDefault="00241C35">
          <w:pPr>
            <w:pStyle w:val="TOC1"/>
            <w:tabs>
              <w:tab w:val="right" w:leader="dot" w:pos="9344"/>
            </w:tabs>
            <w:rPr>
              <w:rFonts w:ascii="Times New Roman" w:eastAsiaTheme="minorEastAsia" w:hAnsi="Times New Roman" w:cs="Times New Roman"/>
              <w:b w:val="0"/>
              <w:bCs w:val="0"/>
              <w:i w:val="0"/>
              <w:iCs w:val="0"/>
              <w:noProof/>
            </w:rPr>
          </w:pPr>
          <w:r w:rsidRPr="0020088E">
            <w:rPr>
              <w:rFonts w:ascii="Times New Roman" w:hAnsi="Times New Roman" w:cs="Times New Roman"/>
            </w:rPr>
            <w:fldChar w:fldCharType="begin"/>
          </w:r>
          <w:r w:rsidRPr="0020088E">
            <w:rPr>
              <w:rStyle w:val="IndexLink"/>
              <w:rFonts w:ascii="Times New Roman" w:hAnsi="Times New Roman" w:cs="Times New Roman"/>
              <w:webHidden/>
            </w:rPr>
            <w:instrText>TOC \z \o "1-3" \u \h</w:instrText>
          </w:r>
          <w:r w:rsidRPr="0020088E">
            <w:rPr>
              <w:rStyle w:val="IndexLink"/>
              <w:rFonts w:ascii="Times New Roman" w:hAnsi="Times New Roman" w:cs="Times New Roman"/>
            </w:rPr>
            <w:fldChar w:fldCharType="separate"/>
          </w:r>
          <w:hyperlink w:anchor="_Toc40982838" w:history="1"/>
          <w:hyperlink w:anchor="_Toc40982839" w:history="1">
            <w:r w:rsidR="0085720C" w:rsidRPr="0085720C">
              <w:rPr>
                <w:rStyle w:val="Hyperlink"/>
                <w:rFonts w:ascii="Times New Roman" w:hAnsi="Times New Roman" w:cs="Times New Roman"/>
                <w:noProof/>
              </w:rPr>
              <w:t>DANH MỤC HÌNH</w:t>
            </w:r>
            <w:r w:rsidR="0085720C" w:rsidRPr="0085720C">
              <w:rPr>
                <w:rFonts w:ascii="Times New Roman" w:hAnsi="Times New Roman" w:cs="Times New Roman"/>
                <w:noProof/>
                <w:webHidden/>
              </w:rPr>
              <w:tab/>
            </w:r>
            <w:r w:rsidR="0085720C" w:rsidRPr="0085720C">
              <w:rPr>
                <w:rFonts w:ascii="Times New Roman" w:hAnsi="Times New Roman" w:cs="Times New Roman"/>
                <w:noProof/>
                <w:webHidden/>
              </w:rPr>
              <w:fldChar w:fldCharType="begin"/>
            </w:r>
            <w:r w:rsidR="0085720C" w:rsidRPr="0085720C">
              <w:rPr>
                <w:rFonts w:ascii="Times New Roman" w:hAnsi="Times New Roman" w:cs="Times New Roman"/>
                <w:noProof/>
                <w:webHidden/>
              </w:rPr>
              <w:instrText xml:space="preserve"> PAGEREF _Toc40982839 \h </w:instrText>
            </w:r>
            <w:r w:rsidR="0085720C" w:rsidRPr="0085720C">
              <w:rPr>
                <w:rFonts w:ascii="Times New Roman" w:hAnsi="Times New Roman" w:cs="Times New Roman"/>
                <w:noProof/>
                <w:webHidden/>
              </w:rPr>
            </w:r>
            <w:r w:rsidR="0085720C" w:rsidRPr="0085720C">
              <w:rPr>
                <w:rFonts w:ascii="Times New Roman" w:hAnsi="Times New Roman" w:cs="Times New Roman"/>
                <w:noProof/>
                <w:webHidden/>
              </w:rPr>
              <w:fldChar w:fldCharType="separate"/>
            </w:r>
            <w:r w:rsidR="0085720C" w:rsidRPr="0085720C">
              <w:rPr>
                <w:rFonts w:ascii="Times New Roman" w:hAnsi="Times New Roman" w:cs="Times New Roman"/>
                <w:noProof/>
                <w:webHidden/>
              </w:rPr>
              <w:t>3</w:t>
            </w:r>
            <w:r w:rsidR="0085720C" w:rsidRPr="0085720C">
              <w:rPr>
                <w:rFonts w:ascii="Times New Roman" w:hAnsi="Times New Roman" w:cs="Times New Roman"/>
                <w:noProof/>
                <w:webHidden/>
              </w:rPr>
              <w:fldChar w:fldCharType="end"/>
            </w:r>
          </w:hyperlink>
        </w:p>
        <w:p w14:paraId="177AD1FD" w14:textId="54C2EB5A" w:rsidR="0085720C" w:rsidRPr="0085720C" w:rsidRDefault="0085720C">
          <w:pPr>
            <w:pStyle w:val="TOC2"/>
            <w:tabs>
              <w:tab w:val="left" w:pos="720"/>
              <w:tab w:val="right" w:leader="dot" w:pos="9344"/>
            </w:tabs>
            <w:rPr>
              <w:rFonts w:ascii="Times New Roman" w:eastAsiaTheme="minorEastAsia" w:hAnsi="Times New Roman" w:cs="Times New Roman"/>
              <w:b w:val="0"/>
              <w:bCs w:val="0"/>
              <w:noProof/>
              <w:sz w:val="24"/>
              <w:szCs w:val="24"/>
            </w:rPr>
          </w:pPr>
          <w:hyperlink w:anchor="_Toc40982840" w:history="1">
            <w:r w:rsidRPr="0085720C">
              <w:rPr>
                <w:rStyle w:val="Hyperlink"/>
                <w:rFonts w:ascii="Times New Roman" w:hAnsi="Times New Roman" w:cs="Times New Roman"/>
                <w:noProof/>
                <w:lang w:val="en-US"/>
              </w:rPr>
              <w:t>I.</w:t>
            </w:r>
            <w:r w:rsidRPr="0085720C">
              <w:rPr>
                <w:rFonts w:ascii="Times New Roman" w:eastAsiaTheme="minorEastAsia" w:hAnsi="Times New Roman" w:cs="Times New Roman"/>
                <w:b w:val="0"/>
                <w:bCs w:val="0"/>
                <w:noProof/>
                <w:sz w:val="24"/>
                <w:szCs w:val="24"/>
              </w:rPr>
              <w:tab/>
            </w:r>
            <w:r w:rsidRPr="0085720C">
              <w:rPr>
                <w:rStyle w:val="Hyperlink"/>
                <w:rFonts w:ascii="Times New Roman" w:hAnsi="Times New Roman" w:cs="Times New Roman"/>
                <w:noProof/>
                <w:lang w:val="en-US"/>
              </w:rPr>
              <w:t>Mô tả bài toán</w:t>
            </w:r>
            <w:r w:rsidRPr="0085720C">
              <w:rPr>
                <w:rFonts w:ascii="Times New Roman" w:hAnsi="Times New Roman" w:cs="Times New Roman"/>
                <w:noProof/>
                <w:webHidden/>
              </w:rPr>
              <w:tab/>
            </w:r>
            <w:r w:rsidRPr="0085720C">
              <w:rPr>
                <w:rFonts w:ascii="Times New Roman" w:hAnsi="Times New Roman" w:cs="Times New Roman"/>
                <w:noProof/>
                <w:webHidden/>
              </w:rPr>
              <w:fldChar w:fldCharType="begin"/>
            </w:r>
            <w:r w:rsidRPr="0085720C">
              <w:rPr>
                <w:rFonts w:ascii="Times New Roman" w:hAnsi="Times New Roman" w:cs="Times New Roman"/>
                <w:noProof/>
                <w:webHidden/>
              </w:rPr>
              <w:instrText xml:space="preserve"> PAGEREF _Toc40982840 \h </w:instrText>
            </w:r>
            <w:r w:rsidRPr="0085720C">
              <w:rPr>
                <w:rFonts w:ascii="Times New Roman" w:hAnsi="Times New Roman" w:cs="Times New Roman"/>
                <w:noProof/>
                <w:webHidden/>
              </w:rPr>
            </w:r>
            <w:r w:rsidRPr="0085720C">
              <w:rPr>
                <w:rFonts w:ascii="Times New Roman" w:hAnsi="Times New Roman" w:cs="Times New Roman"/>
                <w:noProof/>
                <w:webHidden/>
              </w:rPr>
              <w:fldChar w:fldCharType="separate"/>
            </w:r>
            <w:r w:rsidRPr="0085720C">
              <w:rPr>
                <w:rFonts w:ascii="Times New Roman" w:hAnsi="Times New Roman" w:cs="Times New Roman"/>
                <w:noProof/>
                <w:webHidden/>
              </w:rPr>
              <w:t>4</w:t>
            </w:r>
            <w:r w:rsidRPr="0085720C">
              <w:rPr>
                <w:rFonts w:ascii="Times New Roman" w:hAnsi="Times New Roman" w:cs="Times New Roman"/>
                <w:noProof/>
                <w:webHidden/>
              </w:rPr>
              <w:fldChar w:fldCharType="end"/>
            </w:r>
          </w:hyperlink>
        </w:p>
        <w:p w14:paraId="5DD6A476" w14:textId="6417EE1B" w:rsidR="0085720C" w:rsidRPr="0085720C" w:rsidRDefault="0085720C">
          <w:pPr>
            <w:pStyle w:val="TOC2"/>
            <w:tabs>
              <w:tab w:val="left" w:pos="720"/>
              <w:tab w:val="right" w:leader="dot" w:pos="9344"/>
            </w:tabs>
            <w:rPr>
              <w:rFonts w:ascii="Times New Roman" w:eastAsiaTheme="minorEastAsia" w:hAnsi="Times New Roman" w:cs="Times New Roman"/>
              <w:b w:val="0"/>
              <w:bCs w:val="0"/>
              <w:noProof/>
              <w:sz w:val="24"/>
              <w:szCs w:val="24"/>
            </w:rPr>
          </w:pPr>
          <w:hyperlink w:anchor="_Toc40982841" w:history="1">
            <w:r w:rsidRPr="0085720C">
              <w:rPr>
                <w:rStyle w:val="Hyperlink"/>
                <w:rFonts w:ascii="Times New Roman" w:hAnsi="Times New Roman" w:cs="Times New Roman"/>
                <w:noProof/>
                <w:lang w:val="en-US"/>
              </w:rPr>
              <w:t>II.</w:t>
            </w:r>
            <w:r w:rsidRPr="0085720C">
              <w:rPr>
                <w:rFonts w:ascii="Times New Roman" w:eastAsiaTheme="minorEastAsia" w:hAnsi="Times New Roman" w:cs="Times New Roman"/>
                <w:b w:val="0"/>
                <w:bCs w:val="0"/>
                <w:noProof/>
                <w:sz w:val="24"/>
                <w:szCs w:val="24"/>
              </w:rPr>
              <w:tab/>
            </w:r>
            <w:r w:rsidRPr="0085720C">
              <w:rPr>
                <w:rStyle w:val="Hyperlink"/>
                <w:rFonts w:ascii="Times New Roman" w:hAnsi="Times New Roman" w:cs="Times New Roman"/>
                <w:noProof/>
                <w:lang w:val="en-US"/>
              </w:rPr>
              <w:t>Thiết kế và cài đặt</w:t>
            </w:r>
            <w:r w:rsidRPr="0085720C">
              <w:rPr>
                <w:rFonts w:ascii="Times New Roman" w:hAnsi="Times New Roman" w:cs="Times New Roman"/>
                <w:noProof/>
                <w:webHidden/>
              </w:rPr>
              <w:tab/>
            </w:r>
            <w:r w:rsidRPr="0085720C">
              <w:rPr>
                <w:rFonts w:ascii="Times New Roman" w:hAnsi="Times New Roman" w:cs="Times New Roman"/>
                <w:noProof/>
                <w:webHidden/>
              </w:rPr>
              <w:fldChar w:fldCharType="begin"/>
            </w:r>
            <w:r w:rsidRPr="0085720C">
              <w:rPr>
                <w:rFonts w:ascii="Times New Roman" w:hAnsi="Times New Roman" w:cs="Times New Roman"/>
                <w:noProof/>
                <w:webHidden/>
              </w:rPr>
              <w:instrText xml:space="preserve"> PAGEREF _Toc40982841 \h </w:instrText>
            </w:r>
            <w:r w:rsidRPr="0085720C">
              <w:rPr>
                <w:rFonts w:ascii="Times New Roman" w:hAnsi="Times New Roman" w:cs="Times New Roman"/>
                <w:noProof/>
                <w:webHidden/>
              </w:rPr>
            </w:r>
            <w:r w:rsidRPr="0085720C">
              <w:rPr>
                <w:rFonts w:ascii="Times New Roman" w:hAnsi="Times New Roman" w:cs="Times New Roman"/>
                <w:noProof/>
                <w:webHidden/>
              </w:rPr>
              <w:fldChar w:fldCharType="separate"/>
            </w:r>
            <w:r w:rsidRPr="0085720C">
              <w:rPr>
                <w:rFonts w:ascii="Times New Roman" w:hAnsi="Times New Roman" w:cs="Times New Roman"/>
                <w:noProof/>
                <w:webHidden/>
              </w:rPr>
              <w:t>6</w:t>
            </w:r>
            <w:r w:rsidRPr="0085720C">
              <w:rPr>
                <w:rFonts w:ascii="Times New Roman" w:hAnsi="Times New Roman" w:cs="Times New Roman"/>
                <w:noProof/>
                <w:webHidden/>
              </w:rPr>
              <w:fldChar w:fldCharType="end"/>
            </w:r>
          </w:hyperlink>
        </w:p>
        <w:p w14:paraId="0E701CA2" w14:textId="712169D7" w:rsidR="0085720C" w:rsidRPr="0085720C" w:rsidRDefault="0085720C">
          <w:pPr>
            <w:pStyle w:val="TOC3"/>
            <w:tabs>
              <w:tab w:val="left" w:pos="960"/>
              <w:tab w:val="right" w:leader="dot" w:pos="9344"/>
            </w:tabs>
            <w:rPr>
              <w:rFonts w:ascii="Times New Roman" w:eastAsiaTheme="minorEastAsia" w:hAnsi="Times New Roman" w:cs="Times New Roman"/>
              <w:noProof/>
              <w:sz w:val="24"/>
              <w:szCs w:val="24"/>
            </w:rPr>
          </w:pPr>
          <w:hyperlink w:anchor="_Toc40982842" w:history="1">
            <w:r w:rsidRPr="0085720C">
              <w:rPr>
                <w:rStyle w:val="Hyperlink"/>
                <w:rFonts w:ascii="Times New Roman" w:hAnsi="Times New Roman" w:cs="Times New Roman"/>
                <w:bCs/>
                <w:noProof/>
                <w:lang w:val="en-US"/>
              </w:rPr>
              <w:t>1.</w:t>
            </w:r>
            <w:r w:rsidRPr="0085720C">
              <w:rPr>
                <w:rFonts w:ascii="Times New Roman" w:eastAsiaTheme="minorEastAsia" w:hAnsi="Times New Roman" w:cs="Times New Roman"/>
                <w:noProof/>
                <w:sz w:val="24"/>
                <w:szCs w:val="24"/>
              </w:rPr>
              <w:tab/>
            </w:r>
            <w:r w:rsidRPr="0085720C">
              <w:rPr>
                <w:rStyle w:val="Hyperlink"/>
                <w:rFonts w:ascii="Times New Roman" w:hAnsi="Times New Roman" w:cs="Times New Roman"/>
                <w:noProof/>
                <w:lang w:val="en-US"/>
              </w:rPr>
              <w:t>Đồ thị tính toán</w:t>
            </w:r>
            <w:r w:rsidRPr="0085720C">
              <w:rPr>
                <w:rFonts w:ascii="Times New Roman" w:hAnsi="Times New Roman" w:cs="Times New Roman"/>
                <w:noProof/>
                <w:webHidden/>
              </w:rPr>
              <w:tab/>
            </w:r>
            <w:r w:rsidRPr="0085720C">
              <w:rPr>
                <w:rFonts w:ascii="Times New Roman" w:hAnsi="Times New Roman" w:cs="Times New Roman"/>
                <w:noProof/>
                <w:webHidden/>
              </w:rPr>
              <w:fldChar w:fldCharType="begin"/>
            </w:r>
            <w:r w:rsidRPr="0085720C">
              <w:rPr>
                <w:rFonts w:ascii="Times New Roman" w:hAnsi="Times New Roman" w:cs="Times New Roman"/>
                <w:noProof/>
                <w:webHidden/>
              </w:rPr>
              <w:instrText xml:space="preserve"> PAGEREF _Toc40982842 \h </w:instrText>
            </w:r>
            <w:r w:rsidRPr="0085720C">
              <w:rPr>
                <w:rFonts w:ascii="Times New Roman" w:hAnsi="Times New Roman" w:cs="Times New Roman"/>
                <w:noProof/>
                <w:webHidden/>
              </w:rPr>
            </w:r>
            <w:r w:rsidRPr="0085720C">
              <w:rPr>
                <w:rFonts w:ascii="Times New Roman" w:hAnsi="Times New Roman" w:cs="Times New Roman"/>
                <w:noProof/>
                <w:webHidden/>
              </w:rPr>
              <w:fldChar w:fldCharType="separate"/>
            </w:r>
            <w:r w:rsidRPr="0085720C">
              <w:rPr>
                <w:rFonts w:ascii="Times New Roman" w:hAnsi="Times New Roman" w:cs="Times New Roman"/>
                <w:noProof/>
                <w:webHidden/>
              </w:rPr>
              <w:t>6</w:t>
            </w:r>
            <w:r w:rsidRPr="0085720C">
              <w:rPr>
                <w:rFonts w:ascii="Times New Roman" w:hAnsi="Times New Roman" w:cs="Times New Roman"/>
                <w:noProof/>
                <w:webHidden/>
              </w:rPr>
              <w:fldChar w:fldCharType="end"/>
            </w:r>
          </w:hyperlink>
        </w:p>
        <w:p w14:paraId="7E073D8D" w14:textId="7AC45853" w:rsidR="0085720C" w:rsidRPr="0085720C" w:rsidRDefault="0085720C">
          <w:pPr>
            <w:pStyle w:val="TOC3"/>
            <w:tabs>
              <w:tab w:val="left" w:pos="960"/>
              <w:tab w:val="right" w:leader="dot" w:pos="9344"/>
            </w:tabs>
            <w:rPr>
              <w:rFonts w:ascii="Times New Roman" w:eastAsiaTheme="minorEastAsia" w:hAnsi="Times New Roman" w:cs="Times New Roman"/>
              <w:noProof/>
              <w:sz w:val="24"/>
              <w:szCs w:val="24"/>
            </w:rPr>
          </w:pPr>
          <w:hyperlink w:anchor="_Toc40982843" w:history="1">
            <w:r w:rsidRPr="0085720C">
              <w:rPr>
                <w:rStyle w:val="Hyperlink"/>
                <w:rFonts w:ascii="Times New Roman" w:hAnsi="Times New Roman" w:cs="Times New Roman"/>
                <w:bCs/>
                <w:noProof/>
                <w:lang w:val="en-US"/>
              </w:rPr>
              <w:t>2.</w:t>
            </w:r>
            <w:r w:rsidRPr="0085720C">
              <w:rPr>
                <w:rFonts w:ascii="Times New Roman" w:eastAsiaTheme="minorEastAsia" w:hAnsi="Times New Roman" w:cs="Times New Roman"/>
                <w:noProof/>
                <w:sz w:val="24"/>
                <w:szCs w:val="24"/>
              </w:rPr>
              <w:tab/>
            </w:r>
            <w:r w:rsidRPr="0085720C">
              <w:rPr>
                <w:rStyle w:val="Hyperlink"/>
                <w:rFonts w:ascii="Times New Roman" w:hAnsi="Times New Roman" w:cs="Times New Roman"/>
                <w:noProof/>
                <w:lang w:val="en-US"/>
              </w:rPr>
              <w:t>Cài đặt với Tensorflow v2.x</w:t>
            </w:r>
            <w:r w:rsidRPr="0085720C">
              <w:rPr>
                <w:rFonts w:ascii="Times New Roman" w:hAnsi="Times New Roman" w:cs="Times New Roman"/>
                <w:noProof/>
                <w:webHidden/>
              </w:rPr>
              <w:tab/>
            </w:r>
            <w:r w:rsidRPr="0085720C">
              <w:rPr>
                <w:rFonts w:ascii="Times New Roman" w:hAnsi="Times New Roman" w:cs="Times New Roman"/>
                <w:noProof/>
                <w:webHidden/>
              </w:rPr>
              <w:fldChar w:fldCharType="begin"/>
            </w:r>
            <w:r w:rsidRPr="0085720C">
              <w:rPr>
                <w:rFonts w:ascii="Times New Roman" w:hAnsi="Times New Roman" w:cs="Times New Roman"/>
                <w:noProof/>
                <w:webHidden/>
              </w:rPr>
              <w:instrText xml:space="preserve"> PAGEREF _Toc40982843 \h </w:instrText>
            </w:r>
            <w:r w:rsidRPr="0085720C">
              <w:rPr>
                <w:rFonts w:ascii="Times New Roman" w:hAnsi="Times New Roman" w:cs="Times New Roman"/>
                <w:noProof/>
                <w:webHidden/>
              </w:rPr>
            </w:r>
            <w:r w:rsidRPr="0085720C">
              <w:rPr>
                <w:rFonts w:ascii="Times New Roman" w:hAnsi="Times New Roman" w:cs="Times New Roman"/>
                <w:noProof/>
                <w:webHidden/>
              </w:rPr>
              <w:fldChar w:fldCharType="separate"/>
            </w:r>
            <w:r w:rsidRPr="0085720C">
              <w:rPr>
                <w:rFonts w:ascii="Times New Roman" w:hAnsi="Times New Roman" w:cs="Times New Roman"/>
                <w:noProof/>
                <w:webHidden/>
              </w:rPr>
              <w:t>6</w:t>
            </w:r>
            <w:r w:rsidRPr="0085720C">
              <w:rPr>
                <w:rFonts w:ascii="Times New Roman" w:hAnsi="Times New Roman" w:cs="Times New Roman"/>
                <w:noProof/>
                <w:webHidden/>
              </w:rPr>
              <w:fldChar w:fldCharType="end"/>
            </w:r>
          </w:hyperlink>
        </w:p>
        <w:p w14:paraId="76D14E18" w14:textId="678D0BFC" w:rsidR="0085720C" w:rsidRPr="0085720C" w:rsidRDefault="0085720C">
          <w:pPr>
            <w:pStyle w:val="TOC2"/>
            <w:tabs>
              <w:tab w:val="left" w:pos="720"/>
              <w:tab w:val="right" w:leader="dot" w:pos="9344"/>
            </w:tabs>
            <w:rPr>
              <w:rFonts w:ascii="Times New Roman" w:eastAsiaTheme="minorEastAsia" w:hAnsi="Times New Roman" w:cs="Times New Roman"/>
              <w:b w:val="0"/>
              <w:bCs w:val="0"/>
              <w:noProof/>
              <w:sz w:val="24"/>
              <w:szCs w:val="24"/>
            </w:rPr>
          </w:pPr>
          <w:hyperlink w:anchor="_Toc40982844" w:history="1">
            <w:r w:rsidRPr="0085720C">
              <w:rPr>
                <w:rStyle w:val="Hyperlink"/>
                <w:rFonts w:ascii="Times New Roman" w:hAnsi="Times New Roman" w:cs="Times New Roman"/>
                <w:noProof/>
                <w:lang w:val="en-US"/>
              </w:rPr>
              <w:t>III.</w:t>
            </w:r>
            <w:r w:rsidRPr="0085720C">
              <w:rPr>
                <w:rFonts w:ascii="Times New Roman" w:eastAsiaTheme="minorEastAsia" w:hAnsi="Times New Roman" w:cs="Times New Roman"/>
                <w:b w:val="0"/>
                <w:bCs w:val="0"/>
                <w:noProof/>
                <w:sz w:val="24"/>
                <w:szCs w:val="24"/>
              </w:rPr>
              <w:tab/>
            </w:r>
            <w:r w:rsidRPr="0085720C">
              <w:rPr>
                <w:rStyle w:val="Hyperlink"/>
                <w:rFonts w:ascii="Times New Roman" w:hAnsi="Times New Roman" w:cs="Times New Roman"/>
                <w:noProof/>
                <w:lang w:val="en-US"/>
              </w:rPr>
              <w:t>Kiểm thử và đánh giá</w:t>
            </w:r>
            <w:r w:rsidRPr="0085720C">
              <w:rPr>
                <w:rFonts w:ascii="Times New Roman" w:hAnsi="Times New Roman" w:cs="Times New Roman"/>
                <w:noProof/>
                <w:webHidden/>
              </w:rPr>
              <w:tab/>
            </w:r>
            <w:r w:rsidRPr="0085720C">
              <w:rPr>
                <w:rFonts w:ascii="Times New Roman" w:hAnsi="Times New Roman" w:cs="Times New Roman"/>
                <w:noProof/>
                <w:webHidden/>
              </w:rPr>
              <w:fldChar w:fldCharType="begin"/>
            </w:r>
            <w:r w:rsidRPr="0085720C">
              <w:rPr>
                <w:rFonts w:ascii="Times New Roman" w:hAnsi="Times New Roman" w:cs="Times New Roman"/>
                <w:noProof/>
                <w:webHidden/>
              </w:rPr>
              <w:instrText xml:space="preserve"> PAGEREF _Toc40982844 \h </w:instrText>
            </w:r>
            <w:r w:rsidRPr="0085720C">
              <w:rPr>
                <w:rFonts w:ascii="Times New Roman" w:hAnsi="Times New Roman" w:cs="Times New Roman"/>
                <w:noProof/>
                <w:webHidden/>
              </w:rPr>
            </w:r>
            <w:r w:rsidRPr="0085720C">
              <w:rPr>
                <w:rFonts w:ascii="Times New Roman" w:hAnsi="Times New Roman" w:cs="Times New Roman"/>
                <w:noProof/>
                <w:webHidden/>
              </w:rPr>
              <w:fldChar w:fldCharType="separate"/>
            </w:r>
            <w:r w:rsidRPr="0085720C">
              <w:rPr>
                <w:rFonts w:ascii="Times New Roman" w:hAnsi="Times New Roman" w:cs="Times New Roman"/>
                <w:noProof/>
                <w:webHidden/>
              </w:rPr>
              <w:t>8</w:t>
            </w:r>
            <w:r w:rsidRPr="0085720C">
              <w:rPr>
                <w:rFonts w:ascii="Times New Roman" w:hAnsi="Times New Roman" w:cs="Times New Roman"/>
                <w:noProof/>
                <w:webHidden/>
              </w:rPr>
              <w:fldChar w:fldCharType="end"/>
            </w:r>
          </w:hyperlink>
        </w:p>
        <w:p w14:paraId="56ADE2EE" w14:textId="12713C30" w:rsidR="0085720C" w:rsidRPr="0085720C" w:rsidRDefault="0085720C">
          <w:pPr>
            <w:pStyle w:val="TOC3"/>
            <w:tabs>
              <w:tab w:val="left" w:pos="960"/>
              <w:tab w:val="right" w:leader="dot" w:pos="9344"/>
            </w:tabs>
            <w:rPr>
              <w:rFonts w:ascii="Times New Roman" w:eastAsiaTheme="minorEastAsia" w:hAnsi="Times New Roman" w:cs="Times New Roman"/>
              <w:noProof/>
              <w:sz w:val="24"/>
              <w:szCs w:val="24"/>
            </w:rPr>
          </w:pPr>
          <w:hyperlink w:anchor="_Toc40982845" w:history="1">
            <w:r w:rsidRPr="0085720C">
              <w:rPr>
                <w:rStyle w:val="Hyperlink"/>
                <w:rFonts w:ascii="Times New Roman" w:hAnsi="Times New Roman" w:cs="Times New Roman"/>
                <w:bCs/>
                <w:noProof/>
              </w:rPr>
              <w:t>1.</w:t>
            </w:r>
            <w:r w:rsidRPr="0085720C">
              <w:rPr>
                <w:rFonts w:ascii="Times New Roman" w:eastAsiaTheme="minorEastAsia" w:hAnsi="Times New Roman" w:cs="Times New Roman"/>
                <w:noProof/>
                <w:sz w:val="24"/>
                <w:szCs w:val="24"/>
              </w:rPr>
              <w:tab/>
            </w:r>
            <w:r w:rsidRPr="0085720C">
              <w:rPr>
                <w:rStyle w:val="Hyperlink"/>
                <w:rFonts w:ascii="Times New Roman" w:hAnsi="Times New Roman" w:cs="Times New Roman"/>
                <w:noProof/>
                <w:lang w:val="en-US"/>
              </w:rPr>
              <w:t xml:space="preserve">Train Perceptron qua 3.000 lần với tốc độ học </w:t>
            </w:r>
            <m:oMath>
              <m:r>
                <m:rPr>
                  <m:sty m:val="bi"/>
                </m:rPr>
                <w:rPr>
                  <w:rStyle w:val="Hyperlink"/>
                  <w:rFonts w:ascii="Cambria Math" w:hAnsi="Cambria Math" w:cs="Times New Roman"/>
                  <w:noProof/>
                </w:rPr>
                <m:t>η</m:t>
              </m:r>
              <m:r>
                <w:rPr>
                  <w:rStyle w:val="Hyperlink"/>
                  <w:rFonts w:ascii="Cambria Math" w:hAnsi="Cambria Math" w:cs="Times New Roman"/>
                  <w:noProof/>
                </w:rPr>
                <m:t>=</m:t>
              </m:r>
              <m:r>
                <m:rPr>
                  <m:sty m:val="bi"/>
                </m:rPr>
                <w:rPr>
                  <w:rStyle w:val="Hyperlink"/>
                  <w:rFonts w:ascii="Cambria Math" w:hAnsi="Cambria Math" w:cs="Times New Roman"/>
                  <w:noProof/>
                </w:rPr>
                <m:t>0</m:t>
              </m:r>
              <m:r>
                <w:rPr>
                  <w:rStyle w:val="Hyperlink"/>
                  <w:rFonts w:ascii="Cambria Math" w:hAnsi="Cambria Math" w:cs="Times New Roman"/>
                  <w:noProof/>
                </w:rPr>
                <m:t>.</m:t>
              </m:r>
              <m:r>
                <m:rPr>
                  <m:sty m:val="bi"/>
                </m:rPr>
                <w:rPr>
                  <w:rStyle w:val="Hyperlink"/>
                  <w:rFonts w:ascii="Cambria Math" w:hAnsi="Cambria Math" w:cs="Times New Roman"/>
                  <w:noProof/>
                </w:rPr>
                <m:t>3</m:t>
              </m:r>
            </m:oMath>
            <w:r w:rsidRPr="0085720C">
              <w:rPr>
                <w:rFonts w:ascii="Times New Roman" w:hAnsi="Times New Roman" w:cs="Times New Roman"/>
                <w:noProof/>
                <w:webHidden/>
              </w:rPr>
              <w:tab/>
            </w:r>
            <w:r w:rsidRPr="0085720C">
              <w:rPr>
                <w:rFonts w:ascii="Times New Roman" w:hAnsi="Times New Roman" w:cs="Times New Roman"/>
                <w:noProof/>
                <w:webHidden/>
              </w:rPr>
              <w:fldChar w:fldCharType="begin"/>
            </w:r>
            <w:r w:rsidRPr="0085720C">
              <w:rPr>
                <w:rFonts w:ascii="Times New Roman" w:hAnsi="Times New Roman" w:cs="Times New Roman"/>
                <w:noProof/>
                <w:webHidden/>
              </w:rPr>
              <w:instrText xml:space="preserve"> PAGEREF _Toc40982845 \h </w:instrText>
            </w:r>
            <w:r w:rsidRPr="0085720C">
              <w:rPr>
                <w:rFonts w:ascii="Times New Roman" w:hAnsi="Times New Roman" w:cs="Times New Roman"/>
                <w:noProof/>
                <w:webHidden/>
              </w:rPr>
            </w:r>
            <w:r w:rsidRPr="0085720C">
              <w:rPr>
                <w:rFonts w:ascii="Times New Roman" w:hAnsi="Times New Roman" w:cs="Times New Roman"/>
                <w:noProof/>
                <w:webHidden/>
              </w:rPr>
              <w:fldChar w:fldCharType="separate"/>
            </w:r>
            <w:r w:rsidRPr="0085720C">
              <w:rPr>
                <w:rFonts w:ascii="Times New Roman" w:hAnsi="Times New Roman" w:cs="Times New Roman"/>
                <w:noProof/>
                <w:webHidden/>
              </w:rPr>
              <w:t>8</w:t>
            </w:r>
            <w:r w:rsidRPr="0085720C">
              <w:rPr>
                <w:rFonts w:ascii="Times New Roman" w:hAnsi="Times New Roman" w:cs="Times New Roman"/>
                <w:noProof/>
                <w:webHidden/>
              </w:rPr>
              <w:fldChar w:fldCharType="end"/>
            </w:r>
          </w:hyperlink>
        </w:p>
        <w:p w14:paraId="67E7BA2C" w14:textId="3D640561" w:rsidR="0085720C" w:rsidRPr="0085720C" w:rsidRDefault="0085720C">
          <w:pPr>
            <w:pStyle w:val="TOC3"/>
            <w:tabs>
              <w:tab w:val="left" w:pos="960"/>
              <w:tab w:val="right" w:leader="dot" w:pos="9344"/>
            </w:tabs>
            <w:rPr>
              <w:rFonts w:ascii="Times New Roman" w:eastAsiaTheme="minorEastAsia" w:hAnsi="Times New Roman" w:cs="Times New Roman"/>
              <w:noProof/>
              <w:sz w:val="24"/>
              <w:szCs w:val="24"/>
            </w:rPr>
          </w:pPr>
          <w:hyperlink w:anchor="_Toc40982846" w:history="1">
            <w:r w:rsidRPr="0085720C">
              <w:rPr>
                <w:rStyle w:val="Hyperlink"/>
                <w:rFonts w:ascii="Times New Roman" w:hAnsi="Times New Roman" w:cs="Times New Roman"/>
                <w:bCs/>
                <w:noProof/>
                <w:lang w:val="en-US"/>
              </w:rPr>
              <w:t>2.</w:t>
            </w:r>
            <w:r w:rsidRPr="0085720C">
              <w:rPr>
                <w:rFonts w:ascii="Times New Roman" w:eastAsiaTheme="minorEastAsia" w:hAnsi="Times New Roman" w:cs="Times New Roman"/>
                <w:noProof/>
                <w:sz w:val="24"/>
                <w:szCs w:val="24"/>
              </w:rPr>
              <w:tab/>
            </w:r>
            <w:r w:rsidRPr="0085720C">
              <w:rPr>
                <w:rStyle w:val="Hyperlink"/>
                <w:rFonts w:ascii="Times New Roman" w:hAnsi="Times New Roman" w:cs="Times New Roman"/>
                <w:noProof/>
                <w:lang w:val="en-US"/>
              </w:rPr>
              <w:t xml:space="preserve">Train Perceptron qua 10.000 lần với tốc độ học </w:t>
            </w:r>
            <m:oMath>
              <m:r>
                <m:rPr>
                  <m:sty m:val="bi"/>
                </m:rPr>
                <w:rPr>
                  <w:rStyle w:val="Hyperlink"/>
                  <w:rFonts w:ascii="Cambria Math" w:hAnsi="Cambria Math" w:cs="Times New Roman"/>
                  <w:noProof/>
                </w:rPr>
                <m:t>η</m:t>
              </m:r>
              <m:r>
                <w:rPr>
                  <w:rStyle w:val="Hyperlink"/>
                  <w:rFonts w:ascii="Cambria Math" w:hAnsi="Cambria Math" w:cs="Times New Roman"/>
                  <w:noProof/>
                </w:rPr>
                <m:t>=</m:t>
              </m:r>
              <m:r>
                <m:rPr>
                  <m:sty m:val="bi"/>
                </m:rPr>
                <w:rPr>
                  <w:rStyle w:val="Hyperlink"/>
                  <w:rFonts w:ascii="Cambria Math" w:hAnsi="Cambria Math" w:cs="Times New Roman"/>
                  <w:noProof/>
                </w:rPr>
                <m:t>0</m:t>
              </m:r>
              <m:r>
                <w:rPr>
                  <w:rStyle w:val="Hyperlink"/>
                  <w:rFonts w:ascii="Cambria Math" w:hAnsi="Cambria Math" w:cs="Times New Roman"/>
                  <w:noProof/>
                </w:rPr>
                <m:t>.</m:t>
              </m:r>
              <m:r>
                <m:rPr>
                  <m:sty m:val="bi"/>
                </m:rPr>
                <w:rPr>
                  <w:rStyle w:val="Hyperlink"/>
                  <w:rFonts w:ascii="Cambria Math" w:hAnsi="Cambria Math" w:cs="Times New Roman"/>
                  <w:noProof/>
                </w:rPr>
                <m:t>3</m:t>
              </m:r>
            </m:oMath>
            <w:r w:rsidRPr="0085720C">
              <w:rPr>
                <w:rFonts w:ascii="Times New Roman" w:hAnsi="Times New Roman" w:cs="Times New Roman"/>
                <w:noProof/>
                <w:webHidden/>
              </w:rPr>
              <w:tab/>
            </w:r>
            <w:r w:rsidRPr="0085720C">
              <w:rPr>
                <w:rFonts w:ascii="Times New Roman" w:hAnsi="Times New Roman" w:cs="Times New Roman"/>
                <w:noProof/>
                <w:webHidden/>
              </w:rPr>
              <w:fldChar w:fldCharType="begin"/>
            </w:r>
            <w:r w:rsidRPr="0085720C">
              <w:rPr>
                <w:rFonts w:ascii="Times New Roman" w:hAnsi="Times New Roman" w:cs="Times New Roman"/>
                <w:noProof/>
                <w:webHidden/>
              </w:rPr>
              <w:instrText xml:space="preserve"> PAGEREF _Toc40982846 \h </w:instrText>
            </w:r>
            <w:r w:rsidRPr="0085720C">
              <w:rPr>
                <w:rFonts w:ascii="Times New Roman" w:hAnsi="Times New Roman" w:cs="Times New Roman"/>
                <w:noProof/>
                <w:webHidden/>
              </w:rPr>
            </w:r>
            <w:r w:rsidRPr="0085720C">
              <w:rPr>
                <w:rFonts w:ascii="Times New Roman" w:hAnsi="Times New Roman" w:cs="Times New Roman"/>
                <w:noProof/>
                <w:webHidden/>
              </w:rPr>
              <w:fldChar w:fldCharType="separate"/>
            </w:r>
            <w:r w:rsidRPr="0085720C">
              <w:rPr>
                <w:rFonts w:ascii="Times New Roman" w:hAnsi="Times New Roman" w:cs="Times New Roman"/>
                <w:noProof/>
                <w:webHidden/>
              </w:rPr>
              <w:t>9</w:t>
            </w:r>
            <w:r w:rsidRPr="0085720C">
              <w:rPr>
                <w:rFonts w:ascii="Times New Roman" w:hAnsi="Times New Roman" w:cs="Times New Roman"/>
                <w:noProof/>
                <w:webHidden/>
              </w:rPr>
              <w:fldChar w:fldCharType="end"/>
            </w:r>
          </w:hyperlink>
        </w:p>
        <w:p w14:paraId="3FDE1189" w14:textId="7DD57C53" w:rsidR="0085720C" w:rsidRPr="0085720C" w:rsidRDefault="0085720C">
          <w:pPr>
            <w:pStyle w:val="TOC2"/>
            <w:tabs>
              <w:tab w:val="left" w:pos="960"/>
              <w:tab w:val="right" w:leader="dot" w:pos="9344"/>
            </w:tabs>
            <w:rPr>
              <w:rFonts w:ascii="Times New Roman" w:eastAsiaTheme="minorEastAsia" w:hAnsi="Times New Roman" w:cs="Times New Roman"/>
              <w:b w:val="0"/>
              <w:bCs w:val="0"/>
              <w:noProof/>
              <w:sz w:val="24"/>
              <w:szCs w:val="24"/>
            </w:rPr>
          </w:pPr>
          <w:hyperlink w:anchor="_Toc40982847" w:history="1">
            <w:r w:rsidRPr="0085720C">
              <w:rPr>
                <w:rStyle w:val="Hyperlink"/>
                <w:rFonts w:ascii="Times New Roman" w:hAnsi="Times New Roman" w:cs="Times New Roman"/>
                <w:noProof/>
                <w:lang w:val="en-US"/>
              </w:rPr>
              <w:t>IV.</w:t>
            </w:r>
            <w:r w:rsidRPr="0085720C">
              <w:rPr>
                <w:rFonts w:ascii="Times New Roman" w:eastAsiaTheme="minorEastAsia" w:hAnsi="Times New Roman" w:cs="Times New Roman"/>
                <w:b w:val="0"/>
                <w:bCs w:val="0"/>
                <w:noProof/>
                <w:sz w:val="24"/>
                <w:szCs w:val="24"/>
              </w:rPr>
              <w:tab/>
            </w:r>
            <w:r w:rsidRPr="0085720C">
              <w:rPr>
                <w:rStyle w:val="Hyperlink"/>
                <w:rFonts w:ascii="Times New Roman" w:hAnsi="Times New Roman" w:cs="Times New Roman"/>
                <w:noProof/>
                <w:lang w:val="en-US"/>
              </w:rPr>
              <w:t>Kết luận</w:t>
            </w:r>
            <w:r w:rsidRPr="0085720C">
              <w:rPr>
                <w:rFonts w:ascii="Times New Roman" w:hAnsi="Times New Roman" w:cs="Times New Roman"/>
                <w:noProof/>
                <w:webHidden/>
              </w:rPr>
              <w:tab/>
            </w:r>
            <w:r w:rsidRPr="0085720C">
              <w:rPr>
                <w:rFonts w:ascii="Times New Roman" w:hAnsi="Times New Roman" w:cs="Times New Roman"/>
                <w:noProof/>
                <w:webHidden/>
              </w:rPr>
              <w:fldChar w:fldCharType="begin"/>
            </w:r>
            <w:r w:rsidRPr="0085720C">
              <w:rPr>
                <w:rFonts w:ascii="Times New Roman" w:hAnsi="Times New Roman" w:cs="Times New Roman"/>
                <w:noProof/>
                <w:webHidden/>
              </w:rPr>
              <w:instrText xml:space="preserve"> PAGEREF _Toc40982847 \h </w:instrText>
            </w:r>
            <w:r w:rsidRPr="0085720C">
              <w:rPr>
                <w:rFonts w:ascii="Times New Roman" w:hAnsi="Times New Roman" w:cs="Times New Roman"/>
                <w:noProof/>
                <w:webHidden/>
              </w:rPr>
            </w:r>
            <w:r w:rsidRPr="0085720C">
              <w:rPr>
                <w:rFonts w:ascii="Times New Roman" w:hAnsi="Times New Roman" w:cs="Times New Roman"/>
                <w:noProof/>
                <w:webHidden/>
              </w:rPr>
              <w:fldChar w:fldCharType="separate"/>
            </w:r>
            <w:r w:rsidRPr="0085720C">
              <w:rPr>
                <w:rFonts w:ascii="Times New Roman" w:hAnsi="Times New Roman" w:cs="Times New Roman"/>
                <w:noProof/>
                <w:webHidden/>
              </w:rPr>
              <w:t>10</w:t>
            </w:r>
            <w:r w:rsidRPr="0085720C">
              <w:rPr>
                <w:rFonts w:ascii="Times New Roman" w:hAnsi="Times New Roman" w:cs="Times New Roman"/>
                <w:noProof/>
                <w:webHidden/>
              </w:rPr>
              <w:fldChar w:fldCharType="end"/>
            </w:r>
          </w:hyperlink>
        </w:p>
        <w:p w14:paraId="0D0B940D" w14:textId="45538FA8" w:rsidR="00E91DA9" w:rsidRPr="008518A5" w:rsidRDefault="00241C35">
          <w:r w:rsidRPr="0020088E">
            <w:fldChar w:fldCharType="end"/>
          </w:r>
        </w:p>
      </w:sdtContent>
    </w:sdt>
    <w:p w14:paraId="6E7E4AEB" w14:textId="77777777" w:rsidR="00E91DA9" w:rsidRDefault="00241C35">
      <w:pPr>
        <w:pStyle w:val="Heading1"/>
      </w:pPr>
      <w:bookmarkStart w:id="1" w:name="_Toc40982839"/>
      <w:r>
        <w:lastRenderedPageBreak/>
        <w:t>DANH MỤC HÌNH</w:t>
      </w:r>
      <w:bookmarkEnd w:id="1"/>
    </w:p>
    <w:p w14:paraId="118D0EF3" w14:textId="2AB7BE7C" w:rsidR="0085720C" w:rsidRDefault="00241C35">
      <w:pPr>
        <w:pStyle w:val="TableofFigures"/>
        <w:tabs>
          <w:tab w:val="right" w:leader="dot" w:pos="9344"/>
        </w:tabs>
        <w:rPr>
          <w:rFonts w:asciiTheme="minorHAnsi" w:eastAsiaTheme="minorEastAsia" w:hAnsiTheme="minorHAnsi" w:cstheme="minorBidi"/>
          <w:noProof/>
        </w:rPr>
      </w:pPr>
      <w:r>
        <w:fldChar w:fldCharType="begin"/>
      </w:r>
      <w:r>
        <w:rPr>
          <w:rStyle w:val="IndexLink"/>
        </w:rPr>
        <w:instrText>TOC \c "Hình"</w:instrText>
      </w:r>
      <w:r>
        <w:rPr>
          <w:rStyle w:val="IndexLink"/>
        </w:rPr>
        <w:fldChar w:fldCharType="separate"/>
      </w:r>
      <w:r w:rsidR="0085720C">
        <w:rPr>
          <w:noProof/>
        </w:rPr>
        <w:t>Hình 1</w:t>
      </w:r>
      <w:r w:rsidR="0085720C" w:rsidRPr="004B7CA9">
        <w:rPr>
          <w:noProof/>
          <w:lang w:val="en-US"/>
        </w:rPr>
        <w:t>.Biểu diễn dữ liệu cho bài toán XOR</w:t>
      </w:r>
      <w:r w:rsidR="0085720C">
        <w:rPr>
          <w:noProof/>
        </w:rPr>
        <w:tab/>
      </w:r>
      <w:r w:rsidR="0085720C">
        <w:rPr>
          <w:noProof/>
        </w:rPr>
        <w:fldChar w:fldCharType="begin"/>
      </w:r>
      <w:r w:rsidR="0085720C">
        <w:rPr>
          <w:noProof/>
        </w:rPr>
        <w:instrText xml:space="preserve"> PAGEREF _Toc40982900 \h </w:instrText>
      </w:r>
      <w:r w:rsidR="0085720C">
        <w:rPr>
          <w:noProof/>
        </w:rPr>
      </w:r>
      <w:r w:rsidR="0085720C">
        <w:rPr>
          <w:noProof/>
        </w:rPr>
        <w:fldChar w:fldCharType="separate"/>
      </w:r>
      <w:r w:rsidR="0085720C">
        <w:rPr>
          <w:noProof/>
        </w:rPr>
        <w:t>4</w:t>
      </w:r>
      <w:r w:rsidR="0085720C">
        <w:rPr>
          <w:noProof/>
        </w:rPr>
        <w:fldChar w:fldCharType="end"/>
      </w:r>
    </w:p>
    <w:p w14:paraId="6B832F7B" w14:textId="6BC502A2" w:rsidR="0085720C" w:rsidRDefault="0085720C">
      <w:pPr>
        <w:pStyle w:val="TableofFigures"/>
        <w:tabs>
          <w:tab w:val="right" w:leader="dot" w:pos="9344"/>
        </w:tabs>
        <w:rPr>
          <w:rFonts w:asciiTheme="minorHAnsi" w:eastAsiaTheme="minorEastAsia" w:hAnsiTheme="minorHAnsi" w:cstheme="minorBidi"/>
          <w:noProof/>
        </w:rPr>
      </w:pPr>
      <w:r>
        <w:rPr>
          <w:noProof/>
        </w:rPr>
        <w:t xml:space="preserve">Hình 2. </w:t>
      </w:r>
      <w:r w:rsidRPr="004B7CA9">
        <w:rPr>
          <w:noProof/>
          <w:lang w:val="en-US"/>
        </w:rPr>
        <w:t xml:space="preserve">Mô hình </w:t>
      </w:r>
      <w:r>
        <w:rPr>
          <w:noProof/>
        </w:rPr>
        <w:t>Perceptron</w:t>
      </w:r>
      <w:r>
        <w:rPr>
          <w:noProof/>
        </w:rPr>
        <w:tab/>
      </w:r>
      <w:r>
        <w:rPr>
          <w:noProof/>
        </w:rPr>
        <w:fldChar w:fldCharType="begin"/>
      </w:r>
      <w:r>
        <w:rPr>
          <w:noProof/>
        </w:rPr>
        <w:instrText xml:space="preserve"> PAGEREF _Toc40982901 \h </w:instrText>
      </w:r>
      <w:r>
        <w:rPr>
          <w:noProof/>
        </w:rPr>
      </w:r>
      <w:r>
        <w:rPr>
          <w:noProof/>
        </w:rPr>
        <w:fldChar w:fldCharType="separate"/>
      </w:r>
      <w:r>
        <w:rPr>
          <w:noProof/>
        </w:rPr>
        <w:t>4</w:t>
      </w:r>
      <w:r>
        <w:rPr>
          <w:noProof/>
        </w:rPr>
        <w:fldChar w:fldCharType="end"/>
      </w:r>
    </w:p>
    <w:p w14:paraId="22C16C29" w14:textId="391F146D" w:rsidR="0085720C" w:rsidRDefault="0085720C">
      <w:pPr>
        <w:pStyle w:val="TableofFigures"/>
        <w:tabs>
          <w:tab w:val="right" w:leader="dot" w:pos="9344"/>
        </w:tabs>
        <w:rPr>
          <w:rFonts w:asciiTheme="minorHAnsi" w:eastAsiaTheme="minorEastAsia" w:hAnsiTheme="minorHAnsi" w:cstheme="minorBidi"/>
          <w:noProof/>
        </w:rPr>
      </w:pPr>
      <w:r>
        <w:rPr>
          <w:noProof/>
        </w:rPr>
        <w:t>Hình 3</w:t>
      </w:r>
      <w:r w:rsidRPr="004B7CA9">
        <w:rPr>
          <w:noProof/>
          <w:lang w:val="en-US"/>
        </w:rPr>
        <w:t>. Đồ thị tính toán</w:t>
      </w:r>
      <w:r>
        <w:rPr>
          <w:noProof/>
        </w:rPr>
        <w:tab/>
      </w:r>
      <w:r>
        <w:rPr>
          <w:noProof/>
        </w:rPr>
        <w:fldChar w:fldCharType="begin"/>
      </w:r>
      <w:r>
        <w:rPr>
          <w:noProof/>
        </w:rPr>
        <w:instrText xml:space="preserve"> PAGEREF _Toc40982902 \h </w:instrText>
      </w:r>
      <w:r>
        <w:rPr>
          <w:noProof/>
        </w:rPr>
      </w:r>
      <w:r>
        <w:rPr>
          <w:noProof/>
        </w:rPr>
        <w:fldChar w:fldCharType="separate"/>
      </w:r>
      <w:r>
        <w:rPr>
          <w:noProof/>
        </w:rPr>
        <w:t>6</w:t>
      </w:r>
      <w:r>
        <w:rPr>
          <w:noProof/>
        </w:rPr>
        <w:fldChar w:fldCharType="end"/>
      </w:r>
    </w:p>
    <w:p w14:paraId="715F18B7" w14:textId="2607583E" w:rsidR="0085720C" w:rsidRDefault="0085720C">
      <w:pPr>
        <w:pStyle w:val="TableofFigures"/>
        <w:tabs>
          <w:tab w:val="right" w:leader="dot" w:pos="9344"/>
        </w:tabs>
        <w:rPr>
          <w:rFonts w:asciiTheme="minorHAnsi" w:eastAsiaTheme="minorEastAsia" w:hAnsiTheme="minorHAnsi" w:cstheme="minorBidi"/>
          <w:noProof/>
        </w:rPr>
      </w:pPr>
      <w:r>
        <w:rPr>
          <w:noProof/>
        </w:rPr>
        <w:t>Hình 4</w:t>
      </w:r>
      <w:r w:rsidRPr="004B7CA9">
        <w:rPr>
          <w:noProof/>
          <w:lang w:val="en-US"/>
        </w:rPr>
        <w:t>. Đồ thị hàm Sigmoid</w:t>
      </w:r>
      <w:r>
        <w:rPr>
          <w:noProof/>
        </w:rPr>
        <w:tab/>
      </w:r>
      <w:r>
        <w:rPr>
          <w:noProof/>
        </w:rPr>
        <w:fldChar w:fldCharType="begin"/>
      </w:r>
      <w:r>
        <w:rPr>
          <w:noProof/>
        </w:rPr>
        <w:instrText xml:space="preserve"> PAGEREF _Toc40982903 \h </w:instrText>
      </w:r>
      <w:r>
        <w:rPr>
          <w:noProof/>
        </w:rPr>
      </w:r>
      <w:r>
        <w:rPr>
          <w:noProof/>
        </w:rPr>
        <w:fldChar w:fldCharType="separate"/>
      </w:r>
      <w:r>
        <w:rPr>
          <w:noProof/>
        </w:rPr>
        <w:t>7</w:t>
      </w:r>
      <w:r>
        <w:rPr>
          <w:noProof/>
        </w:rPr>
        <w:fldChar w:fldCharType="end"/>
      </w:r>
    </w:p>
    <w:p w14:paraId="68440AAE" w14:textId="00231486" w:rsidR="0085720C" w:rsidRDefault="0085720C">
      <w:pPr>
        <w:pStyle w:val="TableofFigures"/>
        <w:tabs>
          <w:tab w:val="right" w:leader="dot" w:pos="9344"/>
        </w:tabs>
        <w:rPr>
          <w:rFonts w:asciiTheme="minorHAnsi" w:eastAsiaTheme="minorEastAsia" w:hAnsiTheme="minorHAnsi" w:cstheme="minorBidi"/>
          <w:noProof/>
        </w:rPr>
      </w:pPr>
      <w:r>
        <w:rPr>
          <w:noProof/>
        </w:rPr>
        <w:t xml:space="preserve">Hình 5. Đồ thị hàm loss qua </w:t>
      </w:r>
      <w:r w:rsidRPr="004B7CA9">
        <w:rPr>
          <w:noProof/>
          <w:lang w:val="en-US"/>
        </w:rPr>
        <w:t>3</w:t>
      </w:r>
      <w:r>
        <w:rPr>
          <w:noProof/>
        </w:rPr>
        <w:t>.000 lần train</w:t>
      </w:r>
      <w:r>
        <w:rPr>
          <w:noProof/>
        </w:rPr>
        <w:tab/>
      </w:r>
      <w:r>
        <w:rPr>
          <w:noProof/>
        </w:rPr>
        <w:fldChar w:fldCharType="begin"/>
      </w:r>
      <w:r>
        <w:rPr>
          <w:noProof/>
        </w:rPr>
        <w:instrText xml:space="preserve"> PAGEREF _Toc40982904 \h </w:instrText>
      </w:r>
      <w:r>
        <w:rPr>
          <w:noProof/>
        </w:rPr>
      </w:r>
      <w:r>
        <w:rPr>
          <w:noProof/>
        </w:rPr>
        <w:fldChar w:fldCharType="separate"/>
      </w:r>
      <w:r>
        <w:rPr>
          <w:noProof/>
        </w:rPr>
        <w:t>8</w:t>
      </w:r>
      <w:r>
        <w:rPr>
          <w:noProof/>
        </w:rPr>
        <w:fldChar w:fldCharType="end"/>
      </w:r>
    </w:p>
    <w:p w14:paraId="155AAC20" w14:textId="49478E28" w:rsidR="0085720C" w:rsidRDefault="0085720C">
      <w:pPr>
        <w:pStyle w:val="TableofFigures"/>
        <w:tabs>
          <w:tab w:val="right" w:leader="dot" w:pos="9344"/>
        </w:tabs>
        <w:rPr>
          <w:rFonts w:asciiTheme="minorHAnsi" w:eastAsiaTheme="minorEastAsia" w:hAnsiTheme="minorHAnsi" w:cstheme="minorBidi"/>
          <w:noProof/>
        </w:rPr>
      </w:pPr>
      <w:r>
        <w:rPr>
          <w:noProof/>
        </w:rPr>
        <w:t>Hình 6. Đồ thị hàm loss qua 10.000 lần train</w:t>
      </w:r>
      <w:r>
        <w:rPr>
          <w:noProof/>
        </w:rPr>
        <w:tab/>
      </w:r>
      <w:r>
        <w:rPr>
          <w:noProof/>
        </w:rPr>
        <w:fldChar w:fldCharType="begin"/>
      </w:r>
      <w:r>
        <w:rPr>
          <w:noProof/>
        </w:rPr>
        <w:instrText xml:space="preserve"> PAGEREF _Toc40982905 \h </w:instrText>
      </w:r>
      <w:r>
        <w:rPr>
          <w:noProof/>
        </w:rPr>
      </w:r>
      <w:r>
        <w:rPr>
          <w:noProof/>
        </w:rPr>
        <w:fldChar w:fldCharType="separate"/>
      </w:r>
      <w:r>
        <w:rPr>
          <w:noProof/>
        </w:rPr>
        <w:t>9</w:t>
      </w:r>
      <w:r>
        <w:rPr>
          <w:noProof/>
        </w:rPr>
        <w:fldChar w:fldCharType="end"/>
      </w:r>
    </w:p>
    <w:p w14:paraId="0E27B00A" w14:textId="528A0537" w:rsidR="00E91DA9" w:rsidRDefault="00241C35">
      <w:pPr>
        <w:spacing w:after="160" w:line="259" w:lineRule="auto"/>
        <w:rPr>
          <w:szCs w:val="26"/>
        </w:rPr>
      </w:pPr>
      <w:r>
        <w:rPr>
          <w:szCs w:val="26"/>
        </w:rPr>
        <w:fldChar w:fldCharType="end"/>
      </w:r>
    </w:p>
    <w:p w14:paraId="60061E4C" w14:textId="77777777" w:rsidR="00E91DA9" w:rsidRDefault="00241C35">
      <w:pPr>
        <w:spacing w:after="160" w:line="259" w:lineRule="auto"/>
        <w:rPr>
          <w:rFonts w:eastAsiaTheme="majorEastAsia" w:cstheme="majorBidi"/>
          <w:b/>
          <w:color w:val="000000" w:themeColor="text1"/>
          <w:sz w:val="32"/>
          <w:szCs w:val="26"/>
          <w:lang w:val="en-US"/>
        </w:rPr>
      </w:pPr>
      <w:r>
        <w:br w:type="page"/>
      </w:r>
    </w:p>
    <w:p w14:paraId="32A7E65B" w14:textId="749F5AE6" w:rsidR="00E91DA9" w:rsidRDefault="00241C35" w:rsidP="004632A9">
      <w:pPr>
        <w:pStyle w:val="Heading2"/>
        <w:rPr>
          <w:lang w:val="en-US"/>
        </w:rPr>
      </w:pPr>
      <w:bookmarkStart w:id="2" w:name="_Toc40982840"/>
      <w:r>
        <w:rPr>
          <w:lang w:val="en-US"/>
        </w:rPr>
        <w:lastRenderedPageBreak/>
        <w:t>Mô tả bài toán</w:t>
      </w:r>
      <w:bookmarkEnd w:id="2"/>
    </w:p>
    <w:p w14:paraId="206F0EB6" w14:textId="76EC47E1" w:rsidR="00927C7B" w:rsidRPr="00E259ED" w:rsidRDefault="00927C7B" w:rsidP="00E259ED">
      <w:pPr>
        <w:pStyle w:val="ListParagraph"/>
        <w:numPr>
          <w:ilvl w:val="0"/>
          <w:numId w:val="7"/>
        </w:numPr>
        <w:spacing w:after="80"/>
        <w:ind w:left="567"/>
        <w:rPr>
          <w:lang w:val="en-US"/>
        </w:rPr>
      </w:pPr>
      <w:r w:rsidRPr="00E259ED">
        <w:rPr>
          <w:lang w:val="en-US"/>
        </w:rPr>
        <w:t>Bảng chân trị cho toán tử XOR (</w:t>
      </w:r>
      <m:oMath>
        <m:r>
          <w:rPr>
            <w:rFonts w:ascii="Cambria Math" w:hAnsi="Cambria Math"/>
            <w:lang w:val="en-US"/>
          </w:rPr>
          <m:t>^</m:t>
        </m:r>
      </m:oMath>
      <w:r w:rsidRPr="00E259ED">
        <w:rPr>
          <w:lang w:val="en-US"/>
        </w:rPr>
        <w:t>):</w:t>
      </w:r>
    </w:p>
    <w:tbl>
      <w:tblPr>
        <w:tblStyle w:val="TableGrid"/>
        <w:tblW w:w="2263" w:type="dxa"/>
        <w:jc w:val="center"/>
        <w:tblBorders>
          <w:bottom w:val="single" w:sz="12" w:space="0" w:color="auto"/>
        </w:tblBorders>
        <w:tblLayout w:type="fixed"/>
        <w:tblLook w:val="04A0" w:firstRow="1" w:lastRow="0" w:firstColumn="1" w:lastColumn="0" w:noHBand="0" w:noVBand="1"/>
      </w:tblPr>
      <w:tblGrid>
        <w:gridCol w:w="709"/>
        <w:gridCol w:w="709"/>
        <w:gridCol w:w="845"/>
      </w:tblGrid>
      <w:tr w:rsidR="00927C7B" w14:paraId="674FE0F1" w14:textId="77777777" w:rsidTr="0020088E">
        <w:trPr>
          <w:jc w:val="center"/>
        </w:trPr>
        <w:tc>
          <w:tcPr>
            <w:tcW w:w="709" w:type="dxa"/>
            <w:shd w:val="clear" w:color="auto" w:fill="auto"/>
            <w:vAlign w:val="center"/>
          </w:tcPr>
          <w:p w14:paraId="4B349227" w14:textId="79561A7E" w:rsidR="00927C7B" w:rsidRPr="00927C7B" w:rsidRDefault="00633C80" w:rsidP="0075392E">
            <w:pPr>
              <w:spacing w:line="276" w:lineRule="auto"/>
              <w:jc w:val="center"/>
              <w:rPr>
                <w:iCs/>
                <w:lang w:val="en-US"/>
              </w:rPr>
            </w:pPr>
            <m:oMathPara>
              <m:oMath>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1</m:t>
                    </m:r>
                  </m:sub>
                </m:sSub>
              </m:oMath>
            </m:oMathPara>
          </w:p>
        </w:tc>
        <w:tc>
          <w:tcPr>
            <w:tcW w:w="709" w:type="dxa"/>
            <w:shd w:val="clear" w:color="auto" w:fill="auto"/>
            <w:vAlign w:val="center"/>
          </w:tcPr>
          <w:p w14:paraId="3AD7BE68" w14:textId="1C33D86B" w:rsidR="00927C7B" w:rsidRPr="00927C7B" w:rsidRDefault="00633C80" w:rsidP="0075392E">
            <w:pPr>
              <w:spacing w:line="276" w:lineRule="auto"/>
              <w:jc w:val="center"/>
              <w:rPr>
                <w:iCs/>
                <w:lang w:val="en-US"/>
              </w:rPr>
            </w:pPr>
            <m:oMathPara>
              <m:oMath>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2</m:t>
                    </m:r>
                  </m:sub>
                </m:sSub>
              </m:oMath>
            </m:oMathPara>
          </w:p>
        </w:tc>
        <w:tc>
          <w:tcPr>
            <w:tcW w:w="845" w:type="dxa"/>
            <w:shd w:val="clear" w:color="auto" w:fill="auto"/>
            <w:vAlign w:val="center"/>
          </w:tcPr>
          <w:p w14:paraId="01B06644" w14:textId="5B920367" w:rsidR="00927C7B" w:rsidRDefault="00633C80" w:rsidP="0075392E">
            <w:pPr>
              <w:spacing w:line="276" w:lineRule="auto"/>
              <w:jc w:val="center"/>
              <w:rPr>
                <w:lang w:val="en-US"/>
              </w:rPr>
            </w:pPr>
            <m:oMathPara>
              <m:oMath>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1</m:t>
                    </m:r>
                  </m:sub>
                </m:sSub>
                <m: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w:rPr>
                        <w:rFonts w:ascii="Cambria Math" w:hAnsi="Cambria Math"/>
                        <w:lang w:val="en-US"/>
                      </w:rPr>
                      <m:t>2</m:t>
                    </m:r>
                  </m:sub>
                </m:sSub>
              </m:oMath>
            </m:oMathPara>
          </w:p>
        </w:tc>
      </w:tr>
      <w:tr w:rsidR="00927C7B" w14:paraId="19BEC5A3" w14:textId="77777777" w:rsidTr="0020088E">
        <w:trPr>
          <w:jc w:val="center"/>
        </w:trPr>
        <w:tc>
          <w:tcPr>
            <w:tcW w:w="709" w:type="dxa"/>
            <w:shd w:val="clear" w:color="auto" w:fill="auto"/>
            <w:vAlign w:val="center"/>
          </w:tcPr>
          <w:p w14:paraId="7E757E20"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0</w:t>
            </w:r>
          </w:p>
        </w:tc>
        <w:tc>
          <w:tcPr>
            <w:tcW w:w="709" w:type="dxa"/>
            <w:shd w:val="clear" w:color="auto" w:fill="auto"/>
            <w:vAlign w:val="center"/>
          </w:tcPr>
          <w:p w14:paraId="7C749D23"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0</w:t>
            </w:r>
          </w:p>
        </w:tc>
        <w:tc>
          <w:tcPr>
            <w:tcW w:w="845" w:type="dxa"/>
            <w:shd w:val="clear" w:color="auto" w:fill="auto"/>
            <w:vAlign w:val="center"/>
          </w:tcPr>
          <w:p w14:paraId="20BD5050"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0</w:t>
            </w:r>
          </w:p>
        </w:tc>
      </w:tr>
      <w:tr w:rsidR="00927C7B" w14:paraId="6D803A73" w14:textId="77777777" w:rsidTr="0020088E">
        <w:trPr>
          <w:jc w:val="center"/>
        </w:trPr>
        <w:tc>
          <w:tcPr>
            <w:tcW w:w="709" w:type="dxa"/>
            <w:shd w:val="clear" w:color="auto" w:fill="auto"/>
            <w:vAlign w:val="center"/>
          </w:tcPr>
          <w:p w14:paraId="46B0B703"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0</w:t>
            </w:r>
          </w:p>
        </w:tc>
        <w:tc>
          <w:tcPr>
            <w:tcW w:w="709" w:type="dxa"/>
            <w:shd w:val="clear" w:color="auto" w:fill="auto"/>
            <w:vAlign w:val="center"/>
          </w:tcPr>
          <w:p w14:paraId="0469BBCB"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1</w:t>
            </w:r>
          </w:p>
        </w:tc>
        <w:tc>
          <w:tcPr>
            <w:tcW w:w="845" w:type="dxa"/>
            <w:shd w:val="clear" w:color="auto" w:fill="auto"/>
            <w:vAlign w:val="center"/>
          </w:tcPr>
          <w:p w14:paraId="67561C15"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1</w:t>
            </w:r>
          </w:p>
        </w:tc>
      </w:tr>
      <w:tr w:rsidR="00927C7B" w14:paraId="0CAD091F" w14:textId="77777777" w:rsidTr="0020088E">
        <w:trPr>
          <w:jc w:val="center"/>
        </w:trPr>
        <w:tc>
          <w:tcPr>
            <w:tcW w:w="709" w:type="dxa"/>
            <w:shd w:val="clear" w:color="auto" w:fill="auto"/>
            <w:vAlign w:val="center"/>
          </w:tcPr>
          <w:p w14:paraId="6B4F5266"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1</w:t>
            </w:r>
          </w:p>
        </w:tc>
        <w:tc>
          <w:tcPr>
            <w:tcW w:w="709" w:type="dxa"/>
            <w:shd w:val="clear" w:color="auto" w:fill="auto"/>
            <w:vAlign w:val="center"/>
          </w:tcPr>
          <w:p w14:paraId="5D190060"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0</w:t>
            </w:r>
          </w:p>
        </w:tc>
        <w:tc>
          <w:tcPr>
            <w:tcW w:w="845" w:type="dxa"/>
            <w:shd w:val="clear" w:color="auto" w:fill="auto"/>
            <w:vAlign w:val="center"/>
          </w:tcPr>
          <w:p w14:paraId="23303D51"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1</w:t>
            </w:r>
          </w:p>
        </w:tc>
      </w:tr>
      <w:tr w:rsidR="00927C7B" w14:paraId="5C2EA5BF" w14:textId="77777777" w:rsidTr="0020088E">
        <w:trPr>
          <w:jc w:val="center"/>
        </w:trPr>
        <w:tc>
          <w:tcPr>
            <w:tcW w:w="709" w:type="dxa"/>
            <w:shd w:val="clear" w:color="auto" w:fill="auto"/>
            <w:vAlign w:val="center"/>
          </w:tcPr>
          <w:p w14:paraId="6543A2AE"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1</w:t>
            </w:r>
          </w:p>
        </w:tc>
        <w:tc>
          <w:tcPr>
            <w:tcW w:w="709" w:type="dxa"/>
            <w:shd w:val="clear" w:color="auto" w:fill="auto"/>
            <w:vAlign w:val="center"/>
          </w:tcPr>
          <w:p w14:paraId="6EC4E4CB"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1</w:t>
            </w:r>
          </w:p>
        </w:tc>
        <w:tc>
          <w:tcPr>
            <w:tcW w:w="845" w:type="dxa"/>
            <w:shd w:val="clear" w:color="auto" w:fill="auto"/>
            <w:vAlign w:val="center"/>
          </w:tcPr>
          <w:p w14:paraId="128A3C0E" w14:textId="77777777" w:rsidR="00927C7B" w:rsidRPr="00E259ED" w:rsidRDefault="00927C7B" w:rsidP="0075392E">
            <w:pPr>
              <w:spacing w:line="276" w:lineRule="auto"/>
              <w:jc w:val="center"/>
              <w:rPr>
                <w:rFonts w:ascii="Cambria Math" w:hAnsi="Cambria Math"/>
                <w:iCs/>
                <w:lang w:val="en-US"/>
              </w:rPr>
            </w:pPr>
            <w:r w:rsidRPr="00E259ED">
              <w:rPr>
                <w:rFonts w:ascii="Cambria Math" w:hAnsi="Cambria Math"/>
                <w:iCs/>
                <w:lang w:val="en-US"/>
              </w:rPr>
              <w:t>0</w:t>
            </w:r>
          </w:p>
        </w:tc>
      </w:tr>
    </w:tbl>
    <w:p w14:paraId="2000A5E6" w14:textId="77777777" w:rsidR="00E259ED" w:rsidRDefault="00E259ED" w:rsidP="00E259ED">
      <w:pPr>
        <w:keepNext/>
        <w:spacing w:before="80" w:after="80"/>
        <w:jc w:val="center"/>
      </w:pPr>
      <w:r w:rsidRPr="00E259ED">
        <w:rPr>
          <w:noProof/>
          <w:sz w:val="26"/>
          <w:szCs w:val="26"/>
          <w:lang w:val="en-US"/>
        </w:rPr>
        <w:drawing>
          <wp:inline distT="0" distB="0" distL="0" distR="0" wp14:anchorId="734A0CB9" wp14:editId="2E0D4950">
            <wp:extent cx="3171567" cy="240088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9392" cy="2414377"/>
                    </a:xfrm>
                    <a:prstGeom prst="rect">
                      <a:avLst/>
                    </a:prstGeom>
                  </pic:spPr>
                </pic:pic>
              </a:graphicData>
            </a:graphic>
          </wp:inline>
        </w:drawing>
      </w:r>
    </w:p>
    <w:p w14:paraId="5872DFB2" w14:textId="14D1B713" w:rsidR="00E259ED" w:rsidRDefault="00E259ED" w:rsidP="0020088E">
      <w:pPr>
        <w:pStyle w:val="Caption"/>
        <w:rPr>
          <w:lang w:val="en-US"/>
        </w:rPr>
      </w:pPr>
      <w:bookmarkStart w:id="3" w:name="_Toc40982900"/>
      <w:r>
        <w:t xml:space="preserve">Hình </w:t>
      </w:r>
      <w:r>
        <w:fldChar w:fldCharType="begin"/>
      </w:r>
      <w:r>
        <w:instrText xml:space="preserve"> SEQ Hình \* ARABIC </w:instrText>
      </w:r>
      <w:r>
        <w:fldChar w:fldCharType="separate"/>
      </w:r>
      <w:r>
        <w:rPr>
          <w:noProof/>
        </w:rPr>
        <w:t>1</w:t>
      </w:r>
      <w:r>
        <w:fldChar w:fldCharType="end"/>
      </w:r>
      <w:r>
        <w:rPr>
          <w:lang w:val="en-US"/>
        </w:rPr>
        <w:t>.Biểu diễn dữ liệu cho bài toán XOR</w:t>
      </w:r>
      <w:bookmarkEnd w:id="3"/>
    </w:p>
    <w:p w14:paraId="4C6920EE" w14:textId="3C8BA8C0" w:rsidR="00E259ED" w:rsidRPr="00E259ED" w:rsidRDefault="00E259ED" w:rsidP="00E259ED">
      <w:pPr>
        <w:pStyle w:val="ListParagraph"/>
        <w:numPr>
          <w:ilvl w:val="0"/>
          <w:numId w:val="7"/>
        </w:numPr>
        <w:ind w:left="567"/>
        <w:jc w:val="both"/>
        <w:rPr>
          <w:sz w:val="26"/>
          <w:szCs w:val="26"/>
          <w:lang w:val="en-US"/>
        </w:rPr>
      </w:pPr>
      <w:r w:rsidRPr="00E259ED">
        <w:rPr>
          <w:sz w:val="26"/>
          <w:szCs w:val="26"/>
          <w:lang w:val="en-US"/>
        </w:rPr>
        <w:t>Đối với bài toán tuyến tính sẽ tìm được 1 đường thẳng phân chia giữa các điểm. Tuy nhiên đối với bài toán XOR – bài toán phi tuyến sẽ không thể thực hiện theo cách như thế. Để giải quyết bài toán XOR ta cần thêm 1 hidden layer với 2 nơ-ron.</w:t>
      </w:r>
    </w:p>
    <w:p w14:paraId="4DB76917" w14:textId="5DF82C8B" w:rsidR="00E91DA9" w:rsidRPr="00E259ED" w:rsidRDefault="00241C35" w:rsidP="00E259ED">
      <w:pPr>
        <w:pStyle w:val="ListParagraph"/>
        <w:numPr>
          <w:ilvl w:val="0"/>
          <w:numId w:val="7"/>
        </w:numPr>
        <w:ind w:left="567"/>
        <w:rPr>
          <w:sz w:val="26"/>
          <w:szCs w:val="26"/>
          <w:lang w:val="en-US"/>
        </w:rPr>
      </w:pPr>
      <w:r w:rsidRPr="00E259ED">
        <w:rPr>
          <w:sz w:val="26"/>
          <w:szCs w:val="26"/>
          <w:lang w:val="en-US"/>
        </w:rPr>
        <w:t xml:space="preserve">Xét 1 Perceptron có 2 đầu vào như </w:t>
      </w:r>
      <w:r w:rsidRPr="00E259ED">
        <w:rPr>
          <w:b/>
          <w:bCs/>
          <w:sz w:val="26"/>
          <w:szCs w:val="26"/>
          <w:lang w:val="en-US"/>
        </w:rPr>
        <w:t xml:space="preserve">Hình </w:t>
      </w:r>
      <w:r w:rsidR="00E259ED" w:rsidRPr="00E259ED">
        <w:rPr>
          <w:b/>
          <w:bCs/>
          <w:sz w:val="26"/>
          <w:szCs w:val="26"/>
          <w:lang w:val="en-US"/>
        </w:rPr>
        <w:t>2</w:t>
      </w:r>
      <w:r w:rsidRPr="00E259ED">
        <w:rPr>
          <w:sz w:val="26"/>
          <w:szCs w:val="26"/>
          <w:lang w:val="en-US"/>
        </w:rPr>
        <w:t>.</w:t>
      </w:r>
    </w:p>
    <w:p w14:paraId="44EAFD9C" w14:textId="336B6DA9" w:rsidR="00E91DA9" w:rsidRDefault="00316581">
      <w:pPr>
        <w:keepNext/>
        <w:jc w:val="center"/>
      </w:pPr>
      <w:r w:rsidRPr="008D5EEE">
        <w:rPr>
          <w:noProof/>
        </w:rPr>
        <w:drawing>
          <wp:inline distT="0" distB="0" distL="0" distR="0" wp14:anchorId="3B5AB227" wp14:editId="472E9A52">
            <wp:extent cx="2927744" cy="1985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7958" cy="1999128"/>
                    </a:xfrm>
                    <a:prstGeom prst="rect">
                      <a:avLst/>
                    </a:prstGeom>
                  </pic:spPr>
                </pic:pic>
              </a:graphicData>
            </a:graphic>
          </wp:inline>
        </w:drawing>
      </w:r>
    </w:p>
    <w:p w14:paraId="630A54BA" w14:textId="378964C9" w:rsidR="00E91DA9" w:rsidRDefault="00241C35" w:rsidP="0020088E">
      <w:pPr>
        <w:pStyle w:val="Caption"/>
      </w:pPr>
      <w:bookmarkStart w:id="4" w:name="_Ref40875771"/>
      <w:bookmarkStart w:id="5" w:name="_Ref40966943"/>
      <w:bookmarkStart w:id="6" w:name="_Toc40982901"/>
      <w:r>
        <w:t xml:space="preserve">Hình </w:t>
      </w:r>
      <w:r>
        <w:fldChar w:fldCharType="begin"/>
      </w:r>
      <w:r>
        <w:instrText>SEQ Hình \* ARABIC</w:instrText>
      </w:r>
      <w:r>
        <w:fldChar w:fldCharType="separate"/>
      </w:r>
      <w:r w:rsidR="00E259ED">
        <w:rPr>
          <w:noProof/>
        </w:rPr>
        <w:t>2</w:t>
      </w:r>
      <w:r>
        <w:fldChar w:fldCharType="end"/>
      </w:r>
      <w:r>
        <w:t xml:space="preserve">. </w:t>
      </w:r>
      <w:r w:rsidR="00E259ED">
        <w:rPr>
          <w:lang w:val="en-US"/>
        </w:rPr>
        <w:t xml:space="preserve">Mô hình </w:t>
      </w:r>
      <w:r>
        <w:t>Perceptron</w:t>
      </w:r>
      <w:bookmarkEnd w:id="4"/>
      <w:bookmarkEnd w:id="5"/>
      <w:bookmarkEnd w:id="6"/>
    </w:p>
    <w:p w14:paraId="1A9AE281" w14:textId="77777777" w:rsidR="00E259ED" w:rsidRPr="00E259ED" w:rsidRDefault="00E259ED" w:rsidP="00E259ED">
      <w:pPr>
        <w:pStyle w:val="ListParagraph"/>
        <w:numPr>
          <w:ilvl w:val="0"/>
          <w:numId w:val="9"/>
        </w:numPr>
        <w:jc w:val="both"/>
        <w:rPr>
          <w:sz w:val="26"/>
          <w:szCs w:val="26"/>
        </w:rPr>
      </w:pPr>
      <w:r w:rsidRPr="00E259ED">
        <w:rPr>
          <w:sz w:val="26"/>
          <w:szCs w:val="26"/>
        </w:rPr>
        <w:t>Mô hình trên có 2 layer (số lượng layer của mô hình không tính input layer)</w:t>
      </w:r>
    </w:p>
    <w:p w14:paraId="42F025F0" w14:textId="77777777" w:rsidR="00E259ED" w:rsidRPr="00E259ED" w:rsidRDefault="00E259ED" w:rsidP="00E259ED">
      <w:pPr>
        <w:pStyle w:val="ListParagraph"/>
        <w:numPr>
          <w:ilvl w:val="0"/>
          <w:numId w:val="9"/>
        </w:numPr>
        <w:jc w:val="both"/>
        <w:rPr>
          <w:sz w:val="26"/>
          <w:szCs w:val="26"/>
        </w:rPr>
      </w:pPr>
      <w:r w:rsidRPr="00E259ED">
        <w:rPr>
          <w:sz w:val="26"/>
          <w:szCs w:val="26"/>
        </w:rPr>
        <w:t>Mô hình: 2-2-1, nghĩa là 2 node trong input layer, 1 hidden layer có 2 node và output layer có 1 node.</w:t>
      </w:r>
    </w:p>
    <w:p w14:paraId="11EC2F13" w14:textId="482A3496" w:rsidR="00E259ED" w:rsidRPr="00E259ED" w:rsidRDefault="00E259ED" w:rsidP="00E259ED">
      <w:pPr>
        <w:pStyle w:val="ListParagraph"/>
        <w:numPr>
          <w:ilvl w:val="0"/>
          <w:numId w:val="9"/>
        </w:numPr>
        <w:jc w:val="both"/>
        <w:rPr>
          <w:sz w:val="26"/>
          <w:szCs w:val="26"/>
        </w:rPr>
      </w:pPr>
      <w:r w:rsidRPr="00E259ED">
        <w:rPr>
          <w:sz w:val="26"/>
          <w:szCs w:val="26"/>
        </w:rPr>
        <w:t xml:space="preserve">Input layer và hidden layer luôn thêm node 1 để tính </w:t>
      </w:r>
      <w:r w:rsidR="00C33B3D">
        <w:rPr>
          <w:sz w:val="26"/>
          <w:szCs w:val="26"/>
          <w:lang w:val="en-US"/>
        </w:rPr>
        <w:t>b</w:t>
      </w:r>
      <w:r w:rsidRPr="00E259ED">
        <w:rPr>
          <w:sz w:val="26"/>
          <w:szCs w:val="26"/>
        </w:rPr>
        <w:t xml:space="preserve"> cho layer sau, nhưng không tính vào số lượng node trong layer</w:t>
      </w:r>
    </w:p>
    <w:p w14:paraId="25FCB55D" w14:textId="25B9F46E" w:rsidR="00E259ED" w:rsidRPr="00E259ED" w:rsidRDefault="00E259ED" w:rsidP="00E259ED">
      <w:pPr>
        <w:pStyle w:val="ListParagraph"/>
        <w:numPr>
          <w:ilvl w:val="0"/>
          <w:numId w:val="9"/>
        </w:numPr>
        <w:jc w:val="both"/>
        <w:rPr>
          <w:sz w:val="26"/>
          <w:szCs w:val="26"/>
        </w:rPr>
      </w:pPr>
      <w:r w:rsidRPr="00E259ED">
        <w:rPr>
          <w:sz w:val="26"/>
          <w:szCs w:val="26"/>
        </w:rPr>
        <w:t xml:space="preserve">Ở mỗi node trong hidden layer và output layer đều thực hiện 2 bước: tính tổng linear </w:t>
      </w:r>
      <w:r w:rsidR="009A72FE">
        <w:rPr>
          <w:sz w:val="26"/>
          <w:szCs w:val="26"/>
          <w:lang w:val="en-US"/>
        </w:rPr>
        <w:t>(</w:t>
      </w:r>
      <m:oMath>
        <m:r>
          <w:rPr>
            <w:rFonts w:ascii="Cambria Math" w:hAnsi="Cambria Math"/>
            <w:sz w:val="26"/>
            <w:szCs w:val="26"/>
            <w:lang w:val="en-US"/>
          </w:rPr>
          <m:t>x∙W+b</m:t>
        </m:r>
      </m:oMath>
      <w:r w:rsidR="009A72FE">
        <w:rPr>
          <w:sz w:val="26"/>
          <w:szCs w:val="26"/>
          <w:lang w:val="en-US"/>
        </w:rPr>
        <w:t xml:space="preserve">) </w:t>
      </w:r>
      <w:r w:rsidRPr="00E259ED">
        <w:rPr>
          <w:sz w:val="26"/>
          <w:szCs w:val="26"/>
        </w:rPr>
        <w:t xml:space="preserve">và áp dụng </w:t>
      </w:r>
      <w:r w:rsidR="00C33B3D">
        <w:rPr>
          <w:sz w:val="26"/>
          <w:szCs w:val="26"/>
          <w:lang w:val="en-US"/>
        </w:rPr>
        <w:t>hàm kích hoạt (Sigmoid)</w:t>
      </w:r>
      <w:r w:rsidRPr="00E259ED">
        <w:rPr>
          <w:sz w:val="26"/>
          <w:szCs w:val="26"/>
        </w:rPr>
        <w:t>.</w:t>
      </w:r>
    </w:p>
    <w:p w14:paraId="2B1A1173" w14:textId="77777777" w:rsidR="00E91DA9" w:rsidRPr="00E259ED" w:rsidRDefault="00241C35" w:rsidP="00E259ED">
      <w:pPr>
        <w:pStyle w:val="ListParagraph"/>
        <w:numPr>
          <w:ilvl w:val="0"/>
          <w:numId w:val="8"/>
        </w:numPr>
        <w:spacing w:line="276" w:lineRule="auto"/>
        <w:ind w:left="567"/>
        <w:rPr>
          <w:sz w:val="26"/>
          <w:szCs w:val="26"/>
          <w:lang w:val="en-US"/>
        </w:rPr>
      </w:pPr>
      <w:r w:rsidRPr="00E259ED">
        <w:rPr>
          <w:sz w:val="26"/>
          <w:szCs w:val="26"/>
          <w:lang w:val="en-US"/>
        </w:rPr>
        <w:lastRenderedPageBreak/>
        <w:t>Với dữ liệu đầu vào:</w:t>
      </w:r>
    </w:p>
    <w:tbl>
      <w:tblPr>
        <w:tblStyle w:val="TableGrid"/>
        <w:tblW w:w="1570" w:type="dxa"/>
        <w:jc w:val="center"/>
        <w:tblBorders>
          <w:bottom w:val="single" w:sz="12" w:space="0" w:color="auto"/>
        </w:tblBorders>
        <w:tblLook w:val="04A0" w:firstRow="1" w:lastRow="0" w:firstColumn="1" w:lastColumn="0" w:noHBand="0" w:noVBand="1"/>
      </w:tblPr>
      <w:tblGrid>
        <w:gridCol w:w="510"/>
        <w:gridCol w:w="510"/>
        <w:gridCol w:w="550"/>
      </w:tblGrid>
      <w:tr w:rsidR="00E91DA9" w14:paraId="5C997332" w14:textId="77777777" w:rsidTr="00D7130E">
        <w:trPr>
          <w:jc w:val="center"/>
        </w:trPr>
        <w:tc>
          <w:tcPr>
            <w:tcW w:w="1020" w:type="dxa"/>
            <w:gridSpan w:val="2"/>
            <w:shd w:val="clear" w:color="auto" w:fill="auto"/>
            <w:vAlign w:val="center"/>
          </w:tcPr>
          <w:p w14:paraId="33096EF0" w14:textId="4979DE46" w:rsidR="00E91DA9" w:rsidRPr="00E259ED" w:rsidRDefault="00E259ED" w:rsidP="00883FB9">
            <w:pPr>
              <w:spacing w:line="276" w:lineRule="auto"/>
              <w:jc w:val="center"/>
              <w:rPr>
                <w:iCs/>
                <w:lang w:val="en-US"/>
              </w:rPr>
            </w:pPr>
            <m:oMathPara>
              <m:oMath>
                <m:r>
                  <m:rPr>
                    <m:sty m:val="p"/>
                  </m:rPr>
                  <w:rPr>
                    <w:rFonts w:ascii="Cambria Math" w:hAnsi="Cambria Math"/>
                    <w:lang w:val="en-US"/>
                  </w:rPr>
                  <m:t>X</m:t>
                </m:r>
              </m:oMath>
            </m:oMathPara>
          </w:p>
        </w:tc>
        <w:tc>
          <w:tcPr>
            <w:tcW w:w="550" w:type="dxa"/>
            <w:vMerge w:val="restart"/>
            <w:shd w:val="clear" w:color="auto" w:fill="auto"/>
            <w:vAlign w:val="center"/>
          </w:tcPr>
          <w:p w14:paraId="641F491C" w14:textId="38B7592D" w:rsidR="00E91DA9" w:rsidRPr="00E259ED" w:rsidRDefault="00E259ED" w:rsidP="00883FB9">
            <w:pPr>
              <w:spacing w:line="276" w:lineRule="auto"/>
              <w:jc w:val="center"/>
              <w:rPr>
                <w:iCs/>
                <w:lang w:val="en-US"/>
              </w:rPr>
            </w:pPr>
            <m:oMathPara>
              <m:oMath>
                <m:r>
                  <m:rPr>
                    <m:sty m:val="p"/>
                  </m:rPr>
                  <w:rPr>
                    <w:rFonts w:ascii="Cambria Math" w:hAnsi="Cambria Math"/>
                    <w:lang w:val="en-US"/>
                  </w:rPr>
                  <m:t>y</m:t>
                </m:r>
              </m:oMath>
            </m:oMathPara>
          </w:p>
        </w:tc>
      </w:tr>
      <w:tr w:rsidR="00E259ED" w14:paraId="2C3B59F6" w14:textId="77777777" w:rsidTr="00D7130E">
        <w:trPr>
          <w:jc w:val="center"/>
        </w:trPr>
        <w:tc>
          <w:tcPr>
            <w:tcW w:w="510" w:type="dxa"/>
            <w:shd w:val="clear" w:color="auto" w:fill="auto"/>
            <w:vAlign w:val="center"/>
          </w:tcPr>
          <w:p w14:paraId="01BAD185" w14:textId="44216B8B" w:rsidR="00E259ED" w:rsidRDefault="00633C80" w:rsidP="00E259ED">
            <w:pPr>
              <w:spacing w:line="276" w:lineRule="auto"/>
              <w:jc w:val="center"/>
              <w:rPr>
                <w:lang w:val="en-US"/>
              </w:rPr>
            </w:pPr>
            <m:oMathPara>
              <m:oMath>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1</m:t>
                    </m:r>
                  </m:sub>
                </m:sSub>
              </m:oMath>
            </m:oMathPara>
          </w:p>
        </w:tc>
        <w:tc>
          <w:tcPr>
            <w:tcW w:w="510" w:type="dxa"/>
            <w:shd w:val="clear" w:color="auto" w:fill="auto"/>
            <w:vAlign w:val="center"/>
          </w:tcPr>
          <w:p w14:paraId="4B0F44D0" w14:textId="7340E69D" w:rsidR="00E259ED" w:rsidRDefault="00633C80" w:rsidP="00E259ED">
            <w:pPr>
              <w:spacing w:line="276" w:lineRule="auto"/>
              <w:jc w:val="center"/>
              <w:rPr>
                <w:lang w:val="en-US"/>
              </w:rPr>
            </w:pPr>
            <m:oMathPara>
              <m:oMath>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2</m:t>
                    </m:r>
                  </m:sub>
                </m:sSub>
              </m:oMath>
            </m:oMathPara>
          </w:p>
        </w:tc>
        <w:tc>
          <w:tcPr>
            <w:tcW w:w="550" w:type="dxa"/>
            <w:vMerge/>
            <w:shd w:val="clear" w:color="auto" w:fill="auto"/>
            <w:vAlign w:val="center"/>
          </w:tcPr>
          <w:p w14:paraId="4B94D5A5" w14:textId="77777777" w:rsidR="00E259ED" w:rsidRDefault="00E259ED" w:rsidP="00E259ED">
            <w:pPr>
              <w:spacing w:line="276" w:lineRule="auto"/>
              <w:jc w:val="center"/>
              <w:rPr>
                <w:lang w:val="en-US"/>
              </w:rPr>
            </w:pPr>
          </w:p>
        </w:tc>
      </w:tr>
      <w:tr w:rsidR="00E91DA9" w14:paraId="370958D6" w14:textId="77777777" w:rsidTr="00D7130E">
        <w:trPr>
          <w:jc w:val="center"/>
        </w:trPr>
        <w:tc>
          <w:tcPr>
            <w:tcW w:w="510" w:type="dxa"/>
            <w:shd w:val="clear" w:color="auto" w:fill="auto"/>
            <w:vAlign w:val="center"/>
          </w:tcPr>
          <w:p w14:paraId="4B584315" w14:textId="77777777" w:rsidR="00E91DA9" w:rsidRPr="00E259ED" w:rsidRDefault="00241C35" w:rsidP="00883FB9">
            <w:pPr>
              <w:spacing w:line="276" w:lineRule="auto"/>
              <w:jc w:val="center"/>
              <w:rPr>
                <w:rFonts w:ascii="Cambria Math" w:hAnsi="Cambria Math"/>
                <w:iCs/>
                <w:lang w:val="en-US"/>
              </w:rPr>
            </w:pPr>
            <w:r w:rsidRPr="00E259ED">
              <w:rPr>
                <w:rFonts w:ascii="Cambria Math" w:hAnsi="Cambria Math"/>
                <w:iCs/>
                <w:lang w:val="en-US"/>
              </w:rPr>
              <w:t>0</w:t>
            </w:r>
          </w:p>
        </w:tc>
        <w:tc>
          <w:tcPr>
            <w:tcW w:w="510" w:type="dxa"/>
            <w:shd w:val="clear" w:color="auto" w:fill="auto"/>
            <w:vAlign w:val="center"/>
          </w:tcPr>
          <w:p w14:paraId="2322F001" w14:textId="77777777" w:rsidR="00E91DA9" w:rsidRPr="00E259ED" w:rsidRDefault="00241C35" w:rsidP="00883FB9">
            <w:pPr>
              <w:spacing w:line="276" w:lineRule="auto"/>
              <w:jc w:val="center"/>
              <w:rPr>
                <w:rFonts w:ascii="Cambria Math" w:hAnsi="Cambria Math"/>
                <w:iCs/>
                <w:lang w:val="en-US"/>
              </w:rPr>
            </w:pPr>
            <w:r w:rsidRPr="00E259ED">
              <w:rPr>
                <w:rFonts w:ascii="Cambria Math" w:hAnsi="Cambria Math"/>
                <w:iCs/>
                <w:lang w:val="en-US"/>
              </w:rPr>
              <w:t>0</w:t>
            </w:r>
          </w:p>
        </w:tc>
        <w:tc>
          <w:tcPr>
            <w:tcW w:w="550" w:type="dxa"/>
            <w:shd w:val="clear" w:color="auto" w:fill="auto"/>
            <w:vAlign w:val="center"/>
          </w:tcPr>
          <w:p w14:paraId="7B7EFE02" w14:textId="77777777" w:rsidR="00E91DA9" w:rsidRPr="00E259ED" w:rsidRDefault="00241C35" w:rsidP="00883FB9">
            <w:pPr>
              <w:spacing w:line="276" w:lineRule="auto"/>
              <w:jc w:val="center"/>
              <w:rPr>
                <w:rFonts w:ascii="Cambria Math" w:hAnsi="Cambria Math"/>
                <w:iCs/>
                <w:lang w:val="en-US"/>
              </w:rPr>
            </w:pPr>
            <w:r w:rsidRPr="00E259ED">
              <w:rPr>
                <w:rFonts w:ascii="Cambria Math" w:hAnsi="Cambria Math"/>
                <w:iCs/>
                <w:lang w:val="en-US"/>
              </w:rPr>
              <w:t>0</w:t>
            </w:r>
          </w:p>
        </w:tc>
      </w:tr>
      <w:tr w:rsidR="00E91DA9" w14:paraId="1A877258" w14:textId="77777777" w:rsidTr="00D7130E">
        <w:trPr>
          <w:jc w:val="center"/>
        </w:trPr>
        <w:tc>
          <w:tcPr>
            <w:tcW w:w="510" w:type="dxa"/>
            <w:shd w:val="clear" w:color="auto" w:fill="auto"/>
            <w:vAlign w:val="center"/>
          </w:tcPr>
          <w:p w14:paraId="33113584" w14:textId="77777777" w:rsidR="00E91DA9" w:rsidRPr="00E259ED" w:rsidRDefault="00241C35" w:rsidP="00883FB9">
            <w:pPr>
              <w:spacing w:line="276" w:lineRule="auto"/>
              <w:jc w:val="center"/>
              <w:rPr>
                <w:rFonts w:ascii="Cambria Math" w:hAnsi="Cambria Math"/>
                <w:iCs/>
                <w:lang w:val="en-US"/>
              </w:rPr>
            </w:pPr>
            <w:r w:rsidRPr="00E259ED">
              <w:rPr>
                <w:rFonts w:ascii="Cambria Math" w:hAnsi="Cambria Math"/>
                <w:iCs/>
                <w:lang w:val="en-US"/>
              </w:rPr>
              <w:t>0</w:t>
            </w:r>
          </w:p>
        </w:tc>
        <w:tc>
          <w:tcPr>
            <w:tcW w:w="510" w:type="dxa"/>
            <w:shd w:val="clear" w:color="auto" w:fill="auto"/>
            <w:vAlign w:val="center"/>
          </w:tcPr>
          <w:p w14:paraId="56B20A0C" w14:textId="77777777" w:rsidR="00E91DA9" w:rsidRPr="00E259ED" w:rsidRDefault="00241C35" w:rsidP="00883FB9">
            <w:pPr>
              <w:spacing w:line="276" w:lineRule="auto"/>
              <w:jc w:val="center"/>
              <w:rPr>
                <w:rFonts w:ascii="Cambria Math" w:hAnsi="Cambria Math"/>
                <w:iCs/>
                <w:lang w:val="en-US"/>
              </w:rPr>
            </w:pPr>
            <w:r w:rsidRPr="00E259ED">
              <w:rPr>
                <w:rFonts w:ascii="Cambria Math" w:hAnsi="Cambria Math"/>
                <w:iCs/>
                <w:lang w:val="en-US"/>
              </w:rPr>
              <w:t>1</w:t>
            </w:r>
          </w:p>
        </w:tc>
        <w:tc>
          <w:tcPr>
            <w:tcW w:w="550" w:type="dxa"/>
            <w:shd w:val="clear" w:color="auto" w:fill="auto"/>
            <w:vAlign w:val="center"/>
          </w:tcPr>
          <w:p w14:paraId="5531F93F" w14:textId="0F39F953" w:rsidR="00E91DA9" w:rsidRPr="00E259ED" w:rsidRDefault="00316581" w:rsidP="00883FB9">
            <w:pPr>
              <w:spacing w:line="276" w:lineRule="auto"/>
              <w:jc w:val="center"/>
              <w:rPr>
                <w:rFonts w:ascii="Cambria Math" w:hAnsi="Cambria Math"/>
                <w:iCs/>
                <w:lang w:val="en-US"/>
              </w:rPr>
            </w:pPr>
            <w:r w:rsidRPr="00E259ED">
              <w:rPr>
                <w:rFonts w:ascii="Cambria Math" w:hAnsi="Cambria Math"/>
                <w:iCs/>
                <w:lang w:val="en-US"/>
              </w:rPr>
              <w:t>1</w:t>
            </w:r>
          </w:p>
        </w:tc>
      </w:tr>
      <w:tr w:rsidR="00E91DA9" w14:paraId="0CCF700D" w14:textId="77777777" w:rsidTr="00D7130E">
        <w:trPr>
          <w:jc w:val="center"/>
        </w:trPr>
        <w:tc>
          <w:tcPr>
            <w:tcW w:w="510" w:type="dxa"/>
            <w:shd w:val="clear" w:color="auto" w:fill="auto"/>
            <w:vAlign w:val="center"/>
          </w:tcPr>
          <w:p w14:paraId="249FAAB8" w14:textId="77777777" w:rsidR="00E91DA9" w:rsidRPr="00E259ED" w:rsidRDefault="00241C35" w:rsidP="00883FB9">
            <w:pPr>
              <w:spacing w:line="276" w:lineRule="auto"/>
              <w:jc w:val="center"/>
              <w:rPr>
                <w:rFonts w:ascii="Cambria Math" w:hAnsi="Cambria Math"/>
                <w:iCs/>
                <w:lang w:val="en-US"/>
              </w:rPr>
            </w:pPr>
            <w:r w:rsidRPr="00E259ED">
              <w:rPr>
                <w:rFonts w:ascii="Cambria Math" w:hAnsi="Cambria Math"/>
                <w:iCs/>
                <w:lang w:val="en-US"/>
              </w:rPr>
              <w:t>1</w:t>
            </w:r>
          </w:p>
        </w:tc>
        <w:tc>
          <w:tcPr>
            <w:tcW w:w="510" w:type="dxa"/>
            <w:shd w:val="clear" w:color="auto" w:fill="auto"/>
            <w:vAlign w:val="center"/>
          </w:tcPr>
          <w:p w14:paraId="0213FF8E" w14:textId="77777777" w:rsidR="00E91DA9" w:rsidRPr="00E259ED" w:rsidRDefault="00241C35" w:rsidP="00883FB9">
            <w:pPr>
              <w:spacing w:line="276" w:lineRule="auto"/>
              <w:jc w:val="center"/>
              <w:rPr>
                <w:rFonts w:ascii="Cambria Math" w:hAnsi="Cambria Math"/>
                <w:iCs/>
                <w:lang w:val="en-US"/>
              </w:rPr>
            </w:pPr>
            <w:r w:rsidRPr="00E259ED">
              <w:rPr>
                <w:rFonts w:ascii="Cambria Math" w:hAnsi="Cambria Math"/>
                <w:iCs/>
                <w:lang w:val="en-US"/>
              </w:rPr>
              <w:t>0</w:t>
            </w:r>
          </w:p>
        </w:tc>
        <w:tc>
          <w:tcPr>
            <w:tcW w:w="550" w:type="dxa"/>
            <w:shd w:val="clear" w:color="auto" w:fill="auto"/>
            <w:vAlign w:val="center"/>
          </w:tcPr>
          <w:p w14:paraId="370D6AA5" w14:textId="37FA3CD7" w:rsidR="00E91DA9" w:rsidRPr="00E259ED" w:rsidRDefault="00316581" w:rsidP="00883FB9">
            <w:pPr>
              <w:spacing w:line="276" w:lineRule="auto"/>
              <w:jc w:val="center"/>
              <w:rPr>
                <w:rFonts w:ascii="Cambria Math" w:hAnsi="Cambria Math"/>
                <w:iCs/>
                <w:lang w:val="en-US"/>
              </w:rPr>
            </w:pPr>
            <w:r w:rsidRPr="00E259ED">
              <w:rPr>
                <w:rFonts w:ascii="Cambria Math" w:hAnsi="Cambria Math"/>
                <w:iCs/>
                <w:lang w:val="en-US"/>
              </w:rPr>
              <w:t>1</w:t>
            </w:r>
          </w:p>
        </w:tc>
      </w:tr>
      <w:tr w:rsidR="00E91DA9" w14:paraId="4F5DFF28" w14:textId="77777777" w:rsidTr="00D7130E">
        <w:trPr>
          <w:jc w:val="center"/>
        </w:trPr>
        <w:tc>
          <w:tcPr>
            <w:tcW w:w="510" w:type="dxa"/>
            <w:shd w:val="clear" w:color="auto" w:fill="auto"/>
            <w:vAlign w:val="center"/>
          </w:tcPr>
          <w:p w14:paraId="19F14E3C" w14:textId="77777777" w:rsidR="00E91DA9" w:rsidRPr="00E259ED" w:rsidRDefault="00241C35" w:rsidP="00883FB9">
            <w:pPr>
              <w:spacing w:line="276" w:lineRule="auto"/>
              <w:jc w:val="center"/>
              <w:rPr>
                <w:rFonts w:ascii="Cambria Math" w:hAnsi="Cambria Math"/>
                <w:iCs/>
                <w:lang w:val="en-US"/>
              </w:rPr>
            </w:pPr>
            <w:r w:rsidRPr="00E259ED">
              <w:rPr>
                <w:rFonts w:ascii="Cambria Math" w:hAnsi="Cambria Math"/>
                <w:iCs/>
                <w:lang w:val="en-US"/>
              </w:rPr>
              <w:t>1</w:t>
            </w:r>
          </w:p>
        </w:tc>
        <w:tc>
          <w:tcPr>
            <w:tcW w:w="510" w:type="dxa"/>
            <w:shd w:val="clear" w:color="auto" w:fill="auto"/>
            <w:vAlign w:val="center"/>
          </w:tcPr>
          <w:p w14:paraId="065D2414" w14:textId="77777777" w:rsidR="00E91DA9" w:rsidRPr="00E259ED" w:rsidRDefault="00241C35" w:rsidP="00883FB9">
            <w:pPr>
              <w:spacing w:line="276" w:lineRule="auto"/>
              <w:jc w:val="center"/>
              <w:rPr>
                <w:rFonts w:ascii="Cambria Math" w:hAnsi="Cambria Math"/>
                <w:iCs/>
                <w:lang w:val="en-US"/>
              </w:rPr>
            </w:pPr>
            <w:r w:rsidRPr="00E259ED">
              <w:rPr>
                <w:rFonts w:ascii="Cambria Math" w:hAnsi="Cambria Math"/>
                <w:iCs/>
                <w:lang w:val="en-US"/>
              </w:rPr>
              <w:t>1</w:t>
            </w:r>
          </w:p>
        </w:tc>
        <w:tc>
          <w:tcPr>
            <w:tcW w:w="550" w:type="dxa"/>
            <w:shd w:val="clear" w:color="auto" w:fill="auto"/>
            <w:vAlign w:val="center"/>
          </w:tcPr>
          <w:p w14:paraId="2E32D521" w14:textId="1758696C" w:rsidR="00E91DA9" w:rsidRPr="00E259ED" w:rsidRDefault="00316581" w:rsidP="00883FB9">
            <w:pPr>
              <w:spacing w:line="276" w:lineRule="auto"/>
              <w:jc w:val="center"/>
              <w:rPr>
                <w:rFonts w:ascii="Cambria Math" w:hAnsi="Cambria Math"/>
                <w:iCs/>
                <w:lang w:val="en-US"/>
              </w:rPr>
            </w:pPr>
            <w:r w:rsidRPr="00E259ED">
              <w:rPr>
                <w:rFonts w:ascii="Cambria Math" w:hAnsi="Cambria Math"/>
                <w:iCs/>
                <w:lang w:val="en-US"/>
              </w:rPr>
              <w:t>0</w:t>
            </w:r>
          </w:p>
        </w:tc>
      </w:tr>
    </w:tbl>
    <w:p w14:paraId="5DE3084A" w14:textId="133D73F6" w:rsidR="00E91DA9" w:rsidRPr="00D7130E" w:rsidRDefault="00241C35" w:rsidP="00D7130E">
      <w:pPr>
        <w:pStyle w:val="ListParagraph"/>
        <w:numPr>
          <w:ilvl w:val="0"/>
          <w:numId w:val="10"/>
        </w:numPr>
        <w:spacing w:before="120" w:line="276" w:lineRule="auto"/>
        <w:ind w:left="567"/>
        <w:jc w:val="both"/>
        <w:rPr>
          <w:sz w:val="26"/>
          <w:szCs w:val="26"/>
          <w:lang w:val="en-US"/>
        </w:rPr>
      </w:pPr>
      <w:r w:rsidRPr="00D7130E">
        <w:rPr>
          <w:sz w:val="26"/>
          <w:szCs w:val="26"/>
          <w:lang w:val="en-US"/>
        </w:rPr>
        <w:t xml:space="preserve">Tìm </w:t>
      </w:r>
      <m:oMath>
        <m:sSub>
          <m:sSubPr>
            <m:ctrlPr>
              <w:rPr>
                <w:rFonts w:ascii="Cambria Math" w:hAnsi="Cambria Math"/>
                <w:iCs/>
                <w:sz w:val="26"/>
                <w:szCs w:val="26"/>
                <w:lang w:val="en-US"/>
              </w:rPr>
            </m:ctrlPr>
          </m:sSubPr>
          <m:e>
            <m:r>
              <m:rPr>
                <m:sty m:val="p"/>
              </m:rPr>
              <w:rPr>
                <w:rFonts w:ascii="Cambria Math" w:hAnsi="Cambria Math"/>
                <w:sz w:val="26"/>
                <w:szCs w:val="26"/>
                <w:lang w:val="en-US"/>
              </w:rPr>
              <m:t>W</m:t>
            </m:r>
          </m:e>
          <m:sub>
            <m:r>
              <m:rPr>
                <m:sty m:val="p"/>
              </m:rPr>
              <w:rPr>
                <w:rFonts w:ascii="Cambria Math" w:hAnsi="Cambria Math"/>
                <w:sz w:val="26"/>
                <w:szCs w:val="26"/>
                <w:lang w:val="en-US"/>
              </w:rPr>
              <m:t>1</m:t>
            </m:r>
          </m:sub>
        </m:sSub>
        <m:r>
          <m:rPr>
            <m:sty m:val="p"/>
          </m:rPr>
          <w:rPr>
            <w:rFonts w:ascii="Cambria Math" w:hAnsi="Cambria Math"/>
            <w:sz w:val="26"/>
            <w:szCs w:val="26"/>
            <w:lang w:val="en-US"/>
          </w:rPr>
          <m:t xml:space="preserve">, </m:t>
        </m:r>
        <m:sSub>
          <m:sSubPr>
            <m:ctrlPr>
              <w:rPr>
                <w:rFonts w:ascii="Cambria Math" w:hAnsi="Cambria Math"/>
                <w:iCs/>
                <w:sz w:val="26"/>
                <w:szCs w:val="26"/>
                <w:lang w:val="en-US"/>
              </w:rPr>
            </m:ctrlPr>
          </m:sSubPr>
          <m:e>
            <m:r>
              <m:rPr>
                <m:sty m:val="p"/>
              </m:rPr>
              <w:rPr>
                <w:rFonts w:ascii="Cambria Math" w:hAnsi="Cambria Math"/>
                <w:sz w:val="26"/>
                <w:szCs w:val="26"/>
                <w:lang w:val="en-US"/>
              </w:rPr>
              <m:t xml:space="preserve"> b</m:t>
            </m:r>
          </m:e>
          <m:sub>
            <m:r>
              <m:rPr>
                <m:sty m:val="p"/>
              </m:rPr>
              <w:rPr>
                <w:rFonts w:ascii="Cambria Math" w:hAnsi="Cambria Math"/>
                <w:sz w:val="26"/>
                <w:szCs w:val="26"/>
                <w:lang w:val="en-US"/>
              </w:rPr>
              <m:t>1</m:t>
            </m:r>
          </m:sub>
        </m:sSub>
        <m:r>
          <m:rPr>
            <m:sty m:val="p"/>
          </m:rPr>
          <w:rPr>
            <w:rFonts w:ascii="Cambria Math" w:hAnsi="Cambria Math"/>
            <w:sz w:val="26"/>
            <w:szCs w:val="26"/>
            <w:lang w:val="en-US"/>
          </w:rPr>
          <m:t xml:space="preserve">, </m:t>
        </m:r>
        <m:sSub>
          <m:sSubPr>
            <m:ctrlPr>
              <w:rPr>
                <w:rFonts w:ascii="Cambria Math" w:hAnsi="Cambria Math"/>
                <w:iCs/>
                <w:sz w:val="26"/>
                <w:szCs w:val="26"/>
                <w:lang w:val="en-US"/>
              </w:rPr>
            </m:ctrlPr>
          </m:sSubPr>
          <m:e>
            <m:r>
              <m:rPr>
                <m:sty m:val="p"/>
              </m:rPr>
              <w:rPr>
                <w:rFonts w:ascii="Cambria Math" w:hAnsi="Cambria Math"/>
                <w:sz w:val="26"/>
                <w:szCs w:val="26"/>
                <w:lang w:val="en-US"/>
              </w:rPr>
              <m:t xml:space="preserve"> W</m:t>
            </m:r>
          </m:e>
          <m:sub>
            <m:r>
              <m:rPr>
                <m:sty m:val="p"/>
              </m:rPr>
              <w:rPr>
                <w:rFonts w:ascii="Cambria Math" w:hAnsi="Cambria Math"/>
                <w:sz w:val="26"/>
                <w:szCs w:val="26"/>
                <w:lang w:val="en-US"/>
              </w:rPr>
              <m:t>2</m:t>
            </m:r>
          </m:sub>
        </m:sSub>
        <m:r>
          <w:rPr>
            <w:rFonts w:ascii="Cambria Math" w:hAnsi="Cambria Math"/>
            <w:sz w:val="26"/>
            <w:szCs w:val="26"/>
            <w:lang w:val="en-US"/>
          </w:rPr>
          <m:t>,</m:t>
        </m:r>
        <m:sSub>
          <m:sSubPr>
            <m:ctrlPr>
              <w:rPr>
                <w:rFonts w:ascii="Cambria Math" w:hAnsi="Cambria Math"/>
                <w:i/>
                <w:iCs/>
                <w:sz w:val="26"/>
                <w:szCs w:val="26"/>
                <w:lang w:val="en-US"/>
              </w:rPr>
            </m:ctrlPr>
          </m:sSubPr>
          <m:e>
            <m:r>
              <m:rPr>
                <m:sty m:val="p"/>
              </m:rPr>
              <w:rPr>
                <w:rFonts w:ascii="Cambria Math" w:hAnsi="Cambria Math"/>
                <w:sz w:val="26"/>
                <w:szCs w:val="26"/>
                <w:lang w:val="en-US"/>
              </w:rPr>
              <m:t xml:space="preserve"> b</m:t>
            </m:r>
          </m:e>
          <m:sub>
            <m:r>
              <w:rPr>
                <w:rFonts w:ascii="Cambria Math" w:hAnsi="Cambria Math"/>
                <w:sz w:val="26"/>
                <w:szCs w:val="26"/>
                <w:lang w:val="en-US"/>
              </w:rPr>
              <m:t>2</m:t>
            </m:r>
          </m:sub>
        </m:sSub>
      </m:oMath>
      <w:r w:rsidRPr="00D7130E">
        <w:rPr>
          <w:sz w:val="26"/>
          <w:szCs w:val="26"/>
          <w:lang w:val="en-US"/>
        </w:rPr>
        <w:t xml:space="preserve"> sao cho tối ưu hàm mất mát (hay giá trị hàm mất mát nhỏ nhất có thể). Hàm mất mát phản ánh độ chênh lệnh giữa giá trị thực tế với giá trị dự đoán.</w:t>
      </w:r>
    </w:p>
    <w:p w14:paraId="62D9BE32" w14:textId="77777777" w:rsidR="00E91DA9" w:rsidRDefault="00241C35" w:rsidP="00883FB9">
      <w:pPr>
        <w:pStyle w:val="ListParagraph"/>
        <w:numPr>
          <w:ilvl w:val="0"/>
          <w:numId w:val="4"/>
        </w:numPr>
        <w:rPr>
          <w:sz w:val="26"/>
          <w:szCs w:val="26"/>
          <w:lang w:val="en-US"/>
        </w:rPr>
      </w:pPr>
      <w:r>
        <w:rPr>
          <w:sz w:val="26"/>
          <w:szCs w:val="26"/>
          <w:lang w:val="en-US"/>
        </w:rPr>
        <w:t>Hàm mất mát:</w:t>
      </w:r>
    </w:p>
    <w:p w14:paraId="206FF18C" w14:textId="7BD36480" w:rsidR="00E91DA9" w:rsidRDefault="00241C35" w:rsidP="00883FB9">
      <w:pPr>
        <w:rPr>
          <w:lang w:val="en-US"/>
        </w:rPr>
      </w:pPr>
      <m:oMathPara>
        <m:oMath>
          <m:r>
            <w:rPr>
              <w:rFonts w:ascii="Cambria Math" w:hAnsi="Cambria Math"/>
            </w:rPr>
            <m:t>loss=</m:t>
          </m:r>
          <m:f>
            <m:fPr>
              <m:ctrlPr>
                <w:rPr>
                  <w:rFonts w:ascii="Cambria Math" w:hAnsi="Cambria Math"/>
                </w:rPr>
              </m:ctrlPr>
            </m:fPr>
            <m:num>
              <m:r>
                <w:rPr>
                  <w:rFonts w:ascii="Cambria Math" w:hAnsi="Cambria Math"/>
                </w:rPr>
                <m:t>1</m:t>
              </m:r>
            </m:num>
            <m:den>
              <m:r>
                <w:rPr>
                  <w:rFonts w:ascii="Cambria Math" w:hAnsi="Cambria Math"/>
                </w:rPr>
                <m:t>4</m:t>
              </m:r>
            </m:den>
          </m:f>
          <m:nary>
            <m:naryPr>
              <m:chr m:val="∑"/>
              <m:ctrlPr>
                <w:rPr>
                  <w:rFonts w:ascii="Cambria Math" w:hAnsi="Cambria Math"/>
                </w:rPr>
              </m:ctrlPr>
            </m:naryPr>
            <m:sub>
              <m:r>
                <w:rPr>
                  <w:rFonts w:ascii="Cambria Math" w:hAnsi="Cambria Math"/>
                </w:rPr>
                <m:t>i=1</m:t>
              </m:r>
            </m:sub>
            <m:sup>
              <m:r>
                <w:rPr>
                  <w:rFonts w:ascii="Cambria Math" w:hAnsi="Cambria Math"/>
                </w:rPr>
                <m:t>4</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pred</m:t>
                          </m:r>
                        </m:e>
                        <m:sub>
                          <m:r>
                            <w:rPr>
                              <w:rFonts w:ascii="Cambria Math" w:hAnsi="Cambria Math"/>
                            </w:rPr>
                            <m:t>i</m:t>
                          </m:r>
                        </m:sub>
                      </m:sSub>
                    </m:sub>
                  </m:sSub>
                  <m:r>
                    <m:rPr>
                      <m:sty m:val="p"/>
                    </m:rPr>
                    <w:rPr>
                      <w:rFonts w:ascii="Cambria Math" w:hAnsi="Cambria Math"/>
                    </w:rPr>
                    <m:t>)</m:t>
                  </m:r>
                </m:e>
                <m:sup>
                  <m:r>
                    <w:rPr>
                      <w:rFonts w:ascii="Cambria Math" w:hAnsi="Cambria Math"/>
                    </w:rPr>
                    <m:t>2</m:t>
                  </m:r>
                </m:sup>
              </m:sSup>
            </m:e>
          </m:nary>
        </m:oMath>
      </m:oMathPara>
    </w:p>
    <w:p w14:paraId="0879BA6B" w14:textId="77777777" w:rsidR="00E91DA9" w:rsidRDefault="00241C35" w:rsidP="00883FB9">
      <w:pPr>
        <w:pStyle w:val="ListParagraph"/>
        <w:numPr>
          <w:ilvl w:val="0"/>
          <w:numId w:val="4"/>
        </w:numPr>
        <w:rPr>
          <w:sz w:val="26"/>
          <w:szCs w:val="26"/>
          <w:lang w:val="en-US"/>
        </w:rPr>
      </w:pPr>
      <w:r>
        <w:rPr>
          <w:sz w:val="26"/>
          <w:szCs w:val="26"/>
          <w:lang w:val="en-US"/>
        </w:rPr>
        <w:t>Hàm dự đoán:</w:t>
      </w:r>
    </w:p>
    <w:p w14:paraId="04EE1F57" w14:textId="77777777" w:rsidR="00E91DA9" w:rsidRDefault="00633C80" w:rsidP="00883FB9">
      <w:pPr>
        <w:rPr>
          <w:sz w:val="26"/>
          <w:szCs w:val="26"/>
          <w:lang w:val="en-US"/>
        </w:rPr>
      </w:pPr>
      <m:oMathPara>
        <m:oMath>
          <m:sSub>
            <m:sSubPr>
              <m:ctrlPr>
                <w:rPr>
                  <w:rFonts w:ascii="Cambria Math" w:hAnsi="Cambria Math"/>
                </w:rPr>
              </m:ctrlPr>
            </m:sSubPr>
            <m:e>
              <m:r>
                <w:rPr>
                  <w:rFonts w:ascii="Cambria Math" w:hAnsi="Cambria Math"/>
                </w:rPr>
                <m:t>y</m:t>
              </m:r>
            </m:e>
            <m:sub>
              <m:r>
                <w:rPr>
                  <w:rFonts w:ascii="Cambria Math" w:hAnsi="Cambria Math"/>
                </w:rPr>
                <m:t>pred</m:t>
              </m:r>
            </m:sub>
          </m:sSub>
          <m:r>
            <w:rPr>
              <w:rFonts w:ascii="Cambria Math" w:hAnsi="Cambria Math"/>
            </w:rPr>
            <m:t>=sigmoid</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m:t>
              </m:r>
            </m:e>
          </m:d>
          <m:r>
            <w:rPr>
              <w:rFonts w:ascii="Cambria Math" w:hAnsi="Cambria Math"/>
            </w:rPr>
            <m:t>=sigmoid</m:t>
          </m:r>
          <m:d>
            <m:dPr>
              <m:ctrlPr>
                <w:rPr>
                  <w:rFonts w:ascii="Cambria Math" w:hAnsi="Cambria Math"/>
                </w:rPr>
              </m:ctrlPr>
            </m:dPr>
            <m:e>
              <m:r>
                <w:rPr>
                  <w:rFonts w:ascii="Cambria Math" w:hAnsi="Cambria Math"/>
                </w:rPr>
                <m:t>x∙W+b</m:t>
              </m:r>
            </m:e>
          </m:d>
          <m:r>
            <w:rPr>
              <w:rFonts w:ascii="Cambria Math" w:hAnsi="Cambria Math"/>
            </w:rPr>
            <m:t>,</m:t>
          </m:r>
        </m:oMath>
      </m:oMathPara>
    </w:p>
    <w:p w14:paraId="573E396E" w14:textId="636A5F6C" w:rsidR="00E91DA9" w:rsidRDefault="00316581" w:rsidP="00D7130E">
      <w:pPr>
        <w:spacing w:line="276" w:lineRule="auto"/>
        <w:ind w:left="1276"/>
        <w:jc w:val="both"/>
        <w:rPr>
          <w:sz w:val="26"/>
          <w:szCs w:val="26"/>
          <w:lang w:val="en-US"/>
        </w:rPr>
      </w:pPr>
      <w:r>
        <w:rPr>
          <w:sz w:val="26"/>
          <w:szCs w:val="26"/>
          <w:lang w:val="en-US"/>
        </w:rPr>
        <w:t xml:space="preserve">Với </w:t>
      </w:r>
      <m:oMath>
        <m:r>
          <w:rPr>
            <w:rFonts w:ascii="Cambria Math" w:hAnsi="Cambria Math"/>
          </w:rPr>
          <m:t>W</m:t>
        </m:r>
      </m:oMath>
      <w:r>
        <w:rPr>
          <w:sz w:val="26"/>
          <w:szCs w:val="26"/>
          <w:lang w:val="en-US"/>
        </w:rPr>
        <w:t xml:space="preserve"> là vector cột kích thước (shape) </w:t>
      </w:r>
      <m:oMath>
        <m:r>
          <w:rPr>
            <w:rFonts w:ascii="Cambria Math" w:hAnsi="Cambria Math"/>
            <w:sz w:val="26"/>
            <w:szCs w:val="26"/>
            <w:lang w:val="en-US"/>
          </w:rPr>
          <m:t>(4, 3)</m:t>
        </m:r>
      </m:oMath>
      <w:r>
        <w:rPr>
          <w:sz w:val="26"/>
          <w:szCs w:val="26"/>
          <w:lang w:val="en-US"/>
        </w:rPr>
        <w:t xml:space="preserve"> - số dòng sẽ đúng bằng “số chiều” của </w:t>
      </w:r>
      <m:oMath>
        <m:r>
          <w:rPr>
            <w:rFonts w:ascii="Cambria Math" w:hAnsi="Cambria Math"/>
            <w:sz w:val="26"/>
            <w:szCs w:val="26"/>
            <w:lang w:val="en-US"/>
          </w:rPr>
          <m:t>x, b</m:t>
        </m:r>
      </m:oMath>
      <w:r>
        <w:rPr>
          <w:sz w:val="26"/>
          <w:szCs w:val="26"/>
          <w:lang w:val="en-US"/>
        </w:rPr>
        <w:t xml:space="preserve"> là vector cột kích thước (shape) </w:t>
      </w:r>
      <m:oMath>
        <m:r>
          <w:rPr>
            <w:rFonts w:ascii="Cambria Math" w:hAnsi="Cambria Math"/>
            <w:sz w:val="26"/>
            <w:szCs w:val="26"/>
            <w:lang w:val="en-US"/>
          </w:rPr>
          <m:t>(3, 1)</m:t>
        </m:r>
      </m:oMath>
      <w:r>
        <w:rPr>
          <w:sz w:val="26"/>
          <w:szCs w:val="26"/>
          <w:lang w:val="en-US"/>
        </w:rPr>
        <w:t xml:space="preserve"> - số dòng sẽ đúng bằng số lớp của tập huấn luyện.</w:t>
      </w:r>
    </w:p>
    <w:p w14:paraId="342DD381" w14:textId="77777777" w:rsidR="00316581" w:rsidRDefault="00316581">
      <w:pPr>
        <w:rPr>
          <w:rFonts w:eastAsiaTheme="majorEastAsia" w:cstheme="majorBidi"/>
          <w:b/>
          <w:color w:val="000000" w:themeColor="text1"/>
          <w:sz w:val="32"/>
          <w:szCs w:val="26"/>
          <w:lang w:val="en-US"/>
        </w:rPr>
      </w:pPr>
      <w:r>
        <w:rPr>
          <w:lang w:val="en-US"/>
        </w:rPr>
        <w:br w:type="page"/>
      </w:r>
    </w:p>
    <w:p w14:paraId="40197F9F" w14:textId="40811C77" w:rsidR="00E91DA9" w:rsidRDefault="00241C35" w:rsidP="004632A9">
      <w:pPr>
        <w:pStyle w:val="Heading2"/>
        <w:rPr>
          <w:lang w:val="en-US"/>
        </w:rPr>
      </w:pPr>
      <w:bookmarkStart w:id="7" w:name="_Toc40982841"/>
      <w:r>
        <w:rPr>
          <w:lang w:val="en-US"/>
        </w:rPr>
        <w:lastRenderedPageBreak/>
        <w:t>Thiết kế và cài đặt</w:t>
      </w:r>
      <w:bookmarkEnd w:id="7"/>
    </w:p>
    <w:p w14:paraId="706BC36B" w14:textId="77777777" w:rsidR="00E91DA9" w:rsidRDefault="00241C35">
      <w:pPr>
        <w:pStyle w:val="Heading3"/>
        <w:numPr>
          <w:ilvl w:val="2"/>
          <w:numId w:val="2"/>
        </w:numPr>
        <w:ind w:left="0" w:firstLine="0"/>
        <w:rPr>
          <w:lang w:val="en-US"/>
        </w:rPr>
      </w:pPr>
      <w:bookmarkStart w:id="8" w:name="_Toc40982842"/>
      <w:r>
        <w:rPr>
          <w:lang w:val="en-US"/>
        </w:rPr>
        <w:t>Đồ thị tính toán</w:t>
      </w:r>
      <w:bookmarkEnd w:id="8"/>
    </w:p>
    <w:p w14:paraId="1A42EB1B" w14:textId="7D076726" w:rsidR="00E91DA9" w:rsidRDefault="00316581" w:rsidP="00883FB9">
      <w:pPr>
        <w:ind w:left="709"/>
        <w:jc w:val="both"/>
        <w:rPr>
          <w:sz w:val="26"/>
          <w:szCs w:val="26"/>
          <w:lang w:val="en-US"/>
        </w:rPr>
      </w:pPr>
      <w:r>
        <w:rPr>
          <w:sz w:val="26"/>
          <w:szCs w:val="26"/>
          <w:lang w:val="en-US"/>
        </w:rPr>
        <w:t xml:space="preserve">Từ mô hình Perceptron trên </w:t>
      </w:r>
      <w:r w:rsidRPr="00316581">
        <w:rPr>
          <w:b/>
          <w:bCs/>
          <w:sz w:val="26"/>
          <w:szCs w:val="26"/>
          <w:lang w:val="en-US"/>
        </w:rPr>
        <w:t>(</w:t>
      </w:r>
      <w:r w:rsidRPr="00316581">
        <w:rPr>
          <w:b/>
          <w:bCs/>
          <w:sz w:val="26"/>
          <w:szCs w:val="26"/>
          <w:lang w:val="en-US"/>
        </w:rPr>
        <w:fldChar w:fldCharType="begin"/>
      </w:r>
      <w:r w:rsidRPr="00316581">
        <w:rPr>
          <w:b/>
          <w:bCs/>
          <w:sz w:val="26"/>
          <w:szCs w:val="26"/>
          <w:lang w:val="en-US"/>
        </w:rPr>
        <w:instrText xml:space="preserve"> REF _Ref40966943 \h </w:instrText>
      </w:r>
      <w:r>
        <w:rPr>
          <w:b/>
          <w:bCs/>
          <w:sz w:val="26"/>
          <w:szCs w:val="26"/>
          <w:lang w:val="en-US"/>
        </w:rPr>
        <w:instrText xml:space="preserve"> \* MERGEFORMAT </w:instrText>
      </w:r>
      <w:r w:rsidRPr="00316581">
        <w:rPr>
          <w:b/>
          <w:bCs/>
          <w:sz w:val="26"/>
          <w:szCs w:val="26"/>
          <w:lang w:val="en-US"/>
        </w:rPr>
      </w:r>
      <w:r w:rsidRPr="00316581">
        <w:rPr>
          <w:b/>
          <w:bCs/>
          <w:sz w:val="26"/>
          <w:szCs w:val="26"/>
          <w:lang w:val="en-US"/>
        </w:rPr>
        <w:fldChar w:fldCharType="separate"/>
      </w:r>
      <w:r w:rsidRPr="00316581">
        <w:rPr>
          <w:b/>
          <w:bCs/>
        </w:rPr>
        <w:t xml:space="preserve">Hình </w:t>
      </w:r>
      <w:r w:rsidRPr="00316581">
        <w:rPr>
          <w:b/>
          <w:bCs/>
          <w:noProof/>
        </w:rPr>
        <w:t>1</w:t>
      </w:r>
      <w:r w:rsidRPr="00316581">
        <w:rPr>
          <w:b/>
          <w:bCs/>
          <w:lang w:val="en-US"/>
        </w:rPr>
        <w:t>)</w:t>
      </w:r>
      <w:r w:rsidRPr="00316581">
        <w:rPr>
          <w:b/>
          <w:bCs/>
          <w:sz w:val="26"/>
          <w:szCs w:val="26"/>
          <w:lang w:val="en-US"/>
        </w:rPr>
        <w:fldChar w:fldCharType="end"/>
      </w:r>
      <w:r>
        <w:rPr>
          <w:sz w:val="26"/>
          <w:szCs w:val="26"/>
          <w:lang w:val="en-US"/>
        </w:rPr>
        <w:t xml:space="preserve">  ta xây dựng được đồ thị tính toán tương ứng:</w:t>
      </w:r>
    </w:p>
    <w:p w14:paraId="18357070" w14:textId="56482DA0" w:rsidR="006441C2" w:rsidRDefault="006441C2" w:rsidP="00883FB9">
      <w:pPr>
        <w:ind w:left="709"/>
        <w:jc w:val="both"/>
        <w:rPr>
          <w:sz w:val="26"/>
          <w:szCs w:val="26"/>
          <w:lang w:val="en-US"/>
        </w:rPr>
      </w:pPr>
    </w:p>
    <w:p w14:paraId="706391D6" w14:textId="6E126572" w:rsidR="008518A5" w:rsidRDefault="00316581" w:rsidP="00330D93">
      <w:pPr>
        <w:keepNext/>
        <w:jc w:val="center"/>
      </w:pPr>
      <w:r w:rsidRPr="00EE1A34">
        <w:rPr>
          <w:noProof/>
        </w:rPr>
        <w:drawing>
          <wp:inline distT="0" distB="0" distL="0" distR="0" wp14:anchorId="52CAA8F2" wp14:editId="3DB76A98">
            <wp:extent cx="4724661" cy="19737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8223" cy="1979366"/>
                    </a:xfrm>
                    <a:prstGeom prst="rect">
                      <a:avLst/>
                    </a:prstGeom>
                  </pic:spPr>
                </pic:pic>
              </a:graphicData>
            </a:graphic>
          </wp:inline>
        </w:drawing>
      </w:r>
    </w:p>
    <w:p w14:paraId="41C3B364" w14:textId="22B6525F" w:rsidR="008518A5" w:rsidRPr="008518A5" w:rsidRDefault="008518A5" w:rsidP="0020088E">
      <w:pPr>
        <w:pStyle w:val="Caption"/>
        <w:rPr>
          <w:sz w:val="26"/>
          <w:szCs w:val="26"/>
          <w:lang w:val="en-US"/>
        </w:rPr>
      </w:pPr>
      <w:bookmarkStart w:id="9" w:name="_Toc40982902"/>
      <w:r>
        <w:t xml:space="preserve">Hình </w:t>
      </w:r>
      <w:r>
        <w:fldChar w:fldCharType="begin"/>
      </w:r>
      <w:r>
        <w:instrText xml:space="preserve"> SEQ Hình \* ARABIC </w:instrText>
      </w:r>
      <w:r>
        <w:fldChar w:fldCharType="separate"/>
      </w:r>
      <w:r w:rsidR="00E259ED">
        <w:rPr>
          <w:noProof/>
        </w:rPr>
        <w:t>3</w:t>
      </w:r>
      <w:r>
        <w:fldChar w:fldCharType="end"/>
      </w:r>
      <w:r>
        <w:rPr>
          <w:lang w:val="en-US"/>
        </w:rPr>
        <w:t>. Đồ thị tính toán</w:t>
      </w:r>
      <w:bookmarkEnd w:id="9"/>
    </w:p>
    <w:p w14:paraId="3DEEC669" w14:textId="77777777" w:rsidR="00E91DA9" w:rsidRDefault="00E91DA9">
      <w:pPr>
        <w:rPr>
          <w:lang w:val="en-US"/>
        </w:rPr>
      </w:pPr>
    </w:p>
    <w:p w14:paraId="0F79F55A" w14:textId="77777777" w:rsidR="00E91DA9" w:rsidRDefault="00241C35" w:rsidP="00433724">
      <w:pPr>
        <w:pStyle w:val="Heading3"/>
        <w:numPr>
          <w:ilvl w:val="2"/>
          <w:numId w:val="2"/>
        </w:numPr>
        <w:ind w:left="0" w:right="-2" w:firstLine="0"/>
        <w:rPr>
          <w:lang w:val="en-US"/>
        </w:rPr>
      </w:pPr>
      <w:bookmarkStart w:id="10" w:name="_Toc40982843"/>
      <w:r>
        <w:rPr>
          <w:lang w:val="en-US"/>
        </w:rPr>
        <w:t>Cài đặt với Tensorflow v2.x</w:t>
      </w:r>
      <w:bookmarkEnd w:id="10"/>
    </w:p>
    <w:p w14:paraId="66A53B6F" w14:textId="77777777" w:rsidR="00E91DA9" w:rsidRDefault="00241C35">
      <w:pPr>
        <w:pStyle w:val="Heading4"/>
        <w:numPr>
          <w:ilvl w:val="0"/>
          <w:numId w:val="3"/>
        </w:numPr>
        <w:ind w:left="1080" w:firstLine="0"/>
        <w:rPr>
          <w:lang w:val="en-US"/>
        </w:rPr>
      </w:pPr>
      <w:r>
        <w:rPr>
          <w:lang w:val="en-US"/>
        </w:rPr>
        <w:t>Xây dựng các hàm cần thiết</w:t>
      </w:r>
    </w:p>
    <w:p w14:paraId="4B2AA079" w14:textId="218D4D14" w:rsidR="00E91DA9" w:rsidRDefault="6C5C50DD" w:rsidP="008518A5">
      <w:pPr>
        <w:pStyle w:val="ListParagraph"/>
        <w:numPr>
          <w:ilvl w:val="0"/>
          <w:numId w:val="5"/>
        </w:numPr>
        <w:spacing w:before="80" w:after="80" w:line="276" w:lineRule="auto"/>
        <w:rPr>
          <w:sz w:val="26"/>
          <w:szCs w:val="26"/>
          <w:lang w:val="en-US"/>
        </w:rPr>
      </w:pPr>
      <w:r w:rsidRPr="6C5C50DD">
        <w:rPr>
          <w:sz w:val="26"/>
          <w:szCs w:val="26"/>
          <w:lang w:val="en-US"/>
        </w:rPr>
        <w:t>Trước tiên import những thư viện cần thiết</w:t>
      </w:r>
    </w:p>
    <w:tbl>
      <w:tblPr>
        <w:tblStyle w:val="TableGrid"/>
        <w:tblW w:w="8647" w:type="dxa"/>
        <w:tblInd w:w="846" w:type="dxa"/>
        <w:tblBorders>
          <w:bottom w:val="single" w:sz="12" w:space="0" w:color="auto"/>
          <w:insideH w:val="none" w:sz="0" w:space="0" w:color="auto"/>
          <w:insideV w:val="none" w:sz="0" w:space="0" w:color="auto"/>
        </w:tblBorders>
        <w:tblLook w:val="04A0" w:firstRow="1" w:lastRow="0" w:firstColumn="1" w:lastColumn="0" w:noHBand="0" w:noVBand="1"/>
      </w:tblPr>
      <w:tblGrid>
        <w:gridCol w:w="8647"/>
      </w:tblGrid>
      <w:tr w:rsidR="00433724" w14:paraId="6A9474BF" w14:textId="77777777" w:rsidTr="0020088E">
        <w:tc>
          <w:tcPr>
            <w:tcW w:w="8647" w:type="dxa"/>
          </w:tcPr>
          <w:p w14:paraId="24FBB0BA" w14:textId="77777777" w:rsidR="00433724" w:rsidRPr="00433724" w:rsidRDefault="00433724" w:rsidP="0020088E">
            <w:pPr>
              <w:spacing w:before="80" w:after="40" w:line="276" w:lineRule="auto"/>
              <w:ind w:left="741"/>
              <w:rPr>
                <w:rFonts w:ascii="Menlo" w:hAnsi="Menlo" w:cs="Menlo"/>
                <w:sz w:val="21"/>
                <w:szCs w:val="21"/>
                <w:lang w:val="en-US"/>
              </w:rPr>
            </w:pPr>
            <w:r w:rsidRPr="00433724">
              <w:rPr>
                <w:rFonts w:ascii="Menlo" w:hAnsi="Menlo" w:cs="Menlo"/>
                <w:sz w:val="21"/>
                <w:szCs w:val="21"/>
                <w:lang w:val="en-US"/>
              </w:rPr>
              <w:t>import numpy as np</w:t>
            </w:r>
          </w:p>
          <w:p w14:paraId="7CDAA262" w14:textId="66B786CA" w:rsidR="00433724" w:rsidRPr="00433724" w:rsidRDefault="00433724" w:rsidP="0020088E">
            <w:pPr>
              <w:spacing w:before="40" w:after="40" w:line="276" w:lineRule="auto"/>
              <w:ind w:left="741"/>
              <w:rPr>
                <w:sz w:val="26"/>
                <w:szCs w:val="26"/>
                <w:lang w:val="en-US"/>
              </w:rPr>
            </w:pPr>
            <w:r w:rsidRPr="00433724">
              <w:rPr>
                <w:rFonts w:ascii="Menlo" w:hAnsi="Menlo" w:cs="Menlo"/>
                <w:sz w:val="21"/>
                <w:szCs w:val="21"/>
                <w:lang w:val="en-US"/>
              </w:rPr>
              <w:t>import tensorflow as tf</w:t>
            </w:r>
          </w:p>
        </w:tc>
      </w:tr>
    </w:tbl>
    <w:p w14:paraId="08854CD6" w14:textId="4BC38364" w:rsidR="00E91DA9" w:rsidRPr="008518A5" w:rsidRDefault="6C5C50DD" w:rsidP="008518A5">
      <w:pPr>
        <w:pStyle w:val="ListParagraph"/>
        <w:numPr>
          <w:ilvl w:val="0"/>
          <w:numId w:val="5"/>
        </w:numPr>
        <w:spacing w:before="80" w:after="80" w:line="276" w:lineRule="auto"/>
        <w:rPr>
          <w:sz w:val="26"/>
          <w:szCs w:val="26"/>
          <w:lang w:val="en-US"/>
        </w:rPr>
      </w:pPr>
      <w:r w:rsidRPr="6C5C50DD">
        <w:rPr>
          <w:sz w:val="26"/>
          <w:szCs w:val="26"/>
          <w:lang w:val="en-US"/>
        </w:rPr>
        <w:t>Bài toán đặt ra là đi tìm W, b nên khi này W, b sẽ là biến (Variable) và được khai báo trong Tensorflow:</w:t>
      </w:r>
    </w:p>
    <w:tbl>
      <w:tblPr>
        <w:tblStyle w:val="TableGrid"/>
        <w:tblW w:w="8613" w:type="dxa"/>
        <w:tblInd w:w="846" w:type="dxa"/>
        <w:tblBorders>
          <w:bottom w:val="single" w:sz="12" w:space="0" w:color="auto"/>
          <w:insideH w:val="none" w:sz="0" w:space="0" w:color="auto"/>
          <w:insideV w:val="none" w:sz="0" w:space="0" w:color="auto"/>
        </w:tblBorders>
        <w:tblLook w:val="04A0" w:firstRow="1" w:lastRow="0" w:firstColumn="1" w:lastColumn="0" w:noHBand="0" w:noVBand="1"/>
      </w:tblPr>
      <w:tblGrid>
        <w:gridCol w:w="8613"/>
      </w:tblGrid>
      <w:tr w:rsidR="00433724" w14:paraId="7723FF2A" w14:textId="77777777" w:rsidTr="0020088E">
        <w:tc>
          <w:tcPr>
            <w:tcW w:w="8613" w:type="dxa"/>
          </w:tcPr>
          <w:p w14:paraId="712F7089" w14:textId="2D39FD95" w:rsidR="00316581" w:rsidRPr="00316581" w:rsidRDefault="00316581" w:rsidP="0020088E">
            <w:pPr>
              <w:spacing w:before="80" w:after="40" w:line="276" w:lineRule="auto"/>
              <w:ind w:left="741"/>
              <w:rPr>
                <w:rFonts w:ascii="Menlo" w:hAnsi="Menlo" w:cs="Menlo"/>
                <w:sz w:val="21"/>
                <w:szCs w:val="21"/>
                <w:lang w:val="en-US"/>
              </w:rPr>
            </w:pPr>
            <w:r w:rsidRPr="00316581">
              <w:rPr>
                <w:rFonts w:ascii="Menlo" w:hAnsi="Menlo" w:cs="Menlo"/>
                <w:sz w:val="21"/>
                <w:szCs w:val="21"/>
                <w:lang w:val="en-US"/>
              </w:rPr>
              <w:t>W1 = tf.Variable(tf.random.uniform((</w:t>
            </w:r>
            <w:r w:rsidR="00927C7B">
              <w:rPr>
                <w:rFonts w:ascii="Menlo" w:hAnsi="Menlo" w:cs="Menlo"/>
                <w:sz w:val="21"/>
                <w:szCs w:val="21"/>
                <w:lang w:val="en-US"/>
              </w:rPr>
              <w:t>2</w:t>
            </w:r>
            <w:r w:rsidRPr="00316581">
              <w:rPr>
                <w:rFonts w:ascii="Menlo" w:hAnsi="Menlo" w:cs="Menlo"/>
                <w:sz w:val="21"/>
                <w:szCs w:val="21"/>
                <w:lang w:val="en-US"/>
              </w:rPr>
              <w:t>, 2), -1, 1))</w:t>
            </w:r>
          </w:p>
          <w:p w14:paraId="43FD276A" w14:textId="1078A253" w:rsidR="00316581" w:rsidRPr="00316581" w:rsidRDefault="00316581" w:rsidP="0020088E">
            <w:pPr>
              <w:spacing w:before="80" w:after="40" w:line="276" w:lineRule="auto"/>
              <w:ind w:left="741"/>
              <w:rPr>
                <w:rFonts w:ascii="Menlo" w:hAnsi="Menlo" w:cs="Menlo"/>
                <w:sz w:val="21"/>
                <w:szCs w:val="21"/>
                <w:lang w:val="en-US"/>
              </w:rPr>
            </w:pPr>
            <w:r w:rsidRPr="00316581">
              <w:rPr>
                <w:rFonts w:ascii="Menlo" w:hAnsi="Menlo" w:cs="Menlo"/>
                <w:sz w:val="21"/>
                <w:szCs w:val="21"/>
                <w:lang w:val="en-US"/>
              </w:rPr>
              <w:t>b1 = tf.Variable(tf.zeros((2,)))</w:t>
            </w:r>
          </w:p>
          <w:p w14:paraId="61DDD9DC" w14:textId="4EC8C852" w:rsidR="00316581" w:rsidRPr="00316581" w:rsidRDefault="00316581" w:rsidP="0020088E">
            <w:pPr>
              <w:spacing w:before="80" w:after="40" w:line="276" w:lineRule="auto"/>
              <w:ind w:left="741"/>
              <w:rPr>
                <w:rFonts w:ascii="Menlo" w:hAnsi="Menlo" w:cs="Menlo"/>
                <w:sz w:val="21"/>
                <w:szCs w:val="21"/>
                <w:lang w:val="en-US"/>
              </w:rPr>
            </w:pPr>
            <w:r w:rsidRPr="00316581">
              <w:rPr>
                <w:rFonts w:ascii="Menlo" w:hAnsi="Menlo" w:cs="Menlo"/>
                <w:sz w:val="21"/>
                <w:szCs w:val="21"/>
                <w:lang w:val="en-US"/>
              </w:rPr>
              <w:t>W2 = tf.Variable(tf.random.uniform((2, 1), -1, 1))</w:t>
            </w:r>
          </w:p>
          <w:p w14:paraId="471E7965" w14:textId="454A2B8A" w:rsidR="00433724" w:rsidRPr="00316581" w:rsidRDefault="00316581" w:rsidP="0020088E">
            <w:pPr>
              <w:spacing w:before="40" w:after="40" w:line="276" w:lineRule="auto"/>
              <w:ind w:left="741"/>
              <w:jc w:val="both"/>
              <w:rPr>
                <w:lang w:val="en-US"/>
              </w:rPr>
            </w:pPr>
            <w:r w:rsidRPr="00316581">
              <w:rPr>
                <w:rFonts w:ascii="Menlo" w:hAnsi="Menlo" w:cs="Menlo"/>
                <w:sz w:val="21"/>
                <w:szCs w:val="21"/>
                <w:lang w:val="en-US"/>
              </w:rPr>
              <w:t>b2 = tf.Variable(tf.zeros((1,)))</w:t>
            </w:r>
          </w:p>
        </w:tc>
      </w:tr>
    </w:tbl>
    <w:p w14:paraId="089049FB" w14:textId="718E3E3A" w:rsidR="008518A5" w:rsidRDefault="008518A5" w:rsidP="008518A5">
      <w:pPr>
        <w:pStyle w:val="ListParagraph"/>
        <w:numPr>
          <w:ilvl w:val="0"/>
          <w:numId w:val="5"/>
        </w:numPr>
        <w:spacing w:before="80" w:after="80" w:line="276" w:lineRule="auto"/>
        <w:rPr>
          <w:sz w:val="26"/>
          <w:szCs w:val="26"/>
          <w:lang w:val="en-US"/>
        </w:rPr>
      </w:pPr>
      <w:r>
        <w:rPr>
          <w:sz w:val="26"/>
          <w:szCs w:val="26"/>
          <w:lang w:val="en-US"/>
        </w:rPr>
        <w:t>Xây dựng hàm dự đoán</w:t>
      </w:r>
    </w:p>
    <w:tbl>
      <w:tblPr>
        <w:tblStyle w:val="TableGrid"/>
        <w:tblW w:w="8579" w:type="dxa"/>
        <w:tblInd w:w="846" w:type="dxa"/>
        <w:tblBorders>
          <w:bottom w:val="single" w:sz="18" w:space="0" w:color="auto"/>
          <w:insideH w:val="none" w:sz="0" w:space="0" w:color="auto"/>
          <w:insideV w:val="none" w:sz="0" w:space="0" w:color="auto"/>
        </w:tblBorders>
        <w:tblLook w:val="04A0" w:firstRow="1" w:lastRow="0" w:firstColumn="1" w:lastColumn="0" w:noHBand="0" w:noVBand="1"/>
      </w:tblPr>
      <w:tblGrid>
        <w:gridCol w:w="8579"/>
      </w:tblGrid>
      <w:tr w:rsidR="008518A5" w14:paraId="0FABACCE" w14:textId="77777777" w:rsidTr="0020088E">
        <w:tc>
          <w:tcPr>
            <w:tcW w:w="8579" w:type="dxa"/>
          </w:tcPr>
          <w:p w14:paraId="115D0114" w14:textId="2A39F143" w:rsidR="00927C7B" w:rsidRDefault="00927C7B" w:rsidP="0020088E">
            <w:pPr>
              <w:spacing w:before="80" w:after="40" w:line="276" w:lineRule="auto"/>
              <w:ind w:left="741"/>
              <w:rPr>
                <w:rFonts w:ascii="Menlo" w:hAnsi="Menlo" w:cs="Menlo"/>
                <w:sz w:val="21"/>
                <w:szCs w:val="21"/>
                <w:lang w:val="en-US"/>
              </w:rPr>
            </w:pPr>
            <w:r w:rsidRPr="00927C7B">
              <w:rPr>
                <w:rFonts w:ascii="Menlo" w:hAnsi="Menlo" w:cs="Menlo"/>
                <w:sz w:val="21"/>
                <w:szCs w:val="21"/>
                <w:lang w:val="en-US"/>
              </w:rPr>
              <w:t>def predict(x):</w:t>
            </w:r>
          </w:p>
          <w:p w14:paraId="720D423F" w14:textId="7A62AC3B" w:rsidR="00927C7B" w:rsidRPr="00927C7B" w:rsidRDefault="00927C7B" w:rsidP="0020088E">
            <w:pPr>
              <w:spacing w:before="80" w:after="40" w:line="276" w:lineRule="auto"/>
              <w:ind w:left="741"/>
              <w:rPr>
                <w:rFonts w:ascii="Menlo" w:hAnsi="Menlo" w:cs="Menlo"/>
                <w:sz w:val="21"/>
                <w:szCs w:val="21"/>
                <w:lang w:val="en-US"/>
              </w:rPr>
            </w:pPr>
            <w:r>
              <w:rPr>
                <w:rFonts w:ascii="Menlo" w:hAnsi="Menlo" w:cs="Menlo"/>
                <w:sz w:val="21"/>
                <w:szCs w:val="21"/>
                <w:lang w:val="en-US"/>
              </w:rPr>
              <w:t xml:space="preserve">        </w:t>
            </w:r>
            <w:r w:rsidRPr="00927C7B">
              <w:rPr>
                <w:rFonts w:ascii="Menlo" w:hAnsi="Menlo" w:cs="Menlo"/>
                <w:sz w:val="21"/>
                <w:szCs w:val="21"/>
                <w:lang w:val="en-US"/>
              </w:rPr>
              <w:t>hidden = tf.nn.sigmoid(tf.matmul(x, W1) + b1)</w:t>
            </w:r>
          </w:p>
          <w:p w14:paraId="31406D3E" w14:textId="70BD8FE1" w:rsidR="008518A5" w:rsidRPr="00927C7B" w:rsidRDefault="00927C7B" w:rsidP="0020088E">
            <w:pPr>
              <w:spacing w:before="40" w:after="40" w:line="276" w:lineRule="auto"/>
              <w:ind w:left="741"/>
              <w:jc w:val="both"/>
              <w:rPr>
                <w:sz w:val="26"/>
                <w:szCs w:val="26"/>
                <w:lang w:val="en-US"/>
              </w:rPr>
            </w:pPr>
            <w:r w:rsidRPr="00927C7B">
              <w:rPr>
                <w:rFonts w:ascii="Menlo" w:hAnsi="Menlo" w:cs="Menlo"/>
                <w:sz w:val="21"/>
                <w:szCs w:val="21"/>
                <w:lang w:val="en-US"/>
              </w:rPr>
              <w:t xml:space="preserve">        return tf.nn.sigmoid(tf.matmul(hidden, W2) + b2)</w:t>
            </w:r>
          </w:p>
        </w:tc>
      </w:tr>
    </w:tbl>
    <w:p w14:paraId="28CDF90E" w14:textId="77777777" w:rsidR="008518A5" w:rsidRDefault="008518A5" w:rsidP="008518A5">
      <w:pPr>
        <w:spacing w:line="276" w:lineRule="auto"/>
        <w:ind w:left="414" w:firstLine="720"/>
        <w:rPr>
          <w:sz w:val="26"/>
          <w:szCs w:val="26"/>
          <w:lang w:val="en-US"/>
        </w:rPr>
      </w:pPr>
      <w:r>
        <w:rPr>
          <w:sz w:val="26"/>
          <w:szCs w:val="26"/>
          <w:lang w:val="en-US"/>
        </w:rPr>
        <w:t xml:space="preserve">với </w:t>
      </w:r>
      <w:r>
        <w:rPr>
          <w:rFonts w:ascii="Menlo" w:hAnsi="Menlo" w:cs="Menlo"/>
          <w:sz w:val="21"/>
          <w:szCs w:val="21"/>
          <w:lang w:val="en-US"/>
        </w:rPr>
        <w:t>tf.matmul</w:t>
      </w:r>
      <w:r>
        <w:rPr>
          <w:sz w:val="26"/>
          <w:szCs w:val="26"/>
          <w:lang w:val="en-US"/>
        </w:rPr>
        <w:t xml:space="preserve"> nhân 2 ma trận</w:t>
      </w:r>
    </w:p>
    <w:p w14:paraId="00D847B6" w14:textId="77777777" w:rsidR="008518A5" w:rsidRDefault="008518A5" w:rsidP="008518A5">
      <w:pPr>
        <w:pStyle w:val="ListParagraph"/>
        <w:numPr>
          <w:ilvl w:val="0"/>
          <w:numId w:val="6"/>
        </w:numPr>
        <w:spacing w:line="276" w:lineRule="auto"/>
        <w:ind w:left="1560"/>
        <w:jc w:val="both"/>
        <w:rPr>
          <w:sz w:val="26"/>
          <w:szCs w:val="26"/>
          <w:lang w:val="en-US"/>
        </w:rPr>
      </w:pPr>
      <w:r>
        <w:rPr>
          <w:sz w:val="26"/>
          <w:szCs w:val="26"/>
          <w:lang w:val="en-US"/>
        </w:rPr>
        <w:t xml:space="preserve">Để xác định 1 phần tử thuộc lớp 0 hoặc 1 thì cần phải đặt ra 1 ngưỡng (threshold). Giả sử đặt </w:t>
      </w:r>
      <m:oMath>
        <m:r>
          <w:rPr>
            <w:rFonts w:ascii="Cambria Math" w:hAnsi="Cambria Math"/>
          </w:rPr>
          <m:t>threshold=0.5</m:t>
        </m:r>
      </m:oMath>
      <w:r>
        <w:rPr>
          <w:sz w:val="26"/>
          <w:szCs w:val="26"/>
          <w:lang w:val="en-US"/>
        </w:rPr>
        <w:t xml:space="preserve">. Nếu kết quả dự đoán </w:t>
      </w:r>
      <m:oMath>
        <m:r>
          <w:rPr>
            <w:rFonts w:ascii="Cambria Math" w:hAnsi="Cambria Math"/>
          </w:rPr>
          <m:t>≥threshold</m:t>
        </m:r>
      </m:oMath>
      <w:r w:rsidRPr="6C5C50DD">
        <w:rPr>
          <w:sz w:val="26"/>
          <w:szCs w:val="26"/>
          <w:lang w:val="en-US"/>
        </w:rPr>
        <w:t xml:space="preserve"> sẽ thuộc lớp 1, ngược lại kết quả sẽ là phần tử thuộc lớp 0.</w:t>
      </w:r>
    </w:p>
    <w:p w14:paraId="0443B862" w14:textId="77777777" w:rsidR="008518A5" w:rsidRDefault="008518A5" w:rsidP="008518A5">
      <w:pPr>
        <w:pStyle w:val="ListParagraph"/>
        <w:numPr>
          <w:ilvl w:val="0"/>
          <w:numId w:val="6"/>
        </w:numPr>
        <w:spacing w:line="276" w:lineRule="auto"/>
        <w:ind w:left="1560"/>
        <w:jc w:val="both"/>
        <w:rPr>
          <w:sz w:val="26"/>
          <w:szCs w:val="26"/>
          <w:lang w:val="en-US"/>
        </w:rPr>
      </w:pPr>
      <w:r>
        <w:rPr>
          <w:iCs/>
          <w:sz w:val="26"/>
          <w:szCs w:val="26"/>
          <w:lang w:val="en-US"/>
        </w:rPr>
        <w:t xml:space="preserve">Hàm </w:t>
      </w:r>
      <m:oMath>
        <m:r>
          <w:rPr>
            <w:rFonts w:ascii="Cambria Math" w:hAnsi="Cambria Math"/>
          </w:rPr>
          <m:t>Sigmoid</m:t>
        </m:r>
      </m:oMath>
      <w:r>
        <w:rPr>
          <w:iCs/>
          <w:sz w:val="26"/>
          <w:szCs w:val="26"/>
          <w:lang w:val="en-US"/>
        </w:rPr>
        <w:t xml:space="preserve"> được sử dụng rộng rãi vì nó bị chặn trong khoảng </w:t>
      </w:r>
      <m:oMath>
        <m:d>
          <m:dPr>
            <m:ctrlPr>
              <w:rPr>
                <w:rFonts w:ascii="Cambria Math" w:hAnsi="Cambria Math"/>
              </w:rPr>
            </m:ctrlPr>
          </m:dPr>
          <m:e>
            <m:r>
              <w:rPr>
                <w:rFonts w:ascii="Cambria Math" w:hAnsi="Cambria Math"/>
              </w:rPr>
              <m:t>0,1</m:t>
            </m:r>
          </m:e>
        </m:d>
        <m:r>
          <w:rPr>
            <w:rFonts w:ascii="Cambria Math" w:hAnsi="Cambria Math"/>
          </w:rPr>
          <m:t>.</m:t>
        </m:r>
      </m:oMath>
      <w:r>
        <w:rPr>
          <w:iCs/>
          <w:sz w:val="26"/>
          <w:szCs w:val="26"/>
          <w:lang w:val="en-US"/>
        </w:rPr>
        <w:t xml:space="preserve"> </w:t>
      </w:r>
    </w:p>
    <w:p w14:paraId="3DBC686F" w14:textId="77777777" w:rsidR="00883FB9" w:rsidRDefault="008518A5" w:rsidP="004632A9">
      <w:pPr>
        <w:keepNext/>
        <w:spacing w:line="276" w:lineRule="auto"/>
        <w:jc w:val="center"/>
      </w:pPr>
      <w:r>
        <w:rPr>
          <w:noProof/>
        </w:rPr>
        <w:lastRenderedPageBreak/>
        <w:drawing>
          <wp:inline distT="0" distB="0" distL="0" distR="0" wp14:anchorId="6E80CFA8" wp14:editId="01002006">
            <wp:extent cx="2934866" cy="1425146"/>
            <wp:effectExtent l="0" t="0" r="0" b="0"/>
            <wp:docPr id="1241348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8901" cy="1427105"/>
                    </a:xfrm>
                    <a:prstGeom prst="rect">
                      <a:avLst/>
                    </a:prstGeom>
                  </pic:spPr>
                </pic:pic>
              </a:graphicData>
            </a:graphic>
          </wp:inline>
        </w:drawing>
      </w:r>
    </w:p>
    <w:p w14:paraId="350541F9" w14:textId="7E40ABB7" w:rsidR="008518A5" w:rsidRPr="00883FB9" w:rsidRDefault="00883FB9" w:rsidP="0020088E">
      <w:pPr>
        <w:pStyle w:val="Caption"/>
        <w:rPr>
          <w:sz w:val="26"/>
          <w:szCs w:val="26"/>
          <w:lang w:val="en-US"/>
        </w:rPr>
      </w:pPr>
      <w:bookmarkStart w:id="11" w:name="_Toc40982903"/>
      <w:r>
        <w:t xml:space="preserve">Hình </w:t>
      </w:r>
      <w:r>
        <w:fldChar w:fldCharType="begin"/>
      </w:r>
      <w:r>
        <w:instrText xml:space="preserve"> SEQ Hình \* ARABIC </w:instrText>
      </w:r>
      <w:r>
        <w:fldChar w:fldCharType="separate"/>
      </w:r>
      <w:r w:rsidR="00E259ED">
        <w:rPr>
          <w:noProof/>
        </w:rPr>
        <w:t>4</w:t>
      </w:r>
      <w:r>
        <w:fldChar w:fldCharType="end"/>
      </w:r>
      <w:r>
        <w:rPr>
          <w:lang w:val="en-US"/>
        </w:rPr>
        <w:t>. Đồ thị hàm Sigmoid</w:t>
      </w:r>
      <w:bookmarkEnd w:id="11"/>
    </w:p>
    <w:p w14:paraId="137BFDDA" w14:textId="0A3FF131" w:rsidR="008518A5" w:rsidRPr="008518A5" w:rsidRDefault="008518A5" w:rsidP="008518A5">
      <w:pPr>
        <w:pStyle w:val="ListParagraph"/>
        <w:numPr>
          <w:ilvl w:val="0"/>
          <w:numId w:val="6"/>
        </w:numPr>
        <w:spacing w:line="276" w:lineRule="auto"/>
        <w:ind w:left="1560"/>
        <w:jc w:val="both"/>
        <w:rPr>
          <w:sz w:val="26"/>
          <w:szCs w:val="26"/>
          <w:lang w:val="en-US"/>
        </w:rPr>
      </w:pPr>
      <w:r>
        <w:rPr>
          <w:iCs/>
          <w:sz w:val="26"/>
          <w:szCs w:val="26"/>
          <w:lang w:val="en-US"/>
        </w:rPr>
        <w:t xml:space="preserve">Trong hàm </w:t>
      </w:r>
      <m:oMath>
        <m:r>
          <w:rPr>
            <w:rFonts w:ascii="Cambria Math" w:hAnsi="Cambria Math"/>
          </w:rPr>
          <m:t>Sigmoid</m:t>
        </m:r>
      </m:oMath>
      <w:r>
        <w:rPr>
          <w:iCs/>
          <w:sz w:val="26"/>
          <w:szCs w:val="26"/>
          <w:lang w:val="en-US"/>
        </w:rPr>
        <w:t>, một sự thay đổi nhỏ trong input dẫn đến một kết quả output không mấy thay đổi. Vì vậy, nó đem lại một đầu ra "mượt" hơn và liên tục hơn so với input.</w:t>
      </w:r>
    </w:p>
    <w:p w14:paraId="5EB754A2" w14:textId="14C5EFE1" w:rsidR="00E91DA9" w:rsidRDefault="6C5C50DD">
      <w:pPr>
        <w:pStyle w:val="ListParagraph"/>
        <w:numPr>
          <w:ilvl w:val="0"/>
          <w:numId w:val="5"/>
        </w:numPr>
        <w:spacing w:line="276" w:lineRule="auto"/>
        <w:jc w:val="both"/>
        <w:rPr>
          <w:sz w:val="26"/>
          <w:szCs w:val="26"/>
          <w:lang w:val="en-US"/>
        </w:rPr>
      </w:pPr>
      <w:r w:rsidRPr="6C5C50DD">
        <w:rPr>
          <w:sz w:val="26"/>
          <w:szCs w:val="26"/>
          <w:lang w:val="en-US"/>
        </w:rPr>
        <w:t>Trong bài toán này ta quan tâm đến hàm loss – được xem là hàm mấu chốt và được thực hiện như sau:</w:t>
      </w:r>
    </w:p>
    <w:tbl>
      <w:tblPr>
        <w:tblStyle w:val="TableGrid"/>
        <w:tblW w:w="8647" w:type="dxa"/>
        <w:tblInd w:w="704" w:type="dxa"/>
        <w:tblBorders>
          <w:bottom w:val="single" w:sz="12" w:space="0" w:color="auto"/>
          <w:insideH w:val="none" w:sz="0" w:space="0" w:color="auto"/>
          <w:insideV w:val="none" w:sz="0" w:space="0" w:color="auto"/>
        </w:tblBorders>
        <w:tblLook w:val="04A0" w:firstRow="1" w:lastRow="0" w:firstColumn="1" w:lastColumn="0" w:noHBand="0" w:noVBand="1"/>
      </w:tblPr>
      <w:tblGrid>
        <w:gridCol w:w="8647"/>
      </w:tblGrid>
      <w:tr w:rsidR="0020088E" w14:paraId="67B08123" w14:textId="77777777" w:rsidTr="0020088E">
        <w:tc>
          <w:tcPr>
            <w:tcW w:w="8647" w:type="dxa"/>
          </w:tcPr>
          <w:p w14:paraId="79570D87" w14:textId="77777777" w:rsidR="00433724" w:rsidRPr="00433724" w:rsidRDefault="00433724" w:rsidP="0020088E">
            <w:pPr>
              <w:spacing w:before="80" w:after="40" w:line="276" w:lineRule="auto"/>
              <w:ind w:left="742"/>
              <w:rPr>
                <w:rFonts w:ascii="Menlo" w:hAnsi="Menlo" w:cs="Menlo"/>
                <w:sz w:val="21"/>
                <w:szCs w:val="21"/>
                <w:lang w:val="en-US"/>
              </w:rPr>
            </w:pPr>
            <w:r w:rsidRPr="00433724">
              <w:rPr>
                <w:rFonts w:ascii="Menlo" w:hAnsi="Menlo" w:cs="Menlo"/>
                <w:sz w:val="21"/>
                <w:szCs w:val="21"/>
                <w:lang w:val="en-US"/>
              </w:rPr>
              <w:t>def loss(y_true, y_pred):</w:t>
            </w:r>
          </w:p>
          <w:p w14:paraId="24DFF594" w14:textId="4FF5E0AA" w:rsidR="00A2042F" w:rsidRDefault="00A2042F" w:rsidP="00A2042F">
            <w:pPr>
              <w:spacing w:before="40" w:after="40" w:line="276" w:lineRule="auto"/>
              <w:jc w:val="both"/>
              <w:rPr>
                <w:rFonts w:ascii="Menlo" w:hAnsi="Menlo" w:cs="Menlo"/>
                <w:sz w:val="21"/>
                <w:szCs w:val="21"/>
                <w:lang w:val="en-US"/>
              </w:rPr>
            </w:pPr>
            <w:r>
              <w:rPr>
                <w:rFonts w:ascii="Menlo" w:hAnsi="Menlo" w:cs="Menlo"/>
                <w:sz w:val="21"/>
                <w:szCs w:val="21"/>
                <w:lang w:val="en-US"/>
              </w:rPr>
              <w:t xml:space="preserve">          </w:t>
            </w:r>
            <w:r w:rsidR="00433724" w:rsidRPr="00433724">
              <w:rPr>
                <w:rFonts w:ascii="Menlo" w:hAnsi="Menlo" w:cs="Menlo"/>
                <w:sz w:val="21"/>
                <w:szCs w:val="21"/>
                <w:lang w:val="en-US"/>
              </w:rPr>
              <w:t>return</w:t>
            </w:r>
            <w:r>
              <w:rPr>
                <w:rFonts w:ascii="Menlo" w:hAnsi="Menlo" w:cs="Menlo"/>
                <w:sz w:val="21"/>
                <w:szCs w:val="21"/>
                <w:lang w:val="en-US"/>
              </w:rPr>
              <w:t xml:space="preserve"> </w:t>
            </w:r>
            <w:r w:rsidRPr="00A2042F">
              <w:rPr>
                <w:rFonts w:ascii="Menlo" w:hAnsi="Menlo" w:cs="Menlo"/>
                <w:sz w:val="21"/>
                <w:szCs w:val="21"/>
                <w:lang w:val="en-US"/>
              </w:rPr>
              <w:t>tf.reduce_mean(-tf.reduce_sum(</w:t>
            </w:r>
          </w:p>
          <w:p w14:paraId="52D37343" w14:textId="4B7EBA7C" w:rsidR="00A2042F" w:rsidRDefault="00A2042F" w:rsidP="00A2042F">
            <w:pPr>
              <w:spacing w:before="40" w:after="40" w:line="276" w:lineRule="auto"/>
              <w:jc w:val="both"/>
              <w:rPr>
                <w:rFonts w:ascii="Menlo" w:hAnsi="Menlo" w:cs="Menlo"/>
                <w:sz w:val="21"/>
                <w:szCs w:val="21"/>
                <w:lang w:val="en-US"/>
              </w:rPr>
            </w:pPr>
            <w:r>
              <w:rPr>
                <w:rFonts w:ascii="Menlo" w:hAnsi="Menlo" w:cs="Menlo"/>
                <w:sz w:val="21"/>
                <w:szCs w:val="21"/>
                <w:lang w:val="en-US"/>
              </w:rPr>
              <w:t xml:space="preserve">                   </w:t>
            </w:r>
            <w:r w:rsidRPr="00A2042F">
              <w:rPr>
                <w:rFonts w:ascii="Menlo" w:hAnsi="Menlo" w:cs="Menlo"/>
                <w:sz w:val="21"/>
                <w:szCs w:val="21"/>
                <w:lang w:val="en-US"/>
              </w:rPr>
              <w:t>y_true*tf.math.log(y_pred)+</w:t>
            </w:r>
          </w:p>
          <w:p w14:paraId="6CAA98B0" w14:textId="740A866A" w:rsidR="00433724" w:rsidRPr="00A2042F" w:rsidRDefault="00A2042F" w:rsidP="00A2042F">
            <w:pPr>
              <w:spacing w:before="40" w:after="40" w:line="276" w:lineRule="auto"/>
              <w:jc w:val="both"/>
              <w:rPr>
                <w:rFonts w:ascii="Menlo" w:hAnsi="Menlo" w:cs="Menlo"/>
                <w:sz w:val="21"/>
                <w:szCs w:val="21"/>
                <w:lang w:val="en-US"/>
              </w:rPr>
            </w:pPr>
            <w:r w:rsidRPr="00A2042F">
              <w:rPr>
                <w:rFonts w:ascii="Menlo" w:hAnsi="Menlo" w:cs="Menlo"/>
                <w:sz w:val="21"/>
                <w:szCs w:val="21"/>
                <w:lang w:val="en-US"/>
              </w:rPr>
              <w:t>(tf.constant(1.0)-y_true)*tf.math.log(tf.constant(1.0)</w:t>
            </w:r>
            <w:r>
              <w:rPr>
                <w:rFonts w:ascii="Menlo" w:hAnsi="Menlo" w:cs="Menlo"/>
                <w:sz w:val="21"/>
                <w:szCs w:val="21"/>
                <w:lang w:val="en-US"/>
              </w:rPr>
              <w:t>-</w:t>
            </w:r>
            <w:r w:rsidRPr="00A2042F">
              <w:rPr>
                <w:rFonts w:ascii="Menlo" w:hAnsi="Menlo" w:cs="Menlo"/>
                <w:sz w:val="21"/>
                <w:szCs w:val="21"/>
                <w:lang w:val="en-US"/>
              </w:rPr>
              <w:t>y_pred),1))</w:t>
            </w:r>
          </w:p>
        </w:tc>
      </w:tr>
    </w:tbl>
    <w:p w14:paraId="54971B6B" w14:textId="77777777" w:rsidR="00E91DA9" w:rsidRDefault="00241C35">
      <w:pPr>
        <w:spacing w:line="276" w:lineRule="auto"/>
        <w:ind w:left="414" w:firstLine="720"/>
        <w:rPr>
          <w:sz w:val="26"/>
          <w:szCs w:val="26"/>
          <w:lang w:val="en-US"/>
        </w:rPr>
      </w:pPr>
      <w:r>
        <w:rPr>
          <w:sz w:val="26"/>
          <w:szCs w:val="26"/>
          <w:lang w:val="en-US"/>
        </w:rPr>
        <w:t xml:space="preserve">với </w:t>
      </w:r>
      <w:r>
        <w:rPr>
          <w:rFonts w:ascii="Menlo" w:hAnsi="Menlo" w:cs="Menlo"/>
          <w:sz w:val="21"/>
          <w:szCs w:val="21"/>
          <w:lang w:val="en-US"/>
        </w:rPr>
        <w:t xml:space="preserve">y_true, y_pred </w:t>
      </w:r>
      <w:r>
        <w:rPr>
          <w:sz w:val="26"/>
          <w:szCs w:val="26"/>
          <w:lang w:val="en-US"/>
        </w:rPr>
        <w:t>là tham số vector cột</w:t>
      </w:r>
    </w:p>
    <w:p w14:paraId="553319DC" w14:textId="5EAB4430" w:rsidR="00E91DA9" w:rsidRDefault="00241C35">
      <w:pPr>
        <w:spacing w:line="276" w:lineRule="auto"/>
        <w:rPr>
          <w:iCs/>
          <w:sz w:val="26"/>
          <w:szCs w:val="26"/>
          <w:lang w:val="en-US"/>
        </w:rPr>
      </w:pPr>
      <m:oMathPara>
        <m:oMath>
          <m:r>
            <w:rPr>
              <w:rFonts w:ascii="Cambria Math" w:hAnsi="Cambria Math"/>
            </w:rPr>
            <m:t>tf.square</m:t>
          </m:r>
          <m:d>
            <m:dPr>
              <m:ctrlPr>
                <w:rPr>
                  <w:rFonts w:ascii="Cambria Math" w:hAnsi="Cambria Math"/>
                </w:rPr>
              </m:ctrlPr>
            </m:dPr>
            <m:e>
              <m:r>
                <w:rPr>
                  <w:rFonts w:ascii="Cambria Math" w:hAnsi="Cambria Math"/>
                </w:rPr>
                <m:t>x</m:t>
              </m:r>
            </m:e>
          </m:d>
          <m:r>
            <w:rPr>
              <w:rFonts w:ascii="Cambria Math" w:hAnsi="Cambria Math"/>
            </w:rPr>
            <m:t xml:space="preserve"> ~ </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45FB0818" w14:textId="1C342235" w:rsidR="00E91DA9" w:rsidRPr="008518A5" w:rsidRDefault="00241C35" w:rsidP="008518A5">
      <w:pPr>
        <w:spacing w:line="276" w:lineRule="auto"/>
        <w:rPr>
          <w:sz w:val="26"/>
          <w:szCs w:val="26"/>
          <w:lang w:val="en-US"/>
        </w:rPr>
      </w:pPr>
      <m:oMathPara>
        <m:oMath>
          <m:r>
            <w:rPr>
              <w:rFonts w:ascii="Cambria Math" w:hAnsi="Cambria Math"/>
            </w:rPr>
            <m:t>tf.</m:t>
          </m:r>
          <m:r>
            <m:rPr>
              <m:sty m:val="p"/>
            </m:rPr>
            <w:rPr>
              <w:rFonts w:ascii="Cambria Math" w:hAnsi="Cambria Math"/>
            </w:rPr>
            <m:t>reduce_mean</m:t>
          </m:r>
          <m:d>
            <m:dPr>
              <m:ctrlPr>
                <w:rPr>
                  <w:rFonts w:ascii="Cambria Math" w:hAnsi="Cambria Math"/>
                </w:rPr>
              </m:ctrlPr>
            </m:dPr>
            <m:e>
              <m:r>
                <w:rPr>
                  <w:rFonts w:ascii="Cambria Math" w:hAnsi="Cambria Math"/>
                </w:rPr>
                <m:t>v</m:t>
              </m:r>
            </m:e>
          </m:d>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len</m:t>
              </m:r>
              <m:d>
                <m:dPr>
                  <m:ctrlPr>
                    <w:rPr>
                      <w:rFonts w:ascii="Cambria Math" w:hAnsi="Cambria Math"/>
                    </w:rPr>
                  </m:ctrlPr>
                </m:dPr>
                <m:e>
                  <m:r>
                    <w:rPr>
                      <w:rFonts w:ascii="Cambria Math" w:hAnsi="Cambria Math"/>
                    </w:rPr>
                    <m:t>v</m:t>
                  </m:r>
                </m:e>
              </m:d>
            </m:den>
          </m:f>
          <m:nary>
            <m:naryPr>
              <m:chr m:val="∑"/>
              <m:ctrlPr>
                <w:rPr>
                  <w:rFonts w:ascii="Cambria Math" w:hAnsi="Cambria Math"/>
                </w:rPr>
              </m:ctrlPr>
            </m:naryPr>
            <m:sub>
              <m:r>
                <w:rPr>
                  <w:rFonts w:ascii="Cambria Math" w:hAnsi="Cambria Math"/>
                </w:rPr>
                <m:t>i=1</m:t>
              </m:r>
            </m:sub>
            <m:sup>
              <m:r>
                <w:rPr>
                  <w:rFonts w:ascii="Cambria Math" w:hAnsi="Cambria Math"/>
                </w:rPr>
                <m:t>len</m:t>
              </m:r>
              <m:d>
                <m:dPr>
                  <m:ctrlPr>
                    <w:rPr>
                      <w:rFonts w:ascii="Cambria Math" w:hAnsi="Cambria Math"/>
                    </w:rPr>
                  </m:ctrlPr>
                </m:dPr>
                <m:e>
                  <m:r>
                    <w:rPr>
                      <w:rFonts w:ascii="Cambria Math" w:hAnsi="Cambria Math"/>
                    </w:rPr>
                    <m:t>v</m:t>
                  </m:r>
                </m:e>
              </m:d>
            </m:sup>
            <m:e>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1A73E760" w14:textId="77777777" w:rsidR="00E91DA9" w:rsidRDefault="6C5C50DD">
      <w:pPr>
        <w:pStyle w:val="Heading4"/>
        <w:numPr>
          <w:ilvl w:val="0"/>
          <w:numId w:val="3"/>
        </w:numPr>
        <w:ind w:left="1080" w:firstLine="0"/>
        <w:rPr>
          <w:lang w:val="en-US"/>
        </w:rPr>
      </w:pPr>
      <w:r w:rsidRPr="6C5C50DD">
        <w:rPr>
          <w:lang w:val="en-US"/>
        </w:rPr>
        <w:t>Huấn luyện Perceptron</w:t>
      </w:r>
    </w:p>
    <w:tbl>
      <w:tblPr>
        <w:tblStyle w:val="TableGrid"/>
        <w:tblW w:w="8647" w:type="dxa"/>
        <w:tblInd w:w="704" w:type="dxa"/>
        <w:tblBorders>
          <w:bottom w:val="single" w:sz="12" w:space="0" w:color="auto"/>
          <w:insideH w:val="none" w:sz="0" w:space="0" w:color="auto"/>
          <w:insideV w:val="none" w:sz="0" w:space="0" w:color="auto"/>
        </w:tblBorders>
        <w:tblLayout w:type="fixed"/>
        <w:tblLook w:val="06A0" w:firstRow="1" w:lastRow="0" w:firstColumn="1" w:lastColumn="0" w:noHBand="1" w:noVBand="1"/>
      </w:tblPr>
      <w:tblGrid>
        <w:gridCol w:w="8647"/>
      </w:tblGrid>
      <w:tr w:rsidR="0020088E" w14:paraId="07B8178A" w14:textId="77777777" w:rsidTr="0020088E">
        <w:tc>
          <w:tcPr>
            <w:tcW w:w="8647" w:type="dxa"/>
          </w:tcPr>
          <w:p w14:paraId="47F21F4B" w14:textId="77777777" w:rsidR="6C5C50DD" w:rsidRDefault="6C5C50DD" w:rsidP="008518A5">
            <w:pPr>
              <w:spacing w:before="80" w:after="40" w:line="276" w:lineRule="auto"/>
              <w:ind w:left="709"/>
              <w:rPr>
                <w:rFonts w:ascii="Menlo" w:hAnsi="Menlo" w:cs="Menlo"/>
                <w:sz w:val="21"/>
                <w:szCs w:val="21"/>
                <w:lang w:val="en-US"/>
              </w:rPr>
            </w:pPr>
            <w:r w:rsidRPr="6C5C50DD">
              <w:rPr>
                <w:rFonts w:ascii="Menlo" w:hAnsi="Menlo" w:cs="Menlo"/>
                <w:sz w:val="21"/>
                <w:szCs w:val="21"/>
                <w:lang w:val="en-US"/>
              </w:rPr>
              <w:t>def train(X, y, learning_rate):</w:t>
            </w:r>
          </w:p>
          <w:p w14:paraId="714A4370"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with tf.GradientTape() as tape:</w:t>
            </w:r>
          </w:p>
          <w:p w14:paraId="1C1F621E"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current_loss = loss(y, predict(X))</w:t>
            </w:r>
          </w:p>
          <w:p w14:paraId="5879F201" w14:textId="77777777" w:rsidR="00927C7B"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dW</w:t>
            </w:r>
            <w:r w:rsidR="00927C7B">
              <w:rPr>
                <w:rFonts w:ascii="Menlo" w:hAnsi="Menlo" w:cs="Menlo"/>
                <w:sz w:val="21"/>
                <w:szCs w:val="21"/>
                <w:lang w:val="en-US"/>
              </w:rPr>
              <w:t>1</w:t>
            </w:r>
            <w:r w:rsidRPr="6C5C50DD">
              <w:rPr>
                <w:rFonts w:ascii="Menlo" w:hAnsi="Menlo" w:cs="Menlo"/>
                <w:sz w:val="21"/>
                <w:szCs w:val="21"/>
                <w:lang w:val="en-US"/>
              </w:rPr>
              <w:t>, db</w:t>
            </w:r>
            <w:r w:rsidR="00927C7B">
              <w:rPr>
                <w:rFonts w:ascii="Menlo" w:hAnsi="Menlo" w:cs="Menlo"/>
                <w:sz w:val="21"/>
                <w:szCs w:val="21"/>
                <w:lang w:val="en-US"/>
              </w:rPr>
              <w:t>1, dW2, db2</w:t>
            </w:r>
            <w:r w:rsidRPr="6C5C50DD">
              <w:rPr>
                <w:rFonts w:ascii="Menlo" w:hAnsi="Menlo" w:cs="Menlo"/>
                <w:sz w:val="21"/>
                <w:szCs w:val="21"/>
                <w:lang w:val="en-US"/>
              </w:rPr>
              <w:t xml:space="preserve"> = tape.gradient(current_loss, </w:t>
            </w:r>
          </w:p>
          <w:p w14:paraId="14977887" w14:textId="11385A62" w:rsidR="6C5C50DD" w:rsidRDefault="00927C7B" w:rsidP="008518A5">
            <w:pPr>
              <w:spacing w:before="40" w:after="40" w:line="276" w:lineRule="auto"/>
              <w:ind w:left="709"/>
              <w:rPr>
                <w:rFonts w:ascii="Menlo" w:hAnsi="Menlo" w:cs="Menlo"/>
                <w:sz w:val="21"/>
                <w:szCs w:val="21"/>
                <w:lang w:val="en-US"/>
              </w:rPr>
            </w:pPr>
            <w:r>
              <w:rPr>
                <w:rFonts w:ascii="Menlo" w:hAnsi="Menlo" w:cs="Menlo"/>
                <w:sz w:val="21"/>
                <w:szCs w:val="21"/>
                <w:lang w:val="en-US"/>
              </w:rPr>
              <w:t xml:space="preserve">                                           </w:t>
            </w:r>
            <w:r w:rsidR="0020088E">
              <w:rPr>
                <w:rFonts w:ascii="Menlo" w:hAnsi="Menlo" w:cs="Menlo"/>
                <w:sz w:val="21"/>
                <w:szCs w:val="21"/>
                <w:lang w:val="en-US"/>
              </w:rPr>
              <w:t xml:space="preserve"> </w:t>
            </w:r>
            <w:r w:rsidR="6C5C50DD" w:rsidRPr="6C5C50DD">
              <w:rPr>
                <w:rFonts w:ascii="Menlo" w:hAnsi="Menlo" w:cs="Menlo"/>
                <w:sz w:val="21"/>
                <w:szCs w:val="21"/>
                <w:lang w:val="en-US"/>
              </w:rPr>
              <w:t>[W</w:t>
            </w:r>
            <w:r>
              <w:rPr>
                <w:rFonts w:ascii="Menlo" w:hAnsi="Menlo" w:cs="Menlo"/>
                <w:sz w:val="21"/>
                <w:szCs w:val="21"/>
                <w:lang w:val="en-US"/>
              </w:rPr>
              <w:t>1</w:t>
            </w:r>
            <w:r w:rsidR="6C5C50DD" w:rsidRPr="6C5C50DD">
              <w:rPr>
                <w:rFonts w:ascii="Menlo" w:hAnsi="Menlo" w:cs="Menlo"/>
                <w:sz w:val="21"/>
                <w:szCs w:val="21"/>
                <w:lang w:val="en-US"/>
              </w:rPr>
              <w:t>, b</w:t>
            </w:r>
            <w:r>
              <w:rPr>
                <w:rFonts w:ascii="Menlo" w:hAnsi="Menlo" w:cs="Menlo"/>
                <w:sz w:val="21"/>
                <w:szCs w:val="21"/>
                <w:lang w:val="en-US"/>
              </w:rPr>
              <w:t>1, W2, b2</w:t>
            </w:r>
            <w:r w:rsidR="6C5C50DD" w:rsidRPr="6C5C50DD">
              <w:rPr>
                <w:rFonts w:ascii="Menlo" w:hAnsi="Menlo" w:cs="Menlo"/>
                <w:sz w:val="21"/>
                <w:szCs w:val="21"/>
                <w:lang w:val="en-US"/>
              </w:rPr>
              <w:t>])</w:t>
            </w:r>
          </w:p>
          <w:p w14:paraId="2A508168" w14:textId="25A0644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w:t>
            </w:r>
            <w:r w:rsidR="00927C7B">
              <w:rPr>
                <w:rFonts w:ascii="Menlo" w:hAnsi="Menlo" w:cs="Menlo"/>
                <w:sz w:val="21"/>
                <w:szCs w:val="21"/>
                <w:lang w:val="en-US"/>
              </w:rPr>
              <w:t>1</w:t>
            </w:r>
            <w:r w:rsidRPr="6C5C50DD">
              <w:rPr>
                <w:rFonts w:ascii="Menlo" w:hAnsi="Menlo" w:cs="Menlo"/>
                <w:sz w:val="21"/>
                <w:szCs w:val="21"/>
                <w:lang w:val="en-US"/>
              </w:rPr>
              <w:t>.assign_sub(learning_rate * dW</w:t>
            </w:r>
            <w:r w:rsidR="00927C7B">
              <w:rPr>
                <w:rFonts w:ascii="Menlo" w:hAnsi="Menlo" w:cs="Menlo"/>
                <w:sz w:val="21"/>
                <w:szCs w:val="21"/>
                <w:lang w:val="en-US"/>
              </w:rPr>
              <w:t>1</w:t>
            </w:r>
            <w:r w:rsidRPr="6C5C50DD">
              <w:rPr>
                <w:rFonts w:ascii="Menlo" w:hAnsi="Menlo" w:cs="Menlo"/>
                <w:sz w:val="21"/>
                <w:szCs w:val="21"/>
                <w:lang w:val="en-US"/>
              </w:rPr>
              <w:t>)</w:t>
            </w:r>
          </w:p>
          <w:p w14:paraId="24E6A8BD" w14:textId="1533B0BE"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t>
            </w:r>
            <w:r w:rsidR="00927C7B">
              <w:rPr>
                <w:rFonts w:ascii="Menlo" w:hAnsi="Menlo" w:cs="Menlo"/>
                <w:sz w:val="21"/>
                <w:szCs w:val="21"/>
                <w:lang w:val="en-US"/>
              </w:rPr>
              <w:t>b1</w:t>
            </w:r>
            <w:r w:rsidRPr="6C5C50DD">
              <w:rPr>
                <w:rFonts w:ascii="Menlo" w:hAnsi="Menlo" w:cs="Menlo"/>
                <w:sz w:val="21"/>
                <w:szCs w:val="21"/>
                <w:lang w:val="en-US"/>
              </w:rPr>
              <w:t>.assign_sub(learning_rate * db</w:t>
            </w:r>
            <w:r w:rsidR="00927C7B">
              <w:rPr>
                <w:rFonts w:ascii="Menlo" w:hAnsi="Menlo" w:cs="Menlo"/>
                <w:sz w:val="21"/>
                <w:szCs w:val="21"/>
                <w:lang w:val="en-US"/>
              </w:rPr>
              <w:t>1</w:t>
            </w:r>
            <w:r w:rsidRPr="6C5C50DD">
              <w:rPr>
                <w:rFonts w:ascii="Menlo" w:hAnsi="Menlo" w:cs="Menlo"/>
                <w:sz w:val="21"/>
                <w:szCs w:val="21"/>
                <w:lang w:val="en-US"/>
              </w:rPr>
              <w:t>)</w:t>
            </w:r>
          </w:p>
          <w:p w14:paraId="3FE42D9B" w14:textId="7B101E4B" w:rsidR="00927C7B" w:rsidRDefault="00927C7B" w:rsidP="00927C7B">
            <w:pPr>
              <w:spacing w:before="40" w:after="40" w:line="276" w:lineRule="auto"/>
              <w:ind w:left="709"/>
              <w:rPr>
                <w:rFonts w:ascii="Menlo" w:hAnsi="Menlo" w:cs="Menlo"/>
                <w:sz w:val="21"/>
                <w:szCs w:val="21"/>
                <w:lang w:val="en-US"/>
              </w:rPr>
            </w:pPr>
            <w:r>
              <w:rPr>
                <w:rFonts w:ascii="Menlo" w:hAnsi="Menlo" w:cs="Menlo"/>
                <w:sz w:val="21"/>
                <w:szCs w:val="21"/>
                <w:lang w:val="en-US"/>
              </w:rPr>
              <w:t xml:space="preserve">        </w:t>
            </w:r>
            <w:r w:rsidRPr="6C5C50DD">
              <w:rPr>
                <w:rFonts w:ascii="Menlo" w:hAnsi="Menlo" w:cs="Menlo"/>
                <w:sz w:val="21"/>
                <w:szCs w:val="21"/>
                <w:lang w:val="en-US"/>
              </w:rPr>
              <w:t>W</w:t>
            </w:r>
            <w:r>
              <w:rPr>
                <w:rFonts w:ascii="Menlo" w:hAnsi="Menlo" w:cs="Menlo"/>
                <w:sz w:val="21"/>
                <w:szCs w:val="21"/>
                <w:lang w:val="en-US"/>
              </w:rPr>
              <w:t>2</w:t>
            </w:r>
            <w:r w:rsidRPr="6C5C50DD">
              <w:rPr>
                <w:rFonts w:ascii="Menlo" w:hAnsi="Menlo" w:cs="Menlo"/>
                <w:sz w:val="21"/>
                <w:szCs w:val="21"/>
                <w:lang w:val="en-US"/>
              </w:rPr>
              <w:t>.assign_sub(learning_rate * dW</w:t>
            </w:r>
            <w:r>
              <w:rPr>
                <w:rFonts w:ascii="Menlo" w:hAnsi="Menlo" w:cs="Menlo"/>
                <w:sz w:val="21"/>
                <w:szCs w:val="21"/>
                <w:lang w:val="en-US"/>
              </w:rPr>
              <w:t>2</w:t>
            </w:r>
            <w:r w:rsidRPr="6C5C50DD">
              <w:rPr>
                <w:rFonts w:ascii="Menlo" w:hAnsi="Menlo" w:cs="Menlo"/>
                <w:sz w:val="21"/>
                <w:szCs w:val="21"/>
                <w:lang w:val="en-US"/>
              </w:rPr>
              <w:t>)</w:t>
            </w:r>
          </w:p>
          <w:p w14:paraId="21557227" w14:textId="34672912" w:rsidR="00927C7B" w:rsidRDefault="00927C7B" w:rsidP="00927C7B">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t>
            </w:r>
            <w:r>
              <w:rPr>
                <w:rFonts w:ascii="Menlo" w:hAnsi="Menlo" w:cs="Menlo"/>
                <w:sz w:val="21"/>
                <w:szCs w:val="21"/>
                <w:lang w:val="en-US"/>
              </w:rPr>
              <w:t>b2</w:t>
            </w:r>
            <w:r w:rsidRPr="6C5C50DD">
              <w:rPr>
                <w:rFonts w:ascii="Menlo" w:hAnsi="Menlo" w:cs="Menlo"/>
                <w:sz w:val="21"/>
                <w:szCs w:val="21"/>
                <w:lang w:val="en-US"/>
              </w:rPr>
              <w:t>.assign_sub(learning_rate * db</w:t>
            </w:r>
            <w:r>
              <w:rPr>
                <w:rFonts w:ascii="Menlo" w:hAnsi="Menlo" w:cs="Menlo"/>
                <w:sz w:val="21"/>
                <w:szCs w:val="21"/>
                <w:lang w:val="en-US"/>
              </w:rPr>
              <w:t>2</w:t>
            </w:r>
            <w:r w:rsidRPr="6C5C50DD">
              <w:rPr>
                <w:rFonts w:ascii="Menlo" w:hAnsi="Menlo" w:cs="Menlo"/>
                <w:sz w:val="21"/>
                <w:szCs w:val="21"/>
                <w:lang w:val="en-US"/>
              </w:rPr>
              <w:t>)</w:t>
            </w:r>
          </w:p>
        </w:tc>
      </w:tr>
    </w:tbl>
    <w:p w14:paraId="3FF8DC35" w14:textId="6E74DD9C" w:rsidR="00E91DA9" w:rsidRDefault="00241C35">
      <w:pPr>
        <w:pStyle w:val="ListParagraph"/>
        <w:numPr>
          <w:ilvl w:val="0"/>
          <w:numId w:val="5"/>
        </w:numPr>
        <w:spacing w:line="276" w:lineRule="auto"/>
        <w:rPr>
          <w:sz w:val="26"/>
          <w:szCs w:val="26"/>
          <w:lang w:val="en-US"/>
        </w:rPr>
      </w:pPr>
      <w:r>
        <w:rPr>
          <w:sz w:val="26"/>
          <w:szCs w:val="26"/>
          <w:lang w:val="en-US"/>
        </w:rPr>
        <w:t xml:space="preserve">Ở đây sử dụng Gradient Descent bằng tf.GradientTape() để tính đạo hàm riêng của hàm loss theo </w:t>
      </w:r>
      <m:oMath>
        <m:sSub>
          <m:sSubPr>
            <m:ctrlPr>
              <w:rPr>
                <w:rFonts w:ascii="Cambria Math" w:hAnsi="Cambria Math"/>
                <w:iCs/>
                <w:sz w:val="26"/>
                <w:szCs w:val="26"/>
                <w:lang w:val="en-US"/>
              </w:rPr>
            </m:ctrlPr>
          </m:sSubPr>
          <m:e>
            <m:r>
              <m:rPr>
                <m:sty m:val="p"/>
              </m:rPr>
              <w:rPr>
                <w:rFonts w:ascii="Cambria Math" w:hAnsi="Cambria Math"/>
                <w:sz w:val="26"/>
                <w:szCs w:val="26"/>
                <w:lang w:val="en-US"/>
              </w:rPr>
              <m:t>W</m:t>
            </m:r>
          </m:e>
          <m:sub>
            <m:r>
              <m:rPr>
                <m:sty m:val="p"/>
              </m:rPr>
              <w:rPr>
                <w:rFonts w:ascii="Cambria Math" w:hAnsi="Cambria Math"/>
                <w:sz w:val="26"/>
                <w:szCs w:val="26"/>
                <w:lang w:val="en-US"/>
              </w:rPr>
              <m:t>1</m:t>
            </m:r>
          </m:sub>
        </m:sSub>
        <m:r>
          <m:rPr>
            <m:sty m:val="p"/>
          </m:rPr>
          <w:rPr>
            <w:rFonts w:ascii="Cambria Math" w:hAnsi="Cambria Math"/>
            <w:sz w:val="26"/>
            <w:szCs w:val="26"/>
            <w:lang w:val="en-US"/>
          </w:rPr>
          <m:t xml:space="preserve">, </m:t>
        </m:r>
        <m:sSub>
          <m:sSubPr>
            <m:ctrlPr>
              <w:rPr>
                <w:rFonts w:ascii="Cambria Math" w:hAnsi="Cambria Math"/>
                <w:iCs/>
                <w:sz w:val="26"/>
                <w:szCs w:val="26"/>
                <w:lang w:val="en-US"/>
              </w:rPr>
            </m:ctrlPr>
          </m:sSubPr>
          <m:e>
            <m:r>
              <m:rPr>
                <m:sty m:val="p"/>
              </m:rPr>
              <w:rPr>
                <w:rFonts w:ascii="Cambria Math" w:hAnsi="Cambria Math"/>
                <w:sz w:val="26"/>
                <w:szCs w:val="26"/>
                <w:lang w:val="en-US"/>
              </w:rPr>
              <m:t xml:space="preserve"> b</m:t>
            </m:r>
          </m:e>
          <m:sub>
            <m:r>
              <m:rPr>
                <m:sty m:val="p"/>
              </m:rPr>
              <w:rPr>
                <w:rFonts w:ascii="Cambria Math" w:hAnsi="Cambria Math"/>
                <w:sz w:val="26"/>
                <w:szCs w:val="26"/>
                <w:lang w:val="en-US"/>
              </w:rPr>
              <m:t>1</m:t>
            </m:r>
          </m:sub>
        </m:sSub>
        <m:r>
          <m:rPr>
            <m:sty m:val="p"/>
          </m:rPr>
          <w:rPr>
            <w:rFonts w:ascii="Cambria Math" w:hAnsi="Cambria Math"/>
            <w:sz w:val="26"/>
            <w:szCs w:val="26"/>
            <w:lang w:val="en-US"/>
          </w:rPr>
          <m:t xml:space="preserve">, </m:t>
        </m:r>
        <m:sSub>
          <m:sSubPr>
            <m:ctrlPr>
              <w:rPr>
                <w:rFonts w:ascii="Cambria Math" w:hAnsi="Cambria Math"/>
                <w:iCs/>
                <w:sz w:val="26"/>
                <w:szCs w:val="26"/>
                <w:lang w:val="en-US"/>
              </w:rPr>
            </m:ctrlPr>
          </m:sSubPr>
          <m:e>
            <m:r>
              <m:rPr>
                <m:sty m:val="p"/>
              </m:rPr>
              <w:rPr>
                <w:rFonts w:ascii="Cambria Math" w:hAnsi="Cambria Math"/>
                <w:sz w:val="26"/>
                <w:szCs w:val="26"/>
                <w:lang w:val="en-US"/>
              </w:rPr>
              <m:t xml:space="preserve"> W</m:t>
            </m:r>
          </m:e>
          <m:sub>
            <m:r>
              <m:rPr>
                <m:sty m:val="p"/>
              </m:rPr>
              <w:rPr>
                <w:rFonts w:ascii="Cambria Math" w:hAnsi="Cambria Math"/>
                <w:sz w:val="26"/>
                <w:szCs w:val="26"/>
                <w:lang w:val="en-US"/>
              </w:rPr>
              <m:t>2</m:t>
            </m:r>
          </m:sub>
        </m:sSub>
        <m:r>
          <w:rPr>
            <w:rFonts w:ascii="Cambria Math" w:hAnsi="Cambria Math"/>
            <w:sz w:val="26"/>
            <w:szCs w:val="26"/>
            <w:lang w:val="en-US"/>
          </w:rPr>
          <m:t>,</m:t>
        </m:r>
        <m:sSub>
          <m:sSubPr>
            <m:ctrlPr>
              <w:rPr>
                <w:rFonts w:ascii="Cambria Math" w:hAnsi="Cambria Math"/>
                <w:i/>
                <w:iCs/>
                <w:sz w:val="26"/>
                <w:szCs w:val="26"/>
                <w:lang w:val="en-US"/>
              </w:rPr>
            </m:ctrlPr>
          </m:sSubPr>
          <m:e>
            <m:r>
              <m:rPr>
                <m:sty m:val="p"/>
              </m:rPr>
              <w:rPr>
                <w:rFonts w:ascii="Cambria Math" w:hAnsi="Cambria Math"/>
                <w:sz w:val="26"/>
                <w:szCs w:val="26"/>
                <w:lang w:val="en-US"/>
              </w:rPr>
              <m:t xml:space="preserve"> b</m:t>
            </m:r>
          </m:e>
          <m:sub>
            <m:r>
              <w:rPr>
                <w:rFonts w:ascii="Cambria Math" w:hAnsi="Cambria Math"/>
                <w:sz w:val="26"/>
                <w:szCs w:val="26"/>
                <w:lang w:val="en-US"/>
              </w:rPr>
              <m:t>2</m:t>
            </m:r>
          </m:sub>
        </m:sSub>
      </m:oMath>
      <w:r>
        <w:rPr>
          <w:sz w:val="26"/>
          <w:szCs w:val="26"/>
          <w:lang w:val="en-US"/>
        </w:rPr>
        <w:t xml:space="preserve">. Quy tắc cập nhật </w:t>
      </w:r>
      <m:oMath>
        <m:sSub>
          <m:sSubPr>
            <m:ctrlPr>
              <w:rPr>
                <w:rFonts w:ascii="Cambria Math" w:hAnsi="Cambria Math"/>
                <w:iCs/>
                <w:sz w:val="26"/>
                <w:szCs w:val="26"/>
                <w:lang w:val="en-US"/>
              </w:rPr>
            </m:ctrlPr>
          </m:sSubPr>
          <m:e>
            <m:r>
              <m:rPr>
                <m:sty m:val="p"/>
              </m:rPr>
              <w:rPr>
                <w:rFonts w:ascii="Cambria Math" w:hAnsi="Cambria Math"/>
                <w:sz w:val="26"/>
                <w:szCs w:val="26"/>
                <w:lang w:val="en-US"/>
              </w:rPr>
              <m:t>W</m:t>
            </m:r>
          </m:e>
          <m:sub>
            <m:r>
              <m:rPr>
                <m:sty m:val="p"/>
              </m:rPr>
              <w:rPr>
                <w:rFonts w:ascii="Cambria Math" w:hAnsi="Cambria Math"/>
                <w:sz w:val="26"/>
                <w:szCs w:val="26"/>
                <w:lang w:val="en-US"/>
              </w:rPr>
              <m:t>1</m:t>
            </m:r>
          </m:sub>
        </m:sSub>
        <m:r>
          <m:rPr>
            <m:sty m:val="p"/>
          </m:rPr>
          <w:rPr>
            <w:rFonts w:ascii="Cambria Math" w:hAnsi="Cambria Math"/>
            <w:sz w:val="26"/>
            <w:szCs w:val="26"/>
            <w:lang w:val="en-US"/>
          </w:rPr>
          <m:t xml:space="preserve">, </m:t>
        </m:r>
        <m:sSub>
          <m:sSubPr>
            <m:ctrlPr>
              <w:rPr>
                <w:rFonts w:ascii="Cambria Math" w:hAnsi="Cambria Math"/>
                <w:iCs/>
                <w:sz w:val="26"/>
                <w:szCs w:val="26"/>
                <w:lang w:val="en-US"/>
              </w:rPr>
            </m:ctrlPr>
          </m:sSubPr>
          <m:e>
            <m:r>
              <m:rPr>
                <m:sty m:val="p"/>
              </m:rPr>
              <w:rPr>
                <w:rFonts w:ascii="Cambria Math" w:hAnsi="Cambria Math"/>
                <w:sz w:val="26"/>
                <w:szCs w:val="26"/>
                <w:lang w:val="en-US"/>
              </w:rPr>
              <m:t xml:space="preserve"> b</m:t>
            </m:r>
          </m:e>
          <m:sub>
            <m:r>
              <m:rPr>
                <m:sty m:val="p"/>
              </m:rPr>
              <w:rPr>
                <w:rFonts w:ascii="Cambria Math" w:hAnsi="Cambria Math"/>
                <w:sz w:val="26"/>
                <w:szCs w:val="26"/>
                <w:lang w:val="en-US"/>
              </w:rPr>
              <m:t>1</m:t>
            </m:r>
          </m:sub>
        </m:sSub>
        <m:r>
          <m:rPr>
            <m:sty m:val="p"/>
          </m:rPr>
          <w:rPr>
            <w:rFonts w:ascii="Cambria Math" w:hAnsi="Cambria Math"/>
            <w:sz w:val="26"/>
            <w:szCs w:val="26"/>
            <w:lang w:val="en-US"/>
          </w:rPr>
          <m:t xml:space="preserve">, </m:t>
        </m:r>
        <m:sSub>
          <m:sSubPr>
            <m:ctrlPr>
              <w:rPr>
                <w:rFonts w:ascii="Cambria Math" w:hAnsi="Cambria Math"/>
                <w:iCs/>
                <w:sz w:val="26"/>
                <w:szCs w:val="26"/>
                <w:lang w:val="en-US"/>
              </w:rPr>
            </m:ctrlPr>
          </m:sSubPr>
          <m:e>
            <m:r>
              <m:rPr>
                <m:sty m:val="p"/>
              </m:rPr>
              <w:rPr>
                <w:rFonts w:ascii="Cambria Math" w:hAnsi="Cambria Math"/>
                <w:sz w:val="26"/>
                <w:szCs w:val="26"/>
                <w:lang w:val="en-US"/>
              </w:rPr>
              <m:t xml:space="preserve"> W</m:t>
            </m:r>
          </m:e>
          <m:sub>
            <m:r>
              <m:rPr>
                <m:sty m:val="p"/>
              </m:rPr>
              <w:rPr>
                <w:rFonts w:ascii="Cambria Math" w:hAnsi="Cambria Math"/>
                <w:sz w:val="26"/>
                <w:szCs w:val="26"/>
                <w:lang w:val="en-US"/>
              </w:rPr>
              <m:t>2</m:t>
            </m:r>
          </m:sub>
        </m:sSub>
        <m:r>
          <w:rPr>
            <w:rFonts w:ascii="Cambria Math" w:hAnsi="Cambria Math"/>
            <w:sz w:val="26"/>
            <w:szCs w:val="26"/>
            <w:lang w:val="en-US"/>
          </w:rPr>
          <m:t>,</m:t>
        </m:r>
        <m:sSub>
          <m:sSubPr>
            <m:ctrlPr>
              <w:rPr>
                <w:rFonts w:ascii="Cambria Math" w:hAnsi="Cambria Math"/>
                <w:i/>
                <w:iCs/>
                <w:sz w:val="26"/>
                <w:szCs w:val="26"/>
                <w:lang w:val="en-US"/>
              </w:rPr>
            </m:ctrlPr>
          </m:sSubPr>
          <m:e>
            <m:r>
              <m:rPr>
                <m:sty m:val="p"/>
              </m:rPr>
              <w:rPr>
                <w:rFonts w:ascii="Cambria Math" w:hAnsi="Cambria Math"/>
                <w:sz w:val="26"/>
                <w:szCs w:val="26"/>
                <w:lang w:val="en-US"/>
              </w:rPr>
              <m:t xml:space="preserve"> b</m:t>
            </m:r>
          </m:e>
          <m:sub>
            <m:r>
              <w:rPr>
                <w:rFonts w:ascii="Cambria Math" w:hAnsi="Cambria Math"/>
                <w:sz w:val="26"/>
                <w:szCs w:val="26"/>
                <w:lang w:val="en-US"/>
              </w:rPr>
              <m:t>2</m:t>
            </m:r>
          </m:sub>
        </m:sSub>
      </m:oMath>
      <w:r>
        <w:rPr>
          <w:sz w:val="26"/>
          <w:szCs w:val="26"/>
          <w:lang w:val="en-US"/>
        </w:rPr>
        <w:t>:</w:t>
      </w:r>
    </w:p>
    <w:p w14:paraId="7E9F48D5" w14:textId="0961B3F6" w:rsidR="00E91DA9" w:rsidRDefault="00241C35">
      <w:pPr>
        <w:spacing w:line="276" w:lineRule="auto"/>
        <w:rPr>
          <w:iCs/>
          <w:sz w:val="26"/>
          <w:szCs w:val="26"/>
          <w:lang w:val="en-US"/>
        </w:rPr>
      </w:pPr>
      <m:oMathPara>
        <m:oMath>
          <m:r>
            <w:rPr>
              <w:rFonts w:ascii="Cambria Math" w:hAnsi="Cambria Math"/>
            </w:rPr>
            <m:t>W1=W-η*dW1</m:t>
          </m:r>
        </m:oMath>
      </m:oMathPara>
    </w:p>
    <w:p w14:paraId="26A3DD96" w14:textId="689DB655" w:rsidR="00E91DA9" w:rsidRPr="004632A9" w:rsidRDefault="00241C35">
      <w:pPr>
        <w:spacing w:line="276" w:lineRule="auto"/>
      </w:pPr>
      <m:oMathPara>
        <m:oMath>
          <m:r>
            <w:rPr>
              <w:rFonts w:ascii="Cambria Math" w:hAnsi="Cambria Math"/>
            </w:rPr>
            <m:t>b1=b-η*db1</m:t>
          </m:r>
        </m:oMath>
      </m:oMathPara>
    </w:p>
    <w:p w14:paraId="1965A328" w14:textId="4F46C204" w:rsidR="004632A9" w:rsidRDefault="004632A9" w:rsidP="004632A9">
      <w:pPr>
        <w:spacing w:line="276" w:lineRule="auto"/>
        <w:rPr>
          <w:iCs/>
          <w:sz w:val="26"/>
          <w:szCs w:val="26"/>
          <w:lang w:val="en-US"/>
        </w:rPr>
      </w:pPr>
      <m:oMathPara>
        <m:oMath>
          <m:r>
            <w:rPr>
              <w:rFonts w:ascii="Cambria Math" w:hAnsi="Cambria Math"/>
            </w:rPr>
            <m:t>W2=W-η*dW2</m:t>
          </m:r>
        </m:oMath>
      </m:oMathPara>
    </w:p>
    <w:p w14:paraId="740C5D56" w14:textId="688DE858" w:rsidR="004632A9" w:rsidRDefault="004632A9" w:rsidP="004632A9">
      <w:pPr>
        <w:spacing w:line="276" w:lineRule="auto"/>
        <w:rPr>
          <w:iCs/>
          <w:sz w:val="26"/>
          <w:szCs w:val="26"/>
          <w:lang w:val="en-US"/>
        </w:rPr>
      </w:pPr>
      <m:oMathPara>
        <m:oMath>
          <m:r>
            <w:rPr>
              <w:rFonts w:ascii="Cambria Math" w:hAnsi="Cambria Math"/>
            </w:rPr>
            <m:t>b2=b-η*db2</m:t>
          </m:r>
        </m:oMath>
      </m:oMathPara>
    </w:p>
    <w:p w14:paraId="11B046A6" w14:textId="33C7BC33" w:rsidR="00E91DA9" w:rsidRDefault="00241C35">
      <w:pPr>
        <w:pStyle w:val="ListParagraph"/>
        <w:numPr>
          <w:ilvl w:val="0"/>
          <w:numId w:val="5"/>
        </w:numPr>
        <w:spacing w:line="276" w:lineRule="auto"/>
        <w:jc w:val="both"/>
        <w:rPr>
          <w:iCs/>
          <w:sz w:val="26"/>
          <w:szCs w:val="26"/>
          <w:lang w:val="en-US"/>
        </w:rPr>
      </w:pPr>
      <w:r>
        <w:rPr>
          <w:iCs/>
          <w:sz w:val="26"/>
          <w:szCs w:val="26"/>
          <w:lang w:val="en-US"/>
        </w:rPr>
        <w:t xml:space="preserve">Với </w:t>
      </w:r>
      <m:oMath>
        <m:r>
          <w:rPr>
            <w:rFonts w:ascii="Cambria Math" w:hAnsi="Cambria Math"/>
          </w:rPr>
          <m:t>η</m:t>
        </m:r>
      </m:oMath>
      <w:r>
        <w:rPr>
          <w:sz w:val="26"/>
          <w:szCs w:val="26"/>
          <w:lang w:val="en-US"/>
        </w:rPr>
        <w:t xml:space="preserve"> là tốc độ học (learning_rate). Dấu trừ thể hiện việc chúng ta phải đi ngược với đạo hàm (descent). Để cập nhật lại 1 Tensor thì trong Tensorflow có hàm </w:t>
      </w:r>
      <m:oMath>
        <m:r>
          <w:rPr>
            <w:rFonts w:ascii="Cambria Math" w:hAnsi="Cambria Math"/>
          </w:rPr>
          <m:t>x.</m:t>
        </m:r>
        <m:r>
          <m:rPr>
            <m:sty m:val="p"/>
          </m:rPr>
          <w:rPr>
            <w:rFonts w:ascii="Cambria Math" w:hAnsi="Cambria Math"/>
          </w:rPr>
          <m:t>assign_sub</m:t>
        </m:r>
        <m:d>
          <m:dPr>
            <m:ctrlPr>
              <w:rPr>
                <w:rFonts w:ascii="Cambria Math" w:hAnsi="Cambria Math"/>
              </w:rPr>
            </m:ctrlPr>
          </m:dPr>
          <m:e>
            <m:r>
              <w:rPr>
                <w:rFonts w:ascii="Cambria Math" w:hAnsi="Cambria Math"/>
              </w:rPr>
              <m:t>α</m:t>
            </m:r>
          </m:e>
        </m:d>
        <m:r>
          <w:rPr>
            <w:rFonts w:ascii="Cambria Math" w:hAnsi="Cambria Math"/>
          </w:rPr>
          <m:t xml:space="preserve"> ~ x -=α</m:t>
        </m:r>
      </m:oMath>
      <w:r>
        <w:rPr>
          <w:iCs/>
          <w:sz w:val="26"/>
          <w:szCs w:val="26"/>
          <w:lang w:val="en-US"/>
        </w:rPr>
        <w:t>.</w:t>
      </w:r>
    </w:p>
    <w:p w14:paraId="53128261" w14:textId="2934F0E0" w:rsidR="00E91DA9" w:rsidRPr="00D7130E" w:rsidRDefault="00241C35" w:rsidP="00D7130E">
      <w:pPr>
        <w:pStyle w:val="ListParagraph"/>
        <w:numPr>
          <w:ilvl w:val="0"/>
          <w:numId w:val="5"/>
        </w:numPr>
        <w:spacing w:line="276" w:lineRule="auto"/>
        <w:jc w:val="both"/>
        <w:rPr>
          <w:iCs/>
          <w:sz w:val="26"/>
          <w:szCs w:val="26"/>
          <w:lang w:val="en-US"/>
        </w:rPr>
      </w:pPr>
      <w:r>
        <w:rPr>
          <w:iCs/>
          <w:sz w:val="26"/>
          <w:szCs w:val="26"/>
          <w:lang w:val="en-US"/>
        </w:rPr>
        <w:lastRenderedPageBreak/>
        <w:t>Để tìm được W, b tối ưu hàm mất mát, trong lập trình có một kỹ thuật để tìm 1 giá trị gần bằng tối ưu. Đó là kỹ thuật lặp (loop).</w:t>
      </w:r>
    </w:p>
    <w:p w14:paraId="0BE38241" w14:textId="77777777" w:rsidR="00E91DA9" w:rsidRDefault="00241C35" w:rsidP="004632A9">
      <w:pPr>
        <w:pStyle w:val="Heading2"/>
        <w:rPr>
          <w:lang w:val="en-US"/>
        </w:rPr>
      </w:pPr>
      <w:bookmarkStart w:id="12" w:name="_Toc40982844"/>
      <w:r>
        <w:rPr>
          <w:lang w:val="en-US"/>
        </w:rPr>
        <w:t>Kiểm thử và đánh giá</w:t>
      </w:r>
      <w:bookmarkEnd w:id="12"/>
    </w:p>
    <w:p w14:paraId="340B405F" w14:textId="4843AF21" w:rsidR="00E91DA9" w:rsidRDefault="00241C35">
      <w:pPr>
        <w:pStyle w:val="Heading3"/>
        <w:numPr>
          <w:ilvl w:val="2"/>
          <w:numId w:val="2"/>
        </w:numPr>
        <w:ind w:left="0" w:firstLine="0"/>
      </w:pPr>
      <w:bookmarkStart w:id="13" w:name="_Toc40982845"/>
      <w:r>
        <w:rPr>
          <w:lang w:val="en-US"/>
        </w:rPr>
        <w:t xml:space="preserve">Train Perceptron qua </w:t>
      </w:r>
      <w:r w:rsidR="0020088E">
        <w:rPr>
          <w:lang w:val="en-US"/>
        </w:rPr>
        <w:t>3</w:t>
      </w:r>
      <w:r>
        <w:rPr>
          <w:lang w:val="en-US"/>
        </w:rPr>
        <w:t xml:space="preserve">.000 lần với tốc độ học </w:t>
      </w:r>
      <m:oMath>
        <m:r>
          <m:rPr>
            <m:sty m:val="bi"/>
          </m:rPr>
          <w:rPr>
            <w:rFonts w:ascii="Cambria Math" w:hAnsi="Cambria Math"/>
          </w:rPr>
          <m:t>η=0.</m:t>
        </m:r>
        <m:r>
          <m:rPr>
            <m:sty m:val="bi"/>
          </m:rPr>
          <w:rPr>
            <w:rFonts w:ascii="Cambria Math" w:hAnsi="Cambria Math"/>
          </w:rPr>
          <m:t>3</m:t>
        </m:r>
      </m:oMath>
      <w:bookmarkEnd w:id="13"/>
    </w:p>
    <w:tbl>
      <w:tblPr>
        <w:tblStyle w:val="TableGrid"/>
        <w:tblW w:w="8647" w:type="dxa"/>
        <w:tblInd w:w="704" w:type="dxa"/>
        <w:tblBorders>
          <w:bottom w:val="single" w:sz="12" w:space="0" w:color="auto"/>
          <w:insideH w:val="none" w:sz="0" w:space="0" w:color="auto"/>
          <w:insideV w:val="none" w:sz="0" w:space="0" w:color="auto"/>
        </w:tblBorders>
        <w:tblLayout w:type="fixed"/>
        <w:tblLook w:val="06A0" w:firstRow="1" w:lastRow="0" w:firstColumn="1" w:lastColumn="0" w:noHBand="1" w:noVBand="1"/>
      </w:tblPr>
      <w:tblGrid>
        <w:gridCol w:w="8647"/>
      </w:tblGrid>
      <w:tr w:rsidR="6C5C50DD" w14:paraId="5E08B3F5" w14:textId="77777777" w:rsidTr="0020088E">
        <w:tc>
          <w:tcPr>
            <w:tcW w:w="8647" w:type="dxa"/>
          </w:tcPr>
          <w:p w14:paraId="77B50B76" w14:textId="2C233513" w:rsidR="6C5C50DD" w:rsidRDefault="6C5C50DD" w:rsidP="007C35E2">
            <w:pPr>
              <w:spacing w:before="80" w:after="40" w:line="276" w:lineRule="auto"/>
              <w:ind w:left="709"/>
              <w:rPr>
                <w:rFonts w:ascii="Menlo" w:hAnsi="Menlo" w:cs="Menlo"/>
                <w:sz w:val="21"/>
                <w:szCs w:val="21"/>
                <w:lang w:val="en-US"/>
              </w:rPr>
            </w:pPr>
            <w:r w:rsidRPr="6C5C50DD">
              <w:rPr>
                <w:rFonts w:ascii="Menlo" w:hAnsi="Menlo" w:cs="Menlo"/>
                <w:sz w:val="21"/>
                <w:szCs w:val="21"/>
                <w:lang w:val="en-US"/>
              </w:rPr>
              <w:t>print("\nTraining ...")</w:t>
            </w:r>
          </w:p>
          <w:p w14:paraId="1C63988C" w14:textId="5B9B36FF"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epochs, lr = </w:t>
            </w:r>
            <w:r w:rsidR="0020088E">
              <w:rPr>
                <w:rFonts w:ascii="Menlo" w:hAnsi="Menlo" w:cs="Menlo"/>
                <w:sz w:val="21"/>
                <w:szCs w:val="21"/>
                <w:lang w:val="en-US"/>
              </w:rPr>
              <w:t>3</w:t>
            </w:r>
            <w:r w:rsidRPr="6C5C50DD">
              <w:rPr>
                <w:rFonts w:ascii="Menlo" w:hAnsi="Menlo" w:cs="Menlo"/>
                <w:sz w:val="21"/>
                <w:szCs w:val="21"/>
                <w:lang w:val="en-US"/>
              </w:rPr>
              <w:t>000, 0.</w:t>
            </w:r>
            <w:r w:rsidR="0020088E">
              <w:rPr>
                <w:rFonts w:ascii="Menlo" w:hAnsi="Menlo" w:cs="Menlo"/>
                <w:sz w:val="21"/>
                <w:szCs w:val="21"/>
                <w:lang w:val="en-US"/>
              </w:rPr>
              <w:t>3</w:t>
            </w:r>
          </w:p>
          <w:p w14:paraId="1781D065" w14:textId="48457841" w:rsidR="6C5C50DD" w:rsidRDefault="6C5C50DD" w:rsidP="007C35E2">
            <w:pPr>
              <w:spacing w:before="40" w:after="40" w:line="276" w:lineRule="auto"/>
              <w:ind w:left="709"/>
              <w:rPr>
                <w:rFonts w:ascii="Menlo" w:hAnsi="Menlo" w:cs="Menlo"/>
                <w:sz w:val="21"/>
                <w:szCs w:val="21"/>
                <w:lang w:val="en-US"/>
              </w:rPr>
            </w:pPr>
            <w:r w:rsidRPr="6C5C50DD">
              <w:rPr>
                <w:rFonts w:ascii="Menlo" w:hAnsi="Menlo" w:cs="Menlo"/>
                <w:sz w:val="21"/>
                <w:szCs w:val="21"/>
                <w:lang w:val="en-US"/>
              </w:rPr>
              <w:t>for epoch in range(epochs):</w:t>
            </w:r>
          </w:p>
          <w:p w14:paraId="0CC9B8D8"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loss = model.train(X, y, learning_rate=lr)</w:t>
            </w:r>
          </w:p>
          <w:p w14:paraId="3BE5056F" w14:textId="4C86F4C5"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t>
            </w:r>
            <w:r w:rsidR="007C35E2" w:rsidRPr="007C35E2">
              <w:rPr>
                <w:rFonts w:ascii="Menlo" w:hAnsi="Menlo" w:cs="Menlo"/>
                <w:sz w:val="21"/>
                <w:szCs w:val="21"/>
                <w:lang w:val="en-US"/>
              </w:rPr>
              <w:t>print("Epoch %d: Loss=%.6f" % (epoch+1, loss))</w:t>
            </w:r>
          </w:p>
        </w:tc>
      </w:tr>
    </w:tbl>
    <w:p w14:paraId="259FCC7A" w14:textId="77777777" w:rsidR="00E91DA9" w:rsidRDefault="00241C35" w:rsidP="006A1CBB">
      <w:pPr>
        <w:spacing w:before="160" w:after="160" w:line="276" w:lineRule="auto"/>
        <w:ind w:firstLine="709"/>
        <w:rPr>
          <w:b/>
          <w:bCs/>
          <w:i/>
          <w:iCs/>
          <w:color w:val="0070C0"/>
          <w:sz w:val="26"/>
          <w:szCs w:val="26"/>
          <w:lang w:val="en-US"/>
        </w:rPr>
      </w:pPr>
      <w:r>
        <w:rPr>
          <w:b/>
          <w:bCs/>
          <w:i/>
          <w:iCs/>
          <w:color w:val="0070C0"/>
          <w:sz w:val="26"/>
          <w:szCs w:val="26"/>
          <w:lang w:val="en-US"/>
        </w:rPr>
        <w:t>Dự báo kết quả trên tập huấn luyện:</w:t>
      </w:r>
    </w:p>
    <w:tbl>
      <w:tblPr>
        <w:tblStyle w:val="TableGrid"/>
        <w:tblW w:w="0" w:type="auto"/>
        <w:tblInd w:w="709" w:type="dxa"/>
        <w:tblBorders>
          <w:bottom w:val="single" w:sz="12" w:space="0" w:color="auto"/>
          <w:insideH w:val="none" w:sz="0" w:space="0" w:color="auto"/>
          <w:insideV w:val="none" w:sz="0" w:space="0" w:color="auto"/>
        </w:tblBorders>
        <w:tblLook w:val="04A0" w:firstRow="1" w:lastRow="0" w:firstColumn="1" w:lastColumn="0" w:noHBand="0" w:noVBand="1"/>
      </w:tblPr>
      <w:tblGrid>
        <w:gridCol w:w="8635"/>
      </w:tblGrid>
      <w:tr w:rsidR="0020088E" w14:paraId="0B3FABA6" w14:textId="77777777" w:rsidTr="0020088E">
        <w:tc>
          <w:tcPr>
            <w:tcW w:w="9344" w:type="dxa"/>
          </w:tcPr>
          <w:p w14:paraId="1B45EBA4" w14:textId="77777777" w:rsidR="0020088E" w:rsidRPr="0020088E" w:rsidRDefault="0020088E" w:rsidP="0020088E">
            <w:pPr>
              <w:spacing w:before="80" w:line="276" w:lineRule="auto"/>
              <w:ind w:left="742"/>
              <w:rPr>
                <w:rFonts w:ascii="Menlo" w:hAnsi="Menlo" w:cs="Menlo"/>
                <w:sz w:val="21"/>
                <w:szCs w:val="21"/>
                <w:lang w:val="en-US"/>
              </w:rPr>
            </w:pPr>
            <w:r w:rsidRPr="0020088E">
              <w:rPr>
                <w:rFonts w:ascii="Menlo" w:hAnsi="Menlo" w:cs="Menlo"/>
                <w:sz w:val="21"/>
                <w:szCs w:val="21"/>
                <w:lang w:val="en-US"/>
              </w:rPr>
              <w:t>W1 = &lt;tf.Variable 'Variable:0' shape=(2, 2) dtype=float32, numpy=</w:t>
            </w:r>
          </w:p>
          <w:p w14:paraId="646DA262"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array([[ 5.535559 ,  5.8883457],</w:t>
            </w:r>
          </w:p>
          <w:p w14:paraId="5CFB6A98"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 xml:space="preserve">       [-5.762126 , -5.647575 ]], dtype=float32)&gt;</w:t>
            </w:r>
          </w:p>
          <w:p w14:paraId="34353B69"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b1 = &lt;tf.Variable 'Variable:0' shape=(2,) dtype=float32, numpy=array([-2.9975612,  2.8343213], dtype=float32)&gt;</w:t>
            </w:r>
          </w:p>
          <w:p w14:paraId="7934FE16"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W2 = &lt;tf.Variable 'Variable:0' shape=(2, 1) dtype=float32, numpy=</w:t>
            </w:r>
          </w:p>
          <w:p w14:paraId="0104951F"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array([[ 9.070498],</w:t>
            </w:r>
          </w:p>
          <w:p w14:paraId="27D974F2"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 xml:space="preserve">       [-8.497471]], dtype=float32)&gt;</w:t>
            </w:r>
          </w:p>
          <w:p w14:paraId="5C68219C"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b2 = &lt;tf.Variable 'Variable:0' shape=(1,) dtype=float32, numpy=array([3.8937726], dtype=float32)&gt;</w:t>
            </w:r>
          </w:p>
          <w:p w14:paraId="21DE3DC5"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tf.Tensor(</w:t>
            </w:r>
          </w:p>
          <w:p w14:paraId="65F47380"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[[0.02410506]</w:t>
            </w:r>
          </w:p>
          <w:p w14:paraId="6DFFD388"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 xml:space="preserve"> [0.9681434 ]</w:t>
            </w:r>
          </w:p>
          <w:p w14:paraId="0A63070A"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 xml:space="preserve"> [0.97820187]</w:t>
            </w:r>
          </w:p>
          <w:p w14:paraId="04DF72B1" w14:textId="1411BD36" w:rsidR="0020088E" w:rsidRDefault="0020088E" w:rsidP="0020088E">
            <w:pPr>
              <w:spacing w:after="80" w:line="276" w:lineRule="auto"/>
              <w:ind w:left="742"/>
              <w:rPr>
                <w:rFonts w:ascii="Menlo" w:hAnsi="Menlo" w:cs="Menlo"/>
                <w:sz w:val="21"/>
                <w:szCs w:val="21"/>
                <w:lang w:val="en-US"/>
              </w:rPr>
            </w:pPr>
            <w:r w:rsidRPr="0020088E">
              <w:rPr>
                <w:rFonts w:ascii="Menlo" w:hAnsi="Menlo" w:cs="Menlo"/>
                <w:sz w:val="21"/>
                <w:szCs w:val="21"/>
                <w:lang w:val="en-US"/>
              </w:rPr>
              <w:t xml:space="preserve"> [0.02020412]], shape=(4, 1), dtype=float32)</w:t>
            </w:r>
          </w:p>
        </w:tc>
      </w:tr>
    </w:tbl>
    <w:p w14:paraId="3B8F55EF" w14:textId="143E0B66" w:rsidR="00E91DA9" w:rsidRDefault="00E91DA9">
      <w:pPr>
        <w:spacing w:line="276" w:lineRule="auto"/>
        <w:ind w:left="709"/>
        <w:rPr>
          <w:rFonts w:ascii="Menlo" w:hAnsi="Menlo" w:cs="Menlo"/>
          <w:sz w:val="21"/>
          <w:szCs w:val="21"/>
          <w:lang w:val="en-US"/>
        </w:rPr>
      </w:pPr>
    </w:p>
    <w:p w14:paraId="62486C05" w14:textId="76B60556" w:rsidR="00E91DA9" w:rsidRDefault="0020088E">
      <w:pPr>
        <w:keepNext/>
        <w:jc w:val="center"/>
      </w:pPr>
      <w:r w:rsidRPr="0020088E">
        <w:drawing>
          <wp:inline distT="0" distB="0" distL="0" distR="0" wp14:anchorId="3FF7B20C" wp14:editId="5D0497BD">
            <wp:extent cx="3579553" cy="266113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3874" cy="2671777"/>
                    </a:xfrm>
                    <a:prstGeom prst="rect">
                      <a:avLst/>
                    </a:prstGeom>
                  </pic:spPr>
                </pic:pic>
              </a:graphicData>
            </a:graphic>
          </wp:inline>
        </w:drawing>
      </w:r>
    </w:p>
    <w:p w14:paraId="4101652C" w14:textId="2AC3CC62" w:rsidR="00E91DA9" w:rsidRPr="0085720C" w:rsidRDefault="00241C35" w:rsidP="0085720C">
      <w:pPr>
        <w:pStyle w:val="Caption"/>
      </w:pPr>
      <w:bookmarkStart w:id="14" w:name="_Toc40982904"/>
      <w:r>
        <w:t xml:space="preserve">Hình </w:t>
      </w:r>
      <w:r>
        <w:fldChar w:fldCharType="begin"/>
      </w:r>
      <w:r>
        <w:instrText>SEQ Hình \* ARABIC</w:instrText>
      </w:r>
      <w:r>
        <w:fldChar w:fldCharType="separate"/>
      </w:r>
      <w:r w:rsidR="00E259ED">
        <w:rPr>
          <w:noProof/>
        </w:rPr>
        <w:t>5</w:t>
      </w:r>
      <w:r>
        <w:fldChar w:fldCharType="end"/>
      </w:r>
      <w:r>
        <w:t xml:space="preserve">. Đồ thị hàm loss qua </w:t>
      </w:r>
      <w:r w:rsidR="0020088E">
        <w:rPr>
          <w:lang w:val="en-US"/>
        </w:rPr>
        <w:t>3</w:t>
      </w:r>
      <w:r>
        <w:t>.000 lần train</w:t>
      </w:r>
      <w:bookmarkEnd w:id="14"/>
    </w:p>
    <w:p w14:paraId="6913052D" w14:textId="2EAD1574" w:rsidR="00E91DA9" w:rsidRDefault="00241C35">
      <w:pPr>
        <w:pStyle w:val="Heading3"/>
        <w:numPr>
          <w:ilvl w:val="2"/>
          <w:numId w:val="2"/>
        </w:numPr>
        <w:ind w:left="0" w:firstLine="0"/>
        <w:rPr>
          <w:lang w:val="en-US"/>
        </w:rPr>
      </w:pPr>
      <w:bookmarkStart w:id="15" w:name="_Toc40982846"/>
      <w:r>
        <w:rPr>
          <w:lang w:val="en-US"/>
        </w:rPr>
        <w:lastRenderedPageBreak/>
        <w:t xml:space="preserve">Train Perceptron qua 10.000 lần với tốc độ học </w:t>
      </w:r>
      <m:oMath>
        <m:r>
          <m:rPr>
            <m:sty m:val="bi"/>
          </m:rPr>
          <w:rPr>
            <w:rFonts w:ascii="Cambria Math" w:hAnsi="Cambria Math"/>
          </w:rPr>
          <m:t>η=0.</m:t>
        </m:r>
        <m:r>
          <m:rPr>
            <m:sty m:val="bi"/>
          </m:rPr>
          <w:rPr>
            <w:rFonts w:ascii="Cambria Math" w:hAnsi="Cambria Math"/>
          </w:rPr>
          <m:t>3</m:t>
        </m:r>
      </m:oMath>
      <w:bookmarkEnd w:id="15"/>
    </w:p>
    <w:p w14:paraId="4B99056E" w14:textId="0D92DA30" w:rsidR="00E91DA9" w:rsidRDefault="00783939">
      <w:pPr>
        <w:keepNext/>
        <w:jc w:val="center"/>
      </w:pPr>
      <w:r w:rsidRPr="00783939">
        <w:drawing>
          <wp:inline distT="0" distB="0" distL="0" distR="0" wp14:anchorId="55C91796" wp14:editId="48662942">
            <wp:extent cx="3980997" cy="3013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559" cy="3021619"/>
                    </a:xfrm>
                    <a:prstGeom prst="rect">
                      <a:avLst/>
                    </a:prstGeom>
                  </pic:spPr>
                </pic:pic>
              </a:graphicData>
            </a:graphic>
          </wp:inline>
        </w:drawing>
      </w:r>
    </w:p>
    <w:p w14:paraId="562164E6" w14:textId="1C8819D7" w:rsidR="00E91DA9" w:rsidRDefault="00241C35" w:rsidP="0020088E">
      <w:pPr>
        <w:pStyle w:val="Caption"/>
      </w:pPr>
      <w:bookmarkStart w:id="16" w:name="_Toc40982905"/>
      <w:r>
        <w:t xml:space="preserve">Hình </w:t>
      </w:r>
      <w:r>
        <w:fldChar w:fldCharType="begin"/>
      </w:r>
      <w:r>
        <w:instrText>SEQ Hình \* ARABIC</w:instrText>
      </w:r>
      <w:r>
        <w:fldChar w:fldCharType="separate"/>
      </w:r>
      <w:r w:rsidR="00E259ED">
        <w:rPr>
          <w:noProof/>
        </w:rPr>
        <w:t>6</w:t>
      </w:r>
      <w:r>
        <w:fldChar w:fldCharType="end"/>
      </w:r>
      <w:r>
        <w:t>. Đồ thị hàm loss qua 10.000 lần train</w:t>
      </w:r>
      <w:bookmarkEnd w:id="16"/>
    </w:p>
    <w:p w14:paraId="2C541E1B" w14:textId="77777777" w:rsidR="0020088E" w:rsidRPr="0020088E" w:rsidRDefault="0020088E" w:rsidP="0020088E"/>
    <w:tbl>
      <w:tblPr>
        <w:tblStyle w:val="TableGrid"/>
        <w:tblW w:w="0" w:type="auto"/>
        <w:tblInd w:w="709" w:type="dxa"/>
        <w:tblBorders>
          <w:bottom w:val="single" w:sz="12" w:space="0" w:color="auto"/>
          <w:insideH w:val="none" w:sz="0" w:space="0" w:color="auto"/>
          <w:insideV w:val="none" w:sz="0" w:space="0" w:color="auto"/>
        </w:tblBorders>
        <w:tblLook w:val="04A0" w:firstRow="1" w:lastRow="0" w:firstColumn="1" w:lastColumn="0" w:noHBand="0" w:noVBand="1"/>
      </w:tblPr>
      <w:tblGrid>
        <w:gridCol w:w="8635"/>
      </w:tblGrid>
      <w:tr w:rsidR="0020088E" w14:paraId="16A34CB3" w14:textId="77777777" w:rsidTr="0020088E">
        <w:tc>
          <w:tcPr>
            <w:tcW w:w="9344" w:type="dxa"/>
          </w:tcPr>
          <w:p w14:paraId="11C23F81" w14:textId="77777777" w:rsidR="0020088E" w:rsidRPr="0020088E" w:rsidRDefault="0020088E" w:rsidP="0020088E">
            <w:pPr>
              <w:spacing w:before="80" w:line="276" w:lineRule="auto"/>
              <w:ind w:left="742"/>
              <w:rPr>
                <w:rFonts w:ascii="Menlo" w:hAnsi="Menlo" w:cs="Menlo"/>
                <w:sz w:val="21"/>
                <w:szCs w:val="21"/>
                <w:lang w:val="en-US"/>
              </w:rPr>
            </w:pPr>
            <w:r w:rsidRPr="0020088E">
              <w:rPr>
                <w:rFonts w:ascii="Menlo" w:hAnsi="Menlo" w:cs="Menlo"/>
                <w:sz w:val="21"/>
                <w:szCs w:val="21"/>
                <w:lang w:val="en-US"/>
              </w:rPr>
              <w:t>W1 = &lt;tf.Variable 'Variable:0' shape=(2, 2) dtype=float32, numpy=</w:t>
            </w:r>
          </w:p>
          <w:p w14:paraId="640AEE7C"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array([[ 6.7487874,  6.9158216],</w:t>
            </w:r>
          </w:p>
          <w:p w14:paraId="126BF4D9"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 xml:space="preserve">       [-6.953611 , -6.6455245]], dtype=float32)&gt;</w:t>
            </w:r>
          </w:p>
          <w:p w14:paraId="529CEE97"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b1 = &lt;tf.Variable 'Variable:0' shape=(2,) dtype=float32, numpy=array([-3.5954645,  3.3104675], dtype=float32)&gt;</w:t>
            </w:r>
          </w:p>
          <w:p w14:paraId="6979F4D0"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W2 = &lt;tf.Variable 'Variable:0' shape=(2, 1) dtype=float32, numpy=</w:t>
            </w:r>
          </w:p>
          <w:p w14:paraId="06B1C73A"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array([[ 12.266032],</w:t>
            </w:r>
          </w:p>
          <w:p w14:paraId="6D34B29E"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 xml:space="preserve">       [-11.770539]], dtype=float32)&gt;</w:t>
            </w:r>
          </w:p>
          <w:p w14:paraId="19B53A3B"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b2 = &lt;tf.Variable 'Variable:0' shape=(1,) dtype=float32, numpy=array([5.5611243], dtype=float32)&gt;</w:t>
            </w:r>
          </w:p>
          <w:p w14:paraId="5887B363"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tf.Tensor(</w:t>
            </w:r>
          </w:p>
          <w:p w14:paraId="68F9C184"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[[0.00420509]</w:t>
            </w:r>
          </w:p>
          <w:p w14:paraId="5081DC03"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 xml:space="preserve"> [0.99427223]</w:t>
            </w:r>
          </w:p>
          <w:p w14:paraId="20E250FC" w14:textId="77777777" w:rsidR="0020088E" w:rsidRPr="0020088E" w:rsidRDefault="0020088E" w:rsidP="0020088E">
            <w:pPr>
              <w:spacing w:line="276" w:lineRule="auto"/>
              <w:ind w:left="742"/>
              <w:rPr>
                <w:rFonts w:ascii="Menlo" w:hAnsi="Menlo" w:cs="Menlo"/>
                <w:sz w:val="21"/>
                <w:szCs w:val="21"/>
                <w:lang w:val="en-US"/>
              </w:rPr>
            </w:pPr>
            <w:r w:rsidRPr="0020088E">
              <w:rPr>
                <w:rFonts w:ascii="Menlo" w:hAnsi="Menlo" w:cs="Menlo"/>
                <w:sz w:val="21"/>
                <w:szCs w:val="21"/>
                <w:lang w:val="en-US"/>
              </w:rPr>
              <w:t xml:space="preserve"> [0.99614537]</w:t>
            </w:r>
          </w:p>
          <w:p w14:paraId="3CE0C99C" w14:textId="25498A9F" w:rsidR="0020088E" w:rsidRDefault="0020088E" w:rsidP="0020088E">
            <w:pPr>
              <w:spacing w:after="80" w:line="276" w:lineRule="auto"/>
              <w:ind w:left="742"/>
              <w:rPr>
                <w:rFonts w:ascii="Menlo" w:hAnsi="Menlo" w:cs="Menlo"/>
                <w:sz w:val="21"/>
                <w:szCs w:val="21"/>
                <w:lang w:val="en-US"/>
              </w:rPr>
            </w:pPr>
            <w:r w:rsidRPr="0020088E">
              <w:rPr>
                <w:rFonts w:ascii="Menlo" w:hAnsi="Menlo" w:cs="Menlo"/>
                <w:sz w:val="21"/>
                <w:szCs w:val="21"/>
                <w:lang w:val="en-US"/>
              </w:rPr>
              <w:t xml:space="preserve"> [0.00360394]], shape=(4, 1), dtype=float32)</w:t>
            </w:r>
          </w:p>
        </w:tc>
      </w:tr>
    </w:tbl>
    <w:p w14:paraId="3F3250C4" w14:textId="58300A03" w:rsidR="00E91DA9" w:rsidRDefault="00241C35">
      <w:pPr>
        <w:spacing w:after="160" w:line="276" w:lineRule="auto"/>
        <w:rPr>
          <w:rFonts w:eastAsiaTheme="majorEastAsia" w:cstheme="majorBidi"/>
          <w:b/>
          <w:color w:val="000000" w:themeColor="text1"/>
          <w:sz w:val="32"/>
          <w:szCs w:val="26"/>
          <w:lang w:val="en-US"/>
        </w:rPr>
      </w:pPr>
      <w:r>
        <w:br w:type="page"/>
      </w:r>
    </w:p>
    <w:p w14:paraId="36116E45" w14:textId="77777777" w:rsidR="00E91DA9" w:rsidRDefault="00241C35" w:rsidP="004632A9">
      <w:pPr>
        <w:pStyle w:val="Heading2"/>
        <w:rPr>
          <w:lang w:val="en-US"/>
        </w:rPr>
      </w:pPr>
      <w:bookmarkStart w:id="17" w:name="_Toc40982847"/>
      <w:r>
        <w:rPr>
          <w:lang w:val="en-US"/>
        </w:rPr>
        <w:lastRenderedPageBreak/>
        <w:t>Kết luận</w:t>
      </w:r>
      <w:bookmarkEnd w:id="17"/>
    </w:p>
    <w:p w14:paraId="30F6C0CE" w14:textId="77777777" w:rsidR="008B798F" w:rsidRDefault="008B798F" w:rsidP="008B798F">
      <w:pPr>
        <w:ind w:firstLine="567"/>
        <w:rPr>
          <w:b/>
          <w:bCs/>
          <w:i/>
          <w:iCs/>
          <w:lang w:val="en-US"/>
        </w:rPr>
      </w:pPr>
    </w:p>
    <w:p w14:paraId="65E630BD" w14:textId="0E910BE5" w:rsidR="008B798F" w:rsidRPr="008B798F" w:rsidRDefault="008B798F" w:rsidP="008B798F">
      <w:pPr>
        <w:ind w:firstLine="567"/>
        <w:rPr>
          <w:i/>
          <w:iCs/>
        </w:rPr>
      </w:pPr>
      <w:r w:rsidRPr="008B798F">
        <w:rPr>
          <w:b/>
          <w:bCs/>
          <w:i/>
          <w:iCs/>
          <w:lang w:val="en-US"/>
        </w:rPr>
        <w:t>* CODE</w:t>
      </w:r>
      <w:r w:rsidRPr="008B798F">
        <w:rPr>
          <w:i/>
          <w:iCs/>
          <w:lang w:val="en-US"/>
        </w:rPr>
        <w:t xml:space="preserve">: </w:t>
      </w:r>
      <w:hyperlink r:id="rId15" w:history="1">
        <w:r w:rsidR="0020088E" w:rsidRPr="001F34C5">
          <w:rPr>
            <w:rStyle w:val="Hyperlink"/>
            <w:rFonts w:eastAsiaTheme="majorEastAsia"/>
            <w:i/>
            <w:iCs/>
          </w:rPr>
          <w:t>https://github.com/dcongtinh/tensorflow/blob</w:t>
        </w:r>
        <w:r w:rsidR="0020088E" w:rsidRPr="001F34C5">
          <w:rPr>
            <w:rStyle w:val="Hyperlink"/>
            <w:rFonts w:eastAsiaTheme="majorEastAsia"/>
            <w:i/>
            <w:iCs/>
          </w:rPr>
          <w:t>/</w:t>
        </w:r>
        <w:r w:rsidR="0020088E" w:rsidRPr="001F34C5">
          <w:rPr>
            <w:rStyle w:val="Hyperlink"/>
            <w:rFonts w:eastAsiaTheme="majorEastAsia"/>
            <w:i/>
            <w:iCs/>
          </w:rPr>
          <w:t>master/</w:t>
        </w:r>
        <w:r w:rsidR="0020088E" w:rsidRPr="001F34C5">
          <w:rPr>
            <w:rStyle w:val="Hyperlink"/>
            <w:rFonts w:eastAsiaTheme="majorEastAsia"/>
            <w:i/>
            <w:iCs/>
          </w:rPr>
          <w:t>T</w:t>
        </w:r>
        <w:r w:rsidR="0020088E" w:rsidRPr="001F34C5">
          <w:rPr>
            <w:rStyle w:val="Hyperlink"/>
            <w:rFonts w:eastAsiaTheme="majorEastAsia"/>
            <w:i/>
            <w:iCs/>
            <w:lang w:val="en-US"/>
          </w:rPr>
          <w:t>F_XO</w:t>
        </w:r>
        <w:r w:rsidR="0020088E" w:rsidRPr="001F34C5">
          <w:rPr>
            <w:rStyle w:val="Hyperlink"/>
            <w:rFonts w:eastAsiaTheme="majorEastAsia"/>
            <w:i/>
            <w:iCs/>
            <w:lang w:val="en-US"/>
          </w:rPr>
          <w:t>R</w:t>
        </w:r>
        <w:r w:rsidR="0020088E" w:rsidRPr="001F34C5">
          <w:rPr>
            <w:rStyle w:val="Hyperlink"/>
            <w:rFonts w:eastAsiaTheme="majorEastAsia"/>
            <w:i/>
            <w:iCs/>
          </w:rPr>
          <w:t>.py</w:t>
        </w:r>
      </w:hyperlink>
    </w:p>
    <w:p w14:paraId="6D6CD2BD" w14:textId="4AE8ADE2" w:rsidR="008B798F" w:rsidRDefault="008B798F" w:rsidP="008B798F">
      <w:pPr>
        <w:jc w:val="both"/>
      </w:pPr>
    </w:p>
    <w:sectPr w:rsidR="008B798F" w:rsidSect="008518A5">
      <w:headerReference w:type="default" r:id="rId16"/>
      <w:footerReference w:type="even" r:id="rId17"/>
      <w:footerReference w:type="default" r:id="rId18"/>
      <w:pgSz w:w="11906" w:h="16838"/>
      <w:pgMar w:top="1134" w:right="1134" w:bottom="1134" w:left="1418" w:header="397" w:footer="567" w:gutter="0"/>
      <w:pgBorders w:display="firstPage">
        <w:top w:val="thinThickSmallGap" w:sz="24" w:space="2" w:color="auto"/>
        <w:left w:val="thinThickSmallGap" w:sz="24" w:space="8" w:color="auto"/>
        <w:bottom w:val="thickThinSmallGap" w:sz="24" w:space="2" w:color="auto"/>
        <w:right w:val="thickThinSmallGap" w:sz="24" w:space="2" w:color="auto"/>
      </w:pgBorders>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DF90D" w14:textId="77777777" w:rsidR="00633C80" w:rsidRDefault="00633C80">
      <w:r>
        <w:separator/>
      </w:r>
    </w:p>
  </w:endnote>
  <w:endnote w:type="continuationSeparator" w:id="0">
    <w:p w14:paraId="556994FA" w14:textId="77777777" w:rsidR="00633C80" w:rsidRDefault="00633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0296420"/>
      <w:docPartObj>
        <w:docPartGallery w:val="Page Numbers (Bottom of Page)"/>
        <w:docPartUnique/>
      </w:docPartObj>
    </w:sdtPr>
    <w:sdtEndPr>
      <w:rPr>
        <w:rStyle w:val="PageNumber"/>
      </w:rPr>
    </w:sdtEndPr>
    <w:sdtContent>
      <w:p w14:paraId="4A240FEF" w14:textId="3AD06BC6" w:rsidR="00433724" w:rsidRDefault="00433724" w:rsidP="00DB00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56EB0" w14:textId="77777777" w:rsidR="00433724" w:rsidRDefault="00433724" w:rsidP="004337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3178827"/>
      <w:docPartObj>
        <w:docPartGallery w:val="Page Numbers (Bottom of Page)"/>
        <w:docPartUnique/>
      </w:docPartObj>
    </w:sdtPr>
    <w:sdtEndPr>
      <w:rPr>
        <w:rStyle w:val="PageNumber"/>
      </w:rPr>
    </w:sdtEndPr>
    <w:sdtContent>
      <w:p w14:paraId="3564EAE0" w14:textId="569D595C" w:rsidR="00433724" w:rsidRDefault="00433724" w:rsidP="00DB00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90BA8A0" w14:textId="04DEA522" w:rsidR="00E91DA9" w:rsidRDefault="00E91DA9" w:rsidP="00433724">
    <w:pPr>
      <w:pStyle w:val="Footer"/>
      <w:ind w:right="360"/>
      <w:rPr>
        <w:rStyle w:val="PageNumber"/>
      </w:rPr>
    </w:pPr>
  </w:p>
  <w:p w14:paraId="3461D779" w14:textId="77777777" w:rsidR="00E91DA9" w:rsidRDefault="00241C35">
    <w:pPr>
      <w:pStyle w:val="Footer"/>
      <w:tabs>
        <w:tab w:val="clear" w:pos="4680"/>
        <w:tab w:val="clear" w:pos="9360"/>
        <w:tab w:val="left" w:pos="3268"/>
        <w:tab w:val="right" w:pos="9355"/>
      </w:tabs>
      <w:spacing w:line="276" w:lineRule="auto"/>
      <w:ind w:right="360"/>
      <w:rPr>
        <w:i/>
        <w:iCs/>
        <w:sz w:val="22"/>
        <w:szCs w:val="22"/>
        <w:lang w:val="vi-VN"/>
      </w:rPr>
    </w:pPr>
    <w:r>
      <w:rPr>
        <w:i/>
        <w:iCs/>
        <w:sz w:val="22"/>
        <w:szCs w:val="22"/>
        <w:lang w:val="vi-VN"/>
      </w:rPr>
      <w:tab/>
    </w:r>
    <w:r>
      <w:rPr>
        <w:i/>
        <w:iCs/>
        <w:sz w:val="22"/>
        <w:szCs w:val="22"/>
        <w:lang w:val="vi-VN"/>
      </w:rPr>
      <w:tab/>
    </w:r>
  </w:p>
  <w:p w14:paraId="3CF2D8B6" w14:textId="77777777" w:rsidR="00E91DA9" w:rsidRDefault="00E91D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AAC87" w14:textId="77777777" w:rsidR="00633C80" w:rsidRDefault="00633C80">
      <w:r>
        <w:separator/>
      </w:r>
    </w:p>
  </w:footnote>
  <w:footnote w:type="continuationSeparator" w:id="0">
    <w:p w14:paraId="3F19ED0A" w14:textId="77777777" w:rsidR="00633C80" w:rsidRDefault="00633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2F9AB" w14:textId="04F4AD1C" w:rsidR="00E91DA9" w:rsidRDefault="0020088E">
    <w:pPr>
      <w:pBdr>
        <w:bottom w:val="single" w:sz="4" w:space="1" w:color="000000"/>
      </w:pBdr>
      <w:tabs>
        <w:tab w:val="center" w:pos="4680"/>
        <w:tab w:val="right" w:pos="9360"/>
      </w:tabs>
      <w:rPr>
        <w:color w:val="000000"/>
        <w:lang w:val="en-US"/>
      </w:rPr>
    </w:pPr>
    <w:r>
      <w:rPr>
        <w:color w:val="000000"/>
        <w:lang w:val="en-US"/>
      </w:rPr>
      <w:t>Bài toán XOR với mạng nơ-ron đa tầng</w:t>
    </w:r>
  </w:p>
  <w:p w14:paraId="1299C43A" w14:textId="77777777" w:rsidR="00E91DA9" w:rsidRDefault="00E91DA9"/>
  <w:p w14:paraId="4DDBEF00" w14:textId="77777777" w:rsidR="00E91DA9" w:rsidRPr="0020088E" w:rsidRDefault="00E91DA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13C8A"/>
    <w:multiLevelType w:val="multilevel"/>
    <w:tmpl w:val="789A52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1D2599"/>
    <w:multiLevelType w:val="multilevel"/>
    <w:tmpl w:val="0C44FC3A"/>
    <w:lvl w:ilvl="0">
      <w:start w:val="1"/>
      <w:numFmt w:val="lowerLetter"/>
      <w:lvlText w:val="%1)"/>
      <w:lvlJc w:val="left"/>
      <w:pPr>
        <w:ind w:left="1571" w:hanging="360"/>
      </w:pPr>
      <w:rPr>
        <w:b/>
        <w:bCs/>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 w15:restartNumberingAfterBreak="0">
    <w:nsid w:val="31DB6B69"/>
    <w:multiLevelType w:val="hybridMultilevel"/>
    <w:tmpl w:val="5BDEBB04"/>
    <w:lvl w:ilvl="0" w:tplc="2EEA1F26">
      <w:start w:val="1"/>
      <w:numFmt w:val="bullet"/>
      <w:lvlText w:val="-"/>
      <w:lvlJc w:val="left"/>
      <w:pPr>
        <w:ind w:left="1287"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51E0D"/>
    <w:multiLevelType w:val="hybridMultilevel"/>
    <w:tmpl w:val="2CD09C04"/>
    <w:lvl w:ilvl="0" w:tplc="2EEA1F26">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430DCD"/>
    <w:multiLevelType w:val="hybridMultilevel"/>
    <w:tmpl w:val="5FB2BAE2"/>
    <w:lvl w:ilvl="0" w:tplc="047C49C4">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84F52"/>
    <w:multiLevelType w:val="multilevel"/>
    <w:tmpl w:val="980ECC76"/>
    <w:lvl w:ilvl="0">
      <w:start w:val="1"/>
      <w:numFmt w:val="bullet"/>
      <w:lvlText w:val="-"/>
      <w:lvlJc w:val="left"/>
      <w:pPr>
        <w:ind w:left="720" w:hanging="360"/>
      </w:pPr>
      <w:rPr>
        <w:rFonts w:ascii="Segoe UI"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FEC596F"/>
    <w:multiLevelType w:val="hybridMultilevel"/>
    <w:tmpl w:val="6FF44EAA"/>
    <w:lvl w:ilvl="0" w:tplc="2EEA1F26">
      <w:start w:val="1"/>
      <w:numFmt w:val="bullet"/>
      <w:lvlText w:val="-"/>
      <w:lvlJc w:val="left"/>
      <w:pPr>
        <w:ind w:left="2007"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E01BE9"/>
    <w:multiLevelType w:val="multilevel"/>
    <w:tmpl w:val="D16A73CC"/>
    <w:lvl w:ilvl="0">
      <w:start w:val="1"/>
      <w:numFmt w:val="lowerLetter"/>
      <w:pStyle w:val="Heading4"/>
      <w:lvlText w:val="%1)"/>
      <w:lvlJc w:val="left"/>
      <w:pPr>
        <w:ind w:left="1571" w:hanging="360"/>
      </w:pPr>
      <w:rPr>
        <w:b/>
        <w:bCs/>
      </w:rPr>
    </w:lvl>
    <w:lvl w:ilvl="1">
      <w:start w:val="1"/>
      <w:numFmt w:val="upperRoman"/>
      <w:lvlText w:val="%2."/>
      <w:lvlJc w:val="left"/>
      <w:pPr>
        <w:ind w:left="3545" w:firstLine="0"/>
      </w:pPr>
      <w:rPr>
        <w:color w:val="000000"/>
        <w:sz w:val="32"/>
        <w:szCs w:val="32"/>
      </w:rPr>
    </w:lvl>
    <w:lvl w:ilvl="2">
      <w:start w:val="1"/>
      <w:numFmt w:val="decimal"/>
      <w:pStyle w:val="Heading3"/>
      <w:lvlText w:val="%3."/>
      <w:lvlJc w:val="left"/>
      <w:pPr>
        <w:ind w:left="494" w:firstLine="357"/>
      </w:pPr>
      <w:rPr>
        <w:b/>
        <w:bCs/>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8565D37"/>
    <w:multiLevelType w:val="multilevel"/>
    <w:tmpl w:val="63C2698E"/>
    <w:lvl w:ilvl="0">
      <w:start w:val="1"/>
      <w:numFmt w:val="bullet"/>
      <w:lvlText w:val=""/>
      <w:lvlJc w:val="left"/>
      <w:pPr>
        <w:ind w:left="128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BC51A87"/>
    <w:multiLevelType w:val="multilevel"/>
    <w:tmpl w:val="DA0C92EE"/>
    <w:lvl w:ilvl="0">
      <w:start w:val="1"/>
      <w:numFmt w:val="decimal"/>
      <w:lvlText w:val="Chương %1."/>
      <w:lvlJc w:val="left"/>
      <w:pPr>
        <w:ind w:left="5671" w:firstLine="0"/>
      </w:pPr>
    </w:lvl>
    <w:lvl w:ilvl="1">
      <w:start w:val="1"/>
      <w:numFmt w:val="upperRoman"/>
      <w:pStyle w:val="Heading2"/>
      <w:lvlText w:val="%2."/>
      <w:lvlJc w:val="left"/>
      <w:pPr>
        <w:ind w:left="3545" w:firstLine="0"/>
      </w:pPr>
      <w:rPr>
        <w:color w:val="000000"/>
        <w:sz w:val="32"/>
        <w:szCs w:val="32"/>
      </w:rPr>
    </w:lvl>
    <w:lvl w:ilvl="2">
      <w:start w:val="1"/>
      <w:numFmt w:val="decimal"/>
      <w:lvlText w:val="%3."/>
      <w:lvlJc w:val="left"/>
      <w:pPr>
        <w:ind w:left="494" w:firstLine="357"/>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9"/>
  </w:num>
  <w:num w:numId="3">
    <w:abstractNumId w:val="1"/>
  </w:num>
  <w:num w:numId="4">
    <w:abstractNumId w:val="8"/>
  </w:num>
  <w:num w:numId="5">
    <w:abstractNumId w:val="5"/>
  </w:num>
  <w:num w:numId="6">
    <w:abstractNumId w:val="0"/>
  </w:num>
  <w:num w:numId="7">
    <w:abstractNumId w:val="2"/>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5C50DD"/>
    <w:rsid w:val="0005307E"/>
    <w:rsid w:val="0020088E"/>
    <w:rsid w:val="00241C35"/>
    <w:rsid w:val="00316581"/>
    <w:rsid w:val="00330D93"/>
    <w:rsid w:val="00402A9C"/>
    <w:rsid w:val="00433724"/>
    <w:rsid w:val="004632A9"/>
    <w:rsid w:val="00633C80"/>
    <w:rsid w:val="00637AF2"/>
    <w:rsid w:val="006441C2"/>
    <w:rsid w:val="006A1CBB"/>
    <w:rsid w:val="00783939"/>
    <w:rsid w:val="007C35E2"/>
    <w:rsid w:val="007E33DC"/>
    <w:rsid w:val="008518A5"/>
    <w:rsid w:val="0085720C"/>
    <w:rsid w:val="0087713A"/>
    <w:rsid w:val="00883FB9"/>
    <w:rsid w:val="008B798F"/>
    <w:rsid w:val="008E4F47"/>
    <w:rsid w:val="0090176F"/>
    <w:rsid w:val="00927C7B"/>
    <w:rsid w:val="009A72FE"/>
    <w:rsid w:val="00A2042F"/>
    <w:rsid w:val="00C33B3D"/>
    <w:rsid w:val="00D7130E"/>
    <w:rsid w:val="00E259ED"/>
    <w:rsid w:val="00E91DA9"/>
    <w:rsid w:val="6C5C50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6610"/>
  <w15:docId w15:val="{EE3AC7D1-09B8-4098-B45D-C07B7FA0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11B"/>
    <w:rPr>
      <w:rFonts w:ascii="Times New Roman" w:eastAsia="Times New Roman" w:hAnsi="Times New Roman" w:cs="Times New Roman"/>
      <w:sz w:val="24"/>
      <w:szCs w:val="24"/>
      <w:lang w:val="en-VN"/>
    </w:rPr>
  </w:style>
  <w:style w:type="paragraph" w:styleId="Heading1">
    <w:name w:val="heading 1"/>
    <w:basedOn w:val="Normal"/>
    <w:next w:val="Normal"/>
    <w:link w:val="Heading1Char"/>
    <w:autoRedefine/>
    <w:uiPriority w:val="9"/>
    <w:qFormat/>
    <w:rsid w:val="00C73AE9"/>
    <w:pPr>
      <w:pageBreakBefore/>
      <w:spacing w:after="120"/>
      <w:jc w:val="center"/>
      <w:outlineLvl w:val="0"/>
    </w:pPr>
    <w:rPr>
      <w:rFonts w:eastAsiaTheme="majorEastAsia" w:cstheme="majorBidi"/>
      <w:b/>
      <w:color w:val="000000" w:themeColor="text1"/>
      <w:sz w:val="36"/>
      <w:szCs w:val="32"/>
      <w:lang w:val="en-US"/>
    </w:rPr>
  </w:style>
  <w:style w:type="paragraph" w:styleId="Heading2">
    <w:name w:val="heading 2"/>
    <w:basedOn w:val="Normal"/>
    <w:next w:val="Normal"/>
    <w:link w:val="Heading2Char"/>
    <w:autoRedefine/>
    <w:uiPriority w:val="9"/>
    <w:unhideWhenUsed/>
    <w:qFormat/>
    <w:rsid w:val="004632A9"/>
    <w:pPr>
      <w:numPr>
        <w:ilvl w:val="1"/>
        <w:numId w:val="2"/>
      </w:numPr>
      <w:spacing w:before="160" w:after="158"/>
      <w:ind w:left="567" w:hanging="567"/>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935681"/>
    <w:pPr>
      <w:numPr>
        <w:ilvl w:val="2"/>
        <w:numId w:val="1"/>
      </w:numPr>
      <w:spacing w:after="80"/>
      <w:ind w:left="0" w:firstLine="0"/>
      <w:outlineLvl w:val="2"/>
    </w:pPr>
    <w:rPr>
      <w:rFonts w:eastAsiaTheme="majorEastAsia" w:cstheme="majorBidi"/>
      <w:b/>
      <w:color w:val="000000" w:themeColor="text1"/>
      <w:sz w:val="28"/>
    </w:rPr>
  </w:style>
  <w:style w:type="paragraph" w:styleId="Heading4">
    <w:name w:val="heading 4"/>
    <w:basedOn w:val="Heading3"/>
    <w:next w:val="Normal"/>
    <w:link w:val="Heading4Char"/>
    <w:autoRedefine/>
    <w:uiPriority w:val="9"/>
    <w:unhideWhenUsed/>
    <w:qFormat/>
    <w:rsid w:val="00837FE7"/>
    <w:pPr>
      <w:numPr>
        <w:ilvl w:val="0"/>
      </w:numPr>
      <w:spacing w:after="120"/>
      <w:ind w:left="1080" w:firstLine="0"/>
      <w:outlineLvl w:val="3"/>
    </w:pPr>
    <w:rPr>
      <w:iCs/>
    </w:rPr>
  </w:style>
  <w:style w:type="paragraph" w:styleId="Heading5">
    <w:name w:val="heading 5"/>
    <w:basedOn w:val="Normal"/>
    <w:next w:val="Normal"/>
    <w:link w:val="Heading5Char"/>
    <w:uiPriority w:val="9"/>
    <w:unhideWhenUsed/>
    <w:qFormat/>
    <w:rsid w:val="00920BA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73AE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qFormat/>
    <w:rsid w:val="004632A9"/>
    <w:rPr>
      <w:rFonts w:ascii="Times New Roman" w:eastAsiaTheme="majorEastAsia" w:hAnsi="Times New Roman" w:cstheme="majorBidi"/>
      <w:b/>
      <w:color w:val="000000" w:themeColor="text1"/>
      <w:sz w:val="32"/>
      <w:szCs w:val="26"/>
      <w:lang w:val="en-VN"/>
    </w:rPr>
  </w:style>
  <w:style w:type="character" w:customStyle="1" w:styleId="HeaderChar">
    <w:name w:val="Header Char"/>
    <w:basedOn w:val="DefaultParagraphFont"/>
    <w:link w:val="Header"/>
    <w:uiPriority w:val="99"/>
    <w:qFormat/>
    <w:rsid w:val="00210C55"/>
  </w:style>
  <w:style w:type="character" w:customStyle="1" w:styleId="FooterChar">
    <w:name w:val="Footer Char"/>
    <w:basedOn w:val="DefaultParagraphFont"/>
    <w:link w:val="Footer"/>
    <w:uiPriority w:val="99"/>
    <w:qFormat/>
    <w:rsid w:val="00210C55"/>
  </w:style>
  <w:style w:type="character" w:customStyle="1" w:styleId="Heading3Char">
    <w:name w:val="Heading 3 Char"/>
    <w:basedOn w:val="DefaultParagraphFont"/>
    <w:link w:val="Heading3"/>
    <w:uiPriority w:val="9"/>
    <w:qFormat/>
    <w:rsid w:val="00935681"/>
    <w:rPr>
      <w:rFonts w:ascii="Times New Roman" w:eastAsiaTheme="majorEastAsia" w:hAnsi="Times New Roman" w:cstheme="majorBidi"/>
      <w:b/>
      <w:color w:val="000000" w:themeColor="text1"/>
      <w:sz w:val="28"/>
      <w:szCs w:val="24"/>
      <w:lang w:val="en-VN"/>
    </w:rPr>
  </w:style>
  <w:style w:type="character" w:customStyle="1" w:styleId="InternetLink">
    <w:name w:val="Internet Link"/>
    <w:basedOn w:val="DefaultParagraphFont"/>
    <w:uiPriority w:val="99"/>
    <w:unhideWhenUsed/>
    <w:rsid w:val="00731701"/>
    <w:rPr>
      <w:color w:val="0563C1" w:themeColor="hyperlink"/>
      <w:u w:val="single"/>
    </w:rPr>
  </w:style>
  <w:style w:type="character" w:styleId="Strong">
    <w:name w:val="Strong"/>
    <w:basedOn w:val="DefaultParagraphFont"/>
    <w:uiPriority w:val="22"/>
    <w:qFormat/>
    <w:rsid w:val="002B6DAE"/>
    <w:rPr>
      <w:b/>
      <w:bCs/>
    </w:rPr>
  </w:style>
  <w:style w:type="character" w:customStyle="1" w:styleId="Heading4Char">
    <w:name w:val="Heading 4 Char"/>
    <w:basedOn w:val="DefaultParagraphFont"/>
    <w:link w:val="Heading4"/>
    <w:uiPriority w:val="9"/>
    <w:qFormat/>
    <w:rsid w:val="00837FE7"/>
    <w:rPr>
      <w:rFonts w:ascii="Times New Roman" w:eastAsiaTheme="majorEastAsia" w:hAnsi="Times New Roman" w:cstheme="majorBidi"/>
      <w:b/>
      <w:iCs/>
      <w:color w:val="000000" w:themeColor="text1"/>
      <w:sz w:val="28"/>
      <w:szCs w:val="24"/>
      <w:lang w:val="en-VN"/>
    </w:rPr>
  </w:style>
  <w:style w:type="character" w:styleId="Emphasis">
    <w:name w:val="Emphasis"/>
    <w:basedOn w:val="DefaultParagraphFont"/>
    <w:uiPriority w:val="20"/>
    <w:qFormat/>
    <w:rsid w:val="0064682A"/>
    <w:rPr>
      <w:i/>
      <w:iCs/>
    </w:rPr>
  </w:style>
  <w:style w:type="character" w:styleId="FollowedHyperlink">
    <w:name w:val="FollowedHyperlink"/>
    <w:basedOn w:val="DefaultParagraphFont"/>
    <w:uiPriority w:val="99"/>
    <w:semiHidden/>
    <w:unhideWhenUsed/>
    <w:qFormat/>
    <w:rsid w:val="00633055"/>
    <w:rPr>
      <w:color w:val="954F72" w:themeColor="followedHyperlink"/>
      <w:u w:val="single"/>
    </w:rPr>
  </w:style>
  <w:style w:type="character" w:styleId="PageNumber">
    <w:name w:val="page number"/>
    <w:basedOn w:val="DefaultParagraphFont"/>
    <w:uiPriority w:val="99"/>
    <w:semiHidden/>
    <w:unhideWhenUsed/>
    <w:qFormat/>
    <w:rsid w:val="00F228DF"/>
  </w:style>
  <w:style w:type="character" w:customStyle="1" w:styleId="BalloonTextChar">
    <w:name w:val="Balloon Text Char"/>
    <w:basedOn w:val="DefaultParagraphFont"/>
    <w:link w:val="BalloonText"/>
    <w:uiPriority w:val="99"/>
    <w:semiHidden/>
    <w:qFormat/>
    <w:rsid w:val="005C3474"/>
    <w:rPr>
      <w:rFonts w:ascii="Times New Roman" w:eastAsia="Times New Roman" w:hAnsi="Times New Roman" w:cs="Times New Roman"/>
      <w:sz w:val="18"/>
      <w:szCs w:val="18"/>
    </w:rPr>
  </w:style>
  <w:style w:type="character" w:customStyle="1" w:styleId="HinhNoteChar">
    <w:name w:val="Hinh Note Char"/>
    <w:basedOn w:val="DefaultParagraphFont"/>
    <w:link w:val="HinhNote"/>
    <w:qFormat/>
    <w:rsid w:val="00B049E7"/>
    <w:rPr>
      <w:rFonts w:ascii="Times New Roman" w:eastAsia="Times New Roman" w:hAnsi="Times New Roman" w:cs="Times New Roman"/>
      <w:b/>
      <w:sz w:val="24"/>
      <w:szCs w:val="24"/>
      <w:lang w:val="en-GB"/>
    </w:rPr>
  </w:style>
  <w:style w:type="character" w:customStyle="1" w:styleId="apple-converted-space">
    <w:name w:val="apple-converted-space"/>
    <w:basedOn w:val="DefaultParagraphFont"/>
    <w:qFormat/>
    <w:rsid w:val="00D5411B"/>
  </w:style>
  <w:style w:type="character" w:styleId="PlaceholderText">
    <w:name w:val="Placeholder Text"/>
    <w:basedOn w:val="DefaultParagraphFont"/>
    <w:uiPriority w:val="99"/>
    <w:semiHidden/>
    <w:qFormat/>
    <w:rsid w:val="0099114B"/>
    <w:rPr>
      <w:color w:val="808080"/>
    </w:rPr>
  </w:style>
  <w:style w:type="character" w:styleId="UnresolvedMention">
    <w:name w:val="Unresolved Mention"/>
    <w:basedOn w:val="DefaultParagraphFont"/>
    <w:uiPriority w:val="99"/>
    <w:semiHidden/>
    <w:unhideWhenUsed/>
    <w:qFormat/>
    <w:rsid w:val="00753B47"/>
    <w:rPr>
      <w:color w:val="605E5C"/>
      <w:shd w:val="clear" w:color="auto" w:fill="E1DFDD"/>
    </w:rPr>
  </w:style>
  <w:style w:type="character" w:styleId="CommentReference">
    <w:name w:val="annotation reference"/>
    <w:basedOn w:val="DefaultParagraphFont"/>
    <w:uiPriority w:val="99"/>
    <w:semiHidden/>
    <w:unhideWhenUsed/>
    <w:qFormat/>
    <w:rsid w:val="004A13E0"/>
    <w:rPr>
      <w:sz w:val="16"/>
      <w:szCs w:val="16"/>
    </w:rPr>
  </w:style>
  <w:style w:type="character" w:customStyle="1" w:styleId="CommentTextChar">
    <w:name w:val="Comment Text Char"/>
    <w:basedOn w:val="DefaultParagraphFont"/>
    <w:link w:val="CommentText"/>
    <w:uiPriority w:val="99"/>
    <w:semiHidden/>
    <w:qFormat/>
    <w:rsid w:val="004A13E0"/>
    <w:rPr>
      <w:rFonts w:ascii="Times New Roman" w:eastAsia="Times New Roman" w:hAnsi="Times New Roman" w:cs="Times New Roman"/>
      <w:sz w:val="20"/>
      <w:szCs w:val="20"/>
      <w:lang w:val="en-VN"/>
    </w:rPr>
  </w:style>
  <w:style w:type="character" w:customStyle="1" w:styleId="CommentSubjectChar">
    <w:name w:val="Comment Subject Char"/>
    <w:basedOn w:val="CommentTextChar"/>
    <w:link w:val="CommentSubject"/>
    <w:uiPriority w:val="99"/>
    <w:semiHidden/>
    <w:qFormat/>
    <w:rsid w:val="004A13E0"/>
    <w:rPr>
      <w:rFonts w:ascii="Times New Roman" w:eastAsia="Times New Roman" w:hAnsi="Times New Roman" w:cs="Times New Roman"/>
      <w:b/>
      <w:bCs/>
      <w:sz w:val="20"/>
      <w:szCs w:val="20"/>
      <w:lang w:val="en-VN"/>
    </w:rPr>
  </w:style>
  <w:style w:type="character" w:customStyle="1" w:styleId="Heading5Char">
    <w:name w:val="Heading 5 Char"/>
    <w:basedOn w:val="DefaultParagraphFont"/>
    <w:link w:val="Heading5"/>
    <w:uiPriority w:val="9"/>
    <w:qFormat/>
    <w:rsid w:val="00920BAD"/>
    <w:rPr>
      <w:rFonts w:asciiTheme="majorHAnsi" w:eastAsiaTheme="majorEastAsia" w:hAnsiTheme="majorHAnsi" w:cstheme="majorBidi"/>
      <w:color w:val="2E74B5" w:themeColor="accent1" w:themeShade="BF"/>
      <w:sz w:val="24"/>
      <w:szCs w:val="24"/>
      <w:lang w:val="en-V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autoRedefine/>
    <w:uiPriority w:val="35"/>
    <w:unhideWhenUsed/>
    <w:qFormat/>
    <w:rsid w:val="0020088E"/>
    <w:pPr>
      <w:spacing w:after="200"/>
      <w:jc w:val="center"/>
    </w:pPr>
    <w:rPr>
      <w:i/>
      <w:iCs/>
      <w:color w:val="44546A" w:themeColor="text2"/>
      <w:sz w:val="20"/>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B01B3"/>
    <w:pPr>
      <w:ind w:left="720"/>
      <w:contextualSpacing/>
    </w:pPr>
  </w:style>
  <w:style w:type="paragraph" w:styleId="TOC1">
    <w:name w:val="toc 1"/>
    <w:basedOn w:val="Normal"/>
    <w:next w:val="Normal"/>
    <w:autoRedefine/>
    <w:uiPriority w:val="39"/>
    <w:unhideWhenUsed/>
    <w:rsid w:val="008B01B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736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1648CF"/>
    <w:pPr>
      <w:ind w:left="480"/>
    </w:pPr>
    <w:rPr>
      <w:rFonts w:asciiTheme="minorHAnsi" w:hAnsiTheme="minorHAnsi" w:cstheme="minorHAnsi"/>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10C55"/>
    <w:pPr>
      <w:tabs>
        <w:tab w:val="center" w:pos="4680"/>
        <w:tab w:val="right" w:pos="9360"/>
      </w:tabs>
    </w:pPr>
  </w:style>
  <w:style w:type="paragraph" w:styleId="Footer">
    <w:name w:val="footer"/>
    <w:basedOn w:val="Normal"/>
    <w:link w:val="FooterChar"/>
    <w:uiPriority w:val="99"/>
    <w:unhideWhenUsed/>
    <w:rsid w:val="00210C55"/>
    <w:pPr>
      <w:tabs>
        <w:tab w:val="center" w:pos="4680"/>
        <w:tab w:val="right" w:pos="9360"/>
      </w:tabs>
    </w:pPr>
  </w:style>
  <w:style w:type="paragraph" w:styleId="TOCHeading">
    <w:name w:val="TOC Heading"/>
    <w:basedOn w:val="Heading1"/>
    <w:next w:val="Normal"/>
    <w:uiPriority w:val="39"/>
    <w:unhideWhenUsed/>
    <w:qFormat/>
    <w:rsid w:val="006A736E"/>
    <w:pPr>
      <w:pageBreakBefore w:val="0"/>
      <w:spacing w:before="240" w:after="0" w:line="259" w:lineRule="auto"/>
      <w:jc w:val="left"/>
    </w:pPr>
    <w:rPr>
      <w:rFonts w:asciiTheme="majorHAnsi" w:hAnsiTheme="majorHAnsi"/>
      <w:b w:val="0"/>
      <w:color w:val="2E74B5" w:themeColor="accent1" w:themeShade="BF"/>
      <w:sz w:val="32"/>
    </w:rPr>
  </w:style>
  <w:style w:type="paragraph" w:styleId="TableofFigures">
    <w:name w:val="table of figures"/>
    <w:basedOn w:val="Normal"/>
    <w:next w:val="Normal"/>
    <w:uiPriority w:val="99"/>
    <w:unhideWhenUsed/>
    <w:qFormat/>
    <w:rsid w:val="00B716DE"/>
  </w:style>
  <w:style w:type="paragraph" w:styleId="NormalWeb">
    <w:name w:val="Normal (Web)"/>
    <w:basedOn w:val="Normal"/>
    <w:uiPriority w:val="99"/>
    <w:unhideWhenUsed/>
    <w:qFormat/>
    <w:rsid w:val="002B6DAE"/>
    <w:pPr>
      <w:spacing w:beforeAutospacing="1" w:afterAutospacing="1"/>
    </w:pPr>
    <w:rPr>
      <w:color w:val="000000" w:themeColor="text1"/>
    </w:rPr>
  </w:style>
  <w:style w:type="paragraph" w:styleId="TOC4">
    <w:name w:val="toc 4"/>
    <w:basedOn w:val="Normal"/>
    <w:next w:val="Normal"/>
    <w:autoRedefine/>
    <w:uiPriority w:val="39"/>
    <w:unhideWhenUsed/>
    <w:rsid w:val="001C02B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C02B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C02B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C02B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C02B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C02B0"/>
    <w:pPr>
      <w:ind w:left="1920"/>
    </w:pPr>
    <w:rPr>
      <w:rFonts w:asciiTheme="minorHAnsi" w:hAnsiTheme="minorHAnsi" w:cstheme="minorHAnsi"/>
      <w:sz w:val="20"/>
      <w:szCs w:val="20"/>
    </w:rPr>
  </w:style>
  <w:style w:type="paragraph" w:customStyle="1" w:styleId="Bng">
    <w:name w:val="Bảng"/>
    <w:basedOn w:val="Normal"/>
    <w:next w:val="Normal"/>
    <w:qFormat/>
    <w:rsid w:val="006322CE"/>
    <w:pPr>
      <w:spacing w:after="120"/>
      <w:jc w:val="center"/>
    </w:pPr>
    <w:rPr>
      <w:sz w:val="26"/>
      <w:szCs w:val="26"/>
    </w:rPr>
  </w:style>
  <w:style w:type="paragraph" w:styleId="BalloonText">
    <w:name w:val="Balloon Text"/>
    <w:basedOn w:val="Normal"/>
    <w:link w:val="BalloonTextChar"/>
    <w:uiPriority w:val="99"/>
    <w:semiHidden/>
    <w:unhideWhenUsed/>
    <w:qFormat/>
    <w:rsid w:val="005C3474"/>
    <w:rPr>
      <w:sz w:val="18"/>
      <w:szCs w:val="18"/>
    </w:rPr>
  </w:style>
  <w:style w:type="paragraph" w:customStyle="1" w:styleId="HinhNote">
    <w:name w:val="Hinh Note"/>
    <w:basedOn w:val="Normal"/>
    <w:link w:val="HinhNoteChar"/>
    <w:qFormat/>
    <w:rsid w:val="00B049E7"/>
    <w:pPr>
      <w:spacing w:before="60" w:after="60"/>
      <w:ind w:firstLine="720"/>
      <w:jc w:val="center"/>
    </w:pPr>
    <w:rPr>
      <w:b/>
      <w:lang w:val="en-GB"/>
    </w:rPr>
  </w:style>
  <w:style w:type="paragraph" w:styleId="CommentText">
    <w:name w:val="annotation text"/>
    <w:basedOn w:val="Normal"/>
    <w:link w:val="CommentTextChar"/>
    <w:uiPriority w:val="99"/>
    <w:semiHidden/>
    <w:unhideWhenUsed/>
    <w:qFormat/>
    <w:rsid w:val="004A13E0"/>
    <w:rPr>
      <w:sz w:val="20"/>
      <w:szCs w:val="20"/>
    </w:rPr>
  </w:style>
  <w:style w:type="paragraph" w:styleId="CommentSubject">
    <w:name w:val="annotation subject"/>
    <w:basedOn w:val="CommentText"/>
    <w:next w:val="CommentText"/>
    <w:link w:val="CommentSubjectChar"/>
    <w:uiPriority w:val="99"/>
    <w:semiHidden/>
    <w:unhideWhenUsed/>
    <w:qFormat/>
    <w:rsid w:val="004A13E0"/>
    <w:rPr>
      <w:b/>
      <w:bCs/>
    </w:rPr>
  </w:style>
  <w:style w:type="paragraph" w:customStyle="1" w:styleId="FrameContents">
    <w:name w:val="Frame Contents"/>
    <w:basedOn w:val="Normal"/>
    <w:qFormat/>
  </w:style>
  <w:style w:type="table" w:styleId="TableGrid">
    <w:name w:val="Table Grid"/>
    <w:basedOn w:val="TableNormal"/>
    <w:uiPriority w:val="39"/>
    <w:rsid w:val="008B0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1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1590">
      <w:bodyDiv w:val="1"/>
      <w:marLeft w:val="0"/>
      <w:marRight w:val="0"/>
      <w:marTop w:val="0"/>
      <w:marBottom w:val="0"/>
      <w:divBdr>
        <w:top w:val="none" w:sz="0" w:space="0" w:color="auto"/>
        <w:left w:val="none" w:sz="0" w:space="0" w:color="auto"/>
        <w:bottom w:val="none" w:sz="0" w:space="0" w:color="auto"/>
        <w:right w:val="none" w:sz="0" w:space="0" w:color="auto"/>
      </w:divBdr>
    </w:div>
    <w:div w:id="526068055">
      <w:bodyDiv w:val="1"/>
      <w:marLeft w:val="0"/>
      <w:marRight w:val="0"/>
      <w:marTop w:val="0"/>
      <w:marBottom w:val="0"/>
      <w:divBdr>
        <w:top w:val="none" w:sz="0" w:space="0" w:color="auto"/>
        <w:left w:val="none" w:sz="0" w:space="0" w:color="auto"/>
        <w:bottom w:val="none" w:sz="0" w:space="0" w:color="auto"/>
        <w:right w:val="none" w:sz="0" w:space="0" w:color="auto"/>
      </w:divBdr>
    </w:div>
    <w:div w:id="1084836954">
      <w:bodyDiv w:val="1"/>
      <w:marLeft w:val="0"/>
      <w:marRight w:val="0"/>
      <w:marTop w:val="0"/>
      <w:marBottom w:val="0"/>
      <w:divBdr>
        <w:top w:val="none" w:sz="0" w:space="0" w:color="auto"/>
        <w:left w:val="none" w:sz="0" w:space="0" w:color="auto"/>
        <w:bottom w:val="none" w:sz="0" w:space="0" w:color="auto"/>
        <w:right w:val="none" w:sz="0" w:space="0" w:color="auto"/>
      </w:divBdr>
      <w:divsChild>
        <w:div w:id="1144739204">
          <w:marLeft w:val="0"/>
          <w:marRight w:val="0"/>
          <w:marTop w:val="0"/>
          <w:marBottom w:val="0"/>
          <w:divBdr>
            <w:top w:val="none" w:sz="0" w:space="0" w:color="auto"/>
            <w:left w:val="none" w:sz="0" w:space="0" w:color="auto"/>
            <w:bottom w:val="none" w:sz="0" w:space="0" w:color="auto"/>
            <w:right w:val="none" w:sz="0" w:space="0" w:color="auto"/>
          </w:divBdr>
          <w:divsChild>
            <w:div w:id="12960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dcongtinh/tensorflow/blob/master/TF_XOR.p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7EFE-1EFD-AE46-A23D-653AE326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Tinh-Dao</dc:creator>
  <dc:description/>
  <cp:lastModifiedBy>Tinh Dao</cp:lastModifiedBy>
  <cp:revision>35</cp:revision>
  <cp:lastPrinted>2020-04-05T03:53:00Z</cp:lastPrinted>
  <dcterms:created xsi:type="dcterms:W3CDTF">2020-04-05T04:02:00Z</dcterms:created>
  <dcterms:modified xsi:type="dcterms:W3CDTF">2020-05-21T12:48:00Z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