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1DDA" w14:textId="7D459230" w:rsidR="006E37EF" w:rsidRDefault="00272F55" w:rsidP="00272F55">
      <w:pPr>
        <w:pStyle w:val="Title"/>
      </w:pPr>
      <w:r>
        <w:t>SSDT XML Bug</w:t>
      </w:r>
    </w:p>
    <w:p w14:paraId="71062CF4" w14:textId="16B801B6" w:rsidR="00272F55" w:rsidRDefault="00272F55" w:rsidP="00272F55">
      <w:pPr>
        <w:pStyle w:val="Heading1"/>
      </w:pPr>
      <w:r>
        <w:t>Bug Scenario</w:t>
      </w:r>
    </w:p>
    <w:p w14:paraId="020C5293" w14:textId="6BE830A0" w:rsidR="00272F55" w:rsidRDefault="00272F55" w:rsidP="00272F55">
      <w:pPr>
        <w:pStyle w:val="ListParagraph"/>
        <w:numPr>
          <w:ilvl w:val="0"/>
          <w:numId w:val="1"/>
        </w:numPr>
      </w:pPr>
      <w:r>
        <w:t>Stored procedure holding an xml query</w:t>
      </w:r>
    </w:p>
    <w:p w14:paraId="459E6A41" w14:textId="77E6AE19" w:rsidR="00272F55" w:rsidRDefault="00272F55" w:rsidP="00272F55">
      <w:pPr>
        <w:pStyle w:val="ListParagraph"/>
        <w:numPr>
          <w:ilvl w:val="0"/>
          <w:numId w:val="1"/>
        </w:numPr>
      </w:pPr>
      <w:r>
        <w:t>Stored procedure definition is changed in SSDT to change case of node name</w:t>
      </w:r>
    </w:p>
    <w:p w14:paraId="67B1F80E" w14:textId="4CF1C3B7" w:rsidR="00272F55" w:rsidRPr="00272F55" w:rsidRDefault="00272F55" w:rsidP="00272F5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Ignore keyword casing = False</w:t>
      </w:r>
    </w:p>
    <w:p w14:paraId="71EE29AE" w14:textId="2C265206" w:rsidR="00272F55" w:rsidRPr="00272F55" w:rsidRDefault="00272F55" w:rsidP="00272F5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SSDT does not see the difference </w:t>
      </w:r>
    </w:p>
    <w:p w14:paraId="55257EC7" w14:textId="4F9FFEDC" w:rsidR="00272F55" w:rsidRDefault="00272F55" w:rsidP="00272F55">
      <w:pPr>
        <w:pStyle w:val="Heading1"/>
      </w:pPr>
      <w:r>
        <w:t>Replication Steps</w:t>
      </w:r>
    </w:p>
    <w:p w14:paraId="48010F85" w14:textId="47FE8F79" w:rsidR="00272F55" w:rsidRDefault="00272F55" w:rsidP="00272F55">
      <w:pPr>
        <w:pStyle w:val="ListParagraph"/>
        <w:numPr>
          <w:ilvl w:val="0"/>
          <w:numId w:val="1"/>
        </w:numPr>
      </w:pPr>
      <w:r>
        <w:t xml:space="preserve">Open </w:t>
      </w:r>
      <w:r w:rsidRPr="00272F55">
        <w:t>SSDTXMLBug.sln</w:t>
      </w:r>
    </w:p>
    <w:p w14:paraId="0BD3032E" w14:textId="58C2D806" w:rsidR="00272F55" w:rsidRDefault="00272F55" w:rsidP="00272F55">
      <w:pPr>
        <w:pStyle w:val="ListParagraph"/>
        <w:numPr>
          <w:ilvl w:val="0"/>
          <w:numId w:val="1"/>
        </w:numPr>
      </w:pPr>
      <w:r>
        <w:t xml:space="preserve">Publish </w:t>
      </w:r>
      <w:r w:rsidRPr="00272F55">
        <w:t>SSDTXMLBug</w:t>
      </w:r>
      <w:r>
        <w:t xml:space="preserve"> database to your local</w:t>
      </w:r>
    </w:p>
    <w:p w14:paraId="45E6480E" w14:textId="2D3580B7" w:rsidR="00272F55" w:rsidRDefault="00272F55" w:rsidP="00272F55">
      <w:pPr>
        <w:pStyle w:val="ListParagraph"/>
        <w:numPr>
          <w:ilvl w:val="0"/>
          <w:numId w:val="1"/>
        </w:numPr>
      </w:pPr>
      <w:r>
        <w:t>Go to Tools &gt; New Schema Comparison</w:t>
      </w:r>
    </w:p>
    <w:p w14:paraId="7897B276" w14:textId="06945D99" w:rsidR="00272F55" w:rsidRDefault="00272F55" w:rsidP="00272F55">
      <w:pPr>
        <w:pStyle w:val="ListParagraph"/>
        <w:numPr>
          <w:ilvl w:val="0"/>
          <w:numId w:val="1"/>
        </w:numPr>
      </w:pPr>
      <w:r>
        <w:t>Use SSDTXMLBug project as source</w:t>
      </w:r>
    </w:p>
    <w:p w14:paraId="04D77D78" w14:textId="7B6EDC18" w:rsidR="00272F55" w:rsidRDefault="00272F55" w:rsidP="00272F55">
      <w:pPr>
        <w:pStyle w:val="ListParagraph"/>
        <w:numPr>
          <w:ilvl w:val="0"/>
          <w:numId w:val="1"/>
        </w:numPr>
      </w:pPr>
      <w:r>
        <w:t>Use localhost.SSDTXMLBug as target</w:t>
      </w:r>
    </w:p>
    <w:p w14:paraId="66FE7D34" w14:textId="00FA790E" w:rsidR="00272F55" w:rsidRDefault="00272F55" w:rsidP="00272F55">
      <w:pPr>
        <w:pStyle w:val="ListParagraph"/>
        <w:numPr>
          <w:ilvl w:val="0"/>
          <w:numId w:val="1"/>
        </w:numPr>
      </w:pPr>
      <w:r>
        <w:t>Select the settings cog and ensure that Ignore Keyword casing is unticked</w:t>
      </w:r>
    </w:p>
    <w:p w14:paraId="2402D186" w14:textId="61112EC3" w:rsidR="00272F55" w:rsidRDefault="00272F55" w:rsidP="00272F55">
      <w:r>
        <w:rPr>
          <w:noProof/>
        </w:rPr>
        <w:drawing>
          <wp:inline distT="0" distB="0" distL="0" distR="0" wp14:anchorId="5EA8ABA0" wp14:editId="1CA29265">
            <wp:extent cx="5731510" cy="2853055"/>
            <wp:effectExtent l="0" t="0" r="254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CE85" w14:textId="2C2DDB5B" w:rsidR="007556AF" w:rsidRDefault="007556AF" w:rsidP="007556AF">
      <w:pPr>
        <w:pStyle w:val="ListParagraph"/>
        <w:numPr>
          <w:ilvl w:val="0"/>
          <w:numId w:val="1"/>
        </w:numPr>
      </w:pPr>
      <w:r>
        <w:t>Ensure that ignore comments is also unticked</w:t>
      </w:r>
    </w:p>
    <w:p w14:paraId="76450573" w14:textId="2F044A0A" w:rsidR="007556AF" w:rsidRDefault="007556AF" w:rsidP="007556AF">
      <w:pPr>
        <w:ind w:left="360"/>
      </w:pPr>
      <w:r>
        <w:rPr>
          <w:noProof/>
        </w:rPr>
        <w:drawing>
          <wp:inline distT="0" distB="0" distL="0" distR="0" wp14:anchorId="52991B1A" wp14:editId="56B19A7F">
            <wp:extent cx="3667125" cy="1628775"/>
            <wp:effectExtent l="0" t="0" r="9525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0AFC" w14:textId="66FB559B" w:rsidR="00272F55" w:rsidRDefault="00272F55" w:rsidP="00272F55">
      <w:pPr>
        <w:pStyle w:val="ListParagraph"/>
        <w:numPr>
          <w:ilvl w:val="0"/>
          <w:numId w:val="1"/>
        </w:numPr>
      </w:pPr>
      <w:r>
        <w:t>Run Schema compare, you should have no results</w:t>
      </w:r>
    </w:p>
    <w:p w14:paraId="531005EE" w14:textId="2F1AB185" w:rsidR="00272F55" w:rsidRDefault="00272F55" w:rsidP="00272F55">
      <w:pPr>
        <w:pStyle w:val="ListParagraph"/>
        <w:numPr>
          <w:ilvl w:val="0"/>
          <w:numId w:val="1"/>
        </w:numPr>
      </w:pPr>
      <w:r>
        <w:t>Amend xmlExample stored procedure in the project and change the case as shown below:</w:t>
      </w:r>
    </w:p>
    <w:p w14:paraId="2E1905DF" w14:textId="592FC564" w:rsidR="00272F55" w:rsidRDefault="00272F55" w:rsidP="00272F55">
      <w:pPr>
        <w:ind w:left="360"/>
        <w:rPr>
          <w:b/>
          <w:bCs/>
        </w:rPr>
      </w:pPr>
      <w:r w:rsidRPr="00272F55">
        <w:rPr>
          <w:b/>
          <w:bCs/>
        </w:rPr>
        <w:lastRenderedPageBreak/>
        <w:t>Before</w:t>
      </w:r>
    </w:p>
    <w:p w14:paraId="18B47BC6" w14:textId="16DA7FBA" w:rsidR="00272F55" w:rsidRDefault="003951C0" w:rsidP="00272F55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762B406" wp14:editId="00A11F87">
            <wp:extent cx="5695950" cy="113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4B26" w14:textId="77777777" w:rsidR="00272F55" w:rsidRDefault="00272F55" w:rsidP="00272F55">
      <w:pPr>
        <w:ind w:left="360"/>
        <w:rPr>
          <w:b/>
          <w:bCs/>
        </w:rPr>
      </w:pPr>
    </w:p>
    <w:p w14:paraId="34A44AD1" w14:textId="146AB18C" w:rsidR="00272F55" w:rsidRDefault="00272F55" w:rsidP="00272F55">
      <w:pPr>
        <w:ind w:left="360"/>
        <w:rPr>
          <w:b/>
          <w:bCs/>
        </w:rPr>
      </w:pPr>
      <w:r>
        <w:rPr>
          <w:b/>
          <w:bCs/>
        </w:rPr>
        <w:t>After</w:t>
      </w:r>
    </w:p>
    <w:p w14:paraId="5C29F8F0" w14:textId="4F738781" w:rsidR="00272F55" w:rsidRDefault="003951C0" w:rsidP="00272F55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E223AD4" wp14:editId="705AC87F">
            <wp:extent cx="5731510" cy="14420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CD18" w14:textId="79F556B9" w:rsidR="00272F55" w:rsidRDefault="00272F55" w:rsidP="00272F55">
      <w:pPr>
        <w:pStyle w:val="ListParagraph"/>
        <w:numPr>
          <w:ilvl w:val="0"/>
          <w:numId w:val="1"/>
        </w:numPr>
      </w:pPr>
      <w:r w:rsidRPr="00272F55">
        <w:t>Rebuild the project</w:t>
      </w:r>
    </w:p>
    <w:p w14:paraId="540CDF35" w14:textId="708BB14F" w:rsidR="00272F55" w:rsidRDefault="00272F55" w:rsidP="00272F55">
      <w:pPr>
        <w:pStyle w:val="ListParagraph"/>
        <w:numPr>
          <w:ilvl w:val="0"/>
          <w:numId w:val="1"/>
        </w:numPr>
      </w:pPr>
      <w:r>
        <w:t>Run your schema compare again</w:t>
      </w:r>
    </w:p>
    <w:p w14:paraId="3A1E2793" w14:textId="0CED3770" w:rsidR="00272F55" w:rsidRDefault="00272F55" w:rsidP="00272F55">
      <w:pPr>
        <w:pStyle w:val="ListParagraph"/>
        <w:numPr>
          <w:ilvl w:val="0"/>
          <w:numId w:val="1"/>
        </w:numPr>
      </w:pPr>
      <w:r>
        <w:t xml:space="preserve">SSDT shows no difference, even though the case change I have just made will mean any queries will now fail if it using the wrong case. </w:t>
      </w:r>
    </w:p>
    <w:p w14:paraId="03746A94" w14:textId="7AFEB22A" w:rsidR="00272F55" w:rsidRDefault="00272F55" w:rsidP="00272F55">
      <w:pPr>
        <w:pStyle w:val="ListParagraph"/>
        <w:numPr>
          <w:ilvl w:val="0"/>
          <w:numId w:val="1"/>
        </w:numPr>
      </w:pPr>
      <w:r>
        <w:t>Now if we add a comment to the sproc to try and coax a difference out</w:t>
      </w:r>
    </w:p>
    <w:p w14:paraId="1805F0BE" w14:textId="3056EDCC" w:rsidR="00272F55" w:rsidRDefault="003951C0" w:rsidP="00272F55">
      <w:pPr>
        <w:ind w:left="360"/>
      </w:pPr>
      <w:r>
        <w:rPr>
          <w:noProof/>
        </w:rPr>
        <w:drawing>
          <wp:inline distT="0" distB="0" distL="0" distR="0" wp14:anchorId="11ED8002" wp14:editId="5F54787C">
            <wp:extent cx="5448300" cy="15335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FFF4" w14:textId="2DB98F82" w:rsidR="00272F55" w:rsidRDefault="007556AF" w:rsidP="007556AF">
      <w:pPr>
        <w:pStyle w:val="ListParagraph"/>
        <w:numPr>
          <w:ilvl w:val="0"/>
          <w:numId w:val="1"/>
        </w:numPr>
      </w:pPr>
      <w:r w:rsidRPr="007556AF">
        <w:t>Rebuild solution again</w:t>
      </w:r>
    </w:p>
    <w:p w14:paraId="42C33FF9" w14:textId="6B938965" w:rsidR="007556AF" w:rsidRDefault="007556AF" w:rsidP="007556AF">
      <w:pPr>
        <w:pStyle w:val="ListParagraph"/>
        <w:numPr>
          <w:ilvl w:val="0"/>
          <w:numId w:val="1"/>
        </w:numPr>
      </w:pPr>
      <w:r>
        <w:t xml:space="preserve">Run Schema compare again </w:t>
      </w:r>
    </w:p>
    <w:p w14:paraId="160AE8DF" w14:textId="519A987E" w:rsidR="007556AF" w:rsidRDefault="00334FFF" w:rsidP="007556AF">
      <w:r>
        <w:rPr>
          <w:noProof/>
        </w:rPr>
        <w:drawing>
          <wp:inline distT="0" distB="0" distL="0" distR="0" wp14:anchorId="32D8F304" wp14:editId="50C6C562">
            <wp:extent cx="5731510" cy="106997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ADF1" w14:textId="076BE590" w:rsidR="007556AF" w:rsidRPr="007556AF" w:rsidRDefault="007556AF" w:rsidP="007556AF">
      <w:pPr>
        <w:pStyle w:val="ListParagraph"/>
        <w:numPr>
          <w:ilvl w:val="0"/>
          <w:numId w:val="1"/>
        </w:numPr>
      </w:pPr>
      <w:r>
        <w:t xml:space="preserve">Notice it has now flagged the comment as a change, it also has the case change as a difference, but it will not flag that without another change on the file. </w:t>
      </w:r>
    </w:p>
    <w:sectPr w:rsidR="007556AF" w:rsidRPr="00755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66AF6"/>
    <w:multiLevelType w:val="hybridMultilevel"/>
    <w:tmpl w:val="3F7625A8"/>
    <w:lvl w:ilvl="0" w:tplc="3BB879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51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55"/>
    <w:rsid w:val="00272F55"/>
    <w:rsid w:val="00334FFF"/>
    <w:rsid w:val="003951C0"/>
    <w:rsid w:val="006E37EF"/>
    <w:rsid w:val="0075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888E"/>
  <w15:chartTrackingRefBased/>
  <w15:docId w15:val="{C22CBE2E-E05B-4883-94D3-279B0FF1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F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2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72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Connolly</dc:creator>
  <cp:keywords/>
  <dc:description/>
  <cp:lastModifiedBy>Daniel Connolly</cp:lastModifiedBy>
  <cp:revision>2</cp:revision>
  <dcterms:created xsi:type="dcterms:W3CDTF">2022-10-17T09:52:00Z</dcterms:created>
  <dcterms:modified xsi:type="dcterms:W3CDTF">2023-02-27T12:48:00Z</dcterms:modified>
</cp:coreProperties>
</file>