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585" w:rsidRDefault="00055585" w:rsidP="00D444A1">
      <w:pPr>
        <w:jc w:val="center"/>
        <w:rPr>
          <w:rFonts w:ascii="Times New Roman" w:hAnsi="Times New Roman" w:cs="Times New Roman"/>
          <w:b/>
          <w:sz w:val="28"/>
          <w:szCs w:val="28"/>
        </w:rPr>
      </w:pPr>
    </w:p>
    <w:p w:rsidR="008C713A" w:rsidRDefault="008D57AE" w:rsidP="00D444A1">
      <w:pPr>
        <w:jc w:val="center"/>
        <w:rPr>
          <w:rFonts w:ascii="Times New Roman" w:hAnsi="Times New Roman" w:cs="Times New Roman"/>
          <w:b/>
          <w:sz w:val="28"/>
          <w:szCs w:val="28"/>
        </w:rPr>
      </w:pPr>
      <w:r>
        <w:rPr>
          <w:rFonts w:ascii="Times New Roman" w:hAnsi="Times New Roman" w:cs="Times New Roman"/>
          <w:b/>
          <w:sz w:val="28"/>
          <w:szCs w:val="28"/>
        </w:rPr>
        <w:t>Am</w:t>
      </w:r>
      <w:r w:rsidR="00D444A1" w:rsidRPr="00697FCD">
        <w:rPr>
          <w:rFonts w:ascii="Times New Roman" w:hAnsi="Times New Roman" w:cs="Times New Roman"/>
          <w:b/>
          <w:sz w:val="28"/>
          <w:szCs w:val="28"/>
        </w:rPr>
        <w:t xml:space="preserve">eriNazification: </w:t>
      </w:r>
      <w:r w:rsidR="003375FD" w:rsidRPr="00697FCD">
        <w:rPr>
          <w:rFonts w:ascii="Times New Roman" w:hAnsi="Times New Roman" w:cs="Times New Roman"/>
          <w:b/>
          <w:sz w:val="28"/>
          <w:szCs w:val="28"/>
        </w:rPr>
        <w:t>The Doubling of the American Soul</w:t>
      </w:r>
    </w:p>
    <w:p w:rsidR="001105D6" w:rsidRDefault="001105D6" w:rsidP="00C0758A">
      <w:pPr>
        <w:spacing w:after="0"/>
        <w:jc w:val="center"/>
        <w:rPr>
          <w:rFonts w:ascii="Times New Roman" w:hAnsi="Times New Roman" w:cs="Times New Roman"/>
        </w:rPr>
      </w:pPr>
      <w:r w:rsidRPr="001105D6">
        <w:rPr>
          <w:rFonts w:ascii="Times New Roman" w:hAnsi="Times New Roman" w:cs="Times New Roman"/>
        </w:rPr>
        <w:t>Dr. Marjorie L. Coppock</w:t>
      </w:r>
    </w:p>
    <w:p w:rsidR="00C0758A" w:rsidRDefault="00C0758A" w:rsidP="00C0758A">
      <w:pPr>
        <w:spacing w:after="0"/>
        <w:jc w:val="center"/>
        <w:rPr>
          <w:rFonts w:ascii="Times New Roman" w:hAnsi="Times New Roman" w:cs="Times New Roman"/>
        </w:rPr>
      </w:pPr>
      <w:r>
        <w:rPr>
          <w:rFonts w:ascii="Times New Roman" w:hAnsi="Times New Roman" w:cs="Times New Roman"/>
        </w:rPr>
        <w:t>April, 2009</w:t>
      </w:r>
    </w:p>
    <w:p w:rsidR="004F70A0" w:rsidRPr="001105D6" w:rsidRDefault="004F70A0" w:rsidP="00D444A1">
      <w:pPr>
        <w:jc w:val="center"/>
        <w:rPr>
          <w:rFonts w:ascii="Times New Roman" w:hAnsi="Times New Roman" w:cs="Times New Roman"/>
        </w:rPr>
      </w:pPr>
    </w:p>
    <w:p w:rsidR="00EA4C4C" w:rsidRPr="00EA4C4C" w:rsidRDefault="00A60232">
      <w:pPr>
        <w:rPr>
          <w:rFonts w:ascii="Times New Roman" w:hAnsi="Times New Roman" w:cs="Times New Roman"/>
        </w:rPr>
      </w:pPr>
      <w:r>
        <w:rPr>
          <w:rFonts w:ascii="Times New Roman" w:hAnsi="Times New Roman" w:cs="Times New Roman"/>
        </w:rPr>
        <w:t xml:space="preserve">       </w:t>
      </w:r>
      <w:r w:rsidR="00D444A1">
        <w:rPr>
          <w:rFonts w:ascii="Times New Roman" w:hAnsi="Times New Roman" w:cs="Times New Roman"/>
        </w:rPr>
        <w:t xml:space="preserve"> </w:t>
      </w:r>
      <w:r w:rsidR="003375FD" w:rsidRPr="00EA4C4C">
        <w:rPr>
          <w:rFonts w:ascii="Times New Roman" w:hAnsi="Times New Roman" w:cs="Times New Roman"/>
        </w:rPr>
        <w:t>Alek</w:t>
      </w:r>
      <w:r w:rsidR="00956DC2">
        <w:rPr>
          <w:rFonts w:ascii="Times New Roman" w:hAnsi="Times New Roman" w:cs="Times New Roman"/>
        </w:rPr>
        <w:t>s</w:t>
      </w:r>
      <w:r w:rsidR="003375FD" w:rsidRPr="00EA4C4C">
        <w:rPr>
          <w:rFonts w:ascii="Times New Roman" w:hAnsi="Times New Roman" w:cs="Times New Roman"/>
        </w:rPr>
        <w:t xml:space="preserve">andr Solzhenitsyn, in his book, </w:t>
      </w:r>
      <w:r w:rsidR="003375FD" w:rsidRPr="00EA4C4C">
        <w:rPr>
          <w:rFonts w:ascii="Times New Roman" w:hAnsi="Times New Roman" w:cs="Times New Roman"/>
          <w:i/>
        </w:rPr>
        <w:t>The</w:t>
      </w:r>
      <w:r w:rsidR="003375FD" w:rsidRPr="00EA4C4C">
        <w:rPr>
          <w:rFonts w:ascii="Times New Roman" w:hAnsi="Times New Roman" w:cs="Times New Roman"/>
        </w:rPr>
        <w:t xml:space="preserve"> </w:t>
      </w:r>
      <w:r w:rsidR="003375FD" w:rsidRPr="00EA4C4C">
        <w:rPr>
          <w:rFonts w:ascii="Times New Roman" w:hAnsi="Times New Roman" w:cs="Times New Roman"/>
          <w:i/>
        </w:rPr>
        <w:t>Gulag Archpelago</w:t>
      </w:r>
      <w:r w:rsidR="003375FD" w:rsidRPr="00EA4C4C">
        <w:rPr>
          <w:rFonts w:ascii="Times New Roman" w:hAnsi="Times New Roman" w:cs="Times New Roman"/>
        </w:rPr>
        <w:t>,  describes the atrocities of the Soviet prison system.  In discussing the men and women responsible for the torture and execution of political prisoners, he asks,</w:t>
      </w:r>
    </w:p>
    <w:p w:rsidR="00EA4C4C" w:rsidRPr="00EA4C4C" w:rsidRDefault="00D444A1">
      <w:pPr>
        <w:rPr>
          <w:rFonts w:ascii="Times New Roman" w:hAnsi="Times New Roman" w:cs="Times New Roman"/>
        </w:rPr>
      </w:pPr>
      <w:r>
        <w:rPr>
          <w:rFonts w:ascii="Times New Roman" w:hAnsi="Times New Roman" w:cs="Times New Roman"/>
        </w:rPr>
        <w:t xml:space="preserve">    </w:t>
      </w:r>
      <w:r w:rsidR="003375FD" w:rsidRPr="00EA4C4C">
        <w:rPr>
          <w:rFonts w:ascii="Times New Roman" w:hAnsi="Times New Roman" w:cs="Times New Roman"/>
        </w:rPr>
        <w:t xml:space="preserve"> </w:t>
      </w:r>
      <w:r w:rsidR="00A60232">
        <w:rPr>
          <w:rFonts w:ascii="Times New Roman" w:hAnsi="Times New Roman" w:cs="Times New Roman"/>
        </w:rPr>
        <w:t xml:space="preserve">  </w:t>
      </w:r>
      <w:r w:rsidR="003375FD" w:rsidRPr="00EA4C4C">
        <w:rPr>
          <w:rFonts w:ascii="Times New Roman" w:hAnsi="Times New Roman" w:cs="Times New Roman"/>
        </w:rPr>
        <w:t>“</w:t>
      </w:r>
      <w:r w:rsidR="00EA4C4C" w:rsidRPr="00EA4C4C">
        <w:rPr>
          <w:rFonts w:ascii="Times New Roman" w:hAnsi="Times New Roman" w:cs="Times New Roman"/>
        </w:rPr>
        <w:t xml:space="preserve">Where did this wolf-tribe appear from among our people?  Does it really stem from our own roots?  Our own blood?   It is our own.” </w:t>
      </w:r>
    </w:p>
    <w:p w:rsidR="00EA4C4C" w:rsidRDefault="00D444A1">
      <w:pPr>
        <w:rPr>
          <w:rFonts w:ascii="Times New Roman" w:hAnsi="Times New Roman" w:cs="Times New Roman"/>
        </w:rPr>
      </w:pPr>
      <w:r>
        <w:rPr>
          <w:rFonts w:ascii="Times New Roman" w:hAnsi="Times New Roman" w:cs="Times New Roman"/>
        </w:rPr>
        <w:t xml:space="preserve">    </w:t>
      </w:r>
      <w:r w:rsidR="00A60232">
        <w:rPr>
          <w:rFonts w:ascii="Times New Roman" w:hAnsi="Times New Roman" w:cs="Times New Roman"/>
        </w:rPr>
        <w:t xml:space="preserve">   </w:t>
      </w:r>
      <w:r w:rsidR="00EA4C4C" w:rsidRPr="00EA4C4C">
        <w:rPr>
          <w:rFonts w:ascii="Times New Roman" w:hAnsi="Times New Roman" w:cs="Times New Roman"/>
        </w:rPr>
        <w:t xml:space="preserve">Solzhenitsyn concludes  “If only there were evil people somewhere insidiously committing evil deeds, and it were necessary only to separate them from the rest of us and destroy them.  But the line dividing good and evil cuts through the heart of every human being.” </w:t>
      </w:r>
      <w:r w:rsidR="00EA4C4C" w:rsidRPr="00EA4C4C">
        <w:rPr>
          <w:rStyle w:val="FootnoteReference"/>
          <w:rFonts w:ascii="Times New Roman" w:hAnsi="Times New Roman" w:cs="Times New Roman"/>
        </w:rPr>
        <w:footnoteReference w:id="2"/>
      </w:r>
    </w:p>
    <w:p w:rsidR="00D444A1" w:rsidRDefault="00D444A1">
      <w:pPr>
        <w:rPr>
          <w:rFonts w:ascii="Times New Roman" w:hAnsi="Times New Roman" w:cs="Times New Roman"/>
        </w:rPr>
      </w:pPr>
      <w:r>
        <w:rPr>
          <w:rFonts w:ascii="Times New Roman" w:hAnsi="Times New Roman" w:cs="Times New Roman"/>
        </w:rPr>
        <w:t xml:space="preserve">     </w:t>
      </w:r>
      <w:r w:rsidR="00A60232">
        <w:rPr>
          <w:rFonts w:ascii="Times New Roman" w:hAnsi="Times New Roman" w:cs="Times New Roman"/>
        </w:rPr>
        <w:t xml:space="preserve">   </w:t>
      </w:r>
      <w:r>
        <w:rPr>
          <w:rFonts w:ascii="Times New Roman" w:hAnsi="Times New Roman" w:cs="Times New Roman"/>
        </w:rPr>
        <w:t xml:space="preserve">In 1961, Hannah Arendt reported on the trial of Otto Adolf Eichmann. </w:t>
      </w:r>
      <w:r w:rsidR="00FD1227">
        <w:rPr>
          <w:rFonts w:ascii="Times New Roman" w:hAnsi="Times New Roman" w:cs="Times New Roman"/>
        </w:rPr>
        <w:t xml:space="preserve"> She describes the banality of evil,  noting </w:t>
      </w:r>
      <w:r>
        <w:rPr>
          <w:rFonts w:ascii="Times New Roman" w:hAnsi="Times New Roman" w:cs="Times New Roman"/>
        </w:rPr>
        <w:t xml:space="preserve"> that while the deeds </w:t>
      </w:r>
      <w:r w:rsidR="00A113A8">
        <w:rPr>
          <w:rFonts w:ascii="Times New Roman" w:hAnsi="Times New Roman" w:cs="Times New Roman"/>
        </w:rPr>
        <w:t xml:space="preserve"> </w:t>
      </w:r>
      <w:r w:rsidR="00FD1227">
        <w:rPr>
          <w:rFonts w:ascii="Times New Roman" w:hAnsi="Times New Roman" w:cs="Times New Roman"/>
        </w:rPr>
        <w:t>Eichmann</w:t>
      </w:r>
      <w:r w:rsidR="00A113A8">
        <w:rPr>
          <w:rFonts w:ascii="Times New Roman" w:hAnsi="Times New Roman" w:cs="Times New Roman"/>
        </w:rPr>
        <w:t xml:space="preserve"> committed </w:t>
      </w:r>
      <w:r>
        <w:rPr>
          <w:rFonts w:ascii="Times New Roman" w:hAnsi="Times New Roman" w:cs="Times New Roman"/>
        </w:rPr>
        <w:t>were monstrous, Eichmann</w:t>
      </w:r>
      <w:r w:rsidR="00FD1227">
        <w:rPr>
          <w:rFonts w:ascii="Times New Roman" w:hAnsi="Times New Roman" w:cs="Times New Roman"/>
        </w:rPr>
        <w:t xml:space="preserve">, himself, </w:t>
      </w:r>
      <w:r>
        <w:rPr>
          <w:rFonts w:ascii="Times New Roman" w:hAnsi="Times New Roman" w:cs="Times New Roman"/>
        </w:rPr>
        <w:t xml:space="preserve"> was quite ordinary, neither demonic nor monstrous.  What Arendt noticed was thoughtlessness, an inability to think.  His responses were clichés, stock phrases, and standardized codes of expression. </w:t>
      </w:r>
      <w:r>
        <w:rPr>
          <w:rStyle w:val="FootnoteReference"/>
          <w:rFonts w:ascii="Times New Roman" w:hAnsi="Times New Roman" w:cs="Times New Roman"/>
        </w:rPr>
        <w:footnoteReference w:id="3"/>
      </w:r>
      <w:r>
        <w:rPr>
          <w:rFonts w:ascii="Times New Roman" w:hAnsi="Times New Roman" w:cs="Times New Roman"/>
        </w:rPr>
        <w:t xml:space="preserve">.  </w:t>
      </w:r>
    </w:p>
    <w:p w:rsidR="00D444A1" w:rsidRDefault="00D444A1">
      <w:pPr>
        <w:rPr>
          <w:rFonts w:ascii="Times New Roman" w:hAnsi="Times New Roman" w:cs="Times New Roman"/>
        </w:rPr>
      </w:pPr>
      <w:r>
        <w:rPr>
          <w:rFonts w:ascii="Times New Roman" w:hAnsi="Times New Roman" w:cs="Times New Roman"/>
        </w:rPr>
        <w:t xml:space="preserve">     </w:t>
      </w:r>
      <w:r w:rsidR="00A60232">
        <w:rPr>
          <w:rFonts w:ascii="Times New Roman" w:hAnsi="Times New Roman" w:cs="Times New Roman"/>
        </w:rPr>
        <w:t xml:space="preserve">  </w:t>
      </w:r>
      <w:r>
        <w:rPr>
          <w:rFonts w:ascii="Times New Roman" w:hAnsi="Times New Roman" w:cs="Times New Roman"/>
        </w:rPr>
        <w:t xml:space="preserve">We revolt in horror when we consider what was done in Nazi Germany by medical doctors.  In his book,  </w:t>
      </w:r>
      <w:r w:rsidRPr="004A1921">
        <w:rPr>
          <w:rFonts w:ascii="Times New Roman" w:hAnsi="Times New Roman" w:cs="Times New Roman"/>
          <w:i/>
        </w:rPr>
        <w:t>The Nazi Doctors: Medical Killing and the Psychology of Genocide</w:t>
      </w:r>
      <w:r>
        <w:rPr>
          <w:rFonts w:ascii="Times New Roman" w:hAnsi="Times New Roman" w:cs="Times New Roman"/>
        </w:rPr>
        <w:t>, Robert Jay Lifton details the systematic genocide in Auschwitz and elsewhere.  He argues “that the medicalization of</w:t>
      </w:r>
      <w:r w:rsidR="004A1921">
        <w:rPr>
          <w:rFonts w:ascii="Times New Roman" w:hAnsi="Times New Roman" w:cs="Times New Roman"/>
        </w:rPr>
        <w:t xml:space="preserve"> </w:t>
      </w:r>
      <w:r>
        <w:rPr>
          <w:rFonts w:ascii="Times New Roman" w:hAnsi="Times New Roman" w:cs="Times New Roman"/>
        </w:rPr>
        <w:t xml:space="preserve"> killing – the imagery of killing in the name of healing was crucial to that</w:t>
      </w:r>
      <w:r w:rsidR="004A1921">
        <w:rPr>
          <w:rFonts w:ascii="Times New Roman" w:hAnsi="Times New Roman" w:cs="Times New Roman"/>
        </w:rPr>
        <w:t xml:space="preserve"> terrible step.”  He notes that the Nazi motivation of “killing as a therapeutic imperative” for the good of the Volk compelled medical doctors to participate in the Nazi eugenic vision. </w:t>
      </w:r>
      <w:r w:rsidR="004A1921">
        <w:rPr>
          <w:rStyle w:val="FootnoteReference"/>
          <w:rFonts w:ascii="Times New Roman" w:hAnsi="Times New Roman" w:cs="Times New Roman"/>
        </w:rPr>
        <w:footnoteReference w:id="4"/>
      </w:r>
    </w:p>
    <w:p w:rsidR="00440804" w:rsidRDefault="00A60232" w:rsidP="00440804">
      <w:pPr>
        <w:rPr>
          <w:rFonts w:ascii="Times New Roman" w:hAnsi="Times New Roman" w:cs="Times New Roman"/>
        </w:rPr>
      </w:pPr>
      <w:r>
        <w:rPr>
          <w:rFonts w:ascii="Times New Roman" w:hAnsi="Times New Roman" w:cs="Times New Roman"/>
        </w:rPr>
        <w:t xml:space="preserve">       </w:t>
      </w:r>
      <w:r w:rsidR="00A113A8">
        <w:rPr>
          <w:rFonts w:ascii="Times New Roman" w:hAnsi="Times New Roman" w:cs="Times New Roman"/>
        </w:rPr>
        <w:t xml:space="preserve">In his research </w:t>
      </w:r>
      <w:r w:rsidR="00767811">
        <w:rPr>
          <w:rFonts w:ascii="Times New Roman" w:hAnsi="Times New Roman" w:cs="Times New Roman"/>
        </w:rPr>
        <w:t>L</w:t>
      </w:r>
      <w:r w:rsidR="00A113A8">
        <w:rPr>
          <w:rFonts w:ascii="Times New Roman" w:hAnsi="Times New Roman" w:cs="Times New Roman"/>
        </w:rPr>
        <w:t xml:space="preserve">ifton interviewed three groups of people.  The central group consisted of twenty-eight physicians and one pharmacist who had been involved at high levels in Nazi medicine.  The second group consisted of twelve  former Nazi nonmedical professionals of prominence; including lawyers, judges, economists, teachers, administrators and Party officials.  The third group consisted of eighty former Auschwitz prisoners who had worked on medical blocks, more than half of them doctors, the majority Jewish.  </w:t>
      </w:r>
      <w:r w:rsidR="00A113A8">
        <w:rPr>
          <w:rStyle w:val="FootnoteReference"/>
          <w:rFonts w:ascii="Times New Roman" w:hAnsi="Times New Roman" w:cs="Times New Roman"/>
        </w:rPr>
        <w:footnoteReference w:id="5"/>
      </w:r>
      <w:r w:rsidR="00A113A8">
        <w:rPr>
          <w:rFonts w:ascii="Times New Roman" w:hAnsi="Times New Roman" w:cs="Times New Roman"/>
        </w:rPr>
        <w:t xml:space="preserve"> </w:t>
      </w:r>
    </w:p>
    <w:p w:rsidR="00440804" w:rsidRDefault="00440804" w:rsidP="00440804">
      <w:pPr>
        <w:rPr>
          <w:rFonts w:ascii="Times New Roman" w:hAnsi="Times New Roman" w:cs="Times New Roman"/>
        </w:rPr>
      </w:pPr>
      <w:r>
        <w:rPr>
          <w:rFonts w:ascii="Times New Roman" w:hAnsi="Times New Roman" w:cs="Times New Roman"/>
        </w:rPr>
        <w:lastRenderedPageBreak/>
        <w:t xml:space="preserve">     </w:t>
      </w:r>
      <w:r w:rsidR="00A60232">
        <w:rPr>
          <w:rFonts w:ascii="Times New Roman" w:hAnsi="Times New Roman" w:cs="Times New Roman"/>
        </w:rPr>
        <w:t xml:space="preserve">    </w:t>
      </w:r>
      <w:r>
        <w:rPr>
          <w:rFonts w:ascii="Times New Roman" w:hAnsi="Times New Roman" w:cs="Times New Roman"/>
        </w:rPr>
        <w:t xml:space="preserve">Lifton contends, “while ideological fanatics are crucial to setting up the structures and the dynamics of mass killing, very ordinary people, holding only bits and pieces of that ideology can be effectively absorbed into these draconian structures.” </w:t>
      </w:r>
      <w:r>
        <w:rPr>
          <w:rStyle w:val="FootnoteReference"/>
          <w:rFonts w:ascii="Times New Roman" w:hAnsi="Times New Roman" w:cs="Times New Roman"/>
        </w:rPr>
        <w:footnoteReference w:id="6"/>
      </w:r>
    </w:p>
    <w:p w:rsidR="00F67887" w:rsidRDefault="00F67887" w:rsidP="00440804">
      <w:pPr>
        <w:rPr>
          <w:rFonts w:ascii="Times New Roman" w:hAnsi="Times New Roman" w:cs="Times New Roman"/>
        </w:rPr>
      </w:pPr>
    </w:p>
    <w:p w:rsidR="00180ABA" w:rsidRDefault="00180ABA" w:rsidP="00F67887">
      <w:pPr>
        <w:jc w:val="center"/>
        <w:rPr>
          <w:rFonts w:ascii="Times New Roman" w:hAnsi="Times New Roman" w:cs="Times New Roman"/>
          <w:b/>
          <w:sz w:val="24"/>
          <w:szCs w:val="24"/>
        </w:rPr>
      </w:pPr>
      <w:r w:rsidRPr="00611E66">
        <w:rPr>
          <w:rFonts w:ascii="Times New Roman" w:hAnsi="Times New Roman" w:cs="Times New Roman"/>
          <w:b/>
          <w:sz w:val="28"/>
          <w:szCs w:val="28"/>
        </w:rPr>
        <w:t>Nazi Atrocities</w:t>
      </w:r>
      <w:r w:rsidR="00055585" w:rsidRPr="00611E66">
        <w:rPr>
          <w:rFonts w:ascii="Times New Roman" w:hAnsi="Times New Roman" w:cs="Times New Roman"/>
          <w:b/>
          <w:sz w:val="28"/>
          <w:szCs w:val="28"/>
        </w:rPr>
        <w:t xml:space="preserve"> and their </w:t>
      </w:r>
      <w:r w:rsidRPr="00611E66">
        <w:rPr>
          <w:rFonts w:ascii="Times New Roman" w:hAnsi="Times New Roman" w:cs="Times New Roman"/>
          <w:b/>
          <w:sz w:val="28"/>
          <w:szCs w:val="28"/>
        </w:rPr>
        <w:t xml:space="preserve"> Justifi</w:t>
      </w:r>
      <w:r w:rsidR="00055585" w:rsidRPr="00611E66">
        <w:rPr>
          <w:rFonts w:ascii="Times New Roman" w:hAnsi="Times New Roman" w:cs="Times New Roman"/>
          <w:b/>
          <w:sz w:val="28"/>
          <w:szCs w:val="28"/>
        </w:rPr>
        <w:t>cations</w:t>
      </w:r>
      <w:r w:rsidR="00440804">
        <w:rPr>
          <w:rFonts w:ascii="Times New Roman" w:hAnsi="Times New Roman" w:cs="Times New Roman"/>
          <w:b/>
          <w:sz w:val="24"/>
          <w:szCs w:val="24"/>
        </w:rPr>
        <w:t xml:space="preserve">  </w:t>
      </w:r>
      <w:r w:rsidR="00440804">
        <w:rPr>
          <w:rStyle w:val="FootnoteReference"/>
          <w:rFonts w:ascii="Times New Roman" w:hAnsi="Times New Roman" w:cs="Times New Roman"/>
          <w:b/>
          <w:sz w:val="24"/>
          <w:szCs w:val="24"/>
        </w:rPr>
        <w:footnoteReference w:id="7"/>
      </w:r>
    </w:p>
    <w:p w:rsidR="00180ABA" w:rsidRDefault="001B78E5" w:rsidP="00756202">
      <w:pPr>
        <w:rPr>
          <w:rFonts w:ascii="Times New Roman" w:hAnsi="Times New Roman" w:cs="Times New Roman"/>
          <w:sz w:val="24"/>
          <w:szCs w:val="24"/>
        </w:rPr>
      </w:pPr>
      <w:r>
        <w:rPr>
          <w:rFonts w:ascii="Times New Roman" w:hAnsi="Times New Roman" w:cs="Times New Roman"/>
          <w:sz w:val="24"/>
          <w:szCs w:val="24"/>
        </w:rPr>
        <w:t xml:space="preserve">       </w:t>
      </w:r>
      <w:r w:rsidR="00E42CFC">
        <w:rPr>
          <w:rFonts w:ascii="Times New Roman" w:hAnsi="Times New Roman" w:cs="Times New Roman"/>
          <w:sz w:val="24"/>
          <w:szCs w:val="24"/>
        </w:rPr>
        <w:t xml:space="preserve">The </w:t>
      </w:r>
      <w:r w:rsidR="00E42CFC" w:rsidRPr="00E42CFC">
        <w:rPr>
          <w:rFonts w:ascii="Times New Roman" w:hAnsi="Times New Roman" w:cs="Times New Roman"/>
          <w:b/>
          <w:sz w:val="24"/>
          <w:szCs w:val="24"/>
        </w:rPr>
        <w:t>biomedical vision</w:t>
      </w:r>
      <w:r w:rsidR="001F5AEF">
        <w:rPr>
          <w:rFonts w:ascii="Times New Roman" w:hAnsi="Times New Roman" w:cs="Times New Roman"/>
          <w:b/>
          <w:sz w:val="24"/>
          <w:szCs w:val="24"/>
        </w:rPr>
        <w:t>,</w:t>
      </w:r>
      <w:r w:rsidR="00E42CFC">
        <w:rPr>
          <w:rFonts w:ascii="Times New Roman" w:hAnsi="Times New Roman" w:cs="Times New Roman"/>
          <w:sz w:val="24"/>
          <w:szCs w:val="24"/>
        </w:rPr>
        <w:t xml:space="preserve"> strengthen</w:t>
      </w:r>
      <w:r w:rsidR="001F5AEF">
        <w:rPr>
          <w:rFonts w:ascii="Times New Roman" w:hAnsi="Times New Roman" w:cs="Times New Roman"/>
          <w:sz w:val="24"/>
          <w:szCs w:val="24"/>
        </w:rPr>
        <w:t>ing</w:t>
      </w:r>
      <w:r w:rsidR="00E42CFC">
        <w:rPr>
          <w:rFonts w:ascii="Times New Roman" w:hAnsi="Times New Roman" w:cs="Times New Roman"/>
          <w:sz w:val="24"/>
          <w:szCs w:val="24"/>
        </w:rPr>
        <w:t xml:space="preserve"> the race and reliev</w:t>
      </w:r>
      <w:r w:rsidR="001F5AEF">
        <w:rPr>
          <w:rFonts w:ascii="Times New Roman" w:hAnsi="Times New Roman" w:cs="Times New Roman"/>
          <w:sz w:val="24"/>
          <w:szCs w:val="24"/>
        </w:rPr>
        <w:t>ing</w:t>
      </w:r>
      <w:r w:rsidR="00E42CFC">
        <w:rPr>
          <w:rFonts w:ascii="Times New Roman" w:hAnsi="Times New Roman" w:cs="Times New Roman"/>
          <w:sz w:val="24"/>
          <w:szCs w:val="24"/>
        </w:rPr>
        <w:t xml:space="preserve"> suffering by p</w:t>
      </w:r>
      <w:r w:rsidR="000D771A">
        <w:rPr>
          <w:rFonts w:ascii="Times New Roman" w:hAnsi="Times New Roman" w:cs="Times New Roman"/>
          <w:sz w:val="24"/>
          <w:szCs w:val="24"/>
        </w:rPr>
        <w:t>reserving the most valuable genetic stock</w:t>
      </w:r>
      <w:r w:rsidR="001F5AEF">
        <w:rPr>
          <w:rFonts w:ascii="Times New Roman" w:hAnsi="Times New Roman" w:cs="Times New Roman"/>
          <w:sz w:val="24"/>
          <w:szCs w:val="24"/>
        </w:rPr>
        <w:t>,</w:t>
      </w:r>
      <w:r w:rsidR="000D771A">
        <w:rPr>
          <w:rFonts w:ascii="Times New Roman" w:hAnsi="Times New Roman" w:cs="Times New Roman"/>
          <w:sz w:val="24"/>
          <w:szCs w:val="24"/>
        </w:rPr>
        <w:t xml:space="preserve"> was the overarching principle</w:t>
      </w:r>
      <w:r w:rsidR="00E42CFC">
        <w:rPr>
          <w:rFonts w:ascii="Times New Roman" w:hAnsi="Times New Roman" w:cs="Times New Roman"/>
          <w:sz w:val="24"/>
          <w:szCs w:val="24"/>
        </w:rPr>
        <w:t xml:space="preserve"> of the Nazi regime. </w:t>
      </w:r>
      <w:r w:rsidR="000D771A">
        <w:rPr>
          <w:rFonts w:ascii="Times New Roman" w:hAnsi="Times New Roman" w:cs="Times New Roman"/>
          <w:sz w:val="24"/>
          <w:szCs w:val="24"/>
        </w:rPr>
        <w:t xml:space="preserve"> </w:t>
      </w:r>
      <w:r w:rsidR="000D771A" w:rsidRPr="00E42CFC">
        <w:rPr>
          <w:rFonts w:ascii="Times New Roman" w:hAnsi="Times New Roman" w:cs="Times New Roman"/>
          <w:b/>
          <w:sz w:val="24"/>
          <w:szCs w:val="24"/>
        </w:rPr>
        <w:t>Killing to heal</w:t>
      </w:r>
      <w:r w:rsidR="000D771A">
        <w:rPr>
          <w:rFonts w:ascii="Times New Roman" w:hAnsi="Times New Roman" w:cs="Times New Roman"/>
          <w:sz w:val="24"/>
          <w:szCs w:val="24"/>
        </w:rPr>
        <w:t xml:space="preserve"> became a therapeutic imperative for social well being</w:t>
      </w:r>
      <w:r w:rsidR="00E42CFC">
        <w:rPr>
          <w:rFonts w:ascii="Times New Roman" w:hAnsi="Times New Roman" w:cs="Times New Roman"/>
          <w:sz w:val="24"/>
          <w:szCs w:val="24"/>
        </w:rPr>
        <w:t xml:space="preserve">.  </w:t>
      </w:r>
      <w:r w:rsidR="00E42CFC" w:rsidRPr="00E42CFC">
        <w:rPr>
          <w:rFonts w:ascii="Times New Roman" w:hAnsi="Times New Roman" w:cs="Times New Roman"/>
          <w:b/>
          <w:sz w:val="24"/>
          <w:szCs w:val="24"/>
        </w:rPr>
        <w:t>Mercy killing</w:t>
      </w:r>
      <w:r w:rsidR="00E42CFC">
        <w:rPr>
          <w:rFonts w:ascii="Times New Roman" w:hAnsi="Times New Roman" w:cs="Times New Roman"/>
          <w:sz w:val="24"/>
          <w:szCs w:val="24"/>
        </w:rPr>
        <w:t xml:space="preserve"> and </w:t>
      </w:r>
      <w:r w:rsidR="00E42CFC" w:rsidRPr="00E42CFC">
        <w:rPr>
          <w:rFonts w:ascii="Times New Roman" w:hAnsi="Times New Roman" w:cs="Times New Roman"/>
          <w:b/>
          <w:sz w:val="24"/>
          <w:szCs w:val="24"/>
        </w:rPr>
        <w:t>euthanasia</w:t>
      </w:r>
      <w:r w:rsidR="00E42CFC">
        <w:rPr>
          <w:rFonts w:ascii="Times New Roman" w:hAnsi="Times New Roman" w:cs="Times New Roman"/>
          <w:sz w:val="24"/>
          <w:szCs w:val="24"/>
        </w:rPr>
        <w:t xml:space="preserve"> were seen as responsible medical practices.</w:t>
      </w:r>
      <w:r w:rsidR="000D771A">
        <w:rPr>
          <w:rFonts w:ascii="Times New Roman" w:hAnsi="Times New Roman" w:cs="Times New Roman"/>
          <w:sz w:val="24"/>
          <w:szCs w:val="24"/>
        </w:rPr>
        <w:t xml:space="preserve">   </w:t>
      </w:r>
      <w:r w:rsidR="00752D0A">
        <w:rPr>
          <w:rFonts w:ascii="Times New Roman" w:hAnsi="Times New Roman" w:cs="Times New Roman"/>
          <w:sz w:val="24"/>
          <w:szCs w:val="24"/>
        </w:rPr>
        <w:t>‘</w:t>
      </w:r>
      <w:r w:rsidR="00752D0A" w:rsidRPr="00752D0A">
        <w:rPr>
          <w:rFonts w:ascii="Times New Roman" w:hAnsi="Times New Roman" w:cs="Times New Roman"/>
          <w:b/>
          <w:sz w:val="24"/>
          <w:szCs w:val="24"/>
        </w:rPr>
        <w:t>Life unworthy of life’</w:t>
      </w:r>
      <w:r w:rsidR="00752D0A">
        <w:rPr>
          <w:rFonts w:ascii="Times New Roman" w:hAnsi="Times New Roman" w:cs="Times New Roman"/>
          <w:sz w:val="24"/>
          <w:szCs w:val="24"/>
        </w:rPr>
        <w:t xml:space="preserve"> was destroyed.    </w:t>
      </w:r>
    </w:p>
    <w:p w:rsidR="00C531FB" w:rsidRDefault="001B78E5" w:rsidP="00C531FB">
      <w:pPr>
        <w:spacing w:after="0"/>
        <w:rPr>
          <w:rFonts w:ascii="Times New Roman" w:hAnsi="Times New Roman" w:cs="Times New Roman"/>
          <w:sz w:val="24"/>
          <w:szCs w:val="24"/>
        </w:rPr>
      </w:pPr>
      <w:r>
        <w:rPr>
          <w:rFonts w:ascii="Times New Roman" w:hAnsi="Times New Roman" w:cs="Times New Roman"/>
          <w:sz w:val="24"/>
          <w:szCs w:val="24"/>
        </w:rPr>
        <w:t xml:space="preserve">       </w:t>
      </w:r>
      <w:r w:rsidR="00752D0A">
        <w:rPr>
          <w:rFonts w:ascii="Times New Roman" w:hAnsi="Times New Roman" w:cs="Times New Roman"/>
          <w:sz w:val="24"/>
          <w:szCs w:val="24"/>
        </w:rPr>
        <w:t xml:space="preserve">The universities </w:t>
      </w:r>
      <w:r w:rsidR="00752D0A" w:rsidRPr="00E779A9">
        <w:rPr>
          <w:rFonts w:ascii="Times New Roman" w:hAnsi="Times New Roman" w:cs="Times New Roman"/>
          <w:b/>
          <w:sz w:val="24"/>
          <w:szCs w:val="24"/>
        </w:rPr>
        <w:t xml:space="preserve">attacked </w:t>
      </w:r>
      <w:r w:rsidR="00752D0A">
        <w:rPr>
          <w:rFonts w:ascii="Times New Roman" w:hAnsi="Times New Roman" w:cs="Times New Roman"/>
          <w:sz w:val="24"/>
          <w:szCs w:val="24"/>
        </w:rPr>
        <w:t xml:space="preserve">concepts </w:t>
      </w:r>
      <w:r w:rsidR="00752D0A" w:rsidRPr="00E779A9">
        <w:rPr>
          <w:rFonts w:ascii="Times New Roman" w:hAnsi="Times New Roman" w:cs="Times New Roman"/>
          <w:b/>
          <w:sz w:val="24"/>
          <w:szCs w:val="24"/>
        </w:rPr>
        <w:t>of liberty, equality</w:t>
      </w:r>
      <w:r w:rsidR="00752D0A">
        <w:rPr>
          <w:rFonts w:ascii="Times New Roman" w:hAnsi="Times New Roman" w:cs="Times New Roman"/>
          <w:sz w:val="24"/>
          <w:szCs w:val="24"/>
        </w:rPr>
        <w:t>, autonomy and freedom of the teacher.</w:t>
      </w:r>
      <w:r>
        <w:rPr>
          <w:rFonts w:ascii="Times New Roman" w:hAnsi="Times New Roman" w:cs="Times New Roman"/>
          <w:sz w:val="24"/>
          <w:szCs w:val="24"/>
        </w:rPr>
        <w:t xml:space="preserve"> </w:t>
      </w:r>
      <w:r w:rsidR="00752D0A">
        <w:rPr>
          <w:rFonts w:ascii="Times New Roman" w:hAnsi="Times New Roman" w:cs="Times New Roman"/>
          <w:sz w:val="24"/>
          <w:szCs w:val="24"/>
        </w:rPr>
        <w:t xml:space="preserve"> Academia required troop like cooperation in support of National Socialism.  Christian </w:t>
      </w:r>
      <w:r w:rsidR="00752D0A" w:rsidRPr="00E779A9">
        <w:rPr>
          <w:rFonts w:ascii="Times New Roman" w:hAnsi="Times New Roman" w:cs="Times New Roman"/>
          <w:b/>
          <w:sz w:val="24"/>
          <w:szCs w:val="24"/>
        </w:rPr>
        <w:t>compassion for the weak</w:t>
      </w:r>
      <w:r w:rsidR="00752D0A">
        <w:rPr>
          <w:rFonts w:ascii="Times New Roman" w:hAnsi="Times New Roman" w:cs="Times New Roman"/>
          <w:sz w:val="24"/>
          <w:szCs w:val="24"/>
        </w:rPr>
        <w:t xml:space="preserve"> was attacked. </w:t>
      </w:r>
    </w:p>
    <w:p w:rsidR="00752D0A" w:rsidRDefault="00752D0A" w:rsidP="00C531F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752D0A" w:rsidRDefault="001B78E5" w:rsidP="00C531FB">
      <w:pPr>
        <w:spacing w:after="0"/>
        <w:rPr>
          <w:rFonts w:ascii="Times New Roman" w:hAnsi="Times New Roman" w:cs="Times New Roman"/>
          <w:sz w:val="24"/>
          <w:szCs w:val="24"/>
        </w:rPr>
      </w:pPr>
      <w:r>
        <w:rPr>
          <w:rFonts w:ascii="Times New Roman" w:hAnsi="Times New Roman" w:cs="Times New Roman"/>
          <w:sz w:val="24"/>
          <w:szCs w:val="24"/>
        </w:rPr>
        <w:t xml:space="preserve">       </w:t>
      </w:r>
      <w:r w:rsidR="00752D0A">
        <w:rPr>
          <w:rFonts w:ascii="Times New Roman" w:hAnsi="Times New Roman" w:cs="Times New Roman"/>
          <w:sz w:val="24"/>
          <w:szCs w:val="24"/>
        </w:rPr>
        <w:t>Doctors were disciplined into the ‘</w:t>
      </w:r>
      <w:r w:rsidR="00752D0A" w:rsidRPr="00483ACB">
        <w:rPr>
          <w:rFonts w:ascii="Times New Roman" w:hAnsi="Times New Roman" w:cs="Times New Roman"/>
          <w:b/>
          <w:sz w:val="24"/>
          <w:szCs w:val="24"/>
        </w:rPr>
        <w:t>ice cold logic of the necessary’</w:t>
      </w:r>
      <w:r w:rsidR="00752D0A">
        <w:rPr>
          <w:rFonts w:ascii="Times New Roman" w:hAnsi="Times New Roman" w:cs="Times New Roman"/>
          <w:sz w:val="24"/>
          <w:szCs w:val="24"/>
        </w:rPr>
        <w:t>.</w:t>
      </w:r>
    </w:p>
    <w:p w:rsidR="00C531FB" w:rsidRDefault="00483ACB" w:rsidP="00C531FB">
      <w:pPr>
        <w:spacing w:after="0"/>
        <w:rPr>
          <w:rFonts w:ascii="Times New Roman" w:hAnsi="Times New Roman" w:cs="Times New Roman"/>
          <w:sz w:val="24"/>
          <w:szCs w:val="24"/>
        </w:rPr>
      </w:pPr>
      <w:r>
        <w:rPr>
          <w:rFonts w:ascii="Times New Roman" w:hAnsi="Times New Roman" w:cs="Times New Roman"/>
          <w:sz w:val="24"/>
          <w:szCs w:val="24"/>
        </w:rPr>
        <w:t xml:space="preserve">Physicians were identified as </w:t>
      </w:r>
      <w:r w:rsidRPr="00B72C06">
        <w:rPr>
          <w:rFonts w:ascii="Times New Roman" w:hAnsi="Times New Roman" w:cs="Times New Roman"/>
          <w:b/>
          <w:sz w:val="24"/>
          <w:szCs w:val="24"/>
        </w:rPr>
        <w:t>servants of the state</w:t>
      </w:r>
      <w:r>
        <w:rPr>
          <w:rFonts w:ascii="Times New Roman" w:hAnsi="Times New Roman" w:cs="Times New Roman"/>
          <w:sz w:val="24"/>
          <w:szCs w:val="24"/>
        </w:rPr>
        <w:t xml:space="preserve">.  Personal responsibility for decisions </w:t>
      </w:r>
      <w:r w:rsidR="00C531FB">
        <w:rPr>
          <w:rFonts w:ascii="Times New Roman" w:hAnsi="Times New Roman" w:cs="Times New Roman"/>
          <w:sz w:val="24"/>
          <w:szCs w:val="24"/>
        </w:rPr>
        <w:t>was taken away from the individual.</w:t>
      </w:r>
    </w:p>
    <w:p w:rsidR="00CD488E" w:rsidRDefault="00CD488E" w:rsidP="00C531FB">
      <w:pPr>
        <w:spacing w:after="0"/>
        <w:rPr>
          <w:rFonts w:ascii="Times New Roman" w:hAnsi="Times New Roman" w:cs="Times New Roman"/>
          <w:sz w:val="24"/>
          <w:szCs w:val="24"/>
        </w:rPr>
      </w:pPr>
    </w:p>
    <w:p w:rsidR="001F5AEF" w:rsidRDefault="001B78E5" w:rsidP="00756202">
      <w:pPr>
        <w:rPr>
          <w:rFonts w:ascii="Times New Roman" w:hAnsi="Times New Roman" w:cs="Times New Roman"/>
          <w:sz w:val="24"/>
          <w:szCs w:val="24"/>
        </w:rPr>
      </w:pPr>
      <w:r>
        <w:rPr>
          <w:rFonts w:ascii="Times New Roman" w:hAnsi="Times New Roman" w:cs="Times New Roman"/>
          <w:b/>
          <w:sz w:val="24"/>
          <w:szCs w:val="24"/>
        </w:rPr>
        <w:t xml:space="preserve">       </w:t>
      </w:r>
      <w:r w:rsidR="00C531FB" w:rsidRPr="00055585">
        <w:rPr>
          <w:rFonts w:ascii="Times New Roman" w:hAnsi="Times New Roman" w:cs="Times New Roman"/>
          <w:b/>
          <w:sz w:val="24"/>
          <w:szCs w:val="24"/>
        </w:rPr>
        <w:t>Hitler</w:t>
      </w:r>
      <w:r w:rsidR="00C531FB">
        <w:rPr>
          <w:rFonts w:ascii="Times New Roman" w:hAnsi="Times New Roman" w:cs="Times New Roman"/>
          <w:sz w:val="24"/>
          <w:szCs w:val="24"/>
        </w:rPr>
        <w:t xml:space="preserve"> became Chancellor of the Third Reich on January  30, </w:t>
      </w:r>
      <w:r w:rsidR="00C531FB" w:rsidRPr="00055585">
        <w:rPr>
          <w:rFonts w:ascii="Times New Roman" w:hAnsi="Times New Roman" w:cs="Times New Roman"/>
          <w:b/>
          <w:sz w:val="24"/>
          <w:szCs w:val="24"/>
        </w:rPr>
        <w:t xml:space="preserve">1933. </w:t>
      </w:r>
      <w:r w:rsidR="00C531FB" w:rsidRPr="00C531FB">
        <w:rPr>
          <w:rFonts w:ascii="Times New Roman" w:hAnsi="Times New Roman" w:cs="Times New Roman"/>
          <w:b/>
          <w:sz w:val="24"/>
          <w:szCs w:val="24"/>
        </w:rPr>
        <w:t>Sterilization</w:t>
      </w:r>
      <w:r w:rsidR="00C531FB">
        <w:rPr>
          <w:rFonts w:ascii="Times New Roman" w:hAnsi="Times New Roman" w:cs="Times New Roman"/>
          <w:sz w:val="24"/>
          <w:szCs w:val="24"/>
        </w:rPr>
        <w:t xml:space="preserve"> of the </w:t>
      </w:r>
      <w:r w:rsidR="00C531FB" w:rsidRPr="00C531FB">
        <w:rPr>
          <w:rFonts w:ascii="Times New Roman" w:hAnsi="Times New Roman" w:cs="Times New Roman"/>
          <w:b/>
          <w:sz w:val="24"/>
          <w:szCs w:val="24"/>
        </w:rPr>
        <w:t>‘hereditarily sick’</w:t>
      </w:r>
      <w:r w:rsidR="00C531FB">
        <w:rPr>
          <w:rFonts w:ascii="Times New Roman" w:hAnsi="Times New Roman" w:cs="Times New Roman"/>
          <w:sz w:val="24"/>
          <w:szCs w:val="24"/>
        </w:rPr>
        <w:t xml:space="preserve"> was the first application of the biomedical vision, including the feebleminded,  mentally ill and those with hereditary physical deformities.</w:t>
      </w:r>
      <w:r w:rsidR="00F35C0D">
        <w:rPr>
          <w:rFonts w:ascii="Times New Roman" w:hAnsi="Times New Roman" w:cs="Times New Roman"/>
          <w:sz w:val="24"/>
          <w:szCs w:val="24"/>
        </w:rPr>
        <w:t xml:space="preserve"> Number estimates of those sterilized range between 200,000-350,000</w:t>
      </w:r>
      <w:r w:rsidR="001F5AEF">
        <w:rPr>
          <w:rFonts w:ascii="Times New Roman" w:hAnsi="Times New Roman" w:cs="Times New Roman"/>
          <w:sz w:val="24"/>
          <w:szCs w:val="24"/>
        </w:rPr>
        <w:t>.</w:t>
      </w:r>
    </w:p>
    <w:p w:rsidR="00810B51" w:rsidRDefault="001B78E5" w:rsidP="00756202">
      <w:pPr>
        <w:rPr>
          <w:rFonts w:ascii="Times New Roman" w:hAnsi="Times New Roman" w:cs="Times New Roman"/>
          <w:sz w:val="24"/>
          <w:szCs w:val="24"/>
        </w:rPr>
      </w:pPr>
      <w:r>
        <w:rPr>
          <w:rFonts w:ascii="Times New Roman" w:hAnsi="Times New Roman" w:cs="Times New Roman"/>
          <w:b/>
          <w:sz w:val="24"/>
          <w:szCs w:val="24"/>
        </w:rPr>
        <w:t xml:space="preserve">       </w:t>
      </w:r>
      <w:r w:rsidR="00F35C0D" w:rsidRPr="00F35C0D">
        <w:rPr>
          <w:rFonts w:ascii="Times New Roman" w:hAnsi="Times New Roman" w:cs="Times New Roman"/>
          <w:b/>
          <w:sz w:val="24"/>
          <w:szCs w:val="24"/>
        </w:rPr>
        <w:t>Mercy killing</w:t>
      </w:r>
      <w:r w:rsidR="00F35C0D">
        <w:rPr>
          <w:rFonts w:ascii="Times New Roman" w:hAnsi="Times New Roman" w:cs="Times New Roman"/>
          <w:sz w:val="24"/>
          <w:szCs w:val="24"/>
        </w:rPr>
        <w:t xml:space="preserve"> became the ‘responsible medical practice’ in 1939.  First </w:t>
      </w:r>
      <w:r w:rsidR="00F35C0D" w:rsidRPr="00810B51">
        <w:rPr>
          <w:rFonts w:ascii="Times New Roman" w:hAnsi="Times New Roman" w:cs="Times New Roman"/>
          <w:b/>
          <w:sz w:val="24"/>
          <w:szCs w:val="24"/>
        </w:rPr>
        <w:t>children under 3</w:t>
      </w:r>
      <w:r w:rsidR="00F35C0D">
        <w:rPr>
          <w:rFonts w:ascii="Times New Roman" w:hAnsi="Times New Roman" w:cs="Times New Roman"/>
          <w:sz w:val="24"/>
          <w:szCs w:val="24"/>
        </w:rPr>
        <w:t xml:space="preserve"> with </w:t>
      </w:r>
      <w:r w:rsidR="00F35C0D" w:rsidRPr="00F35C0D">
        <w:rPr>
          <w:rFonts w:ascii="Times New Roman" w:hAnsi="Times New Roman" w:cs="Times New Roman"/>
          <w:b/>
          <w:sz w:val="24"/>
          <w:szCs w:val="24"/>
        </w:rPr>
        <w:t>hereditary diseases</w:t>
      </w:r>
      <w:r w:rsidR="00F35C0D">
        <w:rPr>
          <w:rFonts w:ascii="Times New Roman" w:hAnsi="Times New Roman" w:cs="Times New Roman"/>
          <w:sz w:val="24"/>
          <w:szCs w:val="24"/>
        </w:rPr>
        <w:t xml:space="preserve"> were killed, using luminal tablets or starvation.  The dead children were autopsied and </w:t>
      </w:r>
      <w:r w:rsidR="00F35C0D" w:rsidRPr="00CD488E">
        <w:rPr>
          <w:rFonts w:ascii="Times New Roman" w:hAnsi="Times New Roman" w:cs="Times New Roman"/>
          <w:b/>
          <w:sz w:val="24"/>
          <w:szCs w:val="24"/>
        </w:rPr>
        <w:t>specimens taken for research</w:t>
      </w:r>
      <w:r w:rsidR="00F35C0D">
        <w:rPr>
          <w:rFonts w:ascii="Times New Roman" w:hAnsi="Times New Roman" w:cs="Times New Roman"/>
          <w:sz w:val="24"/>
          <w:szCs w:val="24"/>
        </w:rPr>
        <w:t xml:space="preserve">. </w:t>
      </w:r>
      <w:r>
        <w:rPr>
          <w:rFonts w:ascii="Times New Roman" w:hAnsi="Times New Roman" w:cs="Times New Roman"/>
          <w:sz w:val="24"/>
          <w:szCs w:val="24"/>
        </w:rPr>
        <w:t xml:space="preserve">  </w:t>
      </w:r>
      <w:r w:rsidR="00F35C0D">
        <w:rPr>
          <w:rFonts w:ascii="Times New Roman" w:hAnsi="Times New Roman" w:cs="Times New Roman"/>
          <w:sz w:val="24"/>
          <w:szCs w:val="24"/>
        </w:rPr>
        <w:t xml:space="preserve">Killing proceeded to </w:t>
      </w:r>
      <w:r w:rsidR="00F35C0D" w:rsidRPr="00810B51">
        <w:rPr>
          <w:rFonts w:ascii="Times New Roman" w:hAnsi="Times New Roman" w:cs="Times New Roman"/>
          <w:b/>
          <w:sz w:val="24"/>
          <w:szCs w:val="24"/>
        </w:rPr>
        <w:t>children under 16</w:t>
      </w:r>
      <w:r w:rsidR="00F35C0D">
        <w:rPr>
          <w:rFonts w:ascii="Times New Roman" w:hAnsi="Times New Roman" w:cs="Times New Roman"/>
          <w:sz w:val="24"/>
          <w:szCs w:val="24"/>
        </w:rPr>
        <w:t xml:space="preserve">.  By October of 1939 the T4 Program called for the killing of </w:t>
      </w:r>
      <w:r w:rsidR="00F35C0D" w:rsidRPr="00810B51">
        <w:rPr>
          <w:rFonts w:ascii="Times New Roman" w:hAnsi="Times New Roman" w:cs="Times New Roman"/>
          <w:b/>
          <w:sz w:val="24"/>
          <w:szCs w:val="24"/>
        </w:rPr>
        <w:t>‘unworthy’ adults</w:t>
      </w:r>
      <w:r w:rsidR="00F35C0D">
        <w:rPr>
          <w:rFonts w:ascii="Times New Roman" w:hAnsi="Times New Roman" w:cs="Times New Roman"/>
          <w:sz w:val="24"/>
          <w:szCs w:val="24"/>
        </w:rPr>
        <w:t xml:space="preserve">.  Patients  in the entire German psychiatric community were </w:t>
      </w:r>
      <w:r w:rsidR="00810B51">
        <w:rPr>
          <w:rFonts w:ascii="Times New Roman" w:hAnsi="Times New Roman" w:cs="Times New Roman"/>
          <w:sz w:val="24"/>
          <w:szCs w:val="24"/>
        </w:rPr>
        <w:t xml:space="preserve">transferred to killing stations.  </w:t>
      </w:r>
    </w:p>
    <w:p w:rsidR="00810B51" w:rsidRDefault="001B78E5" w:rsidP="00756202">
      <w:pPr>
        <w:rPr>
          <w:rFonts w:ascii="Times New Roman" w:hAnsi="Times New Roman" w:cs="Times New Roman"/>
          <w:sz w:val="24"/>
          <w:szCs w:val="24"/>
        </w:rPr>
      </w:pPr>
      <w:r>
        <w:rPr>
          <w:rFonts w:ascii="Times New Roman" w:hAnsi="Times New Roman" w:cs="Times New Roman"/>
          <w:sz w:val="24"/>
          <w:szCs w:val="24"/>
        </w:rPr>
        <w:t xml:space="preserve">       </w:t>
      </w:r>
      <w:r w:rsidR="00810B51">
        <w:rPr>
          <w:rFonts w:ascii="Times New Roman" w:hAnsi="Times New Roman" w:cs="Times New Roman"/>
          <w:sz w:val="24"/>
          <w:szCs w:val="24"/>
        </w:rPr>
        <w:t xml:space="preserve">Hitler decided on the use of </w:t>
      </w:r>
      <w:r w:rsidR="00810B51" w:rsidRPr="00E779A9">
        <w:rPr>
          <w:rFonts w:ascii="Times New Roman" w:hAnsi="Times New Roman" w:cs="Times New Roman"/>
          <w:b/>
          <w:sz w:val="24"/>
          <w:szCs w:val="24"/>
        </w:rPr>
        <w:t>carbon monoxide</w:t>
      </w:r>
      <w:r w:rsidR="00810B51">
        <w:rPr>
          <w:rFonts w:ascii="Times New Roman" w:hAnsi="Times New Roman" w:cs="Times New Roman"/>
          <w:sz w:val="24"/>
          <w:szCs w:val="24"/>
        </w:rPr>
        <w:t xml:space="preserve"> as the most humane and quick method.  People were led naked into a fake shower room and within 5 minutes the room was ventilated.</w:t>
      </w:r>
    </w:p>
    <w:p w:rsidR="00CD488E" w:rsidRDefault="001B78E5" w:rsidP="00756202">
      <w:pPr>
        <w:rPr>
          <w:rFonts w:ascii="Times New Roman" w:hAnsi="Times New Roman" w:cs="Times New Roman"/>
          <w:sz w:val="24"/>
          <w:szCs w:val="24"/>
        </w:rPr>
      </w:pPr>
      <w:r>
        <w:rPr>
          <w:rFonts w:ascii="Times New Roman" w:hAnsi="Times New Roman" w:cs="Times New Roman"/>
          <w:sz w:val="24"/>
          <w:szCs w:val="24"/>
        </w:rPr>
        <w:t xml:space="preserve">       </w:t>
      </w:r>
      <w:r w:rsidR="00E779A9">
        <w:rPr>
          <w:rFonts w:ascii="Times New Roman" w:hAnsi="Times New Roman" w:cs="Times New Roman"/>
          <w:sz w:val="24"/>
          <w:szCs w:val="24"/>
        </w:rPr>
        <w:t xml:space="preserve">In 1941, </w:t>
      </w:r>
      <w:r w:rsidR="00E779A9" w:rsidRPr="00E779A9">
        <w:rPr>
          <w:rFonts w:ascii="Times New Roman" w:hAnsi="Times New Roman" w:cs="Times New Roman"/>
          <w:b/>
          <w:sz w:val="24"/>
          <w:szCs w:val="24"/>
        </w:rPr>
        <w:t>Special Treatment</w:t>
      </w:r>
      <w:r w:rsidR="00E779A9">
        <w:rPr>
          <w:rFonts w:ascii="Times New Roman" w:hAnsi="Times New Roman" w:cs="Times New Roman"/>
          <w:sz w:val="24"/>
          <w:szCs w:val="24"/>
        </w:rPr>
        <w:t xml:space="preserve">, the euphemism </w:t>
      </w:r>
      <w:r w:rsidR="00CD488E">
        <w:rPr>
          <w:rFonts w:ascii="Times New Roman" w:hAnsi="Times New Roman" w:cs="Times New Roman"/>
          <w:sz w:val="24"/>
          <w:szCs w:val="24"/>
        </w:rPr>
        <w:t>for</w:t>
      </w:r>
      <w:r w:rsidR="00E779A9">
        <w:rPr>
          <w:rFonts w:ascii="Times New Roman" w:hAnsi="Times New Roman" w:cs="Times New Roman"/>
          <w:sz w:val="24"/>
          <w:szCs w:val="24"/>
        </w:rPr>
        <w:t xml:space="preserve"> killing in general, was extended to the </w:t>
      </w:r>
      <w:r w:rsidR="00E779A9" w:rsidRPr="00E779A9">
        <w:rPr>
          <w:rFonts w:ascii="Times New Roman" w:hAnsi="Times New Roman" w:cs="Times New Roman"/>
          <w:b/>
          <w:sz w:val="24"/>
          <w:szCs w:val="24"/>
        </w:rPr>
        <w:t>concentration camps.</w:t>
      </w:r>
      <w:r w:rsidR="00E779A9">
        <w:rPr>
          <w:rFonts w:ascii="Times New Roman" w:hAnsi="Times New Roman" w:cs="Times New Roman"/>
          <w:sz w:val="24"/>
          <w:szCs w:val="24"/>
        </w:rPr>
        <w:t xml:space="preserve"> </w:t>
      </w:r>
      <w:r w:rsidR="00F35C0D">
        <w:rPr>
          <w:rFonts w:ascii="Times New Roman" w:hAnsi="Times New Roman" w:cs="Times New Roman"/>
          <w:sz w:val="24"/>
          <w:szCs w:val="24"/>
        </w:rPr>
        <w:t xml:space="preserve"> </w:t>
      </w:r>
      <w:r w:rsidR="00C531FB">
        <w:rPr>
          <w:rFonts w:ascii="Times New Roman" w:hAnsi="Times New Roman" w:cs="Times New Roman"/>
          <w:sz w:val="24"/>
          <w:szCs w:val="24"/>
        </w:rPr>
        <w:t xml:space="preserve"> </w:t>
      </w:r>
      <w:r w:rsidR="00CD488E">
        <w:rPr>
          <w:rFonts w:ascii="Times New Roman" w:hAnsi="Times New Roman" w:cs="Times New Roman"/>
          <w:sz w:val="24"/>
          <w:szCs w:val="24"/>
        </w:rPr>
        <w:t xml:space="preserve"> The selection formula assigned the debilitated, children, and women with children to be </w:t>
      </w:r>
      <w:r w:rsidR="00CD488E" w:rsidRPr="00CD488E">
        <w:rPr>
          <w:rFonts w:ascii="Times New Roman" w:hAnsi="Times New Roman" w:cs="Times New Roman"/>
          <w:b/>
          <w:sz w:val="24"/>
          <w:szCs w:val="24"/>
        </w:rPr>
        <w:t>killed.</w:t>
      </w:r>
      <w:r w:rsidR="00CD488E">
        <w:rPr>
          <w:rFonts w:ascii="Times New Roman" w:hAnsi="Times New Roman" w:cs="Times New Roman"/>
          <w:sz w:val="24"/>
          <w:szCs w:val="24"/>
        </w:rPr>
        <w:t xml:space="preserve"> Intact young adults were sent to </w:t>
      </w:r>
      <w:r w:rsidR="00CD488E" w:rsidRPr="00CD488E">
        <w:rPr>
          <w:rFonts w:ascii="Times New Roman" w:hAnsi="Times New Roman" w:cs="Times New Roman"/>
          <w:b/>
          <w:sz w:val="24"/>
          <w:szCs w:val="24"/>
        </w:rPr>
        <w:t>labor camps</w:t>
      </w:r>
      <w:r w:rsidR="00CD488E">
        <w:rPr>
          <w:rFonts w:ascii="Times New Roman" w:hAnsi="Times New Roman" w:cs="Times New Roman"/>
          <w:sz w:val="24"/>
          <w:szCs w:val="24"/>
        </w:rPr>
        <w:t xml:space="preserve"> or to medical centers to be used for </w:t>
      </w:r>
      <w:r w:rsidR="00CD488E" w:rsidRPr="00CD488E">
        <w:rPr>
          <w:rFonts w:ascii="Times New Roman" w:hAnsi="Times New Roman" w:cs="Times New Roman"/>
          <w:b/>
          <w:sz w:val="24"/>
          <w:szCs w:val="24"/>
        </w:rPr>
        <w:t>medical research</w:t>
      </w:r>
      <w:r w:rsidR="00CD488E">
        <w:rPr>
          <w:rFonts w:ascii="Times New Roman" w:hAnsi="Times New Roman" w:cs="Times New Roman"/>
          <w:sz w:val="24"/>
          <w:szCs w:val="24"/>
        </w:rPr>
        <w:t xml:space="preserve">.  </w:t>
      </w:r>
    </w:p>
    <w:p w:rsidR="003F16C6" w:rsidRDefault="003F16C6" w:rsidP="00756202">
      <w:pPr>
        <w:rPr>
          <w:rFonts w:ascii="Times New Roman" w:hAnsi="Times New Roman" w:cs="Times New Roman"/>
          <w:sz w:val="24"/>
          <w:szCs w:val="24"/>
        </w:rPr>
      </w:pPr>
    </w:p>
    <w:p w:rsidR="001F5AEF" w:rsidRPr="00611E66" w:rsidRDefault="001F5AEF" w:rsidP="00756202">
      <w:pPr>
        <w:rPr>
          <w:rFonts w:ascii="Times New Roman" w:hAnsi="Times New Roman" w:cs="Times New Roman"/>
          <w:b/>
          <w:sz w:val="28"/>
          <w:szCs w:val="28"/>
        </w:rPr>
      </w:pPr>
      <w:r w:rsidRPr="00611E66">
        <w:rPr>
          <w:rFonts w:ascii="Times New Roman" w:hAnsi="Times New Roman" w:cs="Times New Roman"/>
          <w:b/>
          <w:sz w:val="28"/>
          <w:szCs w:val="28"/>
        </w:rPr>
        <w:t>Actual number of atrocities</w:t>
      </w:r>
    </w:p>
    <w:p w:rsidR="00611E66" w:rsidRDefault="001F5AEF" w:rsidP="00756202">
      <w:pPr>
        <w:rPr>
          <w:rFonts w:ascii="Times New Roman" w:hAnsi="Times New Roman" w:cs="Times New Roman"/>
          <w:sz w:val="24"/>
          <w:szCs w:val="24"/>
        </w:rPr>
      </w:pPr>
      <w:r>
        <w:rPr>
          <w:rFonts w:ascii="Times New Roman" w:hAnsi="Times New Roman" w:cs="Times New Roman"/>
          <w:sz w:val="24"/>
          <w:szCs w:val="24"/>
        </w:rPr>
        <w:t xml:space="preserve">        </w:t>
      </w:r>
      <w:r w:rsidR="00CD488E">
        <w:rPr>
          <w:rFonts w:ascii="Times New Roman" w:hAnsi="Times New Roman" w:cs="Times New Roman"/>
          <w:sz w:val="24"/>
          <w:szCs w:val="24"/>
        </w:rPr>
        <w:t>The  international Jewish community has preserved the memory of  the tragic genocide of</w:t>
      </w:r>
      <w:r w:rsidR="00980BED">
        <w:rPr>
          <w:rFonts w:ascii="Times New Roman" w:hAnsi="Times New Roman" w:cs="Times New Roman"/>
          <w:sz w:val="24"/>
          <w:szCs w:val="24"/>
        </w:rPr>
        <w:t xml:space="preserve"> the </w:t>
      </w:r>
      <w:r w:rsidR="00CD488E">
        <w:rPr>
          <w:rFonts w:ascii="Times New Roman" w:hAnsi="Times New Roman" w:cs="Times New Roman"/>
          <w:sz w:val="24"/>
          <w:szCs w:val="24"/>
        </w:rPr>
        <w:t xml:space="preserve"> 6 million Jews by the Nazi regime.  However</w:t>
      </w:r>
      <w:r w:rsidR="00980BED">
        <w:rPr>
          <w:rFonts w:ascii="Times New Roman" w:hAnsi="Times New Roman" w:cs="Times New Roman"/>
          <w:sz w:val="24"/>
          <w:szCs w:val="24"/>
        </w:rPr>
        <w:t xml:space="preserve">, </w:t>
      </w:r>
      <w:r w:rsidR="00BF72AB">
        <w:rPr>
          <w:rFonts w:ascii="Times New Roman" w:hAnsi="Times New Roman" w:cs="Times New Roman"/>
          <w:sz w:val="24"/>
          <w:szCs w:val="24"/>
        </w:rPr>
        <w:t xml:space="preserve">the </w:t>
      </w:r>
      <w:r w:rsidR="00980BED">
        <w:rPr>
          <w:rFonts w:ascii="Times New Roman" w:hAnsi="Times New Roman" w:cs="Times New Roman"/>
          <w:sz w:val="24"/>
          <w:szCs w:val="24"/>
        </w:rPr>
        <w:t>actual number of atrocities far exceed</w:t>
      </w:r>
      <w:r>
        <w:rPr>
          <w:rFonts w:ascii="Times New Roman" w:hAnsi="Times New Roman" w:cs="Times New Roman"/>
          <w:sz w:val="24"/>
          <w:szCs w:val="24"/>
        </w:rPr>
        <w:t>s</w:t>
      </w:r>
      <w:r w:rsidR="00980BED">
        <w:rPr>
          <w:rFonts w:ascii="Times New Roman" w:hAnsi="Times New Roman" w:cs="Times New Roman"/>
          <w:sz w:val="24"/>
          <w:szCs w:val="24"/>
        </w:rPr>
        <w:t xml:space="preserve"> </w:t>
      </w:r>
      <w:r w:rsidR="00055585">
        <w:rPr>
          <w:rFonts w:ascii="Times New Roman" w:hAnsi="Times New Roman" w:cs="Times New Roman"/>
          <w:sz w:val="24"/>
          <w:szCs w:val="24"/>
        </w:rPr>
        <w:t>this number</w:t>
      </w:r>
      <w:r w:rsidR="00980BED">
        <w:rPr>
          <w:rFonts w:ascii="Times New Roman" w:hAnsi="Times New Roman" w:cs="Times New Roman"/>
          <w:sz w:val="24"/>
          <w:szCs w:val="24"/>
        </w:rPr>
        <w:t xml:space="preserve">.  In his book, </w:t>
      </w:r>
      <w:r w:rsidR="00980BED" w:rsidRPr="00BF72AB">
        <w:rPr>
          <w:rFonts w:ascii="Times New Roman" w:hAnsi="Times New Roman" w:cs="Times New Roman"/>
          <w:i/>
          <w:sz w:val="24"/>
          <w:szCs w:val="24"/>
        </w:rPr>
        <w:t>Democide: Nazi Genocide and Mass Murder</w:t>
      </w:r>
      <w:r w:rsidR="00980BED">
        <w:rPr>
          <w:rFonts w:ascii="Times New Roman" w:hAnsi="Times New Roman" w:cs="Times New Roman"/>
          <w:sz w:val="24"/>
          <w:szCs w:val="24"/>
        </w:rPr>
        <w:t xml:space="preserve">, R. J. Rummel documents that  </w:t>
      </w:r>
      <w:r w:rsidR="00980BED" w:rsidRPr="00BF72AB">
        <w:rPr>
          <w:rFonts w:ascii="Times New Roman" w:hAnsi="Times New Roman" w:cs="Times New Roman"/>
          <w:b/>
          <w:sz w:val="24"/>
          <w:szCs w:val="24"/>
        </w:rPr>
        <w:t>21 million</w:t>
      </w:r>
      <w:r w:rsidR="00980BED">
        <w:rPr>
          <w:rFonts w:ascii="Times New Roman" w:hAnsi="Times New Roman" w:cs="Times New Roman"/>
          <w:sz w:val="24"/>
          <w:szCs w:val="24"/>
        </w:rPr>
        <w:t xml:space="preserve"> is closer to the actual number of  people killed</w:t>
      </w:r>
      <w:r w:rsidR="00BF72AB">
        <w:rPr>
          <w:rFonts w:ascii="Times New Roman" w:hAnsi="Times New Roman" w:cs="Times New Roman"/>
          <w:sz w:val="24"/>
          <w:szCs w:val="24"/>
        </w:rPr>
        <w:t xml:space="preserve"> in this holocaust,</w:t>
      </w:r>
      <w:r>
        <w:rPr>
          <w:rFonts w:ascii="Times New Roman" w:hAnsi="Times New Roman" w:cs="Times New Roman"/>
          <w:sz w:val="24"/>
          <w:szCs w:val="24"/>
        </w:rPr>
        <w:t xml:space="preserve"> which </w:t>
      </w:r>
      <w:r w:rsidR="00BF72AB">
        <w:rPr>
          <w:rFonts w:ascii="Times New Roman" w:hAnsi="Times New Roman" w:cs="Times New Roman"/>
          <w:sz w:val="24"/>
          <w:szCs w:val="24"/>
        </w:rPr>
        <w:t>includ</w:t>
      </w:r>
      <w:r>
        <w:rPr>
          <w:rFonts w:ascii="Times New Roman" w:hAnsi="Times New Roman" w:cs="Times New Roman"/>
          <w:sz w:val="24"/>
          <w:szCs w:val="24"/>
        </w:rPr>
        <w:t>ed</w:t>
      </w:r>
      <w:r w:rsidR="00BF72AB">
        <w:rPr>
          <w:rFonts w:ascii="Times New Roman" w:hAnsi="Times New Roman" w:cs="Times New Roman"/>
          <w:sz w:val="24"/>
          <w:szCs w:val="24"/>
        </w:rPr>
        <w:t xml:space="preserve"> the handicapped, aged, sick, homosexuals, Slavs, Serbs, Czechs, Italians, Poles, French Ukrainians and many others. </w:t>
      </w:r>
    </w:p>
    <w:p w:rsidR="00E779A9" w:rsidRDefault="00611E66" w:rsidP="00756202">
      <w:pPr>
        <w:rPr>
          <w:rFonts w:ascii="Times New Roman" w:hAnsi="Times New Roman" w:cs="Times New Roman"/>
          <w:sz w:val="24"/>
          <w:szCs w:val="24"/>
        </w:rPr>
      </w:pPr>
      <w:r>
        <w:rPr>
          <w:rFonts w:ascii="Times New Roman" w:hAnsi="Times New Roman" w:cs="Times New Roman"/>
          <w:sz w:val="24"/>
          <w:szCs w:val="24"/>
        </w:rPr>
        <w:t xml:space="preserve">       </w:t>
      </w:r>
      <w:r w:rsidR="00BF72AB">
        <w:rPr>
          <w:rFonts w:ascii="Times New Roman" w:hAnsi="Times New Roman" w:cs="Times New Roman"/>
          <w:sz w:val="24"/>
          <w:szCs w:val="24"/>
        </w:rPr>
        <w:t xml:space="preserve"> Those who opposed the Nazis, including Germans, were also sl</w:t>
      </w:r>
      <w:r w:rsidR="005F3F5F">
        <w:rPr>
          <w:rFonts w:ascii="Times New Roman" w:hAnsi="Times New Roman" w:cs="Times New Roman"/>
          <w:sz w:val="24"/>
          <w:szCs w:val="24"/>
        </w:rPr>
        <w:t>ain</w:t>
      </w:r>
      <w:r w:rsidR="00BF72AB">
        <w:rPr>
          <w:rFonts w:ascii="Times New Roman" w:hAnsi="Times New Roman" w:cs="Times New Roman"/>
          <w:sz w:val="24"/>
          <w:szCs w:val="24"/>
        </w:rPr>
        <w:t>, including critics, pacifists, conscientious objectors,  and campus rebels.</w:t>
      </w:r>
      <w:r w:rsidR="001F5AEF">
        <w:rPr>
          <w:rStyle w:val="FootnoteReference"/>
          <w:rFonts w:ascii="Times New Roman" w:hAnsi="Times New Roman" w:cs="Times New Roman"/>
          <w:sz w:val="24"/>
          <w:szCs w:val="24"/>
        </w:rPr>
        <w:footnoteReference w:id="8"/>
      </w:r>
      <w:r w:rsidR="00F67887">
        <w:rPr>
          <w:rFonts w:ascii="Times New Roman" w:hAnsi="Times New Roman" w:cs="Times New Roman"/>
          <w:sz w:val="24"/>
          <w:szCs w:val="24"/>
        </w:rPr>
        <w:t>.</w:t>
      </w:r>
      <w:r w:rsidR="00380865">
        <w:rPr>
          <w:rFonts w:ascii="Times New Roman" w:hAnsi="Times New Roman" w:cs="Times New Roman"/>
          <w:sz w:val="24"/>
          <w:szCs w:val="24"/>
        </w:rPr>
        <w:t xml:space="preserve">  The Jehovah</w:t>
      </w:r>
      <w:r>
        <w:rPr>
          <w:rFonts w:ascii="Times New Roman" w:hAnsi="Times New Roman" w:cs="Times New Roman"/>
          <w:sz w:val="24"/>
          <w:szCs w:val="24"/>
        </w:rPr>
        <w:t>’s</w:t>
      </w:r>
      <w:r w:rsidR="00380865">
        <w:rPr>
          <w:rFonts w:ascii="Times New Roman" w:hAnsi="Times New Roman" w:cs="Times New Roman"/>
          <w:sz w:val="24"/>
          <w:szCs w:val="24"/>
        </w:rPr>
        <w:t xml:space="preserve"> Witnesses, numbering about 25,000 in Germany, were the only religious group to take a consistent organized stand against the Nazi regime.</w:t>
      </w:r>
      <w:r>
        <w:rPr>
          <w:rFonts w:ascii="Times New Roman" w:hAnsi="Times New Roman" w:cs="Times New Roman"/>
          <w:sz w:val="24"/>
          <w:szCs w:val="24"/>
        </w:rPr>
        <w:t xml:space="preserve"> They</w:t>
      </w:r>
      <w:r w:rsidR="00380865">
        <w:rPr>
          <w:rFonts w:ascii="Times New Roman" w:hAnsi="Times New Roman" w:cs="Times New Roman"/>
          <w:sz w:val="24"/>
          <w:szCs w:val="24"/>
        </w:rPr>
        <w:t xml:space="preserve"> spoke out boldly against the evils of Nazism</w:t>
      </w:r>
      <w:r>
        <w:rPr>
          <w:rFonts w:ascii="Times New Roman" w:hAnsi="Times New Roman" w:cs="Times New Roman"/>
          <w:sz w:val="24"/>
          <w:szCs w:val="24"/>
        </w:rPr>
        <w:t>. Thousands suffered in Nazi prisons and about 2,000 died.</w:t>
      </w:r>
      <w:r>
        <w:rPr>
          <w:rStyle w:val="FootnoteReference"/>
          <w:rFonts w:ascii="Times New Roman" w:hAnsi="Times New Roman" w:cs="Times New Roman"/>
          <w:sz w:val="24"/>
          <w:szCs w:val="24"/>
        </w:rPr>
        <w:footnoteReference w:id="9"/>
      </w:r>
      <w:r>
        <w:rPr>
          <w:rFonts w:ascii="Times New Roman" w:hAnsi="Times New Roman" w:cs="Times New Roman"/>
          <w:sz w:val="24"/>
          <w:szCs w:val="24"/>
        </w:rPr>
        <w:t xml:space="preserve"> </w:t>
      </w:r>
      <w:r w:rsidR="00380865">
        <w:rPr>
          <w:rFonts w:ascii="Times New Roman" w:hAnsi="Times New Roman" w:cs="Times New Roman"/>
          <w:sz w:val="24"/>
          <w:szCs w:val="24"/>
        </w:rPr>
        <w:t xml:space="preserve">  </w:t>
      </w:r>
    </w:p>
    <w:p w:rsidR="003F16C6" w:rsidRDefault="003F16C6" w:rsidP="00756202">
      <w:pPr>
        <w:rPr>
          <w:rFonts w:ascii="Times New Roman" w:hAnsi="Times New Roman" w:cs="Times New Roman"/>
          <w:sz w:val="24"/>
          <w:szCs w:val="24"/>
        </w:rPr>
      </w:pPr>
    </w:p>
    <w:p w:rsidR="00611E66" w:rsidRPr="00611E66" w:rsidRDefault="00611E66" w:rsidP="00756202">
      <w:pPr>
        <w:rPr>
          <w:rFonts w:ascii="Times New Roman" w:hAnsi="Times New Roman" w:cs="Times New Roman"/>
          <w:b/>
          <w:sz w:val="28"/>
          <w:szCs w:val="28"/>
        </w:rPr>
      </w:pPr>
      <w:r w:rsidRPr="00611E66">
        <w:rPr>
          <w:rFonts w:ascii="Times New Roman" w:hAnsi="Times New Roman" w:cs="Times New Roman"/>
          <w:b/>
          <w:sz w:val="28"/>
          <w:szCs w:val="28"/>
        </w:rPr>
        <w:t>The Six-Step Attitudinal Change Plan</w:t>
      </w:r>
      <w:r w:rsidR="004B07AB">
        <w:rPr>
          <w:rStyle w:val="FootnoteReference"/>
          <w:rFonts w:ascii="Times New Roman" w:hAnsi="Times New Roman" w:cs="Times New Roman"/>
          <w:b/>
          <w:sz w:val="28"/>
          <w:szCs w:val="28"/>
        </w:rPr>
        <w:footnoteReference w:id="10"/>
      </w:r>
    </w:p>
    <w:p w:rsidR="00DB2BA9" w:rsidRDefault="00F53A12" w:rsidP="00F53A12">
      <w:pPr>
        <w:rPr>
          <w:rFonts w:ascii="Times New Roman" w:hAnsi="Times New Roman" w:cs="Times New Roman"/>
          <w:sz w:val="24"/>
          <w:szCs w:val="24"/>
        </w:rPr>
      </w:pPr>
      <w:r>
        <w:rPr>
          <w:rFonts w:ascii="Times New Roman" w:hAnsi="Times New Roman" w:cs="Times New Roman"/>
          <w:sz w:val="24"/>
          <w:szCs w:val="24"/>
        </w:rPr>
        <w:t xml:space="preserve">     </w:t>
      </w:r>
      <w:r w:rsidR="00DB2BA9">
        <w:rPr>
          <w:rFonts w:ascii="Times New Roman" w:hAnsi="Times New Roman" w:cs="Times New Roman"/>
          <w:sz w:val="24"/>
          <w:szCs w:val="24"/>
        </w:rPr>
        <w:t xml:space="preserve"> </w:t>
      </w:r>
      <w:r>
        <w:rPr>
          <w:rFonts w:ascii="Times New Roman" w:hAnsi="Times New Roman" w:cs="Times New Roman"/>
          <w:sz w:val="24"/>
          <w:szCs w:val="24"/>
        </w:rPr>
        <w:t xml:space="preserve">  Hitler’s propaganda machine prepared the German people to agree that the government should take over life and death decisions for the good of the country.  Millions of people were drawn in</w:t>
      </w:r>
      <w:r w:rsidR="005F3F5F">
        <w:rPr>
          <w:rFonts w:ascii="Times New Roman" w:hAnsi="Times New Roman" w:cs="Times New Roman"/>
          <w:sz w:val="24"/>
          <w:szCs w:val="24"/>
        </w:rPr>
        <w:t>to</w:t>
      </w:r>
      <w:r>
        <w:rPr>
          <w:rFonts w:ascii="Times New Roman" w:hAnsi="Times New Roman" w:cs="Times New Roman"/>
          <w:sz w:val="24"/>
          <w:szCs w:val="24"/>
        </w:rPr>
        <w:t xml:space="preserve"> Hitler’s killing machine either th</w:t>
      </w:r>
      <w:r w:rsidR="005F3F5F">
        <w:rPr>
          <w:rFonts w:ascii="Times New Roman" w:hAnsi="Times New Roman" w:cs="Times New Roman"/>
          <w:sz w:val="24"/>
          <w:szCs w:val="24"/>
        </w:rPr>
        <w:t>r</w:t>
      </w:r>
      <w:r>
        <w:rPr>
          <w:rFonts w:ascii="Times New Roman" w:hAnsi="Times New Roman" w:cs="Times New Roman"/>
          <w:sz w:val="24"/>
          <w:szCs w:val="24"/>
        </w:rPr>
        <w:t>ough participation or acquiescence.</w:t>
      </w:r>
      <w:r w:rsidR="00DB2BA9">
        <w:rPr>
          <w:rFonts w:ascii="Times New Roman" w:hAnsi="Times New Roman" w:cs="Times New Roman"/>
          <w:sz w:val="24"/>
          <w:szCs w:val="24"/>
        </w:rPr>
        <w:t xml:space="preserve"> When Hitler took over power in 1933 only a minority of doctors and nurses held to the practice of euthanasia.       </w:t>
      </w:r>
    </w:p>
    <w:p w:rsidR="00DB2BA9" w:rsidRDefault="00DB2BA9" w:rsidP="00F53A12">
      <w:pPr>
        <w:rPr>
          <w:rFonts w:ascii="Times New Roman" w:hAnsi="Times New Roman" w:cs="Times New Roman"/>
          <w:sz w:val="24"/>
          <w:szCs w:val="24"/>
        </w:rPr>
      </w:pPr>
      <w:r>
        <w:rPr>
          <w:rFonts w:ascii="Times New Roman" w:hAnsi="Times New Roman" w:cs="Times New Roman"/>
          <w:sz w:val="24"/>
          <w:szCs w:val="24"/>
        </w:rPr>
        <w:t xml:space="preserve">        Changes in personal values are necessary for individuals to come to the point where they will either sanction, or participate in, mass killing.  Hitler cleverly used a six-step attitudinal change plan whereby a person’s attitude about a subject is changed without the person being aware of being manipulated.</w:t>
      </w:r>
    </w:p>
    <w:p w:rsidR="00DB2BA9" w:rsidRDefault="00DB2BA9" w:rsidP="00F53A12">
      <w:pPr>
        <w:rPr>
          <w:rFonts w:ascii="Times New Roman" w:hAnsi="Times New Roman" w:cs="Times New Roman"/>
          <w:sz w:val="24"/>
          <w:szCs w:val="24"/>
        </w:rPr>
      </w:pPr>
      <w:r w:rsidRPr="004B07AB">
        <w:rPr>
          <w:rFonts w:ascii="Times New Roman" w:hAnsi="Times New Roman" w:cs="Times New Roman"/>
          <w:b/>
          <w:sz w:val="24"/>
          <w:szCs w:val="24"/>
        </w:rPr>
        <w:t>Step 1</w:t>
      </w:r>
      <w:r>
        <w:rPr>
          <w:rFonts w:ascii="Times New Roman" w:hAnsi="Times New Roman" w:cs="Times New Roman"/>
          <w:sz w:val="24"/>
          <w:szCs w:val="24"/>
        </w:rPr>
        <w:t>:  An unacceptable, offensive behavior is advocated by a respected expert in a respected forum.</w:t>
      </w:r>
    </w:p>
    <w:p w:rsidR="00DB2BA9" w:rsidRDefault="00DB2BA9" w:rsidP="00F53A12">
      <w:pPr>
        <w:rPr>
          <w:rFonts w:ascii="Times New Roman" w:hAnsi="Times New Roman" w:cs="Times New Roman"/>
          <w:sz w:val="24"/>
          <w:szCs w:val="24"/>
        </w:rPr>
      </w:pPr>
      <w:r>
        <w:rPr>
          <w:rFonts w:ascii="Times New Roman" w:hAnsi="Times New Roman" w:cs="Times New Roman"/>
          <w:sz w:val="24"/>
          <w:szCs w:val="24"/>
        </w:rPr>
        <w:t xml:space="preserve">       *In 1920 two respected German professors, Karl Binding and Alfred Hoche, published their work, “</w:t>
      </w:r>
      <w:r w:rsidRPr="004B07AB">
        <w:rPr>
          <w:rFonts w:ascii="Times New Roman" w:hAnsi="Times New Roman" w:cs="Times New Roman"/>
          <w:i/>
          <w:sz w:val="24"/>
          <w:szCs w:val="24"/>
        </w:rPr>
        <w:t>The Permission to Destroy Life Unworthy of Life</w:t>
      </w:r>
      <w:r w:rsidR="004B07AB">
        <w:rPr>
          <w:rFonts w:ascii="Times New Roman" w:hAnsi="Times New Roman" w:cs="Times New Roman"/>
          <w:sz w:val="24"/>
          <w:szCs w:val="24"/>
        </w:rPr>
        <w:t>”.</w:t>
      </w:r>
      <w:r>
        <w:rPr>
          <w:rFonts w:ascii="Times New Roman" w:hAnsi="Times New Roman" w:cs="Times New Roman"/>
          <w:sz w:val="24"/>
          <w:szCs w:val="24"/>
        </w:rPr>
        <w:t xml:space="preserve">  </w:t>
      </w:r>
    </w:p>
    <w:p w:rsidR="004B07AB" w:rsidRDefault="004B07AB" w:rsidP="00F53A12">
      <w:pPr>
        <w:rPr>
          <w:rFonts w:ascii="Times New Roman" w:hAnsi="Times New Roman" w:cs="Times New Roman"/>
          <w:sz w:val="24"/>
          <w:szCs w:val="24"/>
        </w:rPr>
      </w:pPr>
      <w:r w:rsidRPr="004B07AB">
        <w:rPr>
          <w:rFonts w:ascii="Times New Roman" w:hAnsi="Times New Roman" w:cs="Times New Roman"/>
          <w:b/>
          <w:sz w:val="24"/>
          <w:szCs w:val="24"/>
        </w:rPr>
        <w:t>Step 2:</w:t>
      </w:r>
      <w:r>
        <w:rPr>
          <w:rFonts w:ascii="Times New Roman" w:hAnsi="Times New Roman" w:cs="Times New Roman"/>
          <w:sz w:val="24"/>
          <w:szCs w:val="24"/>
        </w:rPr>
        <w:t xml:space="preserve"> The public is initially shocked and outraged.</w:t>
      </w:r>
    </w:p>
    <w:p w:rsidR="004B07AB" w:rsidRDefault="004B07AB" w:rsidP="00F53A12">
      <w:pPr>
        <w:rPr>
          <w:rFonts w:ascii="Times New Roman" w:hAnsi="Times New Roman" w:cs="Times New Roman"/>
          <w:sz w:val="24"/>
          <w:szCs w:val="24"/>
        </w:rPr>
      </w:pPr>
      <w:r>
        <w:rPr>
          <w:rFonts w:ascii="Times New Roman" w:hAnsi="Times New Roman" w:cs="Times New Roman"/>
          <w:sz w:val="24"/>
          <w:szCs w:val="24"/>
        </w:rPr>
        <w:lastRenderedPageBreak/>
        <w:t xml:space="preserve">      * The majority of German medical professionals strongly opposed this tragic idea.</w:t>
      </w:r>
    </w:p>
    <w:p w:rsidR="004B07AB" w:rsidRDefault="004B07AB" w:rsidP="00F53A12">
      <w:pPr>
        <w:rPr>
          <w:rFonts w:ascii="Times New Roman" w:hAnsi="Times New Roman" w:cs="Times New Roman"/>
          <w:sz w:val="24"/>
          <w:szCs w:val="24"/>
        </w:rPr>
      </w:pPr>
      <w:r w:rsidRPr="004B07AB">
        <w:rPr>
          <w:rFonts w:ascii="Times New Roman" w:hAnsi="Times New Roman" w:cs="Times New Roman"/>
          <w:b/>
          <w:sz w:val="24"/>
          <w:szCs w:val="24"/>
        </w:rPr>
        <w:t>Step 3</w:t>
      </w:r>
      <w:r>
        <w:rPr>
          <w:rFonts w:ascii="Times New Roman" w:hAnsi="Times New Roman" w:cs="Times New Roman"/>
          <w:sz w:val="24"/>
          <w:szCs w:val="24"/>
        </w:rPr>
        <w:t>: The behavior becomes a subject of public debate.</w:t>
      </w:r>
    </w:p>
    <w:p w:rsidR="004B07AB" w:rsidRDefault="004B07AB" w:rsidP="00F53A12">
      <w:pPr>
        <w:rPr>
          <w:rFonts w:ascii="Times New Roman" w:hAnsi="Times New Roman" w:cs="Times New Roman"/>
          <w:sz w:val="24"/>
          <w:szCs w:val="24"/>
        </w:rPr>
      </w:pPr>
      <w:r>
        <w:rPr>
          <w:rFonts w:ascii="Times New Roman" w:hAnsi="Times New Roman" w:cs="Times New Roman"/>
          <w:sz w:val="24"/>
          <w:szCs w:val="24"/>
        </w:rPr>
        <w:t xml:space="preserve">      * It was considered a positive good that the subject was out in the open and being debated.</w:t>
      </w:r>
    </w:p>
    <w:p w:rsidR="004B07AB" w:rsidRDefault="004B07AB" w:rsidP="00F53A12">
      <w:pPr>
        <w:rPr>
          <w:rFonts w:ascii="Times New Roman" w:hAnsi="Times New Roman" w:cs="Times New Roman"/>
          <w:sz w:val="24"/>
          <w:szCs w:val="24"/>
        </w:rPr>
      </w:pPr>
      <w:r w:rsidRPr="004B07AB">
        <w:rPr>
          <w:rFonts w:ascii="Times New Roman" w:hAnsi="Times New Roman" w:cs="Times New Roman"/>
          <w:b/>
          <w:sz w:val="24"/>
          <w:szCs w:val="24"/>
        </w:rPr>
        <w:t xml:space="preserve">Step 4:  </w:t>
      </w:r>
      <w:r w:rsidRPr="004B07AB">
        <w:rPr>
          <w:rFonts w:ascii="Times New Roman" w:hAnsi="Times New Roman" w:cs="Times New Roman"/>
          <w:sz w:val="24"/>
          <w:szCs w:val="24"/>
        </w:rPr>
        <w:t>The</w:t>
      </w:r>
      <w:r>
        <w:rPr>
          <w:rFonts w:ascii="Times New Roman" w:hAnsi="Times New Roman" w:cs="Times New Roman"/>
          <w:sz w:val="24"/>
          <w:szCs w:val="24"/>
        </w:rPr>
        <w:t xml:space="preserve"> process of repetition and talking about the subject gradually dulls the effect of shock.</w:t>
      </w:r>
    </w:p>
    <w:p w:rsidR="00B16359" w:rsidRDefault="004B07AB" w:rsidP="00F53A12">
      <w:pPr>
        <w:rPr>
          <w:rFonts w:ascii="Times New Roman" w:hAnsi="Times New Roman" w:cs="Times New Roman"/>
          <w:sz w:val="24"/>
          <w:szCs w:val="24"/>
        </w:rPr>
      </w:pPr>
      <w:r>
        <w:rPr>
          <w:rFonts w:ascii="Times New Roman" w:hAnsi="Times New Roman" w:cs="Times New Roman"/>
          <w:sz w:val="24"/>
          <w:szCs w:val="24"/>
        </w:rPr>
        <w:t xml:space="preserve">     *  Many people drifted away from their position against euthanasia toward </w:t>
      </w:r>
      <w:r w:rsidR="00B16359">
        <w:rPr>
          <w:rFonts w:ascii="Times New Roman" w:hAnsi="Times New Roman" w:cs="Times New Roman"/>
          <w:sz w:val="24"/>
          <w:szCs w:val="24"/>
        </w:rPr>
        <w:t>the deadly center, persuaded by arguments of ‘respected’ authorities.</w:t>
      </w:r>
    </w:p>
    <w:p w:rsidR="004B07AB" w:rsidRDefault="00B16359" w:rsidP="00F53A12">
      <w:pPr>
        <w:rPr>
          <w:rFonts w:ascii="Times New Roman" w:hAnsi="Times New Roman" w:cs="Times New Roman"/>
          <w:sz w:val="24"/>
          <w:szCs w:val="24"/>
        </w:rPr>
      </w:pPr>
      <w:r w:rsidRPr="00B16359">
        <w:rPr>
          <w:rFonts w:ascii="Times New Roman" w:hAnsi="Times New Roman" w:cs="Times New Roman"/>
          <w:b/>
          <w:sz w:val="24"/>
          <w:szCs w:val="24"/>
        </w:rPr>
        <w:t>Step 5.</w:t>
      </w:r>
      <w:r w:rsidR="004B07AB" w:rsidRPr="00B16359">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B16359">
        <w:rPr>
          <w:rFonts w:ascii="Times New Roman" w:hAnsi="Times New Roman" w:cs="Times New Roman"/>
          <w:sz w:val="24"/>
          <w:szCs w:val="24"/>
        </w:rPr>
        <w:t>No</w:t>
      </w:r>
      <w:r>
        <w:rPr>
          <w:rFonts w:ascii="Times New Roman" w:hAnsi="Times New Roman" w:cs="Times New Roman"/>
          <w:sz w:val="24"/>
          <w:szCs w:val="24"/>
        </w:rPr>
        <w:t xml:space="preserve"> longer shocked  by the former taboo, many are drawn toward it and become ‘more open’ toward the behavior.</w:t>
      </w:r>
    </w:p>
    <w:p w:rsidR="00B16359" w:rsidRPr="00B16359" w:rsidRDefault="00B16359" w:rsidP="00F53A12">
      <w:pPr>
        <w:rPr>
          <w:rFonts w:ascii="Times New Roman" w:hAnsi="Times New Roman" w:cs="Times New Roman"/>
          <w:b/>
          <w:sz w:val="24"/>
          <w:szCs w:val="24"/>
        </w:rPr>
      </w:pPr>
      <w:r w:rsidRPr="00B16359">
        <w:rPr>
          <w:rFonts w:ascii="Times New Roman" w:hAnsi="Times New Roman" w:cs="Times New Roman"/>
          <w:b/>
          <w:sz w:val="24"/>
          <w:szCs w:val="24"/>
        </w:rPr>
        <w:t>The stage is now set for :</w:t>
      </w:r>
    </w:p>
    <w:p w:rsidR="00B16359" w:rsidRDefault="00B16359" w:rsidP="00F53A12">
      <w:pPr>
        <w:rPr>
          <w:rFonts w:ascii="Times New Roman" w:hAnsi="Times New Roman" w:cs="Times New Roman"/>
          <w:sz w:val="24"/>
          <w:szCs w:val="24"/>
        </w:rPr>
      </w:pPr>
      <w:r w:rsidRPr="00B16359">
        <w:rPr>
          <w:rFonts w:ascii="Times New Roman" w:hAnsi="Times New Roman" w:cs="Times New Roman"/>
          <w:b/>
          <w:sz w:val="24"/>
          <w:szCs w:val="24"/>
        </w:rPr>
        <w:t>Step 6.</w:t>
      </w:r>
      <w:r>
        <w:rPr>
          <w:rFonts w:ascii="Times New Roman" w:hAnsi="Times New Roman" w:cs="Times New Roman"/>
          <w:sz w:val="24"/>
          <w:szCs w:val="24"/>
        </w:rPr>
        <w:t xml:space="preserve">  People, no longer outraged, either seek ways to moderate extremes or actively pursue ways to achieve the acceptance of the behavior. </w:t>
      </w:r>
    </w:p>
    <w:p w:rsidR="00B16359" w:rsidRPr="00B16359" w:rsidRDefault="00B16359" w:rsidP="00F53A12">
      <w:pPr>
        <w:rPr>
          <w:rFonts w:ascii="Times New Roman" w:hAnsi="Times New Roman" w:cs="Times New Roman"/>
          <w:sz w:val="24"/>
          <w:szCs w:val="24"/>
        </w:rPr>
      </w:pPr>
      <w:r>
        <w:rPr>
          <w:rFonts w:ascii="Times New Roman" w:hAnsi="Times New Roman" w:cs="Times New Roman"/>
          <w:sz w:val="24"/>
          <w:szCs w:val="24"/>
        </w:rPr>
        <w:t xml:space="preserve">     </w:t>
      </w:r>
    </w:p>
    <w:p w:rsidR="00742A34" w:rsidRPr="00DB2BA9" w:rsidRDefault="00742A34" w:rsidP="00DB2BA9">
      <w:pPr>
        <w:rPr>
          <w:rFonts w:ascii="Times New Roman" w:hAnsi="Times New Roman" w:cs="Times New Roman"/>
          <w:b/>
          <w:sz w:val="28"/>
          <w:szCs w:val="28"/>
        </w:rPr>
      </w:pPr>
      <w:r w:rsidRPr="00DB2BA9">
        <w:rPr>
          <w:rFonts w:ascii="Times New Roman" w:hAnsi="Times New Roman" w:cs="Times New Roman"/>
          <w:b/>
          <w:sz w:val="28"/>
          <w:szCs w:val="28"/>
        </w:rPr>
        <w:t>Doubling</w:t>
      </w:r>
      <w:r w:rsidR="00F67887" w:rsidRPr="00DB2BA9">
        <w:rPr>
          <w:rFonts w:ascii="Times New Roman" w:hAnsi="Times New Roman" w:cs="Times New Roman"/>
          <w:b/>
          <w:sz w:val="28"/>
          <w:szCs w:val="28"/>
        </w:rPr>
        <w:t xml:space="preserve"> </w:t>
      </w:r>
      <w:r w:rsidR="00F67887" w:rsidRPr="00DB2BA9">
        <w:rPr>
          <w:rStyle w:val="FootnoteReference"/>
          <w:rFonts w:ascii="Times New Roman" w:hAnsi="Times New Roman" w:cs="Times New Roman"/>
          <w:b/>
          <w:sz w:val="28"/>
          <w:szCs w:val="28"/>
        </w:rPr>
        <w:footnoteReference w:id="11"/>
      </w:r>
    </w:p>
    <w:p w:rsidR="00483ACB" w:rsidRDefault="00483ACB" w:rsidP="00483ACB">
      <w:pPr>
        <w:rPr>
          <w:rFonts w:ascii="Times New Roman" w:hAnsi="Times New Roman" w:cs="Times New Roman"/>
        </w:rPr>
      </w:pPr>
      <w:r>
        <w:rPr>
          <w:rFonts w:ascii="Times New Roman" w:hAnsi="Times New Roman" w:cs="Times New Roman"/>
        </w:rPr>
        <w:t xml:space="preserve">  </w:t>
      </w:r>
      <w:r w:rsidR="004417FE">
        <w:rPr>
          <w:rFonts w:ascii="Times New Roman" w:hAnsi="Times New Roman" w:cs="Times New Roman"/>
        </w:rPr>
        <w:t xml:space="preserve">      </w:t>
      </w:r>
      <w:r>
        <w:rPr>
          <w:rFonts w:ascii="Times New Roman" w:hAnsi="Times New Roman" w:cs="Times New Roman"/>
        </w:rPr>
        <w:t xml:space="preserve"> Lifton  notes that most Nazi doctors were not beasts, they were very ordinary people with families and children.   However, the whole society failed to exercise the faculty of thinking critically.</w:t>
      </w:r>
    </w:p>
    <w:p w:rsidR="0021317B" w:rsidRDefault="00483ACB">
      <w:pPr>
        <w:rPr>
          <w:rFonts w:ascii="Times New Roman" w:hAnsi="Times New Roman" w:cs="Times New Roman"/>
        </w:rPr>
      </w:pPr>
      <w:r>
        <w:rPr>
          <w:rFonts w:ascii="Times New Roman" w:hAnsi="Times New Roman" w:cs="Times New Roman"/>
        </w:rPr>
        <w:t xml:space="preserve">  </w:t>
      </w:r>
      <w:r w:rsidR="004417FE">
        <w:rPr>
          <w:rFonts w:ascii="Times New Roman" w:hAnsi="Times New Roman" w:cs="Times New Roman"/>
        </w:rPr>
        <w:t xml:space="preserve">       </w:t>
      </w:r>
      <w:r>
        <w:rPr>
          <w:rFonts w:ascii="Times New Roman" w:hAnsi="Times New Roman" w:cs="Times New Roman"/>
        </w:rPr>
        <w:t xml:space="preserve">In </w:t>
      </w:r>
      <w:r w:rsidR="0021317B">
        <w:rPr>
          <w:rFonts w:ascii="Times New Roman" w:hAnsi="Times New Roman" w:cs="Times New Roman"/>
        </w:rPr>
        <w:t>outlin</w:t>
      </w:r>
      <w:r>
        <w:rPr>
          <w:rFonts w:ascii="Times New Roman" w:hAnsi="Times New Roman" w:cs="Times New Roman"/>
        </w:rPr>
        <w:t>ing</w:t>
      </w:r>
      <w:r w:rsidR="0021317B">
        <w:rPr>
          <w:rFonts w:ascii="Times New Roman" w:hAnsi="Times New Roman" w:cs="Times New Roman"/>
        </w:rPr>
        <w:t xml:space="preserve"> the psychological principle he calls “doubling”</w:t>
      </w:r>
      <w:r>
        <w:rPr>
          <w:rFonts w:ascii="Times New Roman" w:hAnsi="Times New Roman" w:cs="Times New Roman"/>
        </w:rPr>
        <w:t xml:space="preserve">, Lifton </w:t>
      </w:r>
      <w:r w:rsidR="0021317B">
        <w:rPr>
          <w:rFonts w:ascii="Times New Roman" w:hAnsi="Times New Roman" w:cs="Times New Roman"/>
        </w:rPr>
        <w:t xml:space="preserve"> explain</w:t>
      </w:r>
      <w:r>
        <w:rPr>
          <w:rFonts w:ascii="Times New Roman" w:hAnsi="Times New Roman" w:cs="Times New Roman"/>
        </w:rPr>
        <w:t>s</w:t>
      </w:r>
      <w:r w:rsidR="0021317B">
        <w:rPr>
          <w:rFonts w:ascii="Times New Roman" w:hAnsi="Times New Roman" w:cs="Times New Roman"/>
        </w:rPr>
        <w:t xml:space="preserve"> how Nazi doctors could not only kill but organize in behalf of that project.  Doubling involves the formation of a second, relatively autonomous self, which enables one to participate in evil, while maintaining a prior self  that continues as a family person and humane member of society.  </w:t>
      </w:r>
    </w:p>
    <w:p w:rsidR="001105D6" w:rsidRDefault="0003450E">
      <w:pPr>
        <w:rPr>
          <w:rFonts w:ascii="Times New Roman" w:hAnsi="Times New Roman" w:cs="Times New Roman"/>
        </w:rPr>
      </w:pPr>
      <w:r w:rsidRPr="0085150E">
        <w:rPr>
          <w:rFonts w:ascii="Times New Roman" w:hAnsi="Times New Roman" w:cs="Times New Roman"/>
          <w:b/>
          <w:sz w:val="24"/>
          <w:szCs w:val="24"/>
        </w:rPr>
        <w:t>Explanatory principle</w:t>
      </w:r>
      <w:r w:rsidR="004327C7">
        <w:rPr>
          <w:rFonts w:ascii="Times New Roman" w:hAnsi="Times New Roman" w:cs="Times New Roman"/>
        </w:rPr>
        <w:t xml:space="preserve"> -  The Nazi project was a vision of absolute control over the evolutionary process, over the  biological human future</w:t>
      </w:r>
      <w:r w:rsidR="008D2CA3">
        <w:rPr>
          <w:rFonts w:ascii="Times New Roman" w:hAnsi="Times New Roman" w:cs="Times New Roman"/>
        </w:rPr>
        <w:t xml:space="preserve">, </w:t>
      </w:r>
      <w:r w:rsidR="004327C7">
        <w:rPr>
          <w:rFonts w:ascii="Times New Roman" w:hAnsi="Times New Roman" w:cs="Times New Roman"/>
        </w:rPr>
        <w:t xml:space="preserve"> includ</w:t>
      </w:r>
      <w:r w:rsidR="008D2CA3">
        <w:rPr>
          <w:rFonts w:ascii="Times New Roman" w:hAnsi="Times New Roman" w:cs="Times New Roman"/>
        </w:rPr>
        <w:t xml:space="preserve">ing </w:t>
      </w:r>
      <w:r w:rsidR="004327C7">
        <w:rPr>
          <w:rFonts w:ascii="Times New Roman" w:hAnsi="Times New Roman" w:cs="Times New Roman"/>
        </w:rPr>
        <w:t xml:space="preserve"> that of </w:t>
      </w:r>
      <w:r w:rsidR="004327C7" w:rsidRPr="00E42CFC">
        <w:rPr>
          <w:rFonts w:ascii="Times New Roman" w:hAnsi="Times New Roman" w:cs="Times New Roman"/>
          <w:b/>
        </w:rPr>
        <w:t>assembling and preserving the most</w:t>
      </w:r>
      <w:r w:rsidR="004327C7">
        <w:rPr>
          <w:rFonts w:ascii="Times New Roman" w:hAnsi="Times New Roman" w:cs="Times New Roman"/>
        </w:rPr>
        <w:t xml:space="preserve"> </w:t>
      </w:r>
      <w:r w:rsidR="004327C7" w:rsidRPr="00E42CFC">
        <w:rPr>
          <w:rFonts w:ascii="Times New Roman" w:hAnsi="Times New Roman" w:cs="Times New Roman"/>
          <w:b/>
        </w:rPr>
        <w:t>valuable stocks</w:t>
      </w:r>
      <w:r w:rsidR="004327C7">
        <w:rPr>
          <w:rFonts w:ascii="Times New Roman" w:hAnsi="Times New Roman" w:cs="Times New Roman"/>
        </w:rPr>
        <w:t xml:space="preserve"> of basic racial elements</w:t>
      </w:r>
      <w:r w:rsidR="008D2CA3">
        <w:rPr>
          <w:rFonts w:ascii="Times New Roman" w:hAnsi="Times New Roman" w:cs="Times New Roman"/>
        </w:rPr>
        <w:t>.  Doctors were called forth to become biological activists.</w:t>
      </w:r>
      <w:r w:rsidR="004327C7">
        <w:rPr>
          <w:rFonts w:ascii="Times New Roman" w:hAnsi="Times New Roman" w:cs="Times New Roman"/>
        </w:rPr>
        <w:t xml:space="preserve"> </w:t>
      </w:r>
    </w:p>
    <w:p w:rsidR="001105D6" w:rsidRDefault="008D2CA3">
      <w:pPr>
        <w:rPr>
          <w:rFonts w:ascii="Times New Roman" w:hAnsi="Times New Roman" w:cs="Times New Roman"/>
        </w:rPr>
      </w:pPr>
      <w:r w:rsidRPr="0085150E">
        <w:rPr>
          <w:rFonts w:ascii="Times New Roman" w:hAnsi="Times New Roman" w:cs="Times New Roman"/>
          <w:b/>
          <w:sz w:val="24"/>
          <w:szCs w:val="24"/>
        </w:rPr>
        <w:t>Communal ethos</w:t>
      </w:r>
      <w:r w:rsidR="00F82BDE">
        <w:rPr>
          <w:rFonts w:ascii="Times New Roman" w:hAnsi="Times New Roman" w:cs="Times New Roman"/>
        </w:rPr>
        <w:t xml:space="preserve">  - </w:t>
      </w:r>
      <w:r w:rsidR="00767811">
        <w:rPr>
          <w:rFonts w:ascii="Times New Roman" w:hAnsi="Times New Roman" w:cs="Times New Roman"/>
        </w:rPr>
        <w:t>L</w:t>
      </w:r>
      <w:r w:rsidR="00F82BDE">
        <w:rPr>
          <w:rFonts w:ascii="Times New Roman" w:hAnsi="Times New Roman" w:cs="Times New Roman"/>
        </w:rPr>
        <w:t xml:space="preserve">ifton notes that “every discipline courts illusions of understanding that which is not understood”  This communal understanding acts as a replacement for individual moral judgment. </w:t>
      </w:r>
      <w:r w:rsidR="00742A34">
        <w:rPr>
          <w:rFonts w:ascii="Times New Roman" w:hAnsi="Times New Roman" w:cs="Times New Roman"/>
        </w:rPr>
        <w:t xml:space="preserve">  </w:t>
      </w:r>
      <w:r w:rsidR="0085150E">
        <w:rPr>
          <w:rFonts w:ascii="Times New Roman" w:hAnsi="Times New Roman" w:cs="Times New Roman"/>
        </w:rPr>
        <w:t xml:space="preserve"> The life of the nation was to take precedence over conflicts of conscience.</w:t>
      </w:r>
      <w:r w:rsidR="001105D6">
        <w:rPr>
          <w:rFonts w:ascii="Times New Roman" w:hAnsi="Times New Roman" w:cs="Times New Roman"/>
        </w:rPr>
        <w:t xml:space="preserve">  ‘</w:t>
      </w:r>
      <w:r w:rsidR="001105D6" w:rsidRPr="00E42CFC">
        <w:rPr>
          <w:rFonts w:ascii="Times New Roman" w:hAnsi="Times New Roman" w:cs="Times New Roman"/>
          <w:b/>
        </w:rPr>
        <w:t>Gemeinschaft</w:t>
      </w:r>
      <w:r w:rsidR="001105D6">
        <w:rPr>
          <w:rFonts w:ascii="Times New Roman" w:hAnsi="Times New Roman" w:cs="Times New Roman"/>
        </w:rPr>
        <w:t>’ was the vision of absolute unity of the community.  ‘</w:t>
      </w:r>
      <w:r w:rsidR="001105D6" w:rsidRPr="00E42CFC">
        <w:rPr>
          <w:rFonts w:ascii="Times New Roman" w:hAnsi="Times New Roman" w:cs="Times New Roman"/>
          <w:b/>
        </w:rPr>
        <w:t xml:space="preserve">Gleichschaltung’ </w:t>
      </w:r>
      <w:r w:rsidR="001105D6">
        <w:rPr>
          <w:rFonts w:ascii="Times New Roman" w:hAnsi="Times New Roman" w:cs="Times New Roman"/>
        </w:rPr>
        <w:t>was the coordination and synchronization of all social institutions, totally ideologized and controlled by trusted Nazis.</w:t>
      </w:r>
    </w:p>
    <w:p w:rsidR="008D2CA3" w:rsidRDefault="0003450E">
      <w:pPr>
        <w:rPr>
          <w:rFonts w:ascii="Times New Roman" w:hAnsi="Times New Roman" w:cs="Times New Roman"/>
        </w:rPr>
      </w:pPr>
      <w:r w:rsidRPr="0085150E">
        <w:rPr>
          <w:rFonts w:ascii="Times New Roman" w:hAnsi="Times New Roman" w:cs="Times New Roman"/>
          <w:b/>
          <w:sz w:val="24"/>
          <w:szCs w:val="24"/>
        </w:rPr>
        <w:t>Professional indoctrination</w:t>
      </w:r>
      <w:r w:rsidR="0085150E">
        <w:rPr>
          <w:rFonts w:ascii="Times New Roman" w:hAnsi="Times New Roman" w:cs="Times New Roman"/>
          <w:b/>
          <w:sz w:val="24"/>
          <w:szCs w:val="24"/>
        </w:rPr>
        <w:t xml:space="preserve"> -</w:t>
      </w:r>
      <w:r w:rsidR="00F82BDE">
        <w:rPr>
          <w:rFonts w:ascii="Times New Roman" w:hAnsi="Times New Roman" w:cs="Times New Roman"/>
        </w:rPr>
        <w:t xml:space="preserve"> includes the psychological process of adapting to the expectations  of the discipline.  The expected </w:t>
      </w:r>
      <w:r w:rsidR="00F82BDE" w:rsidRPr="00E42CFC">
        <w:rPr>
          <w:rFonts w:ascii="Times New Roman" w:hAnsi="Times New Roman" w:cs="Times New Roman"/>
          <w:b/>
        </w:rPr>
        <w:t>pattern is established under duress</w:t>
      </w:r>
      <w:r w:rsidR="00F82BDE">
        <w:rPr>
          <w:rFonts w:ascii="Times New Roman" w:hAnsi="Times New Roman" w:cs="Times New Roman"/>
        </w:rPr>
        <w:t xml:space="preserve">.  If the environment is extreme, and </w:t>
      </w:r>
      <w:r w:rsidR="00F82BDE">
        <w:rPr>
          <w:rFonts w:ascii="Times New Roman" w:hAnsi="Times New Roman" w:cs="Times New Roman"/>
        </w:rPr>
        <w:lastRenderedPageBreak/>
        <w:t xml:space="preserve">the individual wishes to remain in it, doubling is necessary.    </w:t>
      </w:r>
      <w:r w:rsidR="0085150E">
        <w:rPr>
          <w:rFonts w:ascii="Times New Roman" w:hAnsi="Times New Roman" w:cs="Times New Roman"/>
        </w:rPr>
        <w:t>The process is akin to</w:t>
      </w:r>
      <w:r w:rsidR="008E53AD">
        <w:rPr>
          <w:rFonts w:ascii="Times New Roman" w:hAnsi="Times New Roman" w:cs="Times New Roman"/>
        </w:rPr>
        <w:t xml:space="preserve"> entering a religious order</w:t>
      </w:r>
      <w:r w:rsidR="0085150E">
        <w:rPr>
          <w:rFonts w:ascii="Times New Roman" w:hAnsi="Times New Roman" w:cs="Times New Roman"/>
        </w:rPr>
        <w:t xml:space="preserve">.  The past is left behind and the person is reborn into  a new order. </w:t>
      </w:r>
      <w:r w:rsidR="008D2CA3">
        <w:rPr>
          <w:rFonts w:ascii="Times New Roman" w:hAnsi="Times New Roman" w:cs="Times New Roman"/>
        </w:rPr>
        <w:t xml:space="preserve">   </w:t>
      </w:r>
    </w:p>
    <w:p w:rsidR="0003450E" w:rsidRDefault="00742A34">
      <w:pPr>
        <w:rPr>
          <w:rFonts w:ascii="Times New Roman" w:hAnsi="Times New Roman" w:cs="Times New Roman"/>
        </w:rPr>
      </w:pPr>
      <w:r>
        <w:rPr>
          <w:rFonts w:ascii="Times New Roman" w:hAnsi="Times New Roman" w:cs="Times New Roman"/>
        </w:rPr>
        <w:t xml:space="preserve"> </w:t>
      </w:r>
      <w:r w:rsidRPr="007B7378">
        <w:rPr>
          <w:rFonts w:ascii="Times New Roman" w:hAnsi="Times New Roman" w:cs="Times New Roman"/>
          <w:b/>
          <w:sz w:val="24"/>
          <w:szCs w:val="24"/>
        </w:rPr>
        <w:t>Confirmation</w:t>
      </w:r>
      <w:r>
        <w:rPr>
          <w:rFonts w:ascii="Times New Roman" w:hAnsi="Times New Roman" w:cs="Times New Roman"/>
        </w:rPr>
        <w:t xml:space="preserve"> </w:t>
      </w:r>
      <w:r w:rsidR="00767811" w:rsidRPr="00767811">
        <w:rPr>
          <w:rFonts w:ascii="Times New Roman" w:hAnsi="Times New Roman" w:cs="Times New Roman"/>
          <w:b/>
        </w:rPr>
        <w:t>and Baptism</w:t>
      </w:r>
      <w:r w:rsidR="0085150E">
        <w:rPr>
          <w:rFonts w:ascii="Times New Roman" w:hAnsi="Times New Roman" w:cs="Times New Roman"/>
        </w:rPr>
        <w:t xml:space="preserve"> </w:t>
      </w:r>
      <w:r>
        <w:rPr>
          <w:rFonts w:ascii="Times New Roman" w:hAnsi="Times New Roman" w:cs="Times New Roman"/>
        </w:rPr>
        <w:t xml:space="preserve">– When confirmed by someone in authority , the Nazi doctor  becomes ‘baptized’ when </w:t>
      </w:r>
      <w:r w:rsidRPr="00E42CFC">
        <w:rPr>
          <w:rFonts w:ascii="Times New Roman" w:hAnsi="Times New Roman" w:cs="Times New Roman"/>
          <w:b/>
        </w:rPr>
        <w:t>he conducts his first selection</w:t>
      </w:r>
      <w:r>
        <w:rPr>
          <w:rFonts w:ascii="Times New Roman" w:hAnsi="Times New Roman" w:cs="Times New Roman"/>
        </w:rPr>
        <w:t xml:space="preserve"> (</w:t>
      </w:r>
      <w:r w:rsidR="007B7378">
        <w:rPr>
          <w:rFonts w:ascii="Times New Roman" w:hAnsi="Times New Roman" w:cs="Times New Roman"/>
        </w:rPr>
        <w:t>placed in the position to decide who among incoming patients or  prisoners will live and who will die)</w:t>
      </w:r>
      <w:r w:rsidR="001105D6">
        <w:rPr>
          <w:rFonts w:ascii="Times New Roman" w:hAnsi="Times New Roman" w:cs="Times New Roman"/>
        </w:rPr>
        <w:t>.</w:t>
      </w:r>
    </w:p>
    <w:p w:rsidR="007B7378" w:rsidRDefault="007B7378">
      <w:pPr>
        <w:rPr>
          <w:rFonts w:ascii="Times New Roman" w:hAnsi="Times New Roman" w:cs="Times New Roman"/>
        </w:rPr>
      </w:pPr>
      <w:r w:rsidRPr="007B7378">
        <w:rPr>
          <w:rFonts w:ascii="Times New Roman" w:hAnsi="Times New Roman" w:cs="Times New Roman"/>
          <w:b/>
          <w:sz w:val="24"/>
          <w:szCs w:val="24"/>
        </w:rPr>
        <w:t>Euphemisms describe the process</w:t>
      </w:r>
      <w:r>
        <w:rPr>
          <w:rFonts w:ascii="Times New Roman" w:hAnsi="Times New Roman" w:cs="Times New Roman"/>
        </w:rPr>
        <w:t xml:space="preserve">. – Different words were used to cover the reality of what was happening.  ‘Killing’ became </w:t>
      </w:r>
      <w:r w:rsidR="00767811">
        <w:rPr>
          <w:rFonts w:ascii="Times New Roman" w:hAnsi="Times New Roman" w:cs="Times New Roman"/>
        </w:rPr>
        <w:t>R</w:t>
      </w:r>
      <w:r>
        <w:rPr>
          <w:rFonts w:ascii="Times New Roman" w:hAnsi="Times New Roman" w:cs="Times New Roman"/>
        </w:rPr>
        <w:t xml:space="preserve">amp duty, Final Solution, </w:t>
      </w:r>
      <w:r w:rsidR="00767811">
        <w:rPr>
          <w:rFonts w:ascii="Times New Roman" w:hAnsi="Times New Roman" w:cs="Times New Roman"/>
        </w:rPr>
        <w:t>E</w:t>
      </w:r>
      <w:r>
        <w:rPr>
          <w:rFonts w:ascii="Times New Roman" w:hAnsi="Times New Roman" w:cs="Times New Roman"/>
        </w:rPr>
        <w:t xml:space="preserve">vacuation, </w:t>
      </w:r>
      <w:r w:rsidR="00767811">
        <w:rPr>
          <w:rFonts w:ascii="Times New Roman" w:hAnsi="Times New Roman" w:cs="Times New Roman"/>
        </w:rPr>
        <w:t>T</w:t>
      </w:r>
      <w:r>
        <w:rPr>
          <w:rFonts w:ascii="Times New Roman" w:hAnsi="Times New Roman" w:cs="Times New Roman"/>
        </w:rPr>
        <w:t xml:space="preserve">ransfer, </w:t>
      </w:r>
      <w:r w:rsidR="00767811">
        <w:rPr>
          <w:rFonts w:ascii="Times New Roman" w:hAnsi="Times New Roman" w:cs="Times New Roman"/>
        </w:rPr>
        <w:t>S</w:t>
      </w:r>
      <w:r>
        <w:rPr>
          <w:rFonts w:ascii="Times New Roman" w:hAnsi="Times New Roman" w:cs="Times New Roman"/>
        </w:rPr>
        <w:t xml:space="preserve">election, </w:t>
      </w:r>
      <w:r w:rsidR="00767811">
        <w:rPr>
          <w:rFonts w:ascii="Times New Roman" w:hAnsi="Times New Roman" w:cs="Times New Roman"/>
        </w:rPr>
        <w:t>S</w:t>
      </w:r>
      <w:r>
        <w:rPr>
          <w:rFonts w:ascii="Times New Roman" w:hAnsi="Times New Roman" w:cs="Times New Roman"/>
        </w:rPr>
        <w:t>orting healthy from the sick</w:t>
      </w:r>
      <w:r w:rsidR="00752D0A">
        <w:rPr>
          <w:rFonts w:ascii="Times New Roman" w:hAnsi="Times New Roman" w:cs="Times New Roman"/>
        </w:rPr>
        <w:t>, Special Treatment.</w:t>
      </w:r>
      <w:r>
        <w:rPr>
          <w:rFonts w:ascii="Times New Roman" w:hAnsi="Times New Roman" w:cs="Times New Roman"/>
        </w:rPr>
        <w:t xml:space="preserve">  </w:t>
      </w:r>
    </w:p>
    <w:p w:rsidR="001105D6" w:rsidRDefault="008E53AD">
      <w:pPr>
        <w:rPr>
          <w:rFonts w:ascii="Times New Roman" w:hAnsi="Times New Roman" w:cs="Times New Roman"/>
        </w:rPr>
      </w:pPr>
      <w:r w:rsidRPr="004933BE">
        <w:rPr>
          <w:rFonts w:ascii="Times New Roman" w:hAnsi="Times New Roman" w:cs="Times New Roman"/>
          <w:b/>
          <w:sz w:val="24"/>
          <w:szCs w:val="24"/>
        </w:rPr>
        <w:t>Physic numbing/ Derealization/ Disavowal/ Heavy Drinking</w:t>
      </w:r>
      <w:r>
        <w:rPr>
          <w:rFonts w:ascii="Times New Roman" w:hAnsi="Times New Roman" w:cs="Times New Roman"/>
        </w:rPr>
        <w:t xml:space="preserve"> </w:t>
      </w:r>
      <w:r w:rsidR="004933BE">
        <w:rPr>
          <w:rFonts w:ascii="Times New Roman" w:hAnsi="Times New Roman" w:cs="Times New Roman"/>
        </w:rPr>
        <w:t xml:space="preserve"> - It is probably not possible to kill another human being without numbing oneself to the reality of what is happening.  To </w:t>
      </w:r>
      <w:r w:rsidR="004933BE" w:rsidRPr="00752D0A">
        <w:rPr>
          <w:rFonts w:ascii="Times New Roman" w:hAnsi="Times New Roman" w:cs="Times New Roman"/>
          <w:b/>
        </w:rPr>
        <w:t>avoid feelings of</w:t>
      </w:r>
      <w:r w:rsidR="004933BE">
        <w:rPr>
          <w:rFonts w:ascii="Times New Roman" w:hAnsi="Times New Roman" w:cs="Times New Roman"/>
        </w:rPr>
        <w:t xml:space="preserve"> </w:t>
      </w:r>
      <w:r w:rsidR="004933BE" w:rsidRPr="00752D0A">
        <w:rPr>
          <w:rFonts w:ascii="Times New Roman" w:hAnsi="Times New Roman" w:cs="Times New Roman"/>
          <w:b/>
        </w:rPr>
        <w:t>guilt</w:t>
      </w:r>
      <w:r w:rsidR="004933BE">
        <w:rPr>
          <w:rFonts w:ascii="Times New Roman" w:hAnsi="Times New Roman" w:cs="Times New Roman"/>
        </w:rPr>
        <w:t>, physic numbing diminishes the capacity or inclination to feel.  The act is defined in a way that divests oneself from the reality of what is happening.  Heavy drinking and alcohol w</w:t>
      </w:r>
      <w:r w:rsidR="003864CB">
        <w:rPr>
          <w:rFonts w:ascii="Times New Roman" w:hAnsi="Times New Roman" w:cs="Times New Roman"/>
        </w:rPr>
        <w:t>ere</w:t>
      </w:r>
      <w:r w:rsidR="004933BE">
        <w:rPr>
          <w:rFonts w:ascii="Times New Roman" w:hAnsi="Times New Roman" w:cs="Times New Roman"/>
        </w:rPr>
        <w:t xml:space="preserve"> central to the pattern of bonding and creating an altered state in which conflicts need not be viewed as serious</w:t>
      </w:r>
    </w:p>
    <w:p w:rsidR="001105D6" w:rsidRDefault="0003450E">
      <w:pPr>
        <w:rPr>
          <w:rFonts w:ascii="Times New Roman" w:hAnsi="Times New Roman" w:cs="Times New Roman"/>
          <w:sz w:val="24"/>
          <w:szCs w:val="24"/>
        </w:rPr>
      </w:pPr>
      <w:r w:rsidRPr="00E470FE">
        <w:rPr>
          <w:rFonts w:ascii="Times New Roman" w:hAnsi="Times New Roman" w:cs="Times New Roman"/>
          <w:b/>
          <w:sz w:val="24"/>
          <w:szCs w:val="24"/>
        </w:rPr>
        <w:t>A shared process, a group norm</w:t>
      </w:r>
      <w:r w:rsidR="00E470FE">
        <w:rPr>
          <w:rFonts w:ascii="Times New Roman" w:hAnsi="Times New Roman" w:cs="Times New Roman"/>
          <w:b/>
          <w:sz w:val="24"/>
          <w:szCs w:val="24"/>
        </w:rPr>
        <w:t xml:space="preserve"> – “</w:t>
      </w:r>
      <w:r w:rsidR="00E470FE" w:rsidRPr="00E470FE">
        <w:rPr>
          <w:rFonts w:ascii="Times New Roman" w:hAnsi="Times New Roman" w:cs="Times New Roman"/>
          <w:sz w:val="24"/>
          <w:szCs w:val="24"/>
        </w:rPr>
        <w:t xml:space="preserve">A </w:t>
      </w:r>
      <w:r w:rsidR="00E470FE">
        <w:rPr>
          <w:rFonts w:ascii="Times New Roman" w:hAnsi="Times New Roman" w:cs="Times New Roman"/>
          <w:sz w:val="24"/>
          <w:szCs w:val="24"/>
        </w:rPr>
        <w:t>claim to virtue was maintained by clinging to a sense of ‘</w:t>
      </w:r>
      <w:r w:rsidR="00E470FE" w:rsidRPr="00752D0A">
        <w:rPr>
          <w:rFonts w:ascii="Times New Roman" w:hAnsi="Times New Roman" w:cs="Times New Roman"/>
          <w:b/>
          <w:sz w:val="24"/>
          <w:szCs w:val="24"/>
        </w:rPr>
        <w:t>status honor’</w:t>
      </w:r>
      <w:r w:rsidR="00E470FE">
        <w:rPr>
          <w:rFonts w:ascii="Times New Roman" w:hAnsi="Times New Roman" w:cs="Times New Roman"/>
          <w:sz w:val="24"/>
          <w:szCs w:val="24"/>
        </w:rPr>
        <w:t xml:space="preserve">… of good standing within the mores of one’s group.” </w:t>
      </w:r>
    </w:p>
    <w:p w:rsidR="008E53AD" w:rsidRDefault="008E53AD">
      <w:pPr>
        <w:rPr>
          <w:rFonts w:ascii="Times New Roman" w:hAnsi="Times New Roman" w:cs="Times New Roman"/>
        </w:rPr>
      </w:pPr>
      <w:r w:rsidRPr="00084901">
        <w:rPr>
          <w:rFonts w:ascii="Times New Roman" w:hAnsi="Times New Roman" w:cs="Times New Roman"/>
          <w:b/>
          <w:sz w:val="24"/>
          <w:szCs w:val="24"/>
        </w:rPr>
        <w:t>Diffusion of responsibility</w:t>
      </w:r>
      <w:r w:rsidR="00084901">
        <w:rPr>
          <w:rFonts w:ascii="Times New Roman" w:hAnsi="Times New Roman" w:cs="Times New Roman"/>
        </w:rPr>
        <w:t xml:space="preserve">  - The wielder of  Nazi leadership was Hitler.</w:t>
      </w:r>
      <w:r w:rsidR="00C45A94">
        <w:rPr>
          <w:rFonts w:ascii="Times New Roman" w:hAnsi="Times New Roman" w:cs="Times New Roman"/>
        </w:rPr>
        <w:t xml:space="preserve"> </w:t>
      </w:r>
      <w:r w:rsidR="00084901">
        <w:rPr>
          <w:rFonts w:ascii="Times New Roman" w:hAnsi="Times New Roman" w:cs="Times New Roman"/>
        </w:rPr>
        <w:t xml:space="preserve"> Doctors held no</w:t>
      </w:r>
      <w:r w:rsidR="00B72C06">
        <w:rPr>
          <w:rFonts w:ascii="Times New Roman" w:hAnsi="Times New Roman" w:cs="Times New Roman"/>
        </w:rPr>
        <w:t xml:space="preserve"> freedom of conscience </w:t>
      </w:r>
      <w:r w:rsidR="00084901">
        <w:rPr>
          <w:rFonts w:ascii="Times New Roman" w:hAnsi="Times New Roman" w:cs="Times New Roman"/>
        </w:rPr>
        <w:t xml:space="preserve"> in deciding</w:t>
      </w:r>
      <w:r w:rsidR="00B72C06">
        <w:rPr>
          <w:rFonts w:ascii="Times New Roman" w:hAnsi="Times New Roman" w:cs="Times New Roman"/>
        </w:rPr>
        <w:t xml:space="preserve"> whether or not to obey</w:t>
      </w:r>
      <w:r w:rsidR="00084901">
        <w:rPr>
          <w:rFonts w:ascii="Times New Roman" w:hAnsi="Times New Roman" w:cs="Times New Roman"/>
        </w:rPr>
        <w:t xml:space="preserve"> orders.  They were </w:t>
      </w:r>
      <w:r w:rsidR="007B3E73">
        <w:rPr>
          <w:rFonts w:ascii="Times New Roman" w:hAnsi="Times New Roman" w:cs="Times New Roman"/>
        </w:rPr>
        <w:t>powerless cog</w:t>
      </w:r>
      <w:r w:rsidR="00084901">
        <w:rPr>
          <w:rFonts w:ascii="Times New Roman" w:hAnsi="Times New Roman" w:cs="Times New Roman"/>
        </w:rPr>
        <w:t>s</w:t>
      </w:r>
      <w:r w:rsidR="007B3E73">
        <w:rPr>
          <w:rFonts w:ascii="Times New Roman" w:hAnsi="Times New Roman" w:cs="Times New Roman"/>
        </w:rPr>
        <w:t xml:space="preserve"> in a vast machine</w:t>
      </w:r>
      <w:r w:rsidR="00084901">
        <w:rPr>
          <w:rFonts w:ascii="Times New Roman" w:hAnsi="Times New Roman" w:cs="Times New Roman"/>
        </w:rPr>
        <w:t xml:space="preserve">, a </w:t>
      </w:r>
      <w:r w:rsidR="004327C7" w:rsidRPr="00752D0A">
        <w:rPr>
          <w:rFonts w:ascii="Times New Roman" w:hAnsi="Times New Roman" w:cs="Times New Roman"/>
          <w:b/>
        </w:rPr>
        <w:t>faceless detached bureaucracy</w:t>
      </w:r>
      <w:r w:rsidR="00084901">
        <w:rPr>
          <w:rFonts w:ascii="Times New Roman" w:hAnsi="Times New Roman" w:cs="Times New Roman"/>
        </w:rPr>
        <w:t xml:space="preserve">.  </w:t>
      </w:r>
      <w:r w:rsidR="00C45A94">
        <w:rPr>
          <w:rFonts w:ascii="Times New Roman" w:hAnsi="Times New Roman" w:cs="Times New Roman"/>
        </w:rPr>
        <w:t xml:space="preserve">“I just have to make the best of it” was a way to renounce responsibility. </w:t>
      </w:r>
    </w:p>
    <w:p w:rsidR="00055585" w:rsidRDefault="00055585" w:rsidP="00055585">
      <w:pPr>
        <w:jc w:val="center"/>
        <w:rPr>
          <w:rFonts w:ascii="Times New Roman" w:hAnsi="Times New Roman" w:cs="Times New Roman"/>
          <w:b/>
        </w:rPr>
      </w:pPr>
    </w:p>
    <w:p w:rsidR="00F67887" w:rsidRPr="00B16359" w:rsidRDefault="00F67887" w:rsidP="00055585">
      <w:pPr>
        <w:jc w:val="center"/>
        <w:rPr>
          <w:rFonts w:ascii="Times New Roman" w:hAnsi="Times New Roman" w:cs="Times New Roman"/>
          <w:b/>
          <w:sz w:val="28"/>
          <w:szCs w:val="28"/>
        </w:rPr>
      </w:pPr>
      <w:r w:rsidRPr="00B16359">
        <w:rPr>
          <w:rFonts w:ascii="Times New Roman" w:hAnsi="Times New Roman" w:cs="Times New Roman"/>
          <w:b/>
          <w:sz w:val="28"/>
          <w:szCs w:val="28"/>
        </w:rPr>
        <w:t xml:space="preserve">Doubling in </w:t>
      </w:r>
      <w:r w:rsidR="00055585" w:rsidRPr="00B16359">
        <w:rPr>
          <w:rFonts w:ascii="Times New Roman" w:hAnsi="Times New Roman" w:cs="Times New Roman"/>
          <w:b/>
          <w:sz w:val="28"/>
          <w:szCs w:val="28"/>
        </w:rPr>
        <w:t>America – How do we line up?</w:t>
      </w:r>
    </w:p>
    <w:p w:rsidR="00055585" w:rsidRDefault="003F16C6" w:rsidP="00055585">
      <w:pPr>
        <w:rPr>
          <w:rFonts w:ascii="Times New Roman" w:hAnsi="Times New Roman" w:cs="Times New Roman"/>
        </w:rPr>
      </w:pPr>
      <w:r>
        <w:rPr>
          <w:rFonts w:ascii="Times New Roman" w:hAnsi="Times New Roman" w:cs="Times New Roman"/>
        </w:rPr>
        <w:t xml:space="preserve">       </w:t>
      </w:r>
      <w:r w:rsidR="00055585">
        <w:rPr>
          <w:rFonts w:ascii="Times New Roman" w:hAnsi="Times New Roman" w:cs="Times New Roman"/>
        </w:rPr>
        <w:t xml:space="preserve">This paper </w:t>
      </w:r>
      <w:r w:rsidR="00B16359">
        <w:rPr>
          <w:rFonts w:ascii="Times New Roman" w:hAnsi="Times New Roman" w:cs="Times New Roman"/>
        </w:rPr>
        <w:t>encourage</w:t>
      </w:r>
      <w:r>
        <w:rPr>
          <w:rFonts w:ascii="Times New Roman" w:hAnsi="Times New Roman" w:cs="Times New Roman"/>
        </w:rPr>
        <w:t>s</w:t>
      </w:r>
      <w:r w:rsidR="00B16359">
        <w:rPr>
          <w:rFonts w:ascii="Times New Roman" w:hAnsi="Times New Roman" w:cs="Times New Roman"/>
        </w:rPr>
        <w:t xml:space="preserve"> the reader to </w:t>
      </w:r>
      <w:r w:rsidR="00055585">
        <w:rPr>
          <w:rFonts w:ascii="Times New Roman" w:hAnsi="Times New Roman" w:cs="Times New Roman"/>
        </w:rPr>
        <w:t xml:space="preserve"> examine the concept of ‘doubling’ (described above) as it is represented in  the United States in various social behaviors related to  processes of violence and  killing, including:  </w:t>
      </w:r>
      <w:r w:rsidR="00055585" w:rsidRPr="00055585">
        <w:rPr>
          <w:rFonts w:ascii="Times New Roman" w:hAnsi="Times New Roman" w:cs="Times New Roman"/>
          <w:b/>
        </w:rPr>
        <w:t>abortion</w:t>
      </w:r>
      <w:r w:rsidR="00055585">
        <w:rPr>
          <w:rFonts w:ascii="Times New Roman" w:hAnsi="Times New Roman" w:cs="Times New Roman"/>
        </w:rPr>
        <w:t xml:space="preserve">,  </w:t>
      </w:r>
      <w:r w:rsidR="00055585" w:rsidRPr="00055585">
        <w:rPr>
          <w:rFonts w:ascii="Times New Roman" w:hAnsi="Times New Roman" w:cs="Times New Roman"/>
          <w:b/>
        </w:rPr>
        <w:t>euthanasia</w:t>
      </w:r>
      <w:r w:rsidR="00055585">
        <w:rPr>
          <w:rFonts w:ascii="Times New Roman" w:hAnsi="Times New Roman" w:cs="Times New Roman"/>
        </w:rPr>
        <w:t xml:space="preserve">,  the </w:t>
      </w:r>
      <w:r w:rsidR="00055585" w:rsidRPr="00055585">
        <w:rPr>
          <w:rFonts w:ascii="Times New Roman" w:hAnsi="Times New Roman" w:cs="Times New Roman"/>
          <w:b/>
        </w:rPr>
        <w:t>death penalty</w:t>
      </w:r>
      <w:r w:rsidR="00055585">
        <w:rPr>
          <w:rFonts w:ascii="Times New Roman" w:hAnsi="Times New Roman" w:cs="Times New Roman"/>
        </w:rPr>
        <w:t xml:space="preserve">, and </w:t>
      </w:r>
      <w:r w:rsidR="00055585" w:rsidRPr="00055585">
        <w:rPr>
          <w:rFonts w:ascii="Times New Roman" w:hAnsi="Times New Roman" w:cs="Times New Roman"/>
          <w:b/>
        </w:rPr>
        <w:t>torture.</w:t>
      </w:r>
      <w:r w:rsidR="00055585">
        <w:rPr>
          <w:rFonts w:ascii="Times New Roman" w:hAnsi="Times New Roman" w:cs="Times New Roman"/>
        </w:rPr>
        <w:t xml:space="preserve">  </w:t>
      </w:r>
      <w:r w:rsidR="00C0758A">
        <w:rPr>
          <w:rFonts w:ascii="Times New Roman" w:hAnsi="Times New Roman" w:cs="Times New Roman"/>
        </w:rPr>
        <w:t xml:space="preserve">A separate paper is included discussing each of these subjects. (References for each subject are included at the end of  the section.) </w:t>
      </w:r>
    </w:p>
    <w:p w:rsidR="00055585" w:rsidRDefault="003F16C6" w:rsidP="00055585">
      <w:pPr>
        <w:spacing w:after="120"/>
        <w:rPr>
          <w:rFonts w:ascii="Times New Roman" w:hAnsi="Times New Roman" w:cs="Times New Roman"/>
        </w:rPr>
      </w:pPr>
      <w:r>
        <w:rPr>
          <w:rFonts w:ascii="Times New Roman" w:hAnsi="Times New Roman" w:cs="Times New Roman"/>
        </w:rPr>
        <w:t xml:space="preserve">      </w:t>
      </w:r>
      <w:r w:rsidR="00055585">
        <w:rPr>
          <w:rFonts w:ascii="Times New Roman" w:hAnsi="Times New Roman" w:cs="Times New Roman"/>
        </w:rPr>
        <w:t>* Abortion Divides the Nation</w:t>
      </w:r>
    </w:p>
    <w:p w:rsidR="00055585" w:rsidRDefault="003F16C6" w:rsidP="00055585">
      <w:pPr>
        <w:spacing w:after="120"/>
        <w:rPr>
          <w:rFonts w:ascii="Times New Roman" w:hAnsi="Times New Roman" w:cs="Times New Roman"/>
        </w:rPr>
      </w:pPr>
      <w:r>
        <w:rPr>
          <w:rFonts w:ascii="Times New Roman" w:hAnsi="Times New Roman" w:cs="Times New Roman"/>
        </w:rPr>
        <w:t xml:space="preserve">      </w:t>
      </w:r>
      <w:r w:rsidR="00055585">
        <w:rPr>
          <w:rFonts w:ascii="Times New Roman" w:hAnsi="Times New Roman" w:cs="Times New Roman"/>
        </w:rPr>
        <w:t>* Euthanasia Comes to the United States</w:t>
      </w:r>
    </w:p>
    <w:p w:rsidR="00055585" w:rsidRDefault="003F16C6" w:rsidP="00055585">
      <w:pPr>
        <w:spacing w:after="120"/>
        <w:rPr>
          <w:rFonts w:ascii="Times New Roman" w:hAnsi="Times New Roman" w:cs="Times New Roman"/>
        </w:rPr>
      </w:pPr>
      <w:r>
        <w:rPr>
          <w:rFonts w:ascii="Times New Roman" w:hAnsi="Times New Roman" w:cs="Times New Roman"/>
        </w:rPr>
        <w:t xml:space="preserve">      </w:t>
      </w:r>
      <w:r w:rsidR="00055585">
        <w:rPr>
          <w:rFonts w:ascii="Times New Roman" w:hAnsi="Times New Roman" w:cs="Times New Roman"/>
        </w:rPr>
        <w:t>* Bias and Error in the Death Penalty</w:t>
      </w:r>
    </w:p>
    <w:p w:rsidR="00055585" w:rsidRDefault="003F16C6" w:rsidP="00055585">
      <w:pPr>
        <w:spacing w:after="120"/>
        <w:rPr>
          <w:rFonts w:ascii="Times New Roman" w:hAnsi="Times New Roman" w:cs="Times New Roman"/>
        </w:rPr>
      </w:pPr>
      <w:r>
        <w:rPr>
          <w:rFonts w:ascii="Times New Roman" w:hAnsi="Times New Roman" w:cs="Times New Roman"/>
        </w:rPr>
        <w:t xml:space="preserve">      </w:t>
      </w:r>
      <w:r w:rsidR="00055585">
        <w:rPr>
          <w:rFonts w:ascii="Times New Roman" w:hAnsi="Times New Roman" w:cs="Times New Roman"/>
        </w:rPr>
        <w:t>* Torture – A Matter of Habit</w:t>
      </w:r>
    </w:p>
    <w:p w:rsidR="00055585" w:rsidRDefault="003F16C6" w:rsidP="00055585">
      <w:pPr>
        <w:rPr>
          <w:rFonts w:ascii="Times New Roman" w:hAnsi="Times New Roman" w:cs="Times New Roman"/>
        </w:rPr>
      </w:pPr>
      <w:r>
        <w:rPr>
          <w:rFonts w:ascii="Times New Roman" w:hAnsi="Times New Roman" w:cs="Times New Roman"/>
        </w:rPr>
        <w:t xml:space="preserve">        </w:t>
      </w:r>
      <w:r w:rsidR="00055585">
        <w:rPr>
          <w:rFonts w:ascii="Times New Roman" w:hAnsi="Times New Roman" w:cs="Times New Roman"/>
        </w:rPr>
        <w:t xml:space="preserve"> The social arguments, justifications and practices  related to these behaviors </w:t>
      </w:r>
      <w:r>
        <w:rPr>
          <w:rFonts w:ascii="Times New Roman" w:hAnsi="Times New Roman" w:cs="Times New Roman"/>
        </w:rPr>
        <w:t>are</w:t>
      </w:r>
      <w:r w:rsidR="00055585">
        <w:rPr>
          <w:rFonts w:ascii="Times New Roman" w:hAnsi="Times New Roman" w:cs="Times New Roman"/>
        </w:rPr>
        <w:t xml:space="preserve"> examined</w:t>
      </w:r>
      <w:r w:rsidR="00B16359">
        <w:rPr>
          <w:rFonts w:ascii="Times New Roman" w:hAnsi="Times New Roman" w:cs="Times New Roman"/>
        </w:rPr>
        <w:t xml:space="preserve">.  The reader is invited </w:t>
      </w:r>
      <w:r w:rsidR="00055585">
        <w:rPr>
          <w:rFonts w:ascii="Times New Roman" w:hAnsi="Times New Roman" w:cs="Times New Roman"/>
        </w:rPr>
        <w:t xml:space="preserve"> to compare their reality with the Nazi justifications of  “killing in the name of healing”, “killing as a therapeutic imperative” and “life unworthy of life”. </w:t>
      </w:r>
    </w:p>
    <w:p w:rsidR="00055585" w:rsidRDefault="00055585">
      <w:pPr>
        <w:rPr>
          <w:rFonts w:ascii="Times New Roman" w:hAnsi="Times New Roman" w:cs="Times New Roman"/>
        </w:rPr>
      </w:pPr>
      <w:r>
        <w:rPr>
          <w:rFonts w:ascii="Times New Roman" w:hAnsi="Times New Roman" w:cs="Times New Roman"/>
        </w:rPr>
        <w:t xml:space="preserve"> </w:t>
      </w:r>
      <w:r w:rsidR="006E4ADF">
        <w:rPr>
          <w:rFonts w:ascii="Times New Roman" w:hAnsi="Times New Roman" w:cs="Times New Roman"/>
        </w:rPr>
        <w:t xml:space="preserve">   Our present day ‘</w:t>
      </w:r>
      <w:r w:rsidR="00F67887">
        <w:rPr>
          <w:rFonts w:ascii="Times New Roman" w:hAnsi="Times New Roman" w:cs="Times New Roman"/>
        </w:rPr>
        <w:t xml:space="preserve">indoctrinations </w:t>
      </w:r>
      <w:r w:rsidR="006E4ADF">
        <w:rPr>
          <w:rFonts w:ascii="Times New Roman" w:hAnsi="Times New Roman" w:cs="Times New Roman"/>
        </w:rPr>
        <w:t xml:space="preserve"> of political correctness’ come dangerously close to careless and thoughtless cliques, stock phrases, and standardized codes of expression</w:t>
      </w:r>
      <w:r w:rsidR="00F67887">
        <w:rPr>
          <w:rFonts w:ascii="Times New Roman" w:hAnsi="Times New Roman" w:cs="Times New Roman"/>
        </w:rPr>
        <w:t>.  We</w:t>
      </w:r>
      <w:r w:rsidR="000B2A1A">
        <w:rPr>
          <w:rFonts w:ascii="Times New Roman" w:hAnsi="Times New Roman" w:cs="Times New Roman"/>
        </w:rPr>
        <w:t xml:space="preserve"> mindlessly ‘buy into’</w:t>
      </w:r>
      <w:r w:rsidR="00F67887">
        <w:rPr>
          <w:rFonts w:ascii="Times New Roman" w:hAnsi="Times New Roman" w:cs="Times New Roman"/>
        </w:rPr>
        <w:t xml:space="preserve"> the </w:t>
      </w:r>
      <w:r w:rsidR="00F67887">
        <w:rPr>
          <w:rFonts w:ascii="Times New Roman" w:hAnsi="Times New Roman" w:cs="Times New Roman"/>
        </w:rPr>
        <w:lastRenderedPageBreak/>
        <w:t xml:space="preserve">going explanations for behavior </w:t>
      </w:r>
      <w:r w:rsidR="000B2A1A">
        <w:rPr>
          <w:rFonts w:ascii="Times New Roman" w:hAnsi="Times New Roman" w:cs="Times New Roman"/>
        </w:rPr>
        <w:t xml:space="preserve"> without examination or serious consideration of the consequences to our personal and social well-b</w:t>
      </w:r>
      <w:r w:rsidR="00F57FAC">
        <w:rPr>
          <w:rFonts w:ascii="Times New Roman" w:hAnsi="Times New Roman" w:cs="Times New Roman"/>
        </w:rPr>
        <w:t>e</w:t>
      </w:r>
      <w:r w:rsidR="000B2A1A">
        <w:rPr>
          <w:rFonts w:ascii="Times New Roman" w:hAnsi="Times New Roman" w:cs="Times New Roman"/>
        </w:rPr>
        <w:t xml:space="preserve">ing. </w:t>
      </w:r>
      <w:r w:rsidR="006E4ADF">
        <w:rPr>
          <w:rFonts w:ascii="Times New Roman" w:hAnsi="Times New Roman" w:cs="Times New Roman"/>
        </w:rPr>
        <w:t xml:space="preserve"> </w:t>
      </w:r>
      <w:r w:rsidR="000B2A1A">
        <w:rPr>
          <w:rFonts w:ascii="Times New Roman" w:hAnsi="Times New Roman" w:cs="Times New Roman"/>
        </w:rPr>
        <w:t xml:space="preserve"> ‘</w:t>
      </w:r>
      <w:r w:rsidR="00F67887">
        <w:rPr>
          <w:rFonts w:ascii="Times New Roman" w:hAnsi="Times New Roman" w:cs="Times New Roman"/>
        </w:rPr>
        <w:t>L</w:t>
      </w:r>
      <w:r w:rsidR="000B2A1A">
        <w:rPr>
          <w:rFonts w:ascii="Times New Roman" w:hAnsi="Times New Roman" w:cs="Times New Roman"/>
        </w:rPr>
        <w:t>iberal’ and ‘conservative’ activists</w:t>
      </w:r>
      <w:r w:rsidR="00F67887">
        <w:rPr>
          <w:rFonts w:ascii="Times New Roman" w:hAnsi="Times New Roman" w:cs="Times New Roman"/>
        </w:rPr>
        <w:t xml:space="preserve"> intimidate us </w:t>
      </w:r>
      <w:r w:rsidR="006E4ADF">
        <w:rPr>
          <w:rFonts w:ascii="Times New Roman" w:hAnsi="Times New Roman" w:cs="Times New Roman"/>
        </w:rPr>
        <w:t xml:space="preserve"> into accepting behaviors that render atrocious consequences.</w:t>
      </w:r>
    </w:p>
    <w:p w:rsidR="003F16C6" w:rsidRDefault="003B639E">
      <w:pPr>
        <w:rPr>
          <w:rFonts w:ascii="Times New Roman" w:hAnsi="Times New Roman" w:cs="Times New Roman"/>
        </w:rPr>
      </w:pPr>
      <w:r>
        <w:rPr>
          <w:rFonts w:ascii="Times New Roman" w:hAnsi="Times New Roman" w:cs="Times New Roman"/>
        </w:rPr>
        <w:t xml:space="preserve">     </w:t>
      </w:r>
      <w:r w:rsidR="00767811">
        <w:rPr>
          <w:rFonts w:ascii="Times New Roman" w:hAnsi="Times New Roman" w:cs="Times New Roman"/>
        </w:rPr>
        <w:t>L</w:t>
      </w:r>
      <w:r>
        <w:rPr>
          <w:rFonts w:ascii="Times New Roman" w:hAnsi="Times New Roman" w:cs="Times New Roman"/>
        </w:rPr>
        <w:t>ifton concludes his discussion on ‘doubling’ by saying,</w:t>
      </w:r>
    </w:p>
    <w:p w:rsidR="00756202" w:rsidRPr="003F16C6" w:rsidRDefault="003B639E">
      <w:pPr>
        <w:rPr>
          <w:rFonts w:ascii="Times New Roman" w:hAnsi="Times New Roman" w:cs="Times New Roman"/>
          <w:b/>
        </w:rPr>
      </w:pPr>
      <w:r w:rsidRPr="003F16C6">
        <w:rPr>
          <w:rFonts w:ascii="Times New Roman" w:hAnsi="Times New Roman" w:cs="Times New Roman"/>
          <w:b/>
        </w:rPr>
        <w:t>“In light of the recent record of professionals engaged in mass killing, can this be the century of doubling?  Or, given the ever greater potential for professionalization of genocide, will that distinction belong to the twenty-first centur</w:t>
      </w:r>
      <w:r w:rsidR="00464C37" w:rsidRPr="003F16C6">
        <w:rPr>
          <w:rFonts w:ascii="Times New Roman" w:hAnsi="Times New Roman" w:cs="Times New Roman"/>
          <w:b/>
        </w:rPr>
        <w:t>y</w:t>
      </w:r>
      <w:r w:rsidRPr="003F16C6">
        <w:rPr>
          <w:rFonts w:ascii="Times New Roman" w:hAnsi="Times New Roman" w:cs="Times New Roman"/>
          <w:b/>
        </w:rPr>
        <w:t>?  Or, may one ask a little more softly, can we interrupt the process – first, by naming it.</w:t>
      </w:r>
      <w:r w:rsidR="00464C37" w:rsidRPr="003F16C6">
        <w:rPr>
          <w:rFonts w:ascii="Times New Roman" w:hAnsi="Times New Roman" w:cs="Times New Roman"/>
          <w:b/>
        </w:rPr>
        <w:t>”</w:t>
      </w:r>
      <w:r w:rsidR="004F70A0" w:rsidRPr="003F16C6">
        <w:rPr>
          <w:rFonts w:ascii="Times New Roman" w:hAnsi="Times New Roman" w:cs="Times New Roman"/>
          <w:b/>
        </w:rPr>
        <w:t xml:space="preserve"> </w:t>
      </w:r>
      <w:r w:rsidR="004F70A0" w:rsidRPr="003F16C6">
        <w:rPr>
          <w:rFonts w:ascii="Times New Roman" w:hAnsi="Times New Roman" w:cs="Times New Roman"/>
          <w:b/>
          <w:sz w:val="18"/>
          <w:szCs w:val="18"/>
        </w:rPr>
        <w:t>Pg. 465.</w:t>
      </w:r>
      <w:r w:rsidR="003864CB" w:rsidRPr="003F16C6">
        <w:rPr>
          <w:rFonts w:ascii="Times New Roman" w:hAnsi="Times New Roman" w:cs="Times New Roman"/>
          <w:b/>
        </w:rPr>
        <w:t xml:space="preserve">     </w:t>
      </w:r>
    </w:p>
    <w:p w:rsidR="000E69F8" w:rsidRPr="003F16C6" w:rsidRDefault="000E69F8" w:rsidP="00756202">
      <w:pPr>
        <w:rPr>
          <w:rFonts w:ascii="Times New Roman" w:hAnsi="Times New Roman" w:cs="Times New Roman"/>
          <w:b/>
        </w:rPr>
      </w:pPr>
    </w:p>
    <w:p w:rsidR="000E69F8" w:rsidRDefault="000E69F8" w:rsidP="00756202">
      <w:pPr>
        <w:rPr>
          <w:rFonts w:ascii="Times New Roman" w:hAnsi="Times New Roman" w:cs="Times New Roman"/>
        </w:rPr>
      </w:pPr>
    </w:p>
    <w:p w:rsidR="000E69F8" w:rsidRDefault="000E69F8" w:rsidP="00756202">
      <w:pPr>
        <w:rPr>
          <w:rFonts w:ascii="Times New Roman" w:hAnsi="Times New Roman" w:cs="Times New Roman"/>
        </w:rPr>
      </w:pPr>
    </w:p>
    <w:p w:rsidR="000E69F8" w:rsidRDefault="000E69F8" w:rsidP="00756202">
      <w:pPr>
        <w:rPr>
          <w:rFonts w:ascii="Times New Roman" w:hAnsi="Times New Roman" w:cs="Times New Roman"/>
        </w:rPr>
      </w:pPr>
    </w:p>
    <w:p w:rsidR="000E69F8" w:rsidRDefault="000E69F8" w:rsidP="00756202">
      <w:pPr>
        <w:rPr>
          <w:rFonts w:ascii="Times New Roman" w:hAnsi="Times New Roman" w:cs="Times New Roman"/>
        </w:rPr>
      </w:pPr>
    </w:p>
    <w:p w:rsidR="000E69F8" w:rsidRDefault="000E69F8" w:rsidP="00756202">
      <w:pPr>
        <w:rPr>
          <w:rFonts w:ascii="Times New Roman" w:hAnsi="Times New Roman" w:cs="Times New Roman"/>
        </w:rPr>
      </w:pPr>
    </w:p>
    <w:p w:rsidR="000E69F8" w:rsidRDefault="000E69F8" w:rsidP="00756202">
      <w:pPr>
        <w:rPr>
          <w:rFonts w:ascii="Times New Roman" w:hAnsi="Times New Roman" w:cs="Times New Roman"/>
        </w:rPr>
      </w:pPr>
    </w:p>
    <w:p w:rsidR="00055585" w:rsidRDefault="00055585" w:rsidP="00756202">
      <w:pPr>
        <w:rPr>
          <w:rFonts w:ascii="Times New Roman" w:hAnsi="Times New Roman" w:cs="Times New Roman"/>
        </w:rPr>
      </w:pPr>
    </w:p>
    <w:p w:rsidR="00055585" w:rsidRDefault="00055585" w:rsidP="00756202">
      <w:pPr>
        <w:rPr>
          <w:rFonts w:ascii="Times New Roman" w:hAnsi="Times New Roman" w:cs="Times New Roman"/>
        </w:rPr>
      </w:pPr>
    </w:p>
    <w:p w:rsidR="00055585" w:rsidRDefault="00055585" w:rsidP="00756202">
      <w:pPr>
        <w:rPr>
          <w:rFonts w:ascii="Times New Roman" w:hAnsi="Times New Roman" w:cs="Times New Roman"/>
        </w:rPr>
      </w:pPr>
    </w:p>
    <w:p w:rsidR="00055585" w:rsidRDefault="00055585" w:rsidP="00756202">
      <w:pPr>
        <w:rPr>
          <w:rFonts w:ascii="Times New Roman" w:hAnsi="Times New Roman" w:cs="Times New Roman"/>
        </w:rPr>
      </w:pPr>
    </w:p>
    <w:p w:rsidR="00055585" w:rsidRDefault="00055585" w:rsidP="00756202">
      <w:pPr>
        <w:rPr>
          <w:rFonts w:ascii="Times New Roman" w:hAnsi="Times New Roman" w:cs="Times New Roman"/>
        </w:rPr>
      </w:pPr>
    </w:p>
    <w:p w:rsidR="00055585" w:rsidRDefault="00055585" w:rsidP="00756202">
      <w:pPr>
        <w:rPr>
          <w:rFonts w:ascii="Times New Roman" w:hAnsi="Times New Roman" w:cs="Times New Roman"/>
        </w:rPr>
      </w:pPr>
    </w:p>
    <w:p w:rsidR="00055585" w:rsidRDefault="00055585" w:rsidP="00756202">
      <w:pPr>
        <w:rPr>
          <w:rFonts w:ascii="Times New Roman" w:hAnsi="Times New Roman" w:cs="Times New Roman"/>
        </w:rPr>
      </w:pPr>
    </w:p>
    <w:p w:rsidR="00055585" w:rsidRDefault="00055585" w:rsidP="00756202">
      <w:pPr>
        <w:rPr>
          <w:rFonts w:ascii="Times New Roman" w:hAnsi="Times New Roman" w:cs="Times New Roman"/>
        </w:rPr>
      </w:pPr>
    </w:p>
    <w:p w:rsidR="001B78E5" w:rsidRDefault="001B78E5" w:rsidP="00756202">
      <w:pPr>
        <w:rPr>
          <w:rFonts w:ascii="Times New Roman" w:hAnsi="Times New Roman" w:cs="Times New Roman"/>
        </w:rPr>
      </w:pPr>
    </w:p>
    <w:p w:rsidR="001B78E5" w:rsidRDefault="001B78E5" w:rsidP="00756202">
      <w:pPr>
        <w:rPr>
          <w:rFonts w:ascii="Times New Roman" w:hAnsi="Times New Roman" w:cs="Times New Roman"/>
        </w:rPr>
      </w:pPr>
    </w:p>
    <w:p w:rsidR="001B78E5" w:rsidRDefault="001B78E5" w:rsidP="00756202">
      <w:pPr>
        <w:rPr>
          <w:rFonts w:ascii="Times New Roman" w:hAnsi="Times New Roman" w:cs="Times New Roman"/>
        </w:rPr>
      </w:pPr>
    </w:p>
    <w:p w:rsidR="001B78E5" w:rsidRDefault="001B78E5" w:rsidP="00756202">
      <w:pPr>
        <w:rPr>
          <w:rFonts w:ascii="Times New Roman" w:hAnsi="Times New Roman" w:cs="Times New Roman"/>
        </w:rPr>
      </w:pPr>
    </w:p>
    <w:p w:rsidR="00756202" w:rsidRDefault="00756202" w:rsidP="00756202">
      <w:pPr>
        <w:rPr>
          <w:rFonts w:ascii="Times New Roman" w:hAnsi="Times New Roman" w:cs="Times New Roman"/>
        </w:rPr>
      </w:pPr>
    </w:p>
    <w:p w:rsidR="003F16C6" w:rsidRDefault="003F16C6" w:rsidP="00756202">
      <w:pPr>
        <w:rPr>
          <w:rFonts w:ascii="Times New Roman" w:hAnsi="Times New Roman" w:cs="Times New Roman"/>
        </w:rPr>
      </w:pPr>
    </w:p>
    <w:p w:rsidR="003F16C6" w:rsidRDefault="003F16C6" w:rsidP="00756202">
      <w:pPr>
        <w:rPr>
          <w:rFonts w:ascii="Times New Roman" w:hAnsi="Times New Roman" w:cs="Times New Roman"/>
        </w:rPr>
      </w:pPr>
    </w:p>
    <w:p w:rsidR="000E69F8" w:rsidRDefault="000E69F8" w:rsidP="000E69F8">
      <w:pPr>
        <w:jc w:val="center"/>
        <w:rPr>
          <w:rFonts w:ascii="Times New Roman" w:hAnsi="Times New Roman" w:cs="Times New Roman"/>
          <w:b/>
          <w:sz w:val="28"/>
          <w:szCs w:val="28"/>
        </w:rPr>
      </w:pPr>
      <w:r>
        <w:rPr>
          <w:rFonts w:ascii="Times New Roman" w:hAnsi="Times New Roman" w:cs="Times New Roman"/>
          <w:b/>
          <w:sz w:val="28"/>
          <w:szCs w:val="28"/>
        </w:rPr>
        <w:t>AmeriNazification: The Doubling of the American Soul</w:t>
      </w:r>
    </w:p>
    <w:p w:rsidR="000E69F8" w:rsidRDefault="000E69F8" w:rsidP="000E69F8">
      <w:pPr>
        <w:jc w:val="center"/>
        <w:rPr>
          <w:rFonts w:ascii="Times New Roman" w:hAnsi="Times New Roman" w:cs="Times New Roman"/>
          <w:sz w:val="24"/>
          <w:szCs w:val="24"/>
        </w:rPr>
      </w:pPr>
      <w:r w:rsidRPr="00714839">
        <w:rPr>
          <w:rFonts w:ascii="Times New Roman" w:hAnsi="Times New Roman" w:cs="Times New Roman"/>
          <w:sz w:val="24"/>
          <w:szCs w:val="24"/>
        </w:rPr>
        <w:t>By Marjorie L. Coppock,  Ph.D.</w:t>
      </w:r>
    </w:p>
    <w:p w:rsidR="000E69F8" w:rsidRDefault="000E69F8" w:rsidP="000E69F8">
      <w:pPr>
        <w:spacing w:line="240" w:lineRule="auto"/>
        <w:jc w:val="center"/>
        <w:rPr>
          <w:rFonts w:ascii="Times New Roman" w:hAnsi="Times New Roman" w:cs="Times New Roman"/>
          <w:sz w:val="24"/>
          <w:szCs w:val="24"/>
        </w:rPr>
      </w:pPr>
      <w:r>
        <w:rPr>
          <w:rFonts w:ascii="Times New Roman" w:hAnsi="Times New Roman" w:cs="Times New Roman"/>
          <w:sz w:val="24"/>
          <w:szCs w:val="24"/>
        </w:rPr>
        <w:t>April, 2009</w:t>
      </w:r>
    </w:p>
    <w:p w:rsidR="000E69F8" w:rsidRDefault="000E69F8" w:rsidP="000E69F8">
      <w:pPr>
        <w:spacing w:line="240" w:lineRule="auto"/>
        <w:jc w:val="center"/>
        <w:rPr>
          <w:rFonts w:ascii="Times New Roman" w:hAnsi="Times New Roman" w:cs="Times New Roman"/>
          <w:sz w:val="24"/>
          <w:szCs w:val="24"/>
        </w:rPr>
      </w:pPr>
    </w:p>
    <w:p w:rsidR="000E69F8" w:rsidRDefault="000E69F8" w:rsidP="000E69F8">
      <w:pPr>
        <w:spacing w:line="240" w:lineRule="auto"/>
        <w:jc w:val="center"/>
        <w:rPr>
          <w:rFonts w:ascii="Times New Roman" w:hAnsi="Times New Roman" w:cs="Times New Roman"/>
          <w:sz w:val="24"/>
          <w:szCs w:val="24"/>
        </w:rPr>
      </w:pPr>
    </w:p>
    <w:p w:rsidR="000E69F8" w:rsidRDefault="000E69F8" w:rsidP="000E69F8">
      <w:pPr>
        <w:spacing w:line="240" w:lineRule="auto"/>
        <w:rPr>
          <w:rFonts w:ascii="Times New Roman" w:hAnsi="Times New Roman" w:cs="Times New Roman"/>
          <w:sz w:val="24"/>
          <w:szCs w:val="24"/>
        </w:rPr>
      </w:pPr>
    </w:p>
    <w:p w:rsidR="000E69F8" w:rsidRDefault="000E69F8" w:rsidP="000E69F8">
      <w:pPr>
        <w:spacing w:line="240" w:lineRule="auto"/>
        <w:rPr>
          <w:rFonts w:ascii="Times New Roman" w:hAnsi="Times New Roman" w:cs="Times New Roman"/>
          <w:sz w:val="24"/>
          <w:szCs w:val="24"/>
        </w:rPr>
      </w:pPr>
    </w:p>
    <w:p w:rsidR="000E69F8" w:rsidRDefault="000E69F8" w:rsidP="000E69F8">
      <w:pPr>
        <w:spacing w:line="240" w:lineRule="auto"/>
        <w:rPr>
          <w:rFonts w:ascii="Times New Roman" w:hAnsi="Times New Roman" w:cs="Times New Roman"/>
          <w:sz w:val="24"/>
          <w:szCs w:val="24"/>
        </w:rPr>
      </w:pPr>
      <w:r>
        <w:rPr>
          <w:rFonts w:ascii="Times New Roman" w:hAnsi="Times New Roman" w:cs="Times New Roman"/>
          <w:sz w:val="24"/>
          <w:szCs w:val="24"/>
        </w:rPr>
        <w:t>2002 Encino White Street, San Antonio, Texas 78259</w:t>
      </w:r>
    </w:p>
    <w:p w:rsidR="000E69F8" w:rsidRDefault="000E69F8" w:rsidP="000E69F8">
      <w:pPr>
        <w:spacing w:line="240" w:lineRule="auto"/>
        <w:rPr>
          <w:rFonts w:ascii="Times New Roman" w:hAnsi="Times New Roman" w:cs="Times New Roman"/>
          <w:sz w:val="24"/>
          <w:szCs w:val="24"/>
        </w:rPr>
      </w:pPr>
      <w:r>
        <w:rPr>
          <w:rFonts w:ascii="Times New Roman" w:hAnsi="Times New Roman" w:cs="Times New Roman"/>
          <w:sz w:val="24"/>
          <w:szCs w:val="24"/>
        </w:rPr>
        <w:t xml:space="preserve">Tel: 210-497-6346 </w:t>
      </w:r>
    </w:p>
    <w:p w:rsidR="000E69F8" w:rsidRDefault="000E69F8" w:rsidP="000E69F8">
      <w:pPr>
        <w:spacing w:line="240" w:lineRule="auto"/>
        <w:rPr>
          <w:rFonts w:ascii="Times New Roman" w:hAnsi="Times New Roman" w:cs="Times New Roman"/>
          <w:sz w:val="24"/>
          <w:szCs w:val="24"/>
        </w:rPr>
      </w:pPr>
      <w:r>
        <w:rPr>
          <w:rFonts w:ascii="Times New Roman" w:hAnsi="Times New Roman" w:cs="Times New Roman"/>
          <w:sz w:val="24"/>
          <w:szCs w:val="24"/>
        </w:rPr>
        <w:t xml:space="preserve">E-mail:  </w:t>
      </w:r>
      <w:hyperlink r:id="rId7" w:history="1">
        <w:r w:rsidRPr="0062777B">
          <w:rPr>
            <w:rStyle w:val="Hyperlink"/>
            <w:rFonts w:ascii="Times New Roman" w:hAnsi="Times New Roman" w:cs="Times New Roman"/>
            <w:sz w:val="24"/>
            <w:szCs w:val="24"/>
          </w:rPr>
          <w:t>marjoriecoppock@gmail.com</w:t>
        </w:r>
      </w:hyperlink>
    </w:p>
    <w:p w:rsidR="000E69F8" w:rsidRDefault="000E69F8" w:rsidP="000E69F8">
      <w:pPr>
        <w:spacing w:line="240" w:lineRule="auto"/>
        <w:rPr>
          <w:rFonts w:ascii="Times New Roman" w:hAnsi="Times New Roman" w:cs="Times New Roman"/>
          <w:sz w:val="24"/>
          <w:szCs w:val="24"/>
        </w:rPr>
      </w:pPr>
      <w:r>
        <w:rPr>
          <w:rFonts w:ascii="Times New Roman" w:hAnsi="Times New Roman" w:cs="Times New Roman"/>
          <w:sz w:val="24"/>
          <w:szCs w:val="24"/>
        </w:rPr>
        <w:t xml:space="preserve">Blogsite: </w:t>
      </w:r>
      <w:hyperlink r:id="rId8" w:history="1">
        <w:r w:rsidRPr="0062777B">
          <w:rPr>
            <w:rStyle w:val="Hyperlink"/>
            <w:rFonts w:ascii="Times New Roman" w:hAnsi="Times New Roman" w:cs="Times New Roman"/>
            <w:sz w:val="24"/>
            <w:szCs w:val="24"/>
          </w:rPr>
          <w:t>www.concerningthis.blogspot.com</w:t>
        </w:r>
      </w:hyperlink>
    </w:p>
    <w:p w:rsidR="000E69F8" w:rsidRDefault="000E69F8" w:rsidP="000E69F8">
      <w:pPr>
        <w:spacing w:line="240" w:lineRule="auto"/>
      </w:pPr>
      <w:r>
        <w:rPr>
          <w:rFonts w:ascii="Times New Roman" w:hAnsi="Times New Roman" w:cs="Times New Roman"/>
          <w:sz w:val="24"/>
          <w:szCs w:val="24"/>
        </w:rPr>
        <w:t xml:space="preserve">Website: </w:t>
      </w:r>
      <w:hyperlink r:id="rId9" w:history="1">
        <w:r w:rsidRPr="0062777B">
          <w:rPr>
            <w:rStyle w:val="Hyperlink"/>
            <w:rFonts w:ascii="Times New Roman" w:hAnsi="Times New Roman" w:cs="Times New Roman"/>
            <w:sz w:val="24"/>
            <w:szCs w:val="24"/>
          </w:rPr>
          <w:t>www.wrestlingwithangels.com</w:t>
        </w:r>
      </w:hyperlink>
    </w:p>
    <w:p w:rsidR="000E69F8" w:rsidRDefault="000E69F8" w:rsidP="000E69F8">
      <w:pPr>
        <w:spacing w:line="240" w:lineRule="auto"/>
        <w:rPr>
          <w:rFonts w:ascii="Times New Roman" w:hAnsi="Times New Roman" w:cs="Times New Roman"/>
          <w:sz w:val="24"/>
          <w:szCs w:val="24"/>
        </w:rPr>
      </w:pPr>
    </w:p>
    <w:p w:rsidR="000E69F8" w:rsidRDefault="000E69F8" w:rsidP="000E69F8">
      <w:pPr>
        <w:rPr>
          <w:rFonts w:ascii="Times New Roman" w:hAnsi="Times New Roman" w:cs="Times New Roman"/>
          <w:sz w:val="24"/>
          <w:szCs w:val="24"/>
          <w:vertAlign w:val="superscript"/>
        </w:rPr>
      </w:pPr>
    </w:p>
    <w:p w:rsidR="000E69F8" w:rsidRDefault="000E69F8" w:rsidP="000E69F8">
      <w:pPr>
        <w:rPr>
          <w:rFonts w:ascii="Times New Roman" w:hAnsi="Times New Roman" w:cs="Times New Roman"/>
          <w:sz w:val="24"/>
          <w:szCs w:val="24"/>
          <w:vertAlign w:val="superscript"/>
        </w:rPr>
      </w:pPr>
    </w:p>
    <w:p w:rsidR="000E69F8" w:rsidRDefault="000E69F8" w:rsidP="000E69F8">
      <w:pPr>
        <w:spacing w:after="0"/>
        <w:rPr>
          <w:rFonts w:ascii="Times New Roman" w:hAnsi="Times New Roman" w:cs="Times New Roman"/>
          <w:sz w:val="24"/>
          <w:szCs w:val="24"/>
        </w:rPr>
      </w:pPr>
      <w:r>
        <w:rPr>
          <w:rFonts w:ascii="Times New Roman" w:hAnsi="Times New Roman" w:cs="Times New Roman"/>
          <w:sz w:val="24"/>
          <w:szCs w:val="24"/>
        </w:rPr>
        <w:t>Paper presented  at the Southwestern Sociological Association</w:t>
      </w:r>
      <w:r w:rsidR="006F7B08">
        <w:rPr>
          <w:rFonts w:ascii="Times New Roman" w:hAnsi="Times New Roman" w:cs="Times New Roman"/>
          <w:sz w:val="24"/>
          <w:szCs w:val="24"/>
        </w:rPr>
        <w:t xml:space="preserve"> Annual Meetings</w:t>
      </w:r>
      <w:r>
        <w:rPr>
          <w:rFonts w:ascii="Times New Roman" w:hAnsi="Times New Roman" w:cs="Times New Roman"/>
          <w:sz w:val="24"/>
          <w:szCs w:val="24"/>
        </w:rPr>
        <w:t xml:space="preserve">  </w:t>
      </w:r>
    </w:p>
    <w:p w:rsidR="000E69F8" w:rsidRDefault="000E69F8" w:rsidP="000E69F8">
      <w:pPr>
        <w:spacing w:after="0"/>
        <w:rPr>
          <w:rFonts w:ascii="Times New Roman" w:hAnsi="Times New Roman" w:cs="Times New Roman"/>
          <w:sz w:val="24"/>
          <w:szCs w:val="24"/>
        </w:rPr>
      </w:pPr>
      <w:r>
        <w:rPr>
          <w:rFonts w:ascii="Times New Roman" w:hAnsi="Times New Roman" w:cs="Times New Roman"/>
          <w:sz w:val="24"/>
          <w:szCs w:val="24"/>
        </w:rPr>
        <w:t>April 8</w:t>
      </w:r>
      <w:r w:rsidRPr="00AF1EA4">
        <w:rPr>
          <w:rFonts w:ascii="Times New Roman" w:hAnsi="Times New Roman" w:cs="Times New Roman"/>
          <w:sz w:val="24"/>
          <w:szCs w:val="24"/>
          <w:vertAlign w:val="superscript"/>
        </w:rPr>
        <w:t>th</w:t>
      </w:r>
      <w:r>
        <w:rPr>
          <w:rFonts w:ascii="Times New Roman" w:hAnsi="Times New Roman" w:cs="Times New Roman"/>
          <w:sz w:val="24"/>
          <w:szCs w:val="24"/>
        </w:rPr>
        <w:t xml:space="preserve"> – 11</w:t>
      </w:r>
      <w:r w:rsidRPr="00AF1EA4">
        <w:rPr>
          <w:rFonts w:ascii="Times New Roman" w:hAnsi="Times New Roman" w:cs="Times New Roman"/>
          <w:sz w:val="24"/>
          <w:szCs w:val="24"/>
          <w:vertAlign w:val="superscript"/>
        </w:rPr>
        <w:t>th</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2009.  Denver, Colorado </w:t>
      </w:r>
    </w:p>
    <w:p w:rsidR="000E69F8" w:rsidRDefault="000E69F8" w:rsidP="000E69F8">
      <w:pPr>
        <w:rPr>
          <w:rFonts w:ascii="Times New Roman" w:hAnsi="Times New Roman" w:cs="Times New Roman"/>
          <w:sz w:val="24"/>
          <w:szCs w:val="24"/>
          <w:vertAlign w:val="superscript"/>
        </w:rPr>
      </w:pPr>
    </w:p>
    <w:p w:rsidR="0003450E" w:rsidRDefault="003864CB">
      <w:pPr>
        <w:rPr>
          <w:rFonts w:ascii="Times New Roman" w:hAnsi="Times New Roman" w:cs="Times New Roman"/>
        </w:rPr>
      </w:pPr>
      <w:r>
        <w:rPr>
          <w:rFonts w:ascii="Times New Roman" w:hAnsi="Times New Roman" w:cs="Times New Roman"/>
        </w:rPr>
        <w:t xml:space="preserve">   </w:t>
      </w:r>
    </w:p>
    <w:p w:rsidR="00A463D3" w:rsidRDefault="00A463D3">
      <w:pPr>
        <w:rPr>
          <w:rFonts w:ascii="Times New Roman" w:hAnsi="Times New Roman" w:cs="Times New Roman"/>
        </w:rPr>
      </w:pPr>
    </w:p>
    <w:p w:rsidR="00A463D3" w:rsidRDefault="00A463D3">
      <w:pPr>
        <w:rPr>
          <w:rFonts w:ascii="Times New Roman" w:hAnsi="Times New Roman" w:cs="Times New Roman"/>
        </w:rPr>
      </w:pPr>
    </w:p>
    <w:p w:rsidR="00A463D3" w:rsidRDefault="00A463D3">
      <w:pPr>
        <w:rPr>
          <w:rFonts w:ascii="Times New Roman" w:hAnsi="Times New Roman" w:cs="Times New Roman"/>
        </w:rPr>
      </w:pPr>
    </w:p>
    <w:p w:rsidR="00A463D3" w:rsidRDefault="00A463D3">
      <w:pPr>
        <w:rPr>
          <w:rFonts w:ascii="Times New Roman" w:hAnsi="Times New Roman" w:cs="Times New Roman"/>
        </w:rPr>
      </w:pPr>
    </w:p>
    <w:p w:rsidR="00A463D3" w:rsidRDefault="00A463D3">
      <w:pPr>
        <w:rPr>
          <w:rFonts w:ascii="Times New Roman" w:hAnsi="Times New Roman" w:cs="Times New Roman"/>
        </w:rPr>
      </w:pPr>
    </w:p>
    <w:p w:rsidR="00517883" w:rsidRDefault="00517883" w:rsidP="00783B2B">
      <w:pPr>
        <w:spacing w:after="0"/>
        <w:rPr>
          <w:rFonts w:ascii="Times New Roman" w:hAnsi="Times New Roman" w:cs="Times New Roman"/>
          <w:b/>
          <w:sz w:val="28"/>
          <w:szCs w:val="28"/>
        </w:rPr>
      </w:pPr>
      <w:r w:rsidRPr="009841C9">
        <w:rPr>
          <w:rFonts w:ascii="Times New Roman" w:hAnsi="Times New Roman" w:cs="Times New Roman"/>
          <w:b/>
          <w:sz w:val="28"/>
          <w:szCs w:val="28"/>
        </w:rPr>
        <w:lastRenderedPageBreak/>
        <w:t>Presentation for AmeriNazification</w:t>
      </w:r>
      <w:r w:rsidR="00783B2B">
        <w:rPr>
          <w:rFonts w:ascii="Times New Roman" w:hAnsi="Times New Roman" w:cs="Times New Roman"/>
          <w:b/>
          <w:sz w:val="28"/>
          <w:szCs w:val="28"/>
        </w:rPr>
        <w:t xml:space="preserve">         SSA Meetings – April 2009</w:t>
      </w:r>
    </w:p>
    <w:p w:rsidR="00783B2B" w:rsidRDefault="00783B2B" w:rsidP="00783B2B">
      <w:pPr>
        <w:spacing w:after="0"/>
        <w:rPr>
          <w:rFonts w:ascii="Times New Roman" w:hAnsi="Times New Roman" w:cs="Times New Roman"/>
          <w:b/>
        </w:rPr>
      </w:pPr>
      <w:r w:rsidRPr="00783B2B">
        <w:rPr>
          <w:rFonts w:ascii="Times New Roman" w:hAnsi="Times New Roman" w:cs="Times New Roman"/>
          <w:b/>
        </w:rPr>
        <w:t>Dr. Marjorie L. Coppock</w:t>
      </w:r>
    </w:p>
    <w:p w:rsidR="00783B2B" w:rsidRPr="00783B2B" w:rsidRDefault="00783B2B" w:rsidP="00783B2B">
      <w:pPr>
        <w:spacing w:after="0"/>
        <w:rPr>
          <w:rFonts w:ascii="Times New Roman" w:hAnsi="Times New Roman" w:cs="Times New Roman"/>
          <w:b/>
        </w:rPr>
      </w:pPr>
    </w:p>
    <w:p w:rsidR="00D168BE" w:rsidRPr="009841C9" w:rsidRDefault="00517883" w:rsidP="00517883">
      <w:pPr>
        <w:rPr>
          <w:rFonts w:ascii="Times New Roman" w:hAnsi="Times New Roman" w:cs="Times New Roman"/>
          <w:sz w:val="28"/>
          <w:szCs w:val="28"/>
        </w:rPr>
      </w:pPr>
      <w:r w:rsidRPr="009841C9">
        <w:rPr>
          <w:rFonts w:ascii="Times New Roman" w:hAnsi="Times New Roman" w:cs="Times New Roman"/>
          <w:sz w:val="28"/>
          <w:szCs w:val="28"/>
        </w:rPr>
        <w:t xml:space="preserve">We revolt in horror when we consider what was done in Nazi Germany by medical doctors. </w:t>
      </w:r>
    </w:p>
    <w:p w:rsidR="00517883" w:rsidRPr="009841C9" w:rsidRDefault="00517883" w:rsidP="00517883">
      <w:pPr>
        <w:rPr>
          <w:rFonts w:ascii="Times New Roman" w:hAnsi="Times New Roman" w:cs="Times New Roman"/>
          <w:sz w:val="28"/>
          <w:szCs w:val="28"/>
        </w:rPr>
      </w:pPr>
      <w:r w:rsidRPr="009841C9">
        <w:rPr>
          <w:rFonts w:ascii="Times New Roman" w:hAnsi="Times New Roman" w:cs="Times New Roman"/>
          <w:sz w:val="28"/>
          <w:szCs w:val="28"/>
        </w:rPr>
        <w:t xml:space="preserve"> In his</w:t>
      </w:r>
      <w:r w:rsidR="00D168BE" w:rsidRPr="009841C9">
        <w:rPr>
          <w:rFonts w:ascii="Times New Roman" w:hAnsi="Times New Roman" w:cs="Times New Roman"/>
          <w:sz w:val="28"/>
          <w:szCs w:val="28"/>
        </w:rPr>
        <w:t xml:space="preserve"> </w:t>
      </w:r>
      <w:r w:rsidRPr="009841C9">
        <w:rPr>
          <w:rFonts w:ascii="Times New Roman" w:hAnsi="Times New Roman" w:cs="Times New Roman"/>
          <w:sz w:val="28"/>
          <w:szCs w:val="28"/>
        </w:rPr>
        <w:t xml:space="preserve">book,  </w:t>
      </w:r>
      <w:r w:rsidRPr="009841C9">
        <w:rPr>
          <w:rFonts w:ascii="Times New Roman" w:hAnsi="Times New Roman" w:cs="Times New Roman"/>
          <w:i/>
          <w:sz w:val="28"/>
          <w:szCs w:val="28"/>
        </w:rPr>
        <w:t>The Nazi Doctors: Medical Killing and the Psychology of Genocide</w:t>
      </w:r>
      <w:r w:rsidRPr="009841C9">
        <w:rPr>
          <w:rFonts w:ascii="Times New Roman" w:hAnsi="Times New Roman" w:cs="Times New Roman"/>
          <w:sz w:val="28"/>
          <w:szCs w:val="28"/>
        </w:rPr>
        <w:t xml:space="preserve">, Robert Jay Lifton details the genocide in </w:t>
      </w:r>
      <w:r w:rsidR="00703682" w:rsidRPr="009841C9">
        <w:rPr>
          <w:rFonts w:ascii="Times New Roman" w:hAnsi="Times New Roman" w:cs="Times New Roman"/>
          <w:sz w:val="28"/>
          <w:szCs w:val="28"/>
        </w:rPr>
        <w:t>Germany</w:t>
      </w:r>
      <w:r w:rsidRPr="009841C9">
        <w:rPr>
          <w:rFonts w:ascii="Times New Roman" w:hAnsi="Times New Roman" w:cs="Times New Roman"/>
          <w:sz w:val="28"/>
          <w:szCs w:val="28"/>
        </w:rPr>
        <w:t xml:space="preserve">.  He argues that  the imagery of killing in the name of healing was crucial to that terrible step.  He notes that the Nazi motivation of “killing as a therapeutic imperative” for the good of the Volk compelled medical doctors to participate in the Nazi eugenic vision. </w:t>
      </w:r>
      <w:r w:rsidRPr="009841C9">
        <w:rPr>
          <w:rStyle w:val="FootnoteReference"/>
          <w:rFonts w:ascii="Times New Roman" w:hAnsi="Times New Roman" w:cs="Times New Roman"/>
          <w:sz w:val="28"/>
          <w:szCs w:val="28"/>
        </w:rPr>
        <w:footnoteReference w:id="12"/>
      </w:r>
    </w:p>
    <w:p w:rsidR="00517883" w:rsidRPr="009841C9" w:rsidRDefault="00517883" w:rsidP="00517883">
      <w:pPr>
        <w:rPr>
          <w:rFonts w:ascii="Times New Roman" w:hAnsi="Times New Roman" w:cs="Times New Roman"/>
          <w:sz w:val="28"/>
          <w:szCs w:val="28"/>
        </w:rPr>
      </w:pPr>
      <w:r w:rsidRPr="009841C9">
        <w:rPr>
          <w:rFonts w:ascii="Times New Roman" w:hAnsi="Times New Roman" w:cs="Times New Roman"/>
          <w:sz w:val="28"/>
          <w:szCs w:val="28"/>
        </w:rPr>
        <w:t xml:space="preserve">       In his research Lifton interviewed three groups of people.  The central group consisted of twenty-eight physicians t who</w:t>
      </w:r>
      <w:r w:rsidR="00D168BE" w:rsidRPr="009841C9">
        <w:rPr>
          <w:rFonts w:ascii="Times New Roman" w:hAnsi="Times New Roman" w:cs="Times New Roman"/>
          <w:sz w:val="28"/>
          <w:szCs w:val="28"/>
        </w:rPr>
        <w:t xml:space="preserve"> were</w:t>
      </w:r>
      <w:r w:rsidRPr="009841C9">
        <w:rPr>
          <w:rFonts w:ascii="Times New Roman" w:hAnsi="Times New Roman" w:cs="Times New Roman"/>
          <w:sz w:val="28"/>
          <w:szCs w:val="28"/>
        </w:rPr>
        <w:t xml:space="preserve"> involved at high levels in Nazi medicine.  The second group consisted of twelve  former Nazi nonmedical professionals </w:t>
      </w:r>
      <w:r w:rsidR="00703682" w:rsidRPr="009841C9">
        <w:rPr>
          <w:rFonts w:ascii="Times New Roman" w:hAnsi="Times New Roman" w:cs="Times New Roman"/>
          <w:sz w:val="28"/>
          <w:szCs w:val="28"/>
        </w:rPr>
        <w:t>:</w:t>
      </w:r>
      <w:r w:rsidRPr="009841C9">
        <w:rPr>
          <w:rFonts w:ascii="Times New Roman" w:hAnsi="Times New Roman" w:cs="Times New Roman"/>
          <w:sz w:val="28"/>
          <w:szCs w:val="28"/>
        </w:rPr>
        <w:t xml:space="preserve"> including lawyers, judges,  teachers, </w:t>
      </w:r>
      <w:r w:rsidR="00703682" w:rsidRPr="009841C9">
        <w:rPr>
          <w:rFonts w:ascii="Times New Roman" w:hAnsi="Times New Roman" w:cs="Times New Roman"/>
          <w:sz w:val="28"/>
          <w:szCs w:val="28"/>
        </w:rPr>
        <w:t xml:space="preserve"> and </w:t>
      </w:r>
      <w:r w:rsidRPr="009841C9">
        <w:rPr>
          <w:rFonts w:ascii="Times New Roman" w:hAnsi="Times New Roman" w:cs="Times New Roman"/>
          <w:sz w:val="28"/>
          <w:szCs w:val="28"/>
        </w:rPr>
        <w:t xml:space="preserve">administrators .  The third group consisted of eighty former Auschwitz prisoners who had worked on medical blocks, more than half of them doctors, the majority Jewish.  </w:t>
      </w:r>
      <w:r w:rsidRPr="009841C9">
        <w:rPr>
          <w:rStyle w:val="FootnoteReference"/>
          <w:rFonts w:ascii="Times New Roman" w:hAnsi="Times New Roman" w:cs="Times New Roman"/>
          <w:sz w:val="28"/>
          <w:szCs w:val="28"/>
        </w:rPr>
        <w:footnoteReference w:id="13"/>
      </w:r>
      <w:r w:rsidRPr="009841C9">
        <w:rPr>
          <w:rFonts w:ascii="Times New Roman" w:hAnsi="Times New Roman" w:cs="Times New Roman"/>
          <w:sz w:val="28"/>
          <w:szCs w:val="28"/>
        </w:rPr>
        <w:t xml:space="preserve"> </w:t>
      </w:r>
    </w:p>
    <w:p w:rsidR="00A463D3" w:rsidRPr="009841C9" w:rsidRDefault="00703682" w:rsidP="00A463D3">
      <w:pPr>
        <w:spacing w:after="0"/>
        <w:rPr>
          <w:rFonts w:ascii="Times New Roman" w:hAnsi="Times New Roman" w:cs="Times New Roman"/>
          <w:sz w:val="28"/>
          <w:szCs w:val="28"/>
        </w:rPr>
      </w:pPr>
      <w:r w:rsidRPr="009841C9">
        <w:rPr>
          <w:rFonts w:ascii="Times New Roman" w:hAnsi="Times New Roman" w:cs="Times New Roman"/>
          <w:sz w:val="28"/>
          <w:szCs w:val="28"/>
        </w:rPr>
        <w:t>Along with Hannah Arendt, Lifton noted the banality of the people involved.</w:t>
      </w:r>
    </w:p>
    <w:p w:rsidR="00517883" w:rsidRPr="009841C9" w:rsidRDefault="00517883" w:rsidP="00517883">
      <w:pPr>
        <w:rPr>
          <w:rFonts w:ascii="Times New Roman" w:hAnsi="Times New Roman" w:cs="Times New Roman"/>
          <w:sz w:val="28"/>
          <w:szCs w:val="28"/>
        </w:rPr>
      </w:pPr>
      <w:r w:rsidRPr="009841C9">
        <w:rPr>
          <w:rFonts w:ascii="Times New Roman" w:hAnsi="Times New Roman" w:cs="Times New Roman"/>
          <w:sz w:val="28"/>
          <w:szCs w:val="28"/>
        </w:rPr>
        <w:t xml:space="preserve">        In 1961, Hannah Arendt reported on the trial of Otto Adolf Eichmann.  She describes the banality of evil,  noting  that while the deeds  Eichmann committed were monstrous, Eichmann, himself,  was quite ordinary, neither demonic nor monstrous.  What Arendt noticed was thoughtlessness, an inability to think.  His responses were clichés, stock phrases, and standardized codes of expression. </w:t>
      </w:r>
      <w:r w:rsidRPr="009841C9">
        <w:rPr>
          <w:rStyle w:val="FootnoteReference"/>
          <w:rFonts w:ascii="Times New Roman" w:hAnsi="Times New Roman" w:cs="Times New Roman"/>
          <w:sz w:val="28"/>
          <w:szCs w:val="28"/>
        </w:rPr>
        <w:footnoteReference w:id="14"/>
      </w:r>
      <w:r w:rsidRPr="009841C9">
        <w:rPr>
          <w:rFonts w:ascii="Times New Roman" w:hAnsi="Times New Roman" w:cs="Times New Roman"/>
          <w:sz w:val="28"/>
          <w:szCs w:val="28"/>
        </w:rPr>
        <w:t xml:space="preserve">.  </w:t>
      </w:r>
    </w:p>
    <w:p w:rsidR="00D168BE" w:rsidRPr="009841C9" w:rsidRDefault="00D168BE" w:rsidP="00517883">
      <w:pPr>
        <w:rPr>
          <w:rFonts w:ascii="Times New Roman" w:hAnsi="Times New Roman" w:cs="Times New Roman"/>
          <w:sz w:val="28"/>
          <w:szCs w:val="28"/>
        </w:rPr>
      </w:pPr>
    </w:p>
    <w:p w:rsidR="00517883" w:rsidRPr="009841C9" w:rsidRDefault="00517883" w:rsidP="00517883">
      <w:pPr>
        <w:jc w:val="center"/>
        <w:rPr>
          <w:rFonts w:ascii="Times New Roman" w:hAnsi="Times New Roman" w:cs="Times New Roman"/>
          <w:b/>
          <w:sz w:val="28"/>
          <w:szCs w:val="28"/>
        </w:rPr>
      </w:pPr>
      <w:r w:rsidRPr="009841C9">
        <w:rPr>
          <w:rFonts w:ascii="Times New Roman" w:hAnsi="Times New Roman" w:cs="Times New Roman"/>
          <w:b/>
          <w:sz w:val="28"/>
          <w:szCs w:val="28"/>
        </w:rPr>
        <w:t xml:space="preserve">Nazi Atrocities and their  Justifications  </w:t>
      </w:r>
      <w:r w:rsidRPr="009841C9">
        <w:rPr>
          <w:rStyle w:val="FootnoteReference"/>
          <w:rFonts w:ascii="Times New Roman" w:hAnsi="Times New Roman" w:cs="Times New Roman"/>
          <w:b/>
          <w:sz w:val="28"/>
          <w:szCs w:val="28"/>
        </w:rPr>
        <w:footnoteReference w:id="15"/>
      </w:r>
    </w:p>
    <w:p w:rsidR="00517883" w:rsidRPr="009841C9" w:rsidRDefault="00517883" w:rsidP="00517883">
      <w:pPr>
        <w:rPr>
          <w:rFonts w:ascii="Times New Roman" w:hAnsi="Times New Roman" w:cs="Times New Roman"/>
          <w:sz w:val="28"/>
          <w:szCs w:val="28"/>
        </w:rPr>
      </w:pPr>
      <w:r w:rsidRPr="009841C9">
        <w:rPr>
          <w:rFonts w:ascii="Times New Roman" w:hAnsi="Times New Roman" w:cs="Times New Roman"/>
          <w:sz w:val="28"/>
          <w:szCs w:val="28"/>
        </w:rPr>
        <w:t xml:space="preserve">  </w:t>
      </w:r>
      <w:r w:rsidR="00703682" w:rsidRPr="009841C9">
        <w:rPr>
          <w:rFonts w:ascii="Times New Roman" w:hAnsi="Times New Roman" w:cs="Times New Roman"/>
          <w:sz w:val="28"/>
          <w:szCs w:val="28"/>
        </w:rPr>
        <w:t>The overarching principle of the Nazi regime was t</w:t>
      </w:r>
      <w:r w:rsidRPr="009841C9">
        <w:rPr>
          <w:rFonts w:ascii="Times New Roman" w:hAnsi="Times New Roman" w:cs="Times New Roman"/>
          <w:sz w:val="28"/>
          <w:szCs w:val="28"/>
        </w:rPr>
        <w:t xml:space="preserve">he </w:t>
      </w:r>
      <w:r w:rsidRPr="009841C9">
        <w:rPr>
          <w:rFonts w:ascii="Times New Roman" w:hAnsi="Times New Roman" w:cs="Times New Roman"/>
          <w:b/>
          <w:sz w:val="28"/>
          <w:szCs w:val="28"/>
        </w:rPr>
        <w:t>biomedical vision</w:t>
      </w:r>
      <w:r w:rsidR="00703682" w:rsidRPr="009841C9">
        <w:rPr>
          <w:rFonts w:ascii="Times New Roman" w:hAnsi="Times New Roman" w:cs="Times New Roman"/>
          <w:b/>
          <w:sz w:val="28"/>
          <w:szCs w:val="28"/>
        </w:rPr>
        <w:t xml:space="preserve"> to</w:t>
      </w:r>
      <w:r w:rsidRPr="009841C9">
        <w:rPr>
          <w:rFonts w:ascii="Times New Roman" w:hAnsi="Times New Roman" w:cs="Times New Roman"/>
          <w:sz w:val="28"/>
          <w:szCs w:val="28"/>
        </w:rPr>
        <w:t xml:space="preserve"> strengthen the race and reliev</w:t>
      </w:r>
      <w:r w:rsidR="00703682" w:rsidRPr="009841C9">
        <w:rPr>
          <w:rFonts w:ascii="Times New Roman" w:hAnsi="Times New Roman" w:cs="Times New Roman"/>
          <w:sz w:val="28"/>
          <w:szCs w:val="28"/>
        </w:rPr>
        <w:t>e</w:t>
      </w:r>
      <w:r w:rsidRPr="009841C9">
        <w:rPr>
          <w:rFonts w:ascii="Times New Roman" w:hAnsi="Times New Roman" w:cs="Times New Roman"/>
          <w:sz w:val="28"/>
          <w:szCs w:val="28"/>
        </w:rPr>
        <w:t xml:space="preserve"> suffering by preserving the most valuable genetic </w:t>
      </w:r>
      <w:r w:rsidRPr="009841C9">
        <w:rPr>
          <w:rFonts w:ascii="Times New Roman" w:hAnsi="Times New Roman" w:cs="Times New Roman"/>
          <w:sz w:val="28"/>
          <w:szCs w:val="28"/>
        </w:rPr>
        <w:lastRenderedPageBreak/>
        <w:t>stock</w:t>
      </w:r>
      <w:r w:rsidR="00703682" w:rsidRPr="009841C9">
        <w:rPr>
          <w:rFonts w:ascii="Times New Roman" w:hAnsi="Times New Roman" w:cs="Times New Roman"/>
          <w:sz w:val="28"/>
          <w:szCs w:val="28"/>
        </w:rPr>
        <w:t>.</w:t>
      </w:r>
      <w:r w:rsidRPr="009841C9">
        <w:rPr>
          <w:rFonts w:ascii="Times New Roman" w:hAnsi="Times New Roman" w:cs="Times New Roman"/>
          <w:sz w:val="28"/>
          <w:szCs w:val="28"/>
        </w:rPr>
        <w:t xml:space="preserve">  </w:t>
      </w:r>
      <w:r w:rsidRPr="009841C9">
        <w:rPr>
          <w:rFonts w:ascii="Times New Roman" w:hAnsi="Times New Roman" w:cs="Times New Roman"/>
          <w:b/>
          <w:sz w:val="28"/>
          <w:szCs w:val="28"/>
        </w:rPr>
        <w:t>Killing to heal</w:t>
      </w:r>
      <w:r w:rsidR="00703682" w:rsidRPr="009841C9">
        <w:rPr>
          <w:rFonts w:ascii="Times New Roman" w:hAnsi="Times New Roman" w:cs="Times New Roman"/>
          <w:b/>
          <w:sz w:val="28"/>
          <w:szCs w:val="28"/>
        </w:rPr>
        <w:t>,</w:t>
      </w:r>
      <w:r w:rsidRPr="009841C9">
        <w:rPr>
          <w:rFonts w:ascii="Times New Roman" w:hAnsi="Times New Roman" w:cs="Times New Roman"/>
          <w:sz w:val="28"/>
          <w:szCs w:val="28"/>
        </w:rPr>
        <w:t xml:space="preserve">  </w:t>
      </w:r>
      <w:r w:rsidRPr="009841C9">
        <w:rPr>
          <w:rFonts w:ascii="Times New Roman" w:hAnsi="Times New Roman" w:cs="Times New Roman"/>
          <w:b/>
          <w:sz w:val="28"/>
          <w:szCs w:val="28"/>
        </w:rPr>
        <w:t>Mercy killing</w:t>
      </w:r>
      <w:r w:rsidRPr="009841C9">
        <w:rPr>
          <w:rFonts w:ascii="Times New Roman" w:hAnsi="Times New Roman" w:cs="Times New Roman"/>
          <w:sz w:val="28"/>
          <w:szCs w:val="28"/>
        </w:rPr>
        <w:t xml:space="preserve"> and </w:t>
      </w:r>
      <w:r w:rsidRPr="009841C9">
        <w:rPr>
          <w:rFonts w:ascii="Times New Roman" w:hAnsi="Times New Roman" w:cs="Times New Roman"/>
          <w:b/>
          <w:sz w:val="28"/>
          <w:szCs w:val="28"/>
        </w:rPr>
        <w:t>euthanasia</w:t>
      </w:r>
      <w:r w:rsidRPr="009841C9">
        <w:rPr>
          <w:rFonts w:ascii="Times New Roman" w:hAnsi="Times New Roman" w:cs="Times New Roman"/>
          <w:sz w:val="28"/>
          <w:szCs w:val="28"/>
        </w:rPr>
        <w:t xml:space="preserve"> were seen as responsible medical practices.   ‘</w:t>
      </w:r>
      <w:r w:rsidRPr="009841C9">
        <w:rPr>
          <w:rFonts w:ascii="Times New Roman" w:hAnsi="Times New Roman" w:cs="Times New Roman"/>
          <w:b/>
          <w:sz w:val="28"/>
          <w:szCs w:val="28"/>
        </w:rPr>
        <w:t>Life unworthy of life’</w:t>
      </w:r>
      <w:r w:rsidRPr="009841C9">
        <w:rPr>
          <w:rFonts w:ascii="Times New Roman" w:hAnsi="Times New Roman" w:cs="Times New Roman"/>
          <w:sz w:val="28"/>
          <w:szCs w:val="28"/>
        </w:rPr>
        <w:t xml:space="preserve"> was destroyed.    </w:t>
      </w:r>
    </w:p>
    <w:p w:rsidR="00517883" w:rsidRPr="009841C9" w:rsidRDefault="00517883" w:rsidP="00517883">
      <w:pPr>
        <w:spacing w:after="0"/>
        <w:rPr>
          <w:rFonts w:ascii="Times New Roman" w:hAnsi="Times New Roman" w:cs="Times New Roman"/>
          <w:sz w:val="28"/>
          <w:szCs w:val="28"/>
        </w:rPr>
      </w:pPr>
      <w:r w:rsidRPr="009841C9">
        <w:rPr>
          <w:rFonts w:ascii="Times New Roman" w:hAnsi="Times New Roman" w:cs="Times New Roman"/>
          <w:sz w:val="28"/>
          <w:szCs w:val="28"/>
        </w:rPr>
        <w:t xml:space="preserve">       The universities </w:t>
      </w:r>
      <w:r w:rsidRPr="009841C9">
        <w:rPr>
          <w:rFonts w:ascii="Times New Roman" w:hAnsi="Times New Roman" w:cs="Times New Roman"/>
          <w:b/>
          <w:sz w:val="28"/>
          <w:szCs w:val="28"/>
        </w:rPr>
        <w:t xml:space="preserve">attacked </w:t>
      </w:r>
      <w:r w:rsidRPr="009841C9">
        <w:rPr>
          <w:rFonts w:ascii="Times New Roman" w:hAnsi="Times New Roman" w:cs="Times New Roman"/>
          <w:sz w:val="28"/>
          <w:szCs w:val="28"/>
        </w:rPr>
        <w:t xml:space="preserve">concepts </w:t>
      </w:r>
      <w:r w:rsidRPr="009841C9">
        <w:rPr>
          <w:rFonts w:ascii="Times New Roman" w:hAnsi="Times New Roman" w:cs="Times New Roman"/>
          <w:b/>
          <w:sz w:val="28"/>
          <w:szCs w:val="28"/>
        </w:rPr>
        <w:t>of liberty, equality</w:t>
      </w:r>
      <w:r w:rsidRPr="009841C9">
        <w:rPr>
          <w:rFonts w:ascii="Times New Roman" w:hAnsi="Times New Roman" w:cs="Times New Roman"/>
          <w:sz w:val="28"/>
          <w:szCs w:val="28"/>
        </w:rPr>
        <w:t xml:space="preserve">, autonomy and freedom of the teacher.  Academia required troop like cooperation in support of National Socialism.  Christian </w:t>
      </w:r>
      <w:r w:rsidRPr="009841C9">
        <w:rPr>
          <w:rFonts w:ascii="Times New Roman" w:hAnsi="Times New Roman" w:cs="Times New Roman"/>
          <w:b/>
          <w:sz w:val="28"/>
          <w:szCs w:val="28"/>
        </w:rPr>
        <w:t>compassion for the weak</w:t>
      </w:r>
      <w:r w:rsidRPr="009841C9">
        <w:rPr>
          <w:rFonts w:ascii="Times New Roman" w:hAnsi="Times New Roman" w:cs="Times New Roman"/>
          <w:sz w:val="28"/>
          <w:szCs w:val="28"/>
        </w:rPr>
        <w:t xml:space="preserve"> was attacked. </w:t>
      </w:r>
    </w:p>
    <w:p w:rsidR="00517883" w:rsidRPr="009841C9" w:rsidRDefault="00517883" w:rsidP="00517883">
      <w:pPr>
        <w:spacing w:after="0"/>
        <w:rPr>
          <w:rFonts w:ascii="Times New Roman" w:hAnsi="Times New Roman" w:cs="Times New Roman"/>
          <w:sz w:val="28"/>
          <w:szCs w:val="28"/>
        </w:rPr>
      </w:pPr>
      <w:r w:rsidRPr="009841C9">
        <w:rPr>
          <w:rFonts w:ascii="Times New Roman" w:hAnsi="Times New Roman" w:cs="Times New Roman"/>
          <w:sz w:val="28"/>
          <w:szCs w:val="28"/>
        </w:rPr>
        <w:t xml:space="preserve"> </w:t>
      </w:r>
    </w:p>
    <w:p w:rsidR="00517883" w:rsidRPr="009841C9" w:rsidRDefault="00517883" w:rsidP="00517883">
      <w:pPr>
        <w:spacing w:after="0"/>
        <w:rPr>
          <w:rFonts w:ascii="Times New Roman" w:hAnsi="Times New Roman" w:cs="Times New Roman"/>
          <w:sz w:val="28"/>
          <w:szCs w:val="28"/>
        </w:rPr>
      </w:pPr>
      <w:r w:rsidRPr="009841C9">
        <w:rPr>
          <w:rFonts w:ascii="Times New Roman" w:hAnsi="Times New Roman" w:cs="Times New Roman"/>
          <w:sz w:val="28"/>
          <w:szCs w:val="28"/>
        </w:rPr>
        <w:t xml:space="preserve">       Physicians were identified as </w:t>
      </w:r>
      <w:r w:rsidRPr="009841C9">
        <w:rPr>
          <w:rFonts w:ascii="Times New Roman" w:hAnsi="Times New Roman" w:cs="Times New Roman"/>
          <w:b/>
          <w:sz w:val="28"/>
          <w:szCs w:val="28"/>
        </w:rPr>
        <w:t>servants of the state</w:t>
      </w:r>
      <w:r w:rsidRPr="009841C9">
        <w:rPr>
          <w:rFonts w:ascii="Times New Roman" w:hAnsi="Times New Roman" w:cs="Times New Roman"/>
          <w:sz w:val="28"/>
          <w:szCs w:val="28"/>
        </w:rPr>
        <w:t>.  Personal responsibility for decisions was taken away from the individual.</w:t>
      </w:r>
    </w:p>
    <w:p w:rsidR="00517883" w:rsidRPr="009841C9" w:rsidRDefault="00517883" w:rsidP="00517883">
      <w:pPr>
        <w:spacing w:after="0"/>
        <w:rPr>
          <w:rFonts w:ascii="Times New Roman" w:hAnsi="Times New Roman" w:cs="Times New Roman"/>
          <w:sz w:val="28"/>
          <w:szCs w:val="28"/>
        </w:rPr>
      </w:pPr>
    </w:p>
    <w:p w:rsidR="00703682" w:rsidRPr="009841C9" w:rsidRDefault="00517883" w:rsidP="00517883">
      <w:pPr>
        <w:rPr>
          <w:rFonts w:ascii="Times New Roman" w:hAnsi="Times New Roman" w:cs="Times New Roman"/>
          <w:sz w:val="28"/>
          <w:szCs w:val="28"/>
        </w:rPr>
      </w:pPr>
      <w:r w:rsidRPr="009841C9">
        <w:rPr>
          <w:rFonts w:ascii="Times New Roman" w:hAnsi="Times New Roman" w:cs="Times New Roman"/>
          <w:b/>
          <w:sz w:val="28"/>
          <w:szCs w:val="28"/>
        </w:rPr>
        <w:t xml:space="preserve">       Hitler</w:t>
      </w:r>
      <w:r w:rsidRPr="009841C9">
        <w:rPr>
          <w:rFonts w:ascii="Times New Roman" w:hAnsi="Times New Roman" w:cs="Times New Roman"/>
          <w:sz w:val="28"/>
          <w:szCs w:val="28"/>
        </w:rPr>
        <w:t xml:space="preserve"> became Chancellor of the Third Reich </w:t>
      </w:r>
      <w:r w:rsidR="00703682" w:rsidRPr="009841C9">
        <w:rPr>
          <w:rFonts w:ascii="Times New Roman" w:hAnsi="Times New Roman" w:cs="Times New Roman"/>
          <w:sz w:val="28"/>
          <w:szCs w:val="28"/>
        </w:rPr>
        <w:t>i</w:t>
      </w:r>
      <w:r w:rsidRPr="009841C9">
        <w:rPr>
          <w:rFonts w:ascii="Times New Roman" w:hAnsi="Times New Roman" w:cs="Times New Roman"/>
          <w:sz w:val="28"/>
          <w:szCs w:val="28"/>
        </w:rPr>
        <w:t xml:space="preserve">n January </w:t>
      </w:r>
      <w:r w:rsidR="00703682" w:rsidRPr="009841C9">
        <w:rPr>
          <w:rFonts w:ascii="Times New Roman" w:hAnsi="Times New Roman" w:cs="Times New Roman"/>
          <w:sz w:val="28"/>
          <w:szCs w:val="28"/>
        </w:rPr>
        <w:t xml:space="preserve">of  </w:t>
      </w:r>
      <w:r w:rsidRPr="009841C9">
        <w:rPr>
          <w:rFonts w:ascii="Times New Roman" w:hAnsi="Times New Roman" w:cs="Times New Roman"/>
          <w:sz w:val="28"/>
          <w:szCs w:val="28"/>
        </w:rPr>
        <w:t xml:space="preserve"> </w:t>
      </w:r>
      <w:r w:rsidRPr="009841C9">
        <w:rPr>
          <w:rFonts w:ascii="Times New Roman" w:hAnsi="Times New Roman" w:cs="Times New Roman"/>
          <w:b/>
          <w:sz w:val="28"/>
          <w:szCs w:val="28"/>
        </w:rPr>
        <w:t>1933.</w:t>
      </w:r>
      <w:r w:rsidR="00703682" w:rsidRPr="009841C9">
        <w:rPr>
          <w:rFonts w:ascii="Times New Roman" w:hAnsi="Times New Roman" w:cs="Times New Roman"/>
          <w:b/>
          <w:sz w:val="28"/>
          <w:szCs w:val="28"/>
        </w:rPr>
        <w:t xml:space="preserve"> </w:t>
      </w:r>
      <w:r w:rsidRPr="009841C9">
        <w:rPr>
          <w:rFonts w:ascii="Times New Roman" w:hAnsi="Times New Roman" w:cs="Times New Roman"/>
          <w:b/>
          <w:sz w:val="28"/>
          <w:szCs w:val="28"/>
        </w:rPr>
        <w:t xml:space="preserve"> Sterilization</w:t>
      </w:r>
      <w:r w:rsidRPr="009841C9">
        <w:rPr>
          <w:rFonts w:ascii="Times New Roman" w:hAnsi="Times New Roman" w:cs="Times New Roman"/>
          <w:sz w:val="28"/>
          <w:szCs w:val="28"/>
        </w:rPr>
        <w:t xml:space="preserve"> of the </w:t>
      </w:r>
      <w:r w:rsidRPr="009841C9">
        <w:rPr>
          <w:rFonts w:ascii="Times New Roman" w:hAnsi="Times New Roman" w:cs="Times New Roman"/>
          <w:b/>
          <w:sz w:val="28"/>
          <w:szCs w:val="28"/>
        </w:rPr>
        <w:t>‘hereditarily sick’</w:t>
      </w:r>
      <w:r w:rsidRPr="009841C9">
        <w:rPr>
          <w:rFonts w:ascii="Times New Roman" w:hAnsi="Times New Roman" w:cs="Times New Roman"/>
          <w:sz w:val="28"/>
          <w:szCs w:val="28"/>
        </w:rPr>
        <w:t xml:space="preserve"> was the first application of the biomedical vision, including the feebleminded,  mentally ill and those with hereditary physical deformities. </w:t>
      </w:r>
      <w:r w:rsidR="00703682" w:rsidRPr="009841C9">
        <w:rPr>
          <w:rFonts w:ascii="Times New Roman" w:hAnsi="Times New Roman" w:cs="Times New Roman"/>
          <w:sz w:val="28"/>
          <w:szCs w:val="28"/>
        </w:rPr>
        <w:t xml:space="preserve"> 300,000 is a number estimate</w:t>
      </w:r>
      <w:r w:rsidRPr="009841C9">
        <w:rPr>
          <w:rFonts w:ascii="Times New Roman" w:hAnsi="Times New Roman" w:cs="Times New Roman"/>
          <w:sz w:val="28"/>
          <w:szCs w:val="28"/>
        </w:rPr>
        <w:t xml:space="preserve"> of those sterilized</w:t>
      </w:r>
      <w:r w:rsidR="00703682" w:rsidRPr="009841C9">
        <w:rPr>
          <w:rFonts w:ascii="Times New Roman" w:hAnsi="Times New Roman" w:cs="Times New Roman"/>
          <w:sz w:val="28"/>
          <w:szCs w:val="28"/>
        </w:rPr>
        <w:t>.</w:t>
      </w:r>
    </w:p>
    <w:p w:rsidR="00A463D3" w:rsidRPr="009841C9" w:rsidRDefault="00517883" w:rsidP="00517883">
      <w:pPr>
        <w:rPr>
          <w:rFonts w:ascii="Times New Roman" w:hAnsi="Times New Roman" w:cs="Times New Roman"/>
          <w:sz w:val="28"/>
          <w:szCs w:val="28"/>
        </w:rPr>
      </w:pPr>
      <w:r w:rsidRPr="009841C9">
        <w:rPr>
          <w:rFonts w:ascii="Times New Roman" w:hAnsi="Times New Roman" w:cs="Times New Roman"/>
          <w:b/>
          <w:sz w:val="28"/>
          <w:szCs w:val="28"/>
        </w:rPr>
        <w:t xml:space="preserve">       Mercy killing</w:t>
      </w:r>
      <w:r w:rsidRPr="009841C9">
        <w:rPr>
          <w:rFonts w:ascii="Times New Roman" w:hAnsi="Times New Roman" w:cs="Times New Roman"/>
          <w:sz w:val="28"/>
          <w:szCs w:val="28"/>
        </w:rPr>
        <w:t xml:space="preserve"> became the ‘responsible medical practice’ in 1939.  First </w:t>
      </w:r>
      <w:r w:rsidRPr="009841C9">
        <w:rPr>
          <w:rFonts w:ascii="Times New Roman" w:hAnsi="Times New Roman" w:cs="Times New Roman"/>
          <w:b/>
          <w:sz w:val="28"/>
          <w:szCs w:val="28"/>
        </w:rPr>
        <w:t>children under 3</w:t>
      </w:r>
      <w:r w:rsidRPr="009841C9">
        <w:rPr>
          <w:rFonts w:ascii="Times New Roman" w:hAnsi="Times New Roman" w:cs="Times New Roman"/>
          <w:sz w:val="28"/>
          <w:szCs w:val="28"/>
        </w:rPr>
        <w:t xml:space="preserve"> with </w:t>
      </w:r>
      <w:r w:rsidRPr="009841C9">
        <w:rPr>
          <w:rFonts w:ascii="Times New Roman" w:hAnsi="Times New Roman" w:cs="Times New Roman"/>
          <w:b/>
          <w:sz w:val="28"/>
          <w:szCs w:val="28"/>
        </w:rPr>
        <w:t>hereditary diseases</w:t>
      </w:r>
      <w:r w:rsidRPr="009841C9">
        <w:rPr>
          <w:rFonts w:ascii="Times New Roman" w:hAnsi="Times New Roman" w:cs="Times New Roman"/>
          <w:sz w:val="28"/>
          <w:szCs w:val="28"/>
        </w:rPr>
        <w:t xml:space="preserve"> were killed</w:t>
      </w:r>
      <w:r w:rsidR="00703682" w:rsidRPr="009841C9">
        <w:rPr>
          <w:rFonts w:ascii="Times New Roman" w:hAnsi="Times New Roman" w:cs="Times New Roman"/>
          <w:sz w:val="28"/>
          <w:szCs w:val="28"/>
        </w:rPr>
        <w:t>.</w:t>
      </w:r>
      <w:r w:rsidRPr="009841C9">
        <w:rPr>
          <w:rFonts w:ascii="Times New Roman" w:hAnsi="Times New Roman" w:cs="Times New Roman"/>
          <w:sz w:val="28"/>
          <w:szCs w:val="28"/>
        </w:rPr>
        <w:t xml:space="preserve"> using luminal tablets or starvation.  The dead children were autopsied and </w:t>
      </w:r>
      <w:r w:rsidRPr="009841C9">
        <w:rPr>
          <w:rFonts w:ascii="Times New Roman" w:hAnsi="Times New Roman" w:cs="Times New Roman"/>
          <w:b/>
          <w:sz w:val="28"/>
          <w:szCs w:val="28"/>
        </w:rPr>
        <w:t>specimens taken for research</w:t>
      </w:r>
      <w:r w:rsidRPr="009841C9">
        <w:rPr>
          <w:rFonts w:ascii="Times New Roman" w:hAnsi="Times New Roman" w:cs="Times New Roman"/>
          <w:sz w:val="28"/>
          <w:szCs w:val="28"/>
        </w:rPr>
        <w:t xml:space="preserve">.   Killing proceeded to </w:t>
      </w:r>
      <w:r w:rsidRPr="009841C9">
        <w:rPr>
          <w:rFonts w:ascii="Times New Roman" w:hAnsi="Times New Roman" w:cs="Times New Roman"/>
          <w:b/>
          <w:sz w:val="28"/>
          <w:szCs w:val="28"/>
        </w:rPr>
        <w:t>children under 16</w:t>
      </w:r>
      <w:r w:rsidRPr="009841C9">
        <w:rPr>
          <w:rFonts w:ascii="Times New Roman" w:hAnsi="Times New Roman" w:cs="Times New Roman"/>
          <w:sz w:val="28"/>
          <w:szCs w:val="28"/>
        </w:rPr>
        <w:t xml:space="preserve">.  </w:t>
      </w:r>
    </w:p>
    <w:p w:rsidR="00517883" w:rsidRPr="009841C9" w:rsidRDefault="00517883" w:rsidP="00783B2B">
      <w:pPr>
        <w:spacing w:after="0"/>
        <w:rPr>
          <w:rFonts w:ascii="Times New Roman" w:hAnsi="Times New Roman" w:cs="Times New Roman"/>
          <w:sz w:val="28"/>
          <w:szCs w:val="28"/>
        </w:rPr>
      </w:pPr>
      <w:r w:rsidRPr="009841C9">
        <w:rPr>
          <w:rFonts w:ascii="Times New Roman" w:hAnsi="Times New Roman" w:cs="Times New Roman"/>
          <w:sz w:val="28"/>
          <w:szCs w:val="28"/>
        </w:rPr>
        <w:t xml:space="preserve">By October of 1939 the T4 Program called for the killing of </w:t>
      </w:r>
      <w:r w:rsidRPr="009841C9">
        <w:rPr>
          <w:rFonts w:ascii="Times New Roman" w:hAnsi="Times New Roman" w:cs="Times New Roman"/>
          <w:b/>
          <w:sz w:val="28"/>
          <w:szCs w:val="28"/>
        </w:rPr>
        <w:t>‘unworthy’ adults</w:t>
      </w:r>
      <w:r w:rsidRPr="009841C9">
        <w:rPr>
          <w:rFonts w:ascii="Times New Roman" w:hAnsi="Times New Roman" w:cs="Times New Roman"/>
          <w:sz w:val="28"/>
          <w:szCs w:val="28"/>
        </w:rPr>
        <w:t xml:space="preserve">.  Patients  in the entire German psychiatric community were transferred to killing stations.  </w:t>
      </w:r>
    </w:p>
    <w:p w:rsidR="00517883" w:rsidRPr="009841C9" w:rsidRDefault="00517883" w:rsidP="00783B2B">
      <w:pPr>
        <w:spacing w:after="0"/>
        <w:rPr>
          <w:rFonts w:ascii="Times New Roman" w:hAnsi="Times New Roman" w:cs="Times New Roman"/>
          <w:sz w:val="28"/>
          <w:szCs w:val="28"/>
        </w:rPr>
      </w:pPr>
      <w:r w:rsidRPr="009841C9">
        <w:rPr>
          <w:rFonts w:ascii="Times New Roman" w:hAnsi="Times New Roman" w:cs="Times New Roman"/>
          <w:sz w:val="28"/>
          <w:szCs w:val="28"/>
        </w:rPr>
        <w:t xml:space="preserve">       Hitler decided on the use of </w:t>
      </w:r>
      <w:r w:rsidRPr="009841C9">
        <w:rPr>
          <w:rFonts w:ascii="Times New Roman" w:hAnsi="Times New Roman" w:cs="Times New Roman"/>
          <w:b/>
          <w:sz w:val="28"/>
          <w:szCs w:val="28"/>
        </w:rPr>
        <w:t>carbon monoxide</w:t>
      </w:r>
      <w:r w:rsidRPr="009841C9">
        <w:rPr>
          <w:rFonts w:ascii="Times New Roman" w:hAnsi="Times New Roman" w:cs="Times New Roman"/>
          <w:sz w:val="28"/>
          <w:szCs w:val="28"/>
        </w:rPr>
        <w:t xml:space="preserve"> as the most humane and quick method.  People were led naked into a fake shower room and within 5 minutes the room was ventilated.</w:t>
      </w:r>
    </w:p>
    <w:p w:rsidR="00517883" w:rsidRPr="009841C9" w:rsidRDefault="00517883" w:rsidP="00517883">
      <w:pPr>
        <w:rPr>
          <w:rFonts w:ascii="Times New Roman" w:hAnsi="Times New Roman" w:cs="Times New Roman"/>
          <w:sz w:val="28"/>
          <w:szCs w:val="28"/>
        </w:rPr>
      </w:pPr>
      <w:r w:rsidRPr="009841C9">
        <w:rPr>
          <w:rFonts w:ascii="Times New Roman" w:hAnsi="Times New Roman" w:cs="Times New Roman"/>
          <w:sz w:val="28"/>
          <w:szCs w:val="28"/>
        </w:rPr>
        <w:t xml:space="preserve">       In 1941, </w:t>
      </w:r>
      <w:r w:rsidRPr="009841C9">
        <w:rPr>
          <w:rFonts w:ascii="Times New Roman" w:hAnsi="Times New Roman" w:cs="Times New Roman"/>
          <w:b/>
          <w:sz w:val="28"/>
          <w:szCs w:val="28"/>
        </w:rPr>
        <w:t>Special Treatment</w:t>
      </w:r>
      <w:r w:rsidRPr="009841C9">
        <w:rPr>
          <w:rFonts w:ascii="Times New Roman" w:hAnsi="Times New Roman" w:cs="Times New Roman"/>
          <w:sz w:val="28"/>
          <w:szCs w:val="28"/>
        </w:rPr>
        <w:t xml:space="preserve">, the euphemism for killing in general, was extended to the </w:t>
      </w:r>
      <w:r w:rsidRPr="009841C9">
        <w:rPr>
          <w:rFonts w:ascii="Times New Roman" w:hAnsi="Times New Roman" w:cs="Times New Roman"/>
          <w:b/>
          <w:sz w:val="28"/>
          <w:szCs w:val="28"/>
        </w:rPr>
        <w:t>concentration camps.</w:t>
      </w:r>
      <w:r w:rsidRPr="009841C9">
        <w:rPr>
          <w:rFonts w:ascii="Times New Roman" w:hAnsi="Times New Roman" w:cs="Times New Roman"/>
          <w:sz w:val="28"/>
          <w:szCs w:val="28"/>
        </w:rPr>
        <w:t xml:space="preserve">    The selection formula assigned the debilitated, children, and women with children to be </w:t>
      </w:r>
      <w:r w:rsidRPr="009841C9">
        <w:rPr>
          <w:rFonts w:ascii="Times New Roman" w:hAnsi="Times New Roman" w:cs="Times New Roman"/>
          <w:b/>
          <w:sz w:val="28"/>
          <w:szCs w:val="28"/>
        </w:rPr>
        <w:t>killed.</w:t>
      </w:r>
      <w:r w:rsidRPr="009841C9">
        <w:rPr>
          <w:rFonts w:ascii="Times New Roman" w:hAnsi="Times New Roman" w:cs="Times New Roman"/>
          <w:sz w:val="28"/>
          <w:szCs w:val="28"/>
        </w:rPr>
        <w:t xml:space="preserve"> Intact young adults were sent to </w:t>
      </w:r>
      <w:r w:rsidRPr="009841C9">
        <w:rPr>
          <w:rFonts w:ascii="Times New Roman" w:hAnsi="Times New Roman" w:cs="Times New Roman"/>
          <w:b/>
          <w:sz w:val="28"/>
          <w:szCs w:val="28"/>
        </w:rPr>
        <w:t>labor camps</w:t>
      </w:r>
      <w:r w:rsidRPr="009841C9">
        <w:rPr>
          <w:rFonts w:ascii="Times New Roman" w:hAnsi="Times New Roman" w:cs="Times New Roman"/>
          <w:sz w:val="28"/>
          <w:szCs w:val="28"/>
        </w:rPr>
        <w:t xml:space="preserve"> or to medical centers to be used for </w:t>
      </w:r>
      <w:r w:rsidRPr="009841C9">
        <w:rPr>
          <w:rFonts w:ascii="Times New Roman" w:hAnsi="Times New Roman" w:cs="Times New Roman"/>
          <w:b/>
          <w:sz w:val="28"/>
          <w:szCs w:val="28"/>
        </w:rPr>
        <w:t>medical research</w:t>
      </w:r>
      <w:r w:rsidRPr="009841C9">
        <w:rPr>
          <w:rFonts w:ascii="Times New Roman" w:hAnsi="Times New Roman" w:cs="Times New Roman"/>
          <w:sz w:val="28"/>
          <w:szCs w:val="28"/>
        </w:rPr>
        <w:t xml:space="preserve">.  </w:t>
      </w:r>
    </w:p>
    <w:p w:rsidR="00517883" w:rsidRPr="009841C9" w:rsidRDefault="00517883" w:rsidP="00783B2B">
      <w:pPr>
        <w:spacing w:after="0"/>
        <w:rPr>
          <w:rFonts w:ascii="Times New Roman" w:hAnsi="Times New Roman" w:cs="Times New Roman"/>
          <w:b/>
          <w:sz w:val="28"/>
          <w:szCs w:val="28"/>
        </w:rPr>
      </w:pPr>
      <w:r w:rsidRPr="009841C9">
        <w:rPr>
          <w:rFonts w:ascii="Times New Roman" w:hAnsi="Times New Roman" w:cs="Times New Roman"/>
          <w:b/>
          <w:sz w:val="28"/>
          <w:szCs w:val="28"/>
        </w:rPr>
        <w:t>Actual number of atrocities</w:t>
      </w:r>
    </w:p>
    <w:p w:rsidR="00517883" w:rsidRPr="009841C9" w:rsidRDefault="00517883" w:rsidP="00783B2B">
      <w:pPr>
        <w:spacing w:after="0"/>
        <w:rPr>
          <w:rFonts w:ascii="Times New Roman" w:hAnsi="Times New Roman" w:cs="Times New Roman"/>
          <w:sz w:val="28"/>
          <w:szCs w:val="28"/>
        </w:rPr>
      </w:pPr>
      <w:r w:rsidRPr="009841C9">
        <w:rPr>
          <w:rFonts w:ascii="Times New Roman" w:hAnsi="Times New Roman" w:cs="Times New Roman"/>
          <w:sz w:val="28"/>
          <w:szCs w:val="28"/>
        </w:rPr>
        <w:t xml:space="preserve">        </w:t>
      </w:r>
      <w:r w:rsidR="00703682" w:rsidRPr="009841C9">
        <w:rPr>
          <w:rFonts w:ascii="Times New Roman" w:hAnsi="Times New Roman" w:cs="Times New Roman"/>
          <w:sz w:val="28"/>
          <w:szCs w:val="28"/>
        </w:rPr>
        <w:t>T</w:t>
      </w:r>
      <w:r w:rsidRPr="009841C9">
        <w:rPr>
          <w:rFonts w:ascii="Times New Roman" w:hAnsi="Times New Roman" w:cs="Times New Roman"/>
          <w:sz w:val="28"/>
          <w:szCs w:val="28"/>
        </w:rPr>
        <w:t xml:space="preserve">he tragic genocide of  6 million Jews </w:t>
      </w:r>
      <w:r w:rsidR="00703682" w:rsidRPr="009841C9">
        <w:rPr>
          <w:rFonts w:ascii="Times New Roman" w:hAnsi="Times New Roman" w:cs="Times New Roman"/>
          <w:sz w:val="28"/>
          <w:szCs w:val="28"/>
        </w:rPr>
        <w:t xml:space="preserve"> is well known</w:t>
      </w:r>
      <w:r w:rsidRPr="009841C9">
        <w:rPr>
          <w:rFonts w:ascii="Times New Roman" w:hAnsi="Times New Roman" w:cs="Times New Roman"/>
          <w:sz w:val="28"/>
          <w:szCs w:val="28"/>
        </w:rPr>
        <w:t xml:space="preserve">.  However,  </w:t>
      </w:r>
      <w:r w:rsidRPr="009841C9">
        <w:rPr>
          <w:rFonts w:ascii="Times New Roman" w:hAnsi="Times New Roman" w:cs="Times New Roman"/>
          <w:b/>
          <w:sz w:val="28"/>
          <w:szCs w:val="28"/>
        </w:rPr>
        <w:t>21 million</w:t>
      </w:r>
      <w:r w:rsidRPr="009841C9">
        <w:rPr>
          <w:rFonts w:ascii="Times New Roman" w:hAnsi="Times New Roman" w:cs="Times New Roman"/>
          <w:sz w:val="28"/>
          <w:szCs w:val="28"/>
        </w:rPr>
        <w:t xml:space="preserve"> is closer to the actual number of  people killed in this holocaust, which included the handicapped, aged, sick, homosexuals,  Serbs, Czechs, Italians, Poles,  and many others. </w:t>
      </w:r>
    </w:p>
    <w:p w:rsidR="00703682" w:rsidRPr="009841C9" w:rsidRDefault="00517883" w:rsidP="00517883">
      <w:pPr>
        <w:rPr>
          <w:rFonts w:ascii="Times New Roman" w:hAnsi="Times New Roman" w:cs="Times New Roman"/>
          <w:sz w:val="28"/>
          <w:szCs w:val="28"/>
        </w:rPr>
      </w:pPr>
      <w:r w:rsidRPr="009841C9">
        <w:rPr>
          <w:rFonts w:ascii="Times New Roman" w:hAnsi="Times New Roman" w:cs="Times New Roman"/>
          <w:sz w:val="28"/>
          <w:szCs w:val="28"/>
        </w:rPr>
        <w:lastRenderedPageBreak/>
        <w:t xml:space="preserve">        Those who opposed the Nazis, including Germans, were also slain, including critics, pacifists, conscientious objectors,  and campus rebels.</w:t>
      </w:r>
      <w:r w:rsidRPr="009841C9">
        <w:rPr>
          <w:rStyle w:val="FootnoteReference"/>
          <w:rFonts w:ascii="Times New Roman" w:hAnsi="Times New Roman" w:cs="Times New Roman"/>
          <w:sz w:val="28"/>
          <w:szCs w:val="28"/>
        </w:rPr>
        <w:footnoteReference w:id="16"/>
      </w:r>
      <w:r w:rsidRPr="009841C9">
        <w:rPr>
          <w:rFonts w:ascii="Times New Roman" w:hAnsi="Times New Roman" w:cs="Times New Roman"/>
          <w:sz w:val="28"/>
          <w:szCs w:val="28"/>
        </w:rPr>
        <w:t xml:space="preserve">. </w:t>
      </w:r>
    </w:p>
    <w:p w:rsidR="00517883" w:rsidRPr="009841C9" w:rsidRDefault="00517883" w:rsidP="00517883">
      <w:pPr>
        <w:rPr>
          <w:rFonts w:ascii="Times New Roman" w:hAnsi="Times New Roman" w:cs="Times New Roman"/>
          <w:sz w:val="28"/>
          <w:szCs w:val="28"/>
        </w:rPr>
      </w:pPr>
      <w:r w:rsidRPr="009841C9">
        <w:rPr>
          <w:rFonts w:ascii="Times New Roman" w:hAnsi="Times New Roman" w:cs="Times New Roman"/>
          <w:sz w:val="28"/>
          <w:szCs w:val="28"/>
        </w:rPr>
        <w:t xml:space="preserve"> The Jehovah’s Witnesses, numbering about 25,000 in Germany, were the only religious group to take a consistent organized stand against the Nazi regime. They spoke out boldly against the evils of Nazism. Thousands suffered in Nazi prisons and about 2,000 died.</w:t>
      </w:r>
      <w:r w:rsidRPr="009841C9">
        <w:rPr>
          <w:rStyle w:val="FootnoteReference"/>
          <w:rFonts w:ascii="Times New Roman" w:hAnsi="Times New Roman" w:cs="Times New Roman"/>
          <w:sz w:val="28"/>
          <w:szCs w:val="28"/>
        </w:rPr>
        <w:footnoteReference w:id="17"/>
      </w:r>
      <w:r w:rsidRPr="009841C9">
        <w:rPr>
          <w:rFonts w:ascii="Times New Roman" w:hAnsi="Times New Roman" w:cs="Times New Roman"/>
          <w:sz w:val="28"/>
          <w:szCs w:val="28"/>
        </w:rPr>
        <w:t xml:space="preserve">   </w:t>
      </w:r>
    </w:p>
    <w:p w:rsidR="00517883" w:rsidRPr="009841C9" w:rsidRDefault="00517883" w:rsidP="00517883">
      <w:pPr>
        <w:rPr>
          <w:rFonts w:ascii="Times New Roman" w:hAnsi="Times New Roman" w:cs="Times New Roman"/>
          <w:b/>
          <w:sz w:val="28"/>
          <w:szCs w:val="28"/>
        </w:rPr>
      </w:pPr>
      <w:r w:rsidRPr="009841C9">
        <w:rPr>
          <w:rFonts w:ascii="Times New Roman" w:hAnsi="Times New Roman" w:cs="Times New Roman"/>
          <w:b/>
          <w:sz w:val="28"/>
          <w:szCs w:val="28"/>
        </w:rPr>
        <w:t xml:space="preserve">Doubling </w:t>
      </w:r>
      <w:r w:rsidRPr="009841C9">
        <w:rPr>
          <w:rStyle w:val="FootnoteReference"/>
          <w:rFonts w:ascii="Times New Roman" w:hAnsi="Times New Roman" w:cs="Times New Roman"/>
          <w:b/>
          <w:sz w:val="28"/>
          <w:szCs w:val="28"/>
        </w:rPr>
        <w:footnoteReference w:id="18"/>
      </w:r>
    </w:p>
    <w:p w:rsidR="00517883" w:rsidRPr="009841C9" w:rsidRDefault="00517883" w:rsidP="00517883">
      <w:pPr>
        <w:rPr>
          <w:rFonts w:ascii="Times New Roman" w:hAnsi="Times New Roman" w:cs="Times New Roman"/>
          <w:sz w:val="28"/>
          <w:szCs w:val="28"/>
        </w:rPr>
      </w:pPr>
      <w:r w:rsidRPr="009841C9">
        <w:rPr>
          <w:rFonts w:ascii="Times New Roman" w:hAnsi="Times New Roman" w:cs="Times New Roman"/>
          <w:sz w:val="28"/>
          <w:szCs w:val="28"/>
        </w:rPr>
        <w:t xml:space="preserve">         Lifton  notes that most Nazi doctors were not beasts, they were very ordinary people with families and children.   However, the whole society failed to exercise the faculty of thinking critically.</w:t>
      </w:r>
    </w:p>
    <w:p w:rsidR="00517883" w:rsidRPr="009841C9" w:rsidRDefault="00517883" w:rsidP="00517883">
      <w:pPr>
        <w:rPr>
          <w:rFonts w:ascii="Times New Roman" w:hAnsi="Times New Roman" w:cs="Times New Roman"/>
          <w:sz w:val="28"/>
          <w:szCs w:val="28"/>
        </w:rPr>
      </w:pPr>
      <w:r w:rsidRPr="009841C9">
        <w:rPr>
          <w:rFonts w:ascii="Times New Roman" w:hAnsi="Times New Roman" w:cs="Times New Roman"/>
          <w:sz w:val="28"/>
          <w:szCs w:val="28"/>
        </w:rPr>
        <w:t xml:space="preserve">         In outlining the psychological principle he calls “doubling”, Lifton  explains how Nazi doctors could not only kill but organize in behalf of that project.  Doubling involves the formation of a second, relatively autonomous self, which enables one to participate in evil, while maintaining a prior self  that continues as a family person and humane member of society.  </w:t>
      </w:r>
    </w:p>
    <w:p w:rsidR="00517883" w:rsidRPr="009841C9" w:rsidRDefault="00517883" w:rsidP="00517883">
      <w:pPr>
        <w:rPr>
          <w:rFonts w:ascii="Times New Roman" w:hAnsi="Times New Roman" w:cs="Times New Roman"/>
          <w:sz w:val="28"/>
          <w:szCs w:val="28"/>
        </w:rPr>
      </w:pPr>
      <w:r w:rsidRPr="009841C9">
        <w:rPr>
          <w:rFonts w:ascii="Times New Roman" w:hAnsi="Times New Roman" w:cs="Times New Roman"/>
          <w:b/>
          <w:sz w:val="28"/>
          <w:szCs w:val="28"/>
        </w:rPr>
        <w:t>Explanatory principle</w:t>
      </w:r>
      <w:r w:rsidRPr="009841C9">
        <w:rPr>
          <w:rFonts w:ascii="Times New Roman" w:hAnsi="Times New Roman" w:cs="Times New Roman"/>
          <w:sz w:val="28"/>
          <w:szCs w:val="28"/>
        </w:rPr>
        <w:t xml:space="preserve"> -  The Nazi project was a vision of  control over the evolutionary process,  including  that of </w:t>
      </w:r>
      <w:r w:rsidRPr="009841C9">
        <w:rPr>
          <w:rFonts w:ascii="Times New Roman" w:hAnsi="Times New Roman" w:cs="Times New Roman"/>
          <w:b/>
          <w:sz w:val="28"/>
          <w:szCs w:val="28"/>
        </w:rPr>
        <w:t>assembling and preserving the most</w:t>
      </w:r>
      <w:r w:rsidRPr="009841C9">
        <w:rPr>
          <w:rFonts w:ascii="Times New Roman" w:hAnsi="Times New Roman" w:cs="Times New Roman"/>
          <w:sz w:val="28"/>
          <w:szCs w:val="28"/>
        </w:rPr>
        <w:t xml:space="preserve"> </w:t>
      </w:r>
      <w:r w:rsidRPr="009841C9">
        <w:rPr>
          <w:rFonts w:ascii="Times New Roman" w:hAnsi="Times New Roman" w:cs="Times New Roman"/>
          <w:b/>
          <w:sz w:val="28"/>
          <w:szCs w:val="28"/>
        </w:rPr>
        <w:t>valuable stocks</w:t>
      </w:r>
      <w:r w:rsidRPr="009841C9">
        <w:rPr>
          <w:rFonts w:ascii="Times New Roman" w:hAnsi="Times New Roman" w:cs="Times New Roman"/>
          <w:sz w:val="28"/>
          <w:szCs w:val="28"/>
        </w:rPr>
        <w:t xml:space="preserve"> of basic racial elements.   </w:t>
      </w:r>
    </w:p>
    <w:p w:rsidR="009841C9" w:rsidRPr="009841C9" w:rsidRDefault="00517883" w:rsidP="00517883">
      <w:pPr>
        <w:rPr>
          <w:rFonts w:ascii="Times New Roman" w:hAnsi="Times New Roman" w:cs="Times New Roman"/>
          <w:sz w:val="28"/>
          <w:szCs w:val="28"/>
        </w:rPr>
      </w:pPr>
      <w:r w:rsidRPr="009841C9">
        <w:rPr>
          <w:rFonts w:ascii="Times New Roman" w:hAnsi="Times New Roman" w:cs="Times New Roman"/>
          <w:b/>
          <w:sz w:val="28"/>
          <w:szCs w:val="28"/>
        </w:rPr>
        <w:t>Communal ethos</w:t>
      </w:r>
      <w:r w:rsidRPr="009841C9">
        <w:rPr>
          <w:rFonts w:ascii="Times New Roman" w:hAnsi="Times New Roman" w:cs="Times New Roman"/>
          <w:sz w:val="28"/>
          <w:szCs w:val="28"/>
        </w:rPr>
        <w:t xml:space="preserve">  -</w:t>
      </w:r>
      <w:r w:rsidR="009841C9" w:rsidRPr="009841C9">
        <w:rPr>
          <w:rFonts w:ascii="Times New Roman" w:hAnsi="Times New Roman" w:cs="Times New Roman"/>
          <w:sz w:val="28"/>
          <w:szCs w:val="28"/>
        </w:rPr>
        <w:t>C</w:t>
      </w:r>
      <w:r w:rsidRPr="009841C9">
        <w:rPr>
          <w:rFonts w:ascii="Times New Roman" w:hAnsi="Times New Roman" w:cs="Times New Roman"/>
          <w:sz w:val="28"/>
          <w:szCs w:val="28"/>
        </w:rPr>
        <w:t>ommunal understanding act</w:t>
      </w:r>
      <w:r w:rsidR="009841C9" w:rsidRPr="009841C9">
        <w:rPr>
          <w:rFonts w:ascii="Times New Roman" w:hAnsi="Times New Roman" w:cs="Times New Roman"/>
          <w:sz w:val="28"/>
          <w:szCs w:val="28"/>
        </w:rPr>
        <w:t>ed</w:t>
      </w:r>
      <w:r w:rsidRPr="009841C9">
        <w:rPr>
          <w:rFonts w:ascii="Times New Roman" w:hAnsi="Times New Roman" w:cs="Times New Roman"/>
          <w:sz w:val="28"/>
          <w:szCs w:val="28"/>
        </w:rPr>
        <w:t xml:space="preserve"> as a replacement for individual moral judgment.    The life of the nation was to take precedence over conflicts of conscience.  ‘</w:t>
      </w:r>
      <w:r w:rsidRPr="009841C9">
        <w:rPr>
          <w:rFonts w:ascii="Times New Roman" w:hAnsi="Times New Roman" w:cs="Times New Roman"/>
          <w:b/>
          <w:sz w:val="28"/>
          <w:szCs w:val="28"/>
        </w:rPr>
        <w:t>Gemeinschaft</w:t>
      </w:r>
      <w:r w:rsidRPr="009841C9">
        <w:rPr>
          <w:rFonts w:ascii="Times New Roman" w:hAnsi="Times New Roman" w:cs="Times New Roman"/>
          <w:sz w:val="28"/>
          <w:szCs w:val="28"/>
        </w:rPr>
        <w:t xml:space="preserve">’ was the vision of absolute unity of the community.  </w:t>
      </w:r>
    </w:p>
    <w:p w:rsidR="00517883" w:rsidRPr="009841C9" w:rsidRDefault="00517883" w:rsidP="00517883">
      <w:pPr>
        <w:rPr>
          <w:rFonts w:ascii="Times New Roman" w:hAnsi="Times New Roman" w:cs="Times New Roman"/>
          <w:sz w:val="28"/>
          <w:szCs w:val="28"/>
        </w:rPr>
      </w:pPr>
      <w:r w:rsidRPr="009841C9">
        <w:rPr>
          <w:rFonts w:ascii="Times New Roman" w:hAnsi="Times New Roman" w:cs="Times New Roman"/>
          <w:b/>
          <w:sz w:val="28"/>
          <w:szCs w:val="28"/>
        </w:rPr>
        <w:t>Professional indoctrination -</w:t>
      </w:r>
      <w:r w:rsidRPr="009841C9">
        <w:rPr>
          <w:rFonts w:ascii="Times New Roman" w:hAnsi="Times New Roman" w:cs="Times New Roman"/>
          <w:sz w:val="28"/>
          <w:szCs w:val="28"/>
        </w:rPr>
        <w:t xml:space="preserve"> includes the psychological process of adapting to the expectations  of the discipline.  If the environment is extreme, and</w:t>
      </w:r>
      <w:r w:rsidR="009841C9" w:rsidRPr="009841C9">
        <w:rPr>
          <w:rFonts w:ascii="Times New Roman" w:hAnsi="Times New Roman" w:cs="Times New Roman"/>
          <w:sz w:val="28"/>
          <w:szCs w:val="28"/>
        </w:rPr>
        <w:t xml:space="preserve"> </w:t>
      </w:r>
      <w:r w:rsidRPr="009841C9">
        <w:rPr>
          <w:rFonts w:ascii="Times New Roman" w:hAnsi="Times New Roman" w:cs="Times New Roman"/>
          <w:sz w:val="28"/>
          <w:szCs w:val="28"/>
        </w:rPr>
        <w:t xml:space="preserve">the individual wishes to remain in it, doubling is necessary.     </w:t>
      </w:r>
    </w:p>
    <w:p w:rsidR="00517883" w:rsidRPr="009841C9" w:rsidRDefault="00517883" w:rsidP="00517883">
      <w:pPr>
        <w:rPr>
          <w:rFonts w:ascii="Times New Roman" w:hAnsi="Times New Roman" w:cs="Times New Roman"/>
          <w:sz w:val="28"/>
          <w:szCs w:val="28"/>
        </w:rPr>
      </w:pPr>
      <w:r w:rsidRPr="009841C9">
        <w:rPr>
          <w:rFonts w:ascii="Times New Roman" w:hAnsi="Times New Roman" w:cs="Times New Roman"/>
          <w:sz w:val="28"/>
          <w:szCs w:val="28"/>
        </w:rPr>
        <w:lastRenderedPageBreak/>
        <w:t xml:space="preserve"> </w:t>
      </w:r>
      <w:r w:rsidRPr="009841C9">
        <w:rPr>
          <w:rFonts w:ascii="Times New Roman" w:hAnsi="Times New Roman" w:cs="Times New Roman"/>
          <w:b/>
          <w:sz w:val="28"/>
          <w:szCs w:val="28"/>
        </w:rPr>
        <w:t>Confirmation</w:t>
      </w:r>
      <w:r w:rsidRPr="009841C9">
        <w:rPr>
          <w:rFonts w:ascii="Times New Roman" w:hAnsi="Times New Roman" w:cs="Times New Roman"/>
          <w:sz w:val="28"/>
          <w:szCs w:val="28"/>
        </w:rPr>
        <w:t xml:space="preserve"> </w:t>
      </w:r>
      <w:r w:rsidRPr="009841C9">
        <w:rPr>
          <w:rFonts w:ascii="Times New Roman" w:hAnsi="Times New Roman" w:cs="Times New Roman"/>
          <w:b/>
          <w:sz w:val="28"/>
          <w:szCs w:val="28"/>
        </w:rPr>
        <w:t>and Baptism</w:t>
      </w:r>
      <w:r w:rsidRPr="009841C9">
        <w:rPr>
          <w:rFonts w:ascii="Times New Roman" w:hAnsi="Times New Roman" w:cs="Times New Roman"/>
          <w:sz w:val="28"/>
          <w:szCs w:val="28"/>
        </w:rPr>
        <w:t xml:space="preserve"> –</w:t>
      </w:r>
      <w:r w:rsidR="009841C9" w:rsidRPr="009841C9">
        <w:rPr>
          <w:rFonts w:ascii="Times New Roman" w:hAnsi="Times New Roman" w:cs="Times New Roman"/>
          <w:sz w:val="28"/>
          <w:szCs w:val="28"/>
        </w:rPr>
        <w:t>T</w:t>
      </w:r>
      <w:r w:rsidRPr="009841C9">
        <w:rPr>
          <w:rFonts w:ascii="Times New Roman" w:hAnsi="Times New Roman" w:cs="Times New Roman"/>
          <w:sz w:val="28"/>
          <w:szCs w:val="28"/>
        </w:rPr>
        <w:t>he  doctor  becomes ‘baptized’ when</w:t>
      </w:r>
      <w:r w:rsidR="00783B2B">
        <w:rPr>
          <w:rFonts w:ascii="Times New Roman" w:hAnsi="Times New Roman" w:cs="Times New Roman"/>
          <w:sz w:val="28"/>
          <w:szCs w:val="28"/>
        </w:rPr>
        <w:t xml:space="preserve"> he</w:t>
      </w:r>
      <w:r w:rsidRPr="009841C9">
        <w:rPr>
          <w:rFonts w:ascii="Times New Roman" w:hAnsi="Times New Roman" w:cs="Times New Roman"/>
          <w:sz w:val="28"/>
          <w:szCs w:val="28"/>
        </w:rPr>
        <w:t xml:space="preserve"> </w:t>
      </w:r>
      <w:r w:rsidR="009841C9" w:rsidRPr="009841C9">
        <w:rPr>
          <w:rFonts w:ascii="Times New Roman" w:hAnsi="Times New Roman" w:cs="Times New Roman"/>
          <w:sz w:val="28"/>
          <w:szCs w:val="28"/>
        </w:rPr>
        <w:t xml:space="preserve"> is </w:t>
      </w:r>
      <w:r w:rsidRPr="009841C9">
        <w:rPr>
          <w:rFonts w:ascii="Times New Roman" w:hAnsi="Times New Roman" w:cs="Times New Roman"/>
          <w:sz w:val="28"/>
          <w:szCs w:val="28"/>
        </w:rPr>
        <w:t xml:space="preserve">placed in the position to decide who among  patients or  prisoners will live </w:t>
      </w:r>
      <w:r w:rsidR="00783B2B">
        <w:rPr>
          <w:rFonts w:ascii="Times New Roman" w:hAnsi="Times New Roman" w:cs="Times New Roman"/>
          <w:sz w:val="28"/>
          <w:szCs w:val="28"/>
        </w:rPr>
        <w:t>or</w:t>
      </w:r>
      <w:r w:rsidRPr="009841C9">
        <w:rPr>
          <w:rFonts w:ascii="Times New Roman" w:hAnsi="Times New Roman" w:cs="Times New Roman"/>
          <w:sz w:val="28"/>
          <w:szCs w:val="28"/>
        </w:rPr>
        <w:t xml:space="preserve"> die.</w:t>
      </w:r>
    </w:p>
    <w:p w:rsidR="00517883" w:rsidRPr="009841C9" w:rsidRDefault="00517883" w:rsidP="00517883">
      <w:pPr>
        <w:rPr>
          <w:rFonts w:ascii="Times New Roman" w:hAnsi="Times New Roman" w:cs="Times New Roman"/>
          <w:sz w:val="28"/>
          <w:szCs w:val="28"/>
        </w:rPr>
      </w:pPr>
      <w:r w:rsidRPr="009841C9">
        <w:rPr>
          <w:rFonts w:ascii="Times New Roman" w:hAnsi="Times New Roman" w:cs="Times New Roman"/>
          <w:b/>
          <w:sz w:val="28"/>
          <w:szCs w:val="28"/>
        </w:rPr>
        <w:t>Euphemisms describe the process</w:t>
      </w:r>
      <w:r w:rsidRPr="009841C9">
        <w:rPr>
          <w:rFonts w:ascii="Times New Roman" w:hAnsi="Times New Roman" w:cs="Times New Roman"/>
          <w:sz w:val="28"/>
          <w:szCs w:val="28"/>
        </w:rPr>
        <w:t xml:space="preserve">. – Different words </w:t>
      </w:r>
      <w:r w:rsidR="009841C9" w:rsidRPr="009841C9">
        <w:rPr>
          <w:rFonts w:ascii="Times New Roman" w:hAnsi="Times New Roman" w:cs="Times New Roman"/>
          <w:sz w:val="28"/>
          <w:szCs w:val="28"/>
        </w:rPr>
        <w:t>are</w:t>
      </w:r>
      <w:r w:rsidRPr="009841C9">
        <w:rPr>
          <w:rFonts w:ascii="Times New Roman" w:hAnsi="Times New Roman" w:cs="Times New Roman"/>
          <w:sz w:val="28"/>
          <w:szCs w:val="28"/>
        </w:rPr>
        <w:t xml:space="preserve"> used to cover the reality of what </w:t>
      </w:r>
      <w:r w:rsidR="009841C9" w:rsidRPr="009841C9">
        <w:rPr>
          <w:rFonts w:ascii="Times New Roman" w:hAnsi="Times New Roman" w:cs="Times New Roman"/>
          <w:sz w:val="28"/>
          <w:szCs w:val="28"/>
        </w:rPr>
        <w:t>is</w:t>
      </w:r>
      <w:r w:rsidRPr="009841C9">
        <w:rPr>
          <w:rFonts w:ascii="Times New Roman" w:hAnsi="Times New Roman" w:cs="Times New Roman"/>
          <w:sz w:val="28"/>
          <w:szCs w:val="28"/>
        </w:rPr>
        <w:t xml:space="preserve"> happening.  ‘Killing’ became Ramp duty, Final Solution, Evacuation, Transfer, Selection, Sorting healthy from the sick, Special Treatment.  </w:t>
      </w:r>
    </w:p>
    <w:p w:rsidR="009841C9" w:rsidRPr="009841C9" w:rsidRDefault="00517883" w:rsidP="00517883">
      <w:pPr>
        <w:rPr>
          <w:rFonts w:ascii="Times New Roman" w:hAnsi="Times New Roman" w:cs="Times New Roman"/>
          <w:sz w:val="28"/>
          <w:szCs w:val="28"/>
        </w:rPr>
      </w:pPr>
      <w:r w:rsidRPr="009841C9">
        <w:rPr>
          <w:rFonts w:ascii="Times New Roman" w:hAnsi="Times New Roman" w:cs="Times New Roman"/>
          <w:b/>
          <w:sz w:val="28"/>
          <w:szCs w:val="28"/>
        </w:rPr>
        <w:t>Physic numbing/ Derealization/ Disavowal/ Heavy Drinking</w:t>
      </w:r>
      <w:r w:rsidRPr="009841C9">
        <w:rPr>
          <w:rFonts w:ascii="Times New Roman" w:hAnsi="Times New Roman" w:cs="Times New Roman"/>
          <w:sz w:val="28"/>
          <w:szCs w:val="28"/>
        </w:rPr>
        <w:t xml:space="preserve">  - It is probably not possible to kill another human being without numbing oneself to the reality of what is happening.  To </w:t>
      </w:r>
      <w:r w:rsidRPr="009841C9">
        <w:rPr>
          <w:rFonts w:ascii="Times New Roman" w:hAnsi="Times New Roman" w:cs="Times New Roman"/>
          <w:b/>
          <w:sz w:val="28"/>
          <w:szCs w:val="28"/>
        </w:rPr>
        <w:t>avoid feelings of</w:t>
      </w:r>
      <w:r w:rsidRPr="009841C9">
        <w:rPr>
          <w:rFonts w:ascii="Times New Roman" w:hAnsi="Times New Roman" w:cs="Times New Roman"/>
          <w:sz w:val="28"/>
          <w:szCs w:val="28"/>
        </w:rPr>
        <w:t xml:space="preserve"> </w:t>
      </w:r>
      <w:r w:rsidRPr="009841C9">
        <w:rPr>
          <w:rFonts w:ascii="Times New Roman" w:hAnsi="Times New Roman" w:cs="Times New Roman"/>
          <w:b/>
          <w:sz w:val="28"/>
          <w:szCs w:val="28"/>
        </w:rPr>
        <w:t>guilt</w:t>
      </w:r>
      <w:r w:rsidRPr="009841C9">
        <w:rPr>
          <w:rFonts w:ascii="Times New Roman" w:hAnsi="Times New Roman" w:cs="Times New Roman"/>
          <w:sz w:val="28"/>
          <w:szCs w:val="28"/>
        </w:rPr>
        <w:t xml:space="preserve">, </w:t>
      </w:r>
      <w:r w:rsidR="009841C9" w:rsidRPr="009841C9">
        <w:rPr>
          <w:rFonts w:ascii="Times New Roman" w:hAnsi="Times New Roman" w:cs="Times New Roman"/>
          <w:sz w:val="28"/>
          <w:szCs w:val="28"/>
        </w:rPr>
        <w:t>t</w:t>
      </w:r>
      <w:r w:rsidRPr="009841C9">
        <w:rPr>
          <w:rFonts w:ascii="Times New Roman" w:hAnsi="Times New Roman" w:cs="Times New Roman"/>
          <w:sz w:val="28"/>
          <w:szCs w:val="28"/>
        </w:rPr>
        <w:t xml:space="preserve">he act is defined in a way that </w:t>
      </w:r>
      <w:r w:rsidR="009841C9" w:rsidRPr="009841C9">
        <w:rPr>
          <w:rFonts w:ascii="Times New Roman" w:hAnsi="Times New Roman" w:cs="Times New Roman"/>
          <w:sz w:val="28"/>
          <w:szCs w:val="28"/>
        </w:rPr>
        <w:t>avoids</w:t>
      </w:r>
      <w:r w:rsidRPr="009841C9">
        <w:rPr>
          <w:rFonts w:ascii="Times New Roman" w:hAnsi="Times New Roman" w:cs="Times New Roman"/>
          <w:sz w:val="28"/>
          <w:szCs w:val="28"/>
        </w:rPr>
        <w:t xml:space="preserve"> the reality of what is happening. </w:t>
      </w:r>
    </w:p>
    <w:p w:rsidR="00517883" w:rsidRPr="009841C9" w:rsidRDefault="00517883" w:rsidP="00517883">
      <w:pPr>
        <w:rPr>
          <w:rFonts w:ascii="Times New Roman" w:hAnsi="Times New Roman" w:cs="Times New Roman"/>
          <w:sz w:val="28"/>
          <w:szCs w:val="28"/>
        </w:rPr>
      </w:pPr>
      <w:r w:rsidRPr="009841C9">
        <w:rPr>
          <w:rFonts w:ascii="Times New Roman" w:hAnsi="Times New Roman" w:cs="Times New Roman"/>
          <w:b/>
          <w:sz w:val="28"/>
          <w:szCs w:val="28"/>
        </w:rPr>
        <w:t>A shared process, a group norm – “</w:t>
      </w:r>
      <w:r w:rsidRPr="009841C9">
        <w:rPr>
          <w:rFonts w:ascii="Times New Roman" w:hAnsi="Times New Roman" w:cs="Times New Roman"/>
          <w:sz w:val="28"/>
          <w:szCs w:val="28"/>
        </w:rPr>
        <w:t>A claim to virtue was maintained by clinging to a sense of ‘</w:t>
      </w:r>
      <w:r w:rsidRPr="009841C9">
        <w:rPr>
          <w:rFonts w:ascii="Times New Roman" w:hAnsi="Times New Roman" w:cs="Times New Roman"/>
          <w:b/>
          <w:sz w:val="28"/>
          <w:szCs w:val="28"/>
        </w:rPr>
        <w:t>status honor’</w:t>
      </w:r>
      <w:r w:rsidRPr="009841C9">
        <w:rPr>
          <w:rFonts w:ascii="Times New Roman" w:hAnsi="Times New Roman" w:cs="Times New Roman"/>
          <w:sz w:val="28"/>
          <w:szCs w:val="28"/>
        </w:rPr>
        <w:t xml:space="preserve">… of good standing within the mores of one’s group.” </w:t>
      </w:r>
    </w:p>
    <w:p w:rsidR="009841C9" w:rsidRDefault="00517883" w:rsidP="00517883">
      <w:pPr>
        <w:rPr>
          <w:rFonts w:ascii="Times New Roman" w:hAnsi="Times New Roman" w:cs="Times New Roman"/>
          <w:sz w:val="28"/>
          <w:szCs w:val="28"/>
        </w:rPr>
      </w:pPr>
      <w:r w:rsidRPr="009841C9">
        <w:rPr>
          <w:rFonts w:ascii="Times New Roman" w:hAnsi="Times New Roman" w:cs="Times New Roman"/>
          <w:b/>
          <w:sz w:val="28"/>
          <w:szCs w:val="28"/>
        </w:rPr>
        <w:t>Diffusion of responsibility</w:t>
      </w:r>
      <w:r w:rsidRPr="009841C9">
        <w:rPr>
          <w:rFonts w:ascii="Times New Roman" w:hAnsi="Times New Roman" w:cs="Times New Roman"/>
          <w:sz w:val="28"/>
          <w:szCs w:val="28"/>
        </w:rPr>
        <w:t xml:space="preserve">  -  Doctors held no freedom of conscience  in deciding whether or not to obey orders.  They were powerless cogs in a vast machine, a </w:t>
      </w:r>
      <w:r w:rsidRPr="009841C9">
        <w:rPr>
          <w:rFonts w:ascii="Times New Roman" w:hAnsi="Times New Roman" w:cs="Times New Roman"/>
          <w:b/>
          <w:sz w:val="28"/>
          <w:szCs w:val="28"/>
        </w:rPr>
        <w:t>faceless detached bureaucracy</w:t>
      </w:r>
      <w:r w:rsidRPr="009841C9">
        <w:rPr>
          <w:rFonts w:ascii="Times New Roman" w:hAnsi="Times New Roman" w:cs="Times New Roman"/>
          <w:sz w:val="28"/>
          <w:szCs w:val="28"/>
        </w:rPr>
        <w:t xml:space="preserve">.  </w:t>
      </w:r>
    </w:p>
    <w:p w:rsidR="00517883" w:rsidRPr="009841C9" w:rsidRDefault="00517883" w:rsidP="00783B2B">
      <w:pPr>
        <w:spacing w:after="0"/>
        <w:rPr>
          <w:rFonts w:ascii="Times New Roman" w:hAnsi="Times New Roman" w:cs="Times New Roman"/>
          <w:b/>
          <w:sz w:val="28"/>
          <w:szCs w:val="28"/>
        </w:rPr>
      </w:pPr>
      <w:r w:rsidRPr="009841C9">
        <w:rPr>
          <w:rFonts w:ascii="Times New Roman" w:hAnsi="Times New Roman" w:cs="Times New Roman"/>
          <w:b/>
          <w:sz w:val="28"/>
          <w:szCs w:val="28"/>
        </w:rPr>
        <w:t>The Six-Step Attitudinal Change Plan</w:t>
      </w:r>
      <w:r w:rsidRPr="009841C9">
        <w:rPr>
          <w:rStyle w:val="FootnoteReference"/>
          <w:rFonts w:ascii="Times New Roman" w:hAnsi="Times New Roman" w:cs="Times New Roman"/>
          <w:b/>
          <w:sz w:val="28"/>
          <w:szCs w:val="28"/>
        </w:rPr>
        <w:footnoteReference w:id="19"/>
      </w:r>
    </w:p>
    <w:p w:rsidR="00783B2B" w:rsidRDefault="00517883" w:rsidP="00783B2B">
      <w:pPr>
        <w:spacing w:after="0"/>
        <w:rPr>
          <w:rFonts w:ascii="Times New Roman" w:hAnsi="Times New Roman" w:cs="Times New Roman"/>
          <w:sz w:val="28"/>
          <w:szCs w:val="28"/>
        </w:rPr>
      </w:pPr>
      <w:r w:rsidRPr="009841C9">
        <w:rPr>
          <w:rFonts w:ascii="Times New Roman" w:hAnsi="Times New Roman" w:cs="Times New Roman"/>
          <w:sz w:val="28"/>
          <w:szCs w:val="28"/>
        </w:rPr>
        <w:t xml:space="preserve">        Hitler’s propaganda machine prepared the German people to agree that the government should take over life and death decisions for the good of the country.  Millions of people were drawn into Hitler’s killing machine either through participation or acquiescence. When Hitler took over power in 1933 only a minority of doctors and nurses held to the practice of euthanasia.  </w:t>
      </w:r>
    </w:p>
    <w:p w:rsidR="00517883" w:rsidRPr="009841C9" w:rsidRDefault="00517883" w:rsidP="00783B2B">
      <w:pPr>
        <w:spacing w:after="0"/>
        <w:rPr>
          <w:rFonts w:ascii="Times New Roman" w:hAnsi="Times New Roman" w:cs="Times New Roman"/>
          <w:sz w:val="28"/>
          <w:szCs w:val="28"/>
        </w:rPr>
      </w:pPr>
      <w:r w:rsidRPr="009841C9">
        <w:rPr>
          <w:rFonts w:ascii="Times New Roman" w:hAnsi="Times New Roman" w:cs="Times New Roman"/>
          <w:sz w:val="28"/>
          <w:szCs w:val="28"/>
        </w:rPr>
        <w:t xml:space="preserve">     </w:t>
      </w:r>
    </w:p>
    <w:p w:rsidR="00517883" w:rsidRPr="009841C9" w:rsidRDefault="00517883" w:rsidP="00517883">
      <w:pPr>
        <w:rPr>
          <w:rFonts w:ascii="Times New Roman" w:hAnsi="Times New Roman" w:cs="Times New Roman"/>
          <w:sz w:val="28"/>
          <w:szCs w:val="28"/>
        </w:rPr>
      </w:pPr>
      <w:r w:rsidRPr="009841C9">
        <w:rPr>
          <w:rFonts w:ascii="Times New Roman" w:hAnsi="Times New Roman" w:cs="Times New Roman"/>
          <w:sz w:val="28"/>
          <w:szCs w:val="28"/>
        </w:rPr>
        <w:t xml:space="preserve">        Changes in personal values are necessary for individuals to come to the point where they will either sanction, or participate in, mass killing.  Hitler cleverly used a six-step attitudinal change plan whereby a person’s attitude about a subject is changed without the person being aware of being manipulated.</w:t>
      </w:r>
    </w:p>
    <w:p w:rsidR="00517883" w:rsidRPr="009841C9" w:rsidRDefault="00517883" w:rsidP="00517883">
      <w:pPr>
        <w:rPr>
          <w:rFonts w:ascii="Times New Roman" w:hAnsi="Times New Roman" w:cs="Times New Roman"/>
          <w:sz w:val="28"/>
          <w:szCs w:val="28"/>
        </w:rPr>
      </w:pPr>
      <w:r w:rsidRPr="009841C9">
        <w:rPr>
          <w:rFonts w:ascii="Times New Roman" w:hAnsi="Times New Roman" w:cs="Times New Roman"/>
          <w:b/>
          <w:sz w:val="28"/>
          <w:szCs w:val="28"/>
        </w:rPr>
        <w:t>Step 1</w:t>
      </w:r>
      <w:r w:rsidRPr="009841C9">
        <w:rPr>
          <w:rFonts w:ascii="Times New Roman" w:hAnsi="Times New Roman" w:cs="Times New Roman"/>
          <w:sz w:val="28"/>
          <w:szCs w:val="28"/>
        </w:rPr>
        <w:t>:  An unacceptable, offensive behavior is advocated by a respected expert in a respected forum.</w:t>
      </w:r>
    </w:p>
    <w:p w:rsidR="00517883" w:rsidRPr="009841C9" w:rsidRDefault="00517883" w:rsidP="00517883">
      <w:pPr>
        <w:rPr>
          <w:rFonts w:ascii="Times New Roman" w:hAnsi="Times New Roman" w:cs="Times New Roman"/>
          <w:sz w:val="28"/>
          <w:szCs w:val="28"/>
        </w:rPr>
      </w:pPr>
      <w:r w:rsidRPr="009841C9">
        <w:rPr>
          <w:rFonts w:ascii="Times New Roman" w:hAnsi="Times New Roman" w:cs="Times New Roman"/>
          <w:sz w:val="28"/>
          <w:szCs w:val="28"/>
        </w:rPr>
        <w:t xml:space="preserve">       *In 1920 two respected German professors, Karl Binding and Alfred Hoche, published their work, “</w:t>
      </w:r>
      <w:r w:rsidRPr="009841C9">
        <w:rPr>
          <w:rFonts w:ascii="Times New Roman" w:hAnsi="Times New Roman" w:cs="Times New Roman"/>
          <w:i/>
          <w:sz w:val="28"/>
          <w:szCs w:val="28"/>
        </w:rPr>
        <w:t>The Permission to Destroy Life Unworthy of Life</w:t>
      </w:r>
      <w:r w:rsidRPr="009841C9">
        <w:rPr>
          <w:rFonts w:ascii="Times New Roman" w:hAnsi="Times New Roman" w:cs="Times New Roman"/>
          <w:sz w:val="28"/>
          <w:szCs w:val="28"/>
        </w:rPr>
        <w:t xml:space="preserve">”.  </w:t>
      </w:r>
    </w:p>
    <w:p w:rsidR="00517883" w:rsidRPr="009841C9" w:rsidRDefault="00517883" w:rsidP="00517883">
      <w:pPr>
        <w:rPr>
          <w:rFonts w:ascii="Times New Roman" w:hAnsi="Times New Roman" w:cs="Times New Roman"/>
          <w:sz w:val="28"/>
          <w:szCs w:val="28"/>
        </w:rPr>
      </w:pPr>
      <w:r w:rsidRPr="009841C9">
        <w:rPr>
          <w:rFonts w:ascii="Times New Roman" w:hAnsi="Times New Roman" w:cs="Times New Roman"/>
          <w:b/>
          <w:sz w:val="28"/>
          <w:szCs w:val="28"/>
        </w:rPr>
        <w:lastRenderedPageBreak/>
        <w:t>Step 2:</w:t>
      </w:r>
      <w:r w:rsidRPr="009841C9">
        <w:rPr>
          <w:rFonts w:ascii="Times New Roman" w:hAnsi="Times New Roman" w:cs="Times New Roman"/>
          <w:sz w:val="28"/>
          <w:szCs w:val="28"/>
        </w:rPr>
        <w:t xml:space="preserve"> The public is initially shocked and outraged.</w:t>
      </w:r>
    </w:p>
    <w:p w:rsidR="00517883" w:rsidRPr="009841C9" w:rsidRDefault="00517883" w:rsidP="00517883">
      <w:pPr>
        <w:rPr>
          <w:rFonts w:ascii="Times New Roman" w:hAnsi="Times New Roman" w:cs="Times New Roman"/>
          <w:sz w:val="28"/>
          <w:szCs w:val="28"/>
        </w:rPr>
      </w:pPr>
      <w:r w:rsidRPr="009841C9">
        <w:rPr>
          <w:rFonts w:ascii="Times New Roman" w:hAnsi="Times New Roman" w:cs="Times New Roman"/>
          <w:sz w:val="28"/>
          <w:szCs w:val="28"/>
        </w:rPr>
        <w:t xml:space="preserve">      * The majority of German medical professionals strongly opposed this tragic idea.</w:t>
      </w:r>
    </w:p>
    <w:p w:rsidR="00517883" w:rsidRPr="009841C9" w:rsidRDefault="00517883" w:rsidP="00517883">
      <w:pPr>
        <w:rPr>
          <w:rFonts w:ascii="Times New Roman" w:hAnsi="Times New Roman" w:cs="Times New Roman"/>
          <w:sz w:val="28"/>
          <w:szCs w:val="28"/>
        </w:rPr>
      </w:pPr>
      <w:r w:rsidRPr="009841C9">
        <w:rPr>
          <w:rFonts w:ascii="Times New Roman" w:hAnsi="Times New Roman" w:cs="Times New Roman"/>
          <w:b/>
          <w:sz w:val="28"/>
          <w:szCs w:val="28"/>
        </w:rPr>
        <w:t>Step 3</w:t>
      </w:r>
      <w:r w:rsidRPr="009841C9">
        <w:rPr>
          <w:rFonts w:ascii="Times New Roman" w:hAnsi="Times New Roman" w:cs="Times New Roman"/>
          <w:sz w:val="28"/>
          <w:szCs w:val="28"/>
        </w:rPr>
        <w:t>: The behavior becomes a subject of public debate.</w:t>
      </w:r>
    </w:p>
    <w:p w:rsidR="00517883" w:rsidRPr="009841C9" w:rsidRDefault="00517883" w:rsidP="00517883">
      <w:pPr>
        <w:rPr>
          <w:rFonts w:ascii="Times New Roman" w:hAnsi="Times New Roman" w:cs="Times New Roman"/>
          <w:sz w:val="28"/>
          <w:szCs w:val="28"/>
        </w:rPr>
      </w:pPr>
      <w:r w:rsidRPr="009841C9">
        <w:rPr>
          <w:rFonts w:ascii="Times New Roman" w:hAnsi="Times New Roman" w:cs="Times New Roman"/>
          <w:sz w:val="28"/>
          <w:szCs w:val="28"/>
        </w:rPr>
        <w:t xml:space="preserve">      * It was considered a positive good that the subject was out in the open and being debated.</w:t>
      </w:r>
    </w:p>
    <w:p w:rsidR="00517883" w:rsidRPr="009841C9" w:rsidRDefault="00517883" w:rsidP="00517883">
      <w:pPr>
        <w:rPr>
          <w:rFonts w:ascii="Times New Roman" w:hAnsi="Times New Roman" w:cs="Times New Roman"/>
          <w:sz w:val="28"/>
          <w:szCs w:val="28"/>
        </w:rPr>
      </w:pPr>
      <w:r w:rsidRPr="009841C9">
        <w:rPr>
          <w:rFonts w:ascii="Times New Roman" w:hAnsi="Times New Roman" w:cs="Times New Roman"/>
          <w:b/>
          <w:sz w:val="28"/>
          <w:szCs w:val="28"/>
        </w:rPr>
        <w:t xml:space="preserve">Step 4:  </w:t>
      </w:r>
      <w:r w:rsidRPr="009841C9">
        <w:rPr>
          <w:rFonts w:ascii="Times New Roman" w:hAnsi="Times New Roman" w:cs="Times New Roman"/>
          <w:sz w:val="28"/>
          <w:szCs w:val="28"/>
        </w:rPr>
        <w:t>The process of repetition and talking about the subject gradually dulls the effect of shock.</w:t>
      </w:r>
    </w:p>
    <w:p w:rsidR="00517883" w:rsidRPr="009841C9" w:rsidRDefault="00517883" w:rsidP="00517883">
      <w:pPr>
        <w:rPr>
          <w:rFonts w:ascii="Times New Roman" w:hAnsi="Times New Roman" w:cs="Times New Roman"/>
          <w:sz w:val="28"/>
          <w:szCs w:val="28"/>
        </w:rPr>
      </w:pPr>
      <w:r w:rsidRPr="009841C9">
        <w:rPr>
          <w:rFonts w:ascii="Times New Roman" w:hAnsi="Times New Roman" w:cs="Times New Roman"/>
          <w:sz w:val="28"/>
          <w:szCs w:val="28"/>
        </w:rPr>
        <w:t xml:space="preserve">     *  Many people drifted away from their position against euthanasia toward the deadly center, persuaded by arguments of ‘respected’ authorities.</w:t>
      </w:r>
    </w:p>
    <w:p w:rsidR="00517883" w:rsidRPr="009841C9" w:rsidRDefault="00517883" w:rsidP="00517883">
      <w:pPr>
        <w:rPr>
          <w:rFonts w:ascii="Times New Roman" w:hAnsi="Times New Roman" w:cs="Times New Roman"/>
          <w:sz w:val="28"/>
          <w:szCs w:val="28"/>
        </w:rPr>
      </w:pPr>
      <w:r w:rsidRPr="009841C9">
        <w:rPr>
          <w:rFonts w:ascii="Times New Roman" w:hAnsi="Times New Roman" w:cs="Times New Roman"/>
          <w:b/>
          <w:sz w:val="28"/>
          <w:szCs w:val="28"/>
        </w:rPr>
        <w:t xml:space="preserve">Step 5.  </w:t>
      </w:r>
      <w:r w:rsidRPr="009841C9">
        <w:rPr>
          <w:rFonts w:ascii="Times New Roman" w:hAnsi="Times New Roman" w:cs="Times New Roman"/>
          <w:sz w:val="28"/>
          <w:szCs w:val="28"/>
        </w:rPr>
        <w:t>No longer shocked  by the former taboo, many are drawn toward it and become ‘more open’ toward the behavior.</w:t>
      </w:r>
    </w:p>
    <w:p w:rsidR="00517883" w:rsidRPr="009841C9" w:rsidRDefault="00517883" w:rsidP="00517883">
      <w:pPr>
        <w:rPr>
          <w:rFonts w:ascii="Times New Roman" w:hAnsi="Times New Roman" w:cs="Times New Roman"/>
          <w:b/>
          <w:sz w:val="28"/>
          <w:szCs w:val="28"/>
        </w:rPr>
      </w:pPr>
      <w:r w:rsidRPr="009841C9">
        <w:rPr>
          <w:rFonts w:ascii="Times New Roman" w:hAnsi="Times New Roman" w:cs="Times New Roman"/>
          <w:b/>
          <w:sz w:val="28"/>
          <w:szCs w:val="28"/>
        </w:rPr>
        <w:t>The stage is now set for :</w:t>
      </w:r>
    </w:p>
    <w:p w:rsidR="00517883" w:rsidRPr="009841C9" w:rsidRDefault="00517883" w:rsidP="00517883">
      <w:pPr>
        <w:rPr>
          <w:rFonts w:ascii="Times New Roman" w:hAnsi="Times New Roman" w:cs="Times New Roman"/>
          <w:sz w:val="28"/>
          <w:szCs w:val="28"/>
        </w:rPr>
      </w:pPr>
      <w:r w:rsidRPr="009841C9">
        <w:rPr>
          <w:rFonts w:ascii="Times New Roman" w:hAnsi="Times New Roman" w:cs="Times New Roman"/>
          <w:b/>
          <w:sz w:val="28"/>
          <w:szCs w:val="28"/>
        </w:rPr>
        <w:t>Step 6.</w:t>
      </w:r>
      <w:r w:rsidRPr="009841C9">
        <w:rPr>
          <w:rFonts w:ascii="Times New Roman" w:hAnsi="Times New Roman" w:cs="Times New Roman"/>
          <w:sz w:val="28"/>
          <w:szCs w:val="28"/>
        </w:rPr>
        <w:t xml:space="preserve">  People, no longer outraged, either seek ways to moderate extremes or actively pursue ways to achieve the acceptance of the behavior. </w:t>
      </w:r>
    </w:p>
    <w:p w:rsidR="00783B2B" w:rsidRDefault="00783B2B" w:rsidP="00517883">
      <w:pPr>
        <w:jc w:val="center"/>
        <w:rPr>
          <w:rFonts w:ascii="Times New Roman" w:hAnsi="Times New Roman" w:cs="Times New Roman"/>
          <w:b/>
          <w:sz w:val="28"/>
          <w:szCs w:val="28"/>
        </w:rPr>
      </w:pPr>
    </w:p>
    <w:p w:rsidR="00517883" w:rsidRPr="009841C9" w:rsidRDefault="00517883" w:rsidP="00517883">
      <w:pPr>
        <w:jc w:val="center"/>
        <w:rPr>
          <w:rFonts w:ascii="Times New Roman" w:hAnsi="Times New Roman" w:cs="Times New Roman"/>
          <w:b/>
          <w:sz w:val="28"/>
          <w:szCs w:val="28"/>
        </w:rPr>
      </w:pPr>
      <w:r w:rsidRPr="009841C9">
        <w:rPr>
          <w:rFonts w:ascii="Times New Roman" w:hAnsi="Times New Roman" w:cs="Times New Roman"/>
          <w:b/>
          <w:sz w:val="28"/>
          <w:szCs w:val="28"/>
        </w:rPr>
        <w:t>Doubling in America – How do we line up?</w:t>
      </w:r>
    </w:p>
    <w:p w:rsidR="009841C9" w:rsidRPr="009841C9" w:rsidRDefault="009841C9" w:rsidP="009841C9">
      <w:pPr>
        <w:rPr>
          <w:rFonts w:ascii="Times New Roman" w:hAnsi="Times New Roman" w:cs="Times New Roman"/>
          <w:sz w:val="28"/>
          <w:szCs w:val="28"/>
        </w:rPr>
      </w:pPr>
      <w:r w:rsidRPr="009841C9">
        <w:rPr>
          <w:rFonts w:ascii="Times New Roman" w:hAnsi="Times New Roman" w:cs="Times New Roman"/>
          <w:sz w:val="28"/>
          <w:szCs w:val="28"/>
        </w:rPr>
        <w:t xml:space="preserve">    Our present day ‘indoctrinations  of political correctness’ come dangerously close to careless and thoughtless cliques, stock phrases, and standardized codes of expression.  We mindlessly ‘buy into’ the</w:t>
      </w:r>
    </w:p>
    <w:p w:rsidR="009841C9" w:rsidRPr="009841C9" w:rsidRDefault="009841C9" w:rsidP="009841C9">
      <w:pPr>
        <w:rPr>
          <w:rFonts w:ascii="Times New Roman" w:hAnsi="Times New Roman" w:cs="Times New Roman"/>
          <w:sz w:val="28"/>
          <w:szCs w:val="28"/>
        </w:rPr>
      </w:pPr>
      <w:r w:rsidRPr="009841C9">
        <w:rPr>
          <w:rFonts w:ascii="Times New Roman" w:hAnsi="Times New Roman" w:cs="Times New Roman"/>
          <w:sz w:val="28"/>
          <w:szCs w:val="28"/>
        </w:rPr>
        <w:t>going explanations for behavior  without examination or serious consideration of the consequences to our personal and social well-being.   ‘Liberal’ and ‘conservative’ activists intimidate us  into accepting behaviors that render atrocious consequences.</w:t>
      </w:r>
    </w:p>
    <w:p w:rsidR="009841C9" w:rsidRPr="009841C9" w:rsidRDefault="00517883" w:rsidP="00517883">
      <w:pPr>
        <w:rPr>
          <w:rFonts w:ascii="Times New Roman" w:hAnsi="Times New Roman" w:cs="Times New Roman"/>
          <w:sz w:val="28"/>
          <w:szCs w:val="28"/>
        </w:rPr>
      </w:pPr>
      <w:r w:rsidRPr="009841C9">
        <w:rPr>
          <w:rFonts w:ascii="Times New Roman" w:hAnsi="Times New Roman" w:cs="Times New Roman"/>
          <w:sz w:val="28"/>
          <w:szCs w:val="28"/>
        </w:rPr>
        <w:t xml:space="preserve">       This paper encourages the reader to  examine the concept of ‘doubling’ as it is represented in  the United States in various social behaviors related to  processes of </w:t>
      </w:r>
      <w:r w:rsidRPr="009841C9">
        <w:rPr>
          <w:rFonts w:ascii="Times New Roman" w:hAnsi="Times New Roman" w:cs="Times New Roman"/>
          <w:sz w:val="28"/>
          <w:szCs w:val="28"/>
        </w:rPr>
        <w:lastRenderedPageBreak/>
        <w:t xml:space="preserve">violence and  killing, including:  </w:t>
      </w:r>
      <w:r w:rsidRPr="009841C9">
        <w:rPr>
          <w:rFonts w:ascii="Times New Roman" w:hAnsi="Times New Roman" w:cs="Times New Roman"/>
          <w:b/>
          <w:sz w:val="28"/>
          <w:szCs w:val="28"/>
        </w:rPr>
        <w:t>abortion</w:t>
      </w:r>
      <w:r w:rsidRPr="009841C9">
        <w:rPr>
          <w:rFonts w:ascii="Times New Roman" w:hAnsi="Times New Roman" w:cs="Times New Roman"/>
          <w:sz w:val="28"/>
          <w:szCs w:val="28"/>
        </w:rPr>
        <w:t xml:space="preserve">,  </w:t>
      </w:r>
      <w:r w:rsidRPr="009841C9">
        <w:rPr>
          <w:rFonts w:ascii="Times New Roman" w:hAnsi="Times New Roman" w:cs="Times New Roman"/>
          <w:b/>
          <w:sz w:val="28"/>
          <w:szCs w:val="28"/>
        </w:rPr>
        <w:t>euthanasia</w:t>
      </w:r>
      <w:r w:rsidRPr="009841C9">
        <w:rPr>
          <w:rFonts w:ascii="Times New Roman" w:hAnsi="Times New Roman" w:cs="Times New Roman"/>
          <w:sz w:val="28"/>
          <w:szCs w:val="28"/>
        </w:rPr>
        <w:t xml:space="preserve">,  the </w:t>
      </w:r>
      <w:r w:rsidRPr="009841C9">
        <w:rPr>
          <w:rFonts w:ascii="Times New Roman" w:hAnsi="Times New Roman" w:cs="Times New Roman"/>
          <w:b/>
          <w:sz w:val="28"/>
          <w:szCs w:val="28"/>
        </w:rPr>
        <w:t>death penalty</w:t>
      </w:r>
      <w:r w:rsidRPr="009841C9">
        <w:rPr>
          <w:rFonts w:ascii="Times New Roman" w:hAnsi="Times New Roman" w:cs="Times New Roman"/>
          <w:sz w:val="28"/>
          <w:szCs w:val="28"/>
        </w:rPr>
        <w:t xml:space="preserve">, and </w:t>
      </w:r>
      <w:r w:rsidRPr="009841C9">
        <w:rPr>
          <w:rFonts w:ascii="Times New Roman" w:hAnsi="Times New Roman" w:cs="Times New Roman"/>
          <w:b/>
          <w:sz w:val="28"/>
          <w:szCs w:val="28"/>
        </w:rPr>
        <w:t>torture.</w:t>
      </w:r>
      <w:r w:rsidRPr="009841C9">
        <w:rPr>
          <w:rFonts w:ascii="Times New Roman" w:hAnsi="Times New Roman" w:cs="Times New Roman"/>
          <w:sz w:val="28"/>
          <w:szCs w:val="28"/>
        </w:rPr>
        <w:t xml:space="preserve"> </w:t>
      </w:r>
    </w:p>
    <w:p w:rsidR="009841C9" w:rsidRPr="009841C9" w:rsidRDefault="009841C9" w:rsidP="00517883">
      <w:pPr>
        <w:rPr>
          <w:rFonts w:ascii="Times New Roman" w:hAnsi="Times New Roman" w:cs="Times New Roman"/>
          <w:sz w:val="28"/>
          <w:szCs w:val="28"/>
        </w:rPr>
      </w:pPr>
      <w:r w:rsidRPr="009841C9">
        <w:rPr>
          <w:rFonts w:ascii="Times New Roman" w:hAnsi="Times New Roman" w:cs="Times New Roman"/>
          <w:sz w:val="28"/>
          <w:szCs w:val="28"/>
        </w:rPr>
        <w:t xml:space="preserve">I’m discussing two behaviors advocated by liberals and two advocated by conservatives so no one feels left out or ‘holier than the rest of us’.  </w:t>
      </w:r>
    </w:p>
    <w:p w:rsidR="00517883" w:rsidRPr="009841C9" w:rsidRDefault="00517883" w:rsidP="00517883">
      <w:pPr>
        <w:rPr>
          <w:rFonts w:ascii="Times New Roman" w:hAnsi="Times New Roman" w:cs="Times New Roman"/>
          <w:sz w:val="28"/>
          <w:szCs w:val="28"/>
        </w:rPr>
      </w:pPr>
      <w:r w:rsidRPr="009841C9">
        <w:rPr>
          <w:rFonts w:ascii="Times New Roman" w:hAnsi="Times New Roman" w:cs="Times New Roman"/>
          <w:sz w:val="28"/>
          <w:szCs w:val="28"/>
        </w:rPr>
        <w:t xml:space="preserve"> A separate paper is included discussing each of these subjects. (References for each subject are included at the end of  the section.) </w:t>
      </w:r>
    </w:p>
    <w:p w:rsidR="00517883" w:rsidRPr="009841C9" w:rsidRDefault="00517883" w:rsidP="00517883">
      <w:pPr>
        <w:spacing w:after="120"/>
        <w:rPr>
          <w:rFonts w:ascii="Times New Roman" w:hAnsi="Times New Roman" w:cs="Times New Roman"/>
          <w:sz w:val="28"/>
          <w:szCs w:val="28"/>
        </w:rPr>
      </w:pPr>
      <w:r w:rsidRPr="009841C9">
        <w:rPr>
          <w:rFonts w:ascii="Times New Roman" w:hAnsi="Times New Roman" w:cs="Times New Roman"/>
          <w:sz w:val="28"/>
          <w:szCs w:val="28"/>
        </w:rPr>
        <w:t xml:space="preserve">      * Abortion Divides the Nation</w:t>
      </w:r>
    </w:p>
    <w:p w:rsidR="00517883" w:rsidRPr="009841C9" w:rsidRDefault="00517883" w:rsidP="00517883">
      <w:pPr>
        <w:spacing w:after="120"/>
        <w:rPr>
          <w:rFonts w:ascii="Times New Roman" w:hAnsi="Times New Roman" w:cs="Times New Roman"/>
          <w:sz w:val="28"/>
          <w:szCs w:val="28"/>
        </w:rPr>
      </w:pPr>
      <w:r w:rsidRPr="009841C9">
        <w:rPr>
          <w:rFonts w:ascii="Times New Roman" w:hAnsi="Times New Roman" w:cs="Times New Roman"/>
          <w:sz w:val="28"/>
          <w:szCs w:val="28"/>
        </w:rPr>
        <w:t xml:space="preserve">      * Euthanasia Comes to the United States</w:t>
      </w:r>
    </w:p>
    <w:p w:rsidR="00517883" w:rsidRPr="009841C9" w:rsidRDefault="00517883" w:rsidP="00517883">
      <w:pPr>
        <w:spacing w:after="120"/>
        <w:rPr>
          <w:rFonts w:ascii="Times New Roman" w:hAnsi="Times New Roman" w:cs="Times New Roman"/>
          <w:sz w:val="28"/>
          <w:szCs w:val="28"/>
        </w:rPr>
      </w:pPr>
      <w:r w:rsidRPr="009841C9">
        <w:rPr>
          <w:rFonts w:ascii="Times New Roman" w:hAnsi="Times New Roman" w:cs="Times New Roman"/>
          <w:sz w:val="28"/>
          <w:szCs w:val="28"/>
        </w:rPr>
        <w:t xml:space="preserve">      * Bias and Error in the Death Penalty</w:t>
      </w:r>
    </w:p>
    <w:p w:rsidR="00517883" w:rsidRPr="009841C9" w:rsidRDefault="00517883" w:rsidP="00517883">
      <w:pPr>
        <w:spacing w:after="120"/>
        <w:rPr>
          <w:rFonts w:ascii="Times New Roman" w:hAnsi="Times New Roman" w:cs="Times New Roman"/>
          <w:sz w:val="28"/>
          <w:szCs w:val="28"/>
        </w:rPr>
      </w:pPr>
      <w:r w:rsidRPr="009841C9">
        <w:rPr>
          <w:rFonts w:ascii="Times New Roman" w:hAnsi="Times New Roman" w:cs="Times New Roman"/>
          <w:sz w:val="28"/>
          <w:szCs w:val="28"/>
        </w:rPr>
        <w:t xml:space="preserve">      * Torture – A Matter of Habit</w:t>
      </w:r>
    </w:p>
    <w:p w:rsidR="00517883" w:rsidRPr="009841C9" w:rsidRDefault="00517883" w:rsidP="00517883">
      <w:pPr>
        <w:rPr>
          <w:rFonts w:ascii="Times New Roman" w:hAnsi="Times New Roman" w:cs="Times New Roman"/>
          <w:sz w:val="28"/>
          <w:szCs w:val="28"/>
        </w:rPr>
      </w:pPr>
      <w:r w:rsidRPr="009841C9">
        <w:rPr>
          <w:rFonts w:ascii="Times New Roman" w:hAnsi="Times New Roman" w:cs="Times New Roman"/>
          <w:sz w:val="28"/>
          <w:szCs w:val="28"/>
        </w:rPr>
        <w:t xml:space="preserve">         The social arguments, justifications and practices  related to these behaviors are examined.  The reader is invited  to compare their reality with the Nazi justifications of  “killing in the name of healing”, “killing as a therapeutic imperative” and “life unworthy of life”. </w:t>
      </w:r>
    </w:p>
    <w:p w:rsidR="00517883" w:rsidRPr="009841C9" w:rsidRDefault="00517883" w:rsidP="00517883">
      <w:pPr>
        <w:rPr>
          <w:rFonts w:ascii="Times New Roman" w:hAnsi="Times New Roman" w:cs="Times New Roman"/>
          <w:sz w:val="28"/>
          <w:szCs w:val="28"/>
        </w:rPr>
      </w:pPr>
      <w:r w:rsidRPr="009841C9">
        <w:rPr>
          <w:rFonts w:ascii="Times New Roman" w:hAnsi="Times New Roman" w:cs="Times New Roman"/>
          <w:sz w:val="28"/>
          <w:szCs w:val="28"/>
        </w:rPr>
        <w:t xml:space="preserve">     Lifton concludes his discussion on ‘doubling’ by saying,</w:t>
      </w:r>
    </w:p>
    <w:p w:rsidR="00517883" w:rsidRPr="009841C9" w:rsidRDefault="00517883" w:rsidP="00517883">
      <w:pPr>
        <w:rPr>
          <w:rFonts w:ascii="Times New Roman" w:hAnsi="Times New Roman" w:cs="Times New Roman"/>
          <w:b/>
          <w:sz w:val="28"/>
          <w:szCs w:val="28"/>
        </w:rPr>
      </w:pPr>
      <w:r w:rsidRPr="009841C9">
        <w:rPr>
          <w:rFonts w:ascii="Times New Roman" w:hAnsi="Times New Roman" w:cs="Times New Roman"/>
          <w:b/>
          <w:sz w:val="28"/>
          <w:szCs w:val="28"/>
        </w:rPr>
        <w:t xml:space="preserve">“In light of the recent record of professionals engaged in mass killing, can this be the century of doubling?  Or, given the ever greater potential for professionalization of genocide, will that distinction belong to the twenty-first century?  Or, may one ask a little more softly, can we interrupt the process – first, by naming it.” Pg. 465.     </w:t>
      </w:r>
    </w:p>
    <w:p w:rsidR="00A463D3" w:rsidRPr="009841C9" w:rsidRDefault="00A463D3">
      <w:pPr>
        <w:rPr>
          <w:rFonts w:ascii="Times New Roman" w:hAnsi="Times New Roman" w:cs="Times New Roman"/>
          <w:sz w:val="28"/>
          <w:szCs w:val="28"/>
        </w:rPr>
      </w:pPr>
    </w:p>
    <w:p w:rsidR="00A463D3" w:rsidRDefault="00A463D3">
      <w:pPr>
        <w:rPr>
          <w:rFonts w:ascii="Times New Roman" w:hAnsi="Times New Roman" w:cs="Times New Roman"/>
        </w:rPr>
      </w:pPr>
    </w:p>
    <w:sectPr w:rsidR="00A463D3" w:rsidSect="008C713A">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41A3" w:rsidRDefault="008A41A3" w:rsidP="00EA4C4C">
      <w:pPr>
        <w:spacing w:after="0" w:line="240" w:lineRule="auto"/>
      </w:pPr>
      <w:r>
        <w:separator/>
      </w:r>
    </w:p>
  </w:endnote>
  <w:endnote w:type="continuationSeparator" w:id="1">
    <w:p w:rsidR="008A41A3" w:rsidRDefault="008A41A3" w:rsidP="00EA4C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959904"/>
      <w:docPartObj>
        <w:docPartGallery w:val="Page Numbers (Bottom of Page)"/>
        <w:docPartUnique/>
      </w:docPartObj>
    </w:sdtPr>
    <w:sdtContent>
      <w:p w:rsidR="00B16359" w:rsidRDefault="00B16359">
        <w:pPr>
          <w:pStyle w:val="Footer"/>
          <w:jc w:val="center"/>
        </w:pPr>
      </w:p>
      <w:p w:rsidR="00B16359" w:rsidRDefault="00B16359">
        <w:pPr>
          <w:pStyle w:val="Footer"/>
          <w:jc w:val="center"/>
        </w:pPr>
      </w:p>
      <w:p w:rsidR="00B16359" w:rsidRDefault="00176775">
        <w:pPr>
          <w:pStyle w:val="Footer"/>
          <w:jc w:val="center"/>
        </w:pPr>
        <w:fldSimple w:instr=" PAGE   \* MERGEFORMAT ">
          <w:r w:rsidR="00783B2B">
            <w:rPr>
              <w:noProof/>
            </w:rPr>
            <w:t>13</w:t>
          </w:r>
        </w:fldSimple>
      </w:p>
    </w:sdtContent>
  </w:sdt>
  <w:p w:rsidR="00B16359" w:rsidRDefault="00B163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41A3" w:rsidRDefault="008A41A3" w:rsidP="00EA4C4C">
      <w:pPr>
        <w:spacing w:after="0" w:line="240" w:lineRule="auto"/>
      </w:pPr>
      <w:r>
        <w:separator/>
      </w:r>
    </w:p>
  </w:footnote>
  <w:footnote w:type="continuationSeparator" w:id="1">
    <w:p w:rsidR="008A41A3" w:rsidRDefault="008A41A3" w:rsidP="00EA4C4C">
      <w:pPr>
        <w:spacing w:after="0" w:line="240" w:lineRule="auto"/>
      </w:pPr>
      <w:r>
        <w:continuationSeparator/>
      </w:r>
    </w:p>
  </w:footnote>
  <w:footnote w:id="2">
    <w:p w:rsidR="00B16359" w:rsidRDefault="00B16359">
      <w:pPr>
        <w:pStyle w:val="FootnoteText"/>
      </w:pPr>
      <w:r>
        <w:rPr>
          <w:rStyle w:val="FootnoteReference"/>
        </w:rPr>
        <w:footnoteRef/>
      </w:r>
      <w:r>
        <w:t xml:space="preserve"> Solzhenitsyn, Aleksandr. The Gulag Archipelago.  In </w:t>
      </w:r>
      <w:r w:rsidRPr="00EA4C4C">
        <w:rPr>
          <w:i/>
        </w:rPr>
        <w:t>Literary Cavalcade</w:t>
      </w:r>
      <w:r>
        <w:t>. January 1976. Vol.28. No. 4. Pg. 41.</w:t>
      </w:r>
    </w:p>
  </w:footnote>
  <w:footnote w:id="3">
    <w:p w:rsidR="00B16359" w:rsidRDefault="00B16359">
      <w:pPr>
        <w:pStyle w:val="FootnoteText"/>
      </w:pPr>
      <w:r>
        <w:rPr>
          <w:rStyle w:val="FootnoteReference"/>
        </w:rPr>
        <w:footnoteRef/>
      </w:r>
      <w:r>
        <w:t xml:space="preserve"> Assy, Bethania.   “Eichmann, the Banality of Evil, and Thinking in Arendt’s Thought”.  Pg. 1 </w:t>
      </w:r>
      <w:hyperlink r:id="rId1" w:history="1">
        <w:r w:rsidRPr="00770C69">
          <w:rPr>
            <w:rStyle w:val="Hyperlink"/>
          </w:rPr>
          <w:t>http://www.bu.edu/wcp/Papers/Cont/ContAssy.htm</w:t>
        </w:r>
      </w:hyperlink>
      <w:r>
        <w:t>.</w:t>
      </w:r>
    </w:p>
    <w:p w:rsidR="00B16359" w:rsidRDefault="00B16359">
      <w:pPr>
        <w:pStyle w:val="FootnoteText"/>
      </w:pPr>
    </w:p>
  </w:footnote>
  <w:footnote w:id="4">
    <w:p w:rsidR="00B16359" w:rsidRDefault="00B16359">
      <w:pPr>
        <w:pStyle w:val="FootnoteText"/>
      </w:pPr>
      <w:r>
        <w:rPr>
          <w:rStyle w:val="FootnoteReference"/>
        </w:rPr>
        <w:footnoteRef/>
      </w:r>
      <w:r>
        <w:t xml:space="preserve">  Lifton, Robert Jay.  </w:t>
      </w:r>
      <w:r w:rsidRPr="00611E66">
        <w:rPr>
          <w:i/>
        </w:rPr>
        <w:t>The Nazi Doctors: Medical Killing and the Psychology of Genocide</w:t>
      </w:r>
      <w:r>
        <w:t>. Basic Books. 1986, 2000. Pgs. 14-15.</w:t>
      </w:r>
    </w:p>
  </w:footnote>
  <w:footnote w:id="5">
    <w:p w:rsidR="00B16359" w:rsidRDefault="00B16359">
      <w:pPr>
        <w:pStyle w:val="FootnoteText"/>
      </w:pPr>
      <w:r>
        <w:rPr>
          <w:rStyle w:val="FootnoteReference"/>
        </w:rPr>
        <w:footnoteRef/>
      </w:r>
      <w:r>
        <w:t xml:space="preserve">  Lifton,  pg. 7. </w:t>
      </w:r>
    </w:p>
  </w:footnote>
  <w:footnote w:id="6">
    <w:p w:rsidR="00B16359" w:rsidRDefault="00B16359" w:rsidP="00440804">
      <w:pPr>
        <w:pStyle w:val="FootnoteText"/>
      </w:pPr>
      <w:r>
        <w:rPr>
          <w:rStyle w:val="FootnoteReference"/>
        </w:rPr>
        <w:footnoteRef/>
      </w:r>
      <w:r>
        <w:t xml:space="preserve"> Lifton, Preface X.</w:t>
      </w:r>
    </w:p>
    <w:p w:rsidR="00B16359" w:rsidRDefault="00B16359" w:rsidP="00440804">
      <w:pPr>
        <w:pStyle w:val="FootnoteText"/>
      </w:pPr>
    </w:p>
  </w:footnote>
  <w:footnote w:id="7">
    <w:p w:rsidR="00B16359" w:rsidRDefault="00B16359">
      <w:pPr>
        <w:pStyle w:val="FootnoteText"/>
      </w:pPr>
      <w:r>
        <w:rPr>
          <w:rStyle w:val="FootnoteReference"/>
        </w:rPr>
        <w:footnoteRef/>
      </w:r>
      <w:r>
        <w:t xml:space="preserve"> Lifton, Part 1.</w:t>
      </w:r>
    </w:p>
  </w:footnote>
  <w:footnote w:id="8">
    <w:p w:rsidR="00B16359" w:rsidRDefault="00B16359">
      <w:pPr>
        <w:pStyle w:val="FootnoteText"/>
      </w:pPr>
      <w:r>
        <w:rPr>
          <w:rStyle w:val="FootnoteReference"/>
        </w:rPr>
        <w:footnoteRef/>
      </w:r>
      <w:r>
        <w:t xml:space="preserve"> Rummel, R. J. 1992. </w:t>
      </w:r>
      <w:r w:rsidRPr="00611E66">
        <w:rPr>
          <w:i/>
        </w:rPr>
        <w:t>Democide: Nazi Genocide and Mass Murder</w:t>
      </w:r>
      <w:r>
        <w:t>.   New Brunswick, NJ: Transaction Pub.</w:t>
      </w:r>
    </w:p>
    <w:p w:rsidR="00B16359" w:rsidRDefault="00B16359">
      <w:pPr>
        <w:pStyle w:val="FootnoteText"/>
      </w:pPr>
      <w:r>
        <w:t>http://www.hawaii.edu/powerkills/NAZIS.CHAP1.HTM.</w:t>
      </w:r>
    </w:p>
  </w:footnote>
  <w:footnote w:id="9">
    <w:p w:rsidR="00B16359" w:rsidRDefault="00B16359">
      <w:pPr>
        <w:pStyle w:val="FootnoteText"/>
      </w:pPr>
      <w:r>
        <w:rPr>
          <w:rStyle w:val="FootnoteReference"/>
        </w:rPr>
        <w:footnoteRef/>
      </w:r>
      <w:r>
        <w:t xml:space="preserve"> </w:t>
      </w:r>
      <w:r w:rsidRPr="00611E66">
        <w:rPr>
          <w:i/>
        </w:rPr>
        <w:t>Jehovah’s Witnesses Stand Firm Against Nazi Assault</w:t>
      </w:r>
      <w:r>
        <w:t>. Teaching Guide for the Documentary Video.  1996. Watch Tower Bible and Tract Society of Pennsylvania, Inc. pg. 4.</w:t>
      </w:r>
    </w:p>
  </w:footnote>
  <w:footnote w:id="10">
    <w:p w:rsidR="00B16359" w:rsidRDefault="00B16359">
      <w:pPr>
        <w:pStyle w:val="FootnoteText"/>
      </w:pPr>
      <w:r>
        <w:rPr>
          <w:rStyle w:val="FootnoteReference"/>
        </w:rPr>
        <w:footnoteRef/>
      </w:r>
      <w:r>
        <w:t xml:space="preserve"> Compassionate Doctors – or- Nazi Doctors?.  2004. </w:t>
      </w:r>
      <w:hyperlink r:id="rId2" w:history="1">
        <w:r w:rsidRPr="00D94505">
          <w:rPr>
            <w:rStyle w:val="Hyperlink"/>
          </w:rPr>
          <w:t>http://www.cuttingedge.org/News/n2025.cfm</w:t>
        </w:r>
      </w:hyperlink>
      <w:r>
        <w:t xml:space="preserve">.  2/23/2009. </w:t>
      </w:r>
    </w:p>
  </w:footnote>
  <w:footnote w:id="11">
    <w:p w:rsidR="00B16359" w:rsidRDefault="00B16359">
      <w:pPr>
        <w:pStyle w:val="FootnoteText"/>
      </w:pPr>
      <w:r>
        <w:rPr>
          <w:rStyle w:val="FootnoteReference"/>
        </w:rPr>
        <w:footnoteRef/>
      </w:r>
      <w:r>
        <w:t xml:space="preserve">  Lifton, Pgs 12-17, 33-35, 422-426, 442-450.</w:t>
      </w:r>
    </w:p>
  </w:footnote>
  <w:footnote w:id="12">
    <w:p w:rsidR="00517883" w:rsidRDefault="00517883" w:rsidP="00517883">
      <w:pPr>
        <w:pStyle w:val="FootnoteText"/>
      </w:pPr>
      <w:r>
        <w:rPr>
          <w:rStyle w:val="FootnoteReference"/>
        </w:rPr>
        <w:footnoteRef/>
      </w:r>
      <w:r>
        <w:t xml:space="preserve">  Lifton, Robert Jay.  </w:t>
      </w:r>
      <w:r w:rsidRPr="00611E66">
        <w:rPr>
          <w:i/>
        </w:rPr>
        <w:t>The Nazi Doctors: Medical Killing and the Psychology of Genocide</w:t>
      </w:r>
      <w:r>
        <w:t>. Basic Books. 1986, 2000. Pgs. 14-15.</w:t>
      </w:r>
    </w:p>
  </w:footnote>
  <w:footnote w:id="13">
    <w:p w:rsidR="00517883" w:rsidRDefault="00517883" w:rsidP="00517883">
      <w:pPr>
        <w:pStyle w:val="FootnoteText"/>
      </w:pPr>
      <w:r>
        <w:rPr>
          <w:rStyle w:val="FootnoteReference"/>
        </w:rPr>
        <w:footnoteRef/>
      </w:r>
      <w:r>
        <w:t xml:space="preserve">  Lifton,  pg. 7. </w:t>
      </w:r>
    </w:p>
  </w:footnote>
  <w:footnote w:id="14">
    <w:p w:rsidR="00517883" w:rsidRDefault="00517883" w:rsidP="00517883">
      <w:pPr>
        <w:pStyle w:val="FootnoteText"/>
      </w:pPr>
      <w:r>
        <w:rPr>
          <w:rStyle w:val="FootnoteReference"/>
        </w:rPr>
        <w:footnoteRef/>
      </w:r>
      <w:r>
        <w:t xml:space="preserve"> Assy, Bethania.   “Eichmann, the Banality of Evil, and Thinking in Arendt’s Thought”.  Pg. 1 </w:t>
      </w:r>
      <w:hyperlink r:id="rId3" w:history="1">
        <w:r w:rsidRPr="00770C69">
          <w:rPr>
            <w:rStyle w:val="Hyperlink"/>
          </w:rPr>
          <w:t>http://www.bu.edu/wcp/Papers/Cont/ContAssy.htm</w:t>
        </w:r>
      </w:hyperlink>
      <w:r>
        <w:t>.</w:t>
      </w:r>
    </w:p>
    <w:p w:rsidR="00517883" w:rsidRDefault="00517883" w:rsidP="00517883">
      <w:pPr>
        <w:pStyle w:val="FootnoteText"/>
      </w:pPr>
    </w:p>
  </w:footnote>
  <w:footnote w:id="15">
    <w:p w:rsidR="00517883" w:rsidRDefault="00517883" w:rsidP="00517883">
      <w:pPr>
        <w:pStyle w:val="FootnoteText"/>
      </w:pPr>
      <w:r>
        <w:rPr>
          <w:rStyle w:val="FootnoteReference"/>
        </w:rPr>
        <w:footnoteRef/>
      </w:r>
      <w:r>
        <w:t xml:space="preserve"> Lifton, Part 1.</w:t>
      </w:r>
    </w:p>
  </w:footnote>
  <w:footnote w:id="16">
    <w:p w:rsidR="00517883" w:rsidRDefault="00517883" w:rsidP="00517883">
      <w:pPr>
        <w:pStyle w:val="FootnoteText"/>
      </w:pPr>
      <w:r>
        <w:rPr>
          <w:rStyle w:val="FootnoteReference"/>
        </w:rPr>
        <w:footnoteRef/>
      </w:r>
      <w:r>
        <w:t xml:space="preserve"> Rummel, R. J. 1992. </w:t>
      </w:r>
      <w:r w:rsidRPr="00611E66">
        <w:rPr>
          <w:i/>
        </w:rPr>
        <w:t>Democide: Nazi Genocide and Mass Murder</w:t>
      </w:r>
      <w:r>
        <w:t>.   New Brunswick, NJ: Transaction Pub.</w:t>
      </w:r>
    </w:p>
    <w:p w:rsidR="00517883" w:rsidRDefault="00517883" w:rsidP="00517883">
      <w:pPr>
        <w:pStyle w:val="FootnoteText"/>
      </w:pPr>
      <w:r>
        <w:t>http://www.hawaii.edu/powerkills/NAZIS.CHAP1.HTM.</w:t>
      </w:r>
    </w:p>
  </w:footnote>
  <w:footnote w:id="17">
    <w:p w:rsidR="00517883" w:rsidRDefault="00517883" w:rsidP="00517883">
      <w:pPr>
        <w:pStyle w:val="FootnoteText"/>
      </w:pPr>
      <w:r>
        <w:rPr>
          <w:rStyle w:val="FootnoteReference"/>
        </w:rPr>
        <w:footnoteRef/>
      </w:r>
      <w:r>
        <w:t xml:space="preserve"> </w:t>
      </w:r>
      <w:r w:rsidRPr="00611E66">
        <w:rPr>
          <w:i/>
        </w:rPr>
        <w:t>Jehovah’s Witnesses Stand Firm Against Nazi Assault</w:t>
      </w:r>
      <w:r>
        <w:t>. Teaching Guide for the Documentary Video.  1996. Watch Tower Bible and Tract Society of Pennsylvania, Inc. pg. 4.</w:t>
      </w:r>
    </w:p>
  </w:footnote>
  <w:footnote w:id="18">
    <w:p w:rsidR="00517883" w:rsidRDefault="00517883" w:rsidP="00517883">
      <w:pPr>
        <w:pStyle w:val="FootnoteText"/>
      </w:pPr>
      <w:r>
        <w:rPr>
          <w:rStyle w:val="FootnoteReference"/>
        </w:rPr>
        <w:footnoteRef/>
      </w:r>
      <w:r>
        <w:t xml:space="preserve">  Lifton, Pgs 12-17, 33-35, 422-426, 442-450.</w:t>
      </w:r>
    </w:p>
  </w:footnote>
  <w:footnote w:id="19">
    <w:p w:rsidR="00517883" w:rsidRDefault="00517883" w:rsidP="00517883">
      <w:pPr>
        <w:pStyle w:val="FootnoteText"/>
      </w:pPr>
      <w:r>
        <w:rPr>
          <w:rStyle w:val="FootnoteReference"/>
        </w:rPr>
        <w:footnoteRef/>
      </w:r>
      <w:r>
        <w:t xml:space="preserve"> Compassionate Doctors – or- Nazi Doctors?.  2004. </w:t>
      </w:r>
      <w:hyperlink r:id="rId4" w:history="1">
        <w:r w:rsidRPr="00D94505">
          <w:rPr>
            <w:rStyle w:val="Hyperlink"/>
          </w:rPr>
          <w:t>http://www.cuttingedge.org/News/n2025.cfm</w:t>
        </w:r>
      </w:hyperlink>
      <w:r>
        <w:t xml:space="preserve">.  2/23/2009.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375FD"/>
    <w:rsid w:val="00001F56"/>
    <w:rsid w:val="0003450E"/>
    <w:rsid w:val="00055585"/>
    <w:rsid w:val="00084901"/>
    <w:rsid w:val="000B2A1A"/>
    <w:rsid w:val="000D771A"/>
    <w:rsid w:val="000E69F8"/>
    <w:rsid w:val="001105D6"/>
    <w:rsid w:val="00176775"/>
    <w:rsid w:val="00180ABA"/>
    <w:rsid w:val="001B78E5"/>
    <w:rsid w:val="001F5AEF"/>
    <w:rsid w:val="0021317B"/>
    <w:rsid w:val="002D6627"/>
    <w:rsid w:val="003010C0"/>
    <w:rsid w:val="003375FD"/>
    <w:rsid w:val="00380865"/>
    <w:rsid w:val="003823F2"/>
    <w:rsid w:val="003864CB"/>
    <w:rsid w:val="00396CBD"/>
    <w:rsid w:val="003975C0"/>
    <w:rsid w:val="003B0CB0"/>
    <w:rsid w:val="003B639E"/>
    <w:rsid w:val="003F0F21"/>
    <w:rsid w:val="003F16C6"/>
    <w:rsid w:val="004327C7"/>
    <w:rsid w:val="00440804"/>
    <w:rsid w:val="004417FE"/>
    <w:rsid w:val="00464C37"/>
    <w:rsid w:val="00467194"/>
    <w:rsid w:val="00483ACB"/>
    <w:rsid w:val="004933BE"/>
    <w:rsid w:val="004A1921"/>
    <w:rsid w:val="004B07AB"/>
    <w:rsid w:val="004F70A0"/>
    <w:rsid w:val="00517883"/>
    <w:rsid w:val="00526DA7"/>
    <w:rsid w:val="005F3F5F"/>
    <w:rsid w:val="00611E66"/>
    <w:rsid w:val="00697FCD"/>
    <w:rsid w:val="006E4ADF"/>
    <w:rsid w:val="006F7B08"/>
    <w:rsid w:val="00703682"/>
    <w:rsid w:val="00714839"/>
    <w:rsid w:val="00742A34"/>
    <w:rsid w:val="00752D0A"/>
    <w:rsid w:val="00756202"/>
    <w:rsid w:val="00767811"/>
    <w:rsid w:val="00783B2B"/>
    <w:rsid w:val="007B3E73"/>
    <w:rsid w:val="007B7378"/>
    <w:rsid w:val="007E2521"/>
    <w:rsid w:val="007E6DB6"/>
    <w:rsid w:val="007F0685"/>
    <w:rsid w:val="0081079E"/>
    <w:rsid w:val="00810B51"/>
    <w:rsid w:val="008173F9"/>
    <w:rsid w:val="00836720"/>
    <w:rsid w:val="0085150E"/>
    <w:rsid w:val="008A41A3"/>
    <w:rsid w:val="008B71D6"/>
    <w:rsid w:val="008C713A"/>
    <w:rsid w:val="008D2CA3"/>
    <w:rsid w:val="008D57AE"/>
    <w:rsid w:val="008E53AD"/>
    <w:rsid w:val="00934409"/>
    <w:rsid w:val="00956DC2"/>
    <w:rsid w:val="00980BED"/>
    <w:rsid w:val="009841C9"/>
    <w:rsid w:val="00A113A8"/>
    <w:rsid w:val="00A463D3"/>
    <w:rsid w:val="00A60232"/>
    <w:rsid w:val="00AA1818"/>
    <w:rsid w:val="00AF1EA4"/>
    <w:rsid w:val="00B16359"/>
    <w:rsid w:val="00B527CE"/>
    <w:rsid w:val="00B55537"/>
    <w:rsid w:val="00B72C06"/>
    <w:rsid w:val="00B95989"/>
    <w:rsid w:val="00BF72AB"/>
    <w:rsid w:val="00C0758A"/>
    <w:rsid w:val="00C17590"/>
    <w:rsid w:val="00C34F74"/>
    <w:rsid w:val="00C40487"/>
    <w:rsid w:val="00C45A94"/>
    <w:rsid w:val="00C531FB"/>
    <w:rsid w:val="00CB3FA9"/>
    <w:rsid w:val="00CD488E"/>
    <w:rsid w:val="00D168BE"/>
    <w:rsid w:val="00D444A1"/>
    <w:rsid w:val="00D75B75"/>
    <w:rsid w:val="00D86A61"/>
    <w:rsid w:val="00DB2BA9"/>
    <w:rsid w:val="00DD0441"/>
    <w:rsid w:val="00E0661C"/>
    <w:rsid w:val="00E42CFC"/>
    <w:rsid w:val="00E470FE"/>
    <w:rsid w:val="00E779A9"/>
    <w:rsid w:val="00EA4C4C"/>
    <w:rsid w:val="00F232CB"/>
    <w:rsid w:val="00F35C0D"/>
    <w:rsid w:val="00F53A12"/>
    <w:rsid w:val="00F57FAC"/>
    <w:rsid w:val="00F67887"/>
    <w:rsid w:val="00F82BDE"/>
    <w:rsid w:val="00FD12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1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A4C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4C4C"/>
    <w:rPr>
      <w:sz w:val="20"/>
      <w:szCs w:val="20"/>
    </w:rPr>
  </w:style>
  <w:style w:type="character" w:styleId="FootnoteReference">
    <w:name w:val="footnote reference"/>
    <w:basedOn w:val="DefaultParagraphFont"/>
    <w:uiPriority w:val="99"/>
    <w:semiHidden/>
    <w:unhideWhenUsed/>
    <w:rsid w:val="00EA4C4C"/>
    <w:rPr>
      <w:vertAlign w:val="superscript"/>
    </w:rPr>
  </w:style>
  <w:style w:type="character" w:styleId="Hyperlink">
    <w:name w:val="Hyperlink"/>
    <w:basedOn w:val="DefaultParagraphFont"/>
    <w:uiPriority w:val="99"/>
    <w:unhideWhenUsed/>
    <w:rsid w:val="00D444A1"/>
    <w:rPr>
      <w:color w:val="0000FF" w:themeColor="hyperlink"/>
      <w:u w:val="single"/>
    </w:rPr>
  </w:style>
  <w:style w:type="paragraph" w:styleId="Header">
    <w:name w:val="header"/>
    <w:basedOn w:val="Normal"/>
    <w:link w:val="HeaderChar"/>
    <w:uiPriority w:val="99"/>
    <w:semiHidden/>
    <w:unhideWhenUsed/>
    <w:rsid w:val="000E69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69F8"/>
  </w:style>
  <w:style w:type="paragraph" w:styleId="Footer">
    <w:name w:val="footer"/>
    <w:basedOn w:val="Normal"/>
    <w:link w:val="FooterChar"/>
    <w:uiPriority w:val="99"/>
    <w:unhideWhenUsed/>
    <w:rsid w:val="000E69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9F8"/>
  </w:style>
  <w:style w:type="paragraph" w:styleId="EndnoteText">
    <w:name w:val="endnote text"/>
    <w:basedOn w:val="Normal"/>
    <w:link w:val="EndnoteTextChar"/>
    <w:uiPriority w:val="99"/>
    <w:semiHidden/>
    <w:unhideWhenUsed/>
    <w:rsid w:val="00BF72A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F72AB"/>
    <w:rPr>
      <w:sz w:val="20"/>
      <w:szCs w:val="20"/>
    </w:rPr>
  </w:style>
  <w:style w:type="character" w:styleId="EndnoteReference">
    <w:name w:val="endnote reference"/>
    <w:basedOn w:val="DefaultParagraphFont"/>
    <w:uiPriority w:val="99"/>
    <w:semiHidden/>
    <w:unhideWhenUsed/>
    <w:rsid w:val="00BF72AB"/>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cerningthis.blogspot.com" TargetMode="External"/><Relationship Id="rId3" Type="http://schemas.openxmlformats.org/officeDocument/2006/relationships/settings" Target="settings.xml"/><Relationship Id="rId7" Type="http://schemas.openxmlformats.org/officeDocument/2006/relationships/hyperlink" Target="mailto:marjoriecoppock@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wrestlingwithangels.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bu.edu/wcp/Papers/Cont/ContAssy.htm" TargetMode="External"/><Relationship Id="rId2" Type="http://schemas.openxmlformats.org/officeDocument/2006/relationships/hyperlink" Target="http://www.cuttingedge.org/News/n2025.cfm" TargetMode="External"/><Relationship Id="rId1" Type="http://schemas.openxmlformats.org/officeDocument/2006/relationships/hyperlink" Target="http://www.bu.edu/wcp/Papers/Cont/ContAssy.htm" TargetMode="External"/><Relationship Id="rId4" Type="http://schemas.openxmlformats.org/officeDocument/2006/relationships/hyperlink" Target="http://www.cuttingedge.org/News/n2025.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04A8D-C855-4525-9B8B-A1FBA4E5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13</Pages>
  <Words>3468</Words>
  <Characters>19770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Marge</dc:creator>
  <cp:lastModifiedBy>Marge</cp:lastModifiedBy>
  <cp:revision>31</cp:revision>
  <cp:lastPrinted>2009-03-16T15:01:00Z</cp:lastPrinted>
  <dcterms:created xsi:type="dcterms:W3CDTF">2008-08-22T21:34:00Z</dcterms:created>
  <dcterms:modified xsi:type="dcterms:W3CDTF">2009-03-16T16:11:00Z</dcterms:modified>
</cp:coreProperties>
</file>