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143712" w:rsidP="00416626">
      <w:pPr>
        <w:spacing w:after="0" w:line="276" w:lineRule="auto"/>
        <w:jc w:val="center"/>
      </w:pPr>
      <w:hyperlink r:id="rId8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EndPr/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673F96">
          <w:pPr>
            <w:pStyle w:val="TDC1"/>
            <w:rPr>
              <w:u w:val="none"/>
            </w:rPr>
          </w:pPr>
          <w:r>
            <w:fldChar w:fldCharType="begin"/>
          </w:r>
          <w:r w:rsidR="008207E6">
            <w:instrText xml:space="preserve"> TOC \o "1-3" \h \z \u </w:instrText>
          </w:r>
          <w:r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 w:rsidR="00673F96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 w:rsidR="00673F96">
              <w:rPr>
                <w:noProof/>
                <w:webHidden/>
              </w:rPr>
            </w:r>
            <w:r w:rsidR="00673F96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673F96">
              <w:rPr>
                <w:noProof/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 w:rsidR="00673F96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 w:rsidR="00673F96">
              <w:rPr>
                <w:noProof/>
                <w:webHidden/>
              </w:rPr>
            </w:r>
            <w:r w:rsidR="00673F96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673F96">
              <w:rPr>
                <w:noProof/>
                <w:webHidden/>
              </w:rPr>
              <w:fldChar w:fldCharType="end"/>
            </w:r>
          </w:hyperlink>
        </w:p>
        <w:p w:rsidR="00A1379B" w:rsidRDefault="00143712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 w:rsidR="00673F96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 w:rsidR="00673F96">
              <w:rPr>
                <w:noProof/>
                <w:webHidden/>
              </w:rPr>
            </w:r>
            <w:r w:rsidR="00673F96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673F96">
              <w:rPr>
                <w:noProof/>
                <w:webHidden/>
              </w:rPr>
              <w:fldChar w:fldCharType="end"/>
            </w:r>
          </w:hyperlink>
        </w:p>
        <w:p w:rsidR="00A1379B" w:rsidRDefault="00143712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 w:rsidR="00673F96"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 w:rsidR="00673F96">
              <w:rPr>
                <w:noProof/>
                <w:webHidden/>
              </w:rPr>
            </w:r>
            <w:r w:rsidR="00673F96"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 w:rsidR="00673F96">
              <w:rPr>
                <w:noProof/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 w:rsidR="00673F96">
              <w:rPr>
                <w:webHidden/>
              </w:rPr>
              <w:fldChar w:fldCharType="end"/>
            </w:r>
          </w:hyperlink>
        </w:p>
        <w:p w:rsidR="00A1379B" w:rsidRDefault="00143712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 w:rsidR="00673F96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 w:rsidR="00673F96">
              <w:rPr>
                <w:webHidden/>
              </w:rPr>
            </w:r>
            <w:r w:rsidR="00673F96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 w:rsidR="00673F96">
              <w:rPr>
                <w:webHidden/>
              </w:rPr>
              <w:fldChar w:fldCharType="end"/>
            </w:r>
          </w:hyperlink>
        </w:p>
        <w:p w:rsidR="008207E6" w:rsidRDefault="00673F96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  <w:bookmarkStart w:id="3" w:name="_GoBack"/>
      <w:bookmarkEnd w:id="3"/>
    </w:p>
    <w:p w:rsidR="003B5764" w:rsidRDefault="003B5764" w:rsidP="008207E6">
      <w:pPr>
        <w:pStyle w:val="Ttulo1"/>
      </w:pPr>
      <w:bookmarkStart w:id="4" w:name="_Toc22287124"/>
      <w:r>
        <w:t>GAMEPLAY</w:t>
      </w:r>
      <w:bookmarkEnd w:id="4"/>
    </w:p>
    <w:p w:rsidR="00B1521B" w:rsidRPr="00575A35" w:rsidRDefault="00B1521B" w:rsidP="00136743">
      <w:pPr>
        <w:pStyle w:val="Ttulo2"/>
      </w:pPr>
      <w:bookmarkStart w:id="5" w:name="_Toc22287125"/>
      <w:r>
        <w:t>MECÁNICA</w:t>
      </w:r>
      <w:bookmarkEnd w:id="5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  <w:r w:rsidR="009549E2">
        <w:t xml:space="preserve"> </w:t>
      </w:r>
      <w:r w:rsidR="00236F2C">
        <w:t>Además, puede agacharse, disminuyendo su tamaño.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6" w:name="_Toc22287126"/>
      <w:r>
        <w:t>DINÁMICA</w:t>
      </w:r>
      <w:bookmarkEnd w:id="6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7" w:name="_Toc22287127"/>
      <w:r w:rsidRPr="00B1521B">
        <w:t>ESTÉTICA</w:t>
      </w:r>
      <w:bookmarkEnd w:id="7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Descripcin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8" w:name="_Toc22287128"/>
      <w:r>
        <w:t>HISTORIA</w:t>
      </w:r>
      <w:bookmarkEnd w:id="8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Pr="00D03E17" w:rsidRDefault="00D91EA1" w:rsidP="001F4353">
      <w:pPr>
        <w:jc w:val="both"/>
      </w:pPr>
      <w:r>
        <w:t>Mach Fox</w:t>
      </w:r>
      <w:r w:rsidR="00986A84">
        <w:t xml:space="preserve"> es una persona</w:t>
      </w:r>
      <w:r w:rsidR="00082DA5">
        <w:t xml:space="preserve"> que</w:t>
      </w:r>
      <w:r w:rsidR="00986A84">
        <w:t xml:space="preserve"> </w:t>
      </w:r>
      <w:r w:rsidR="00EA047A">
        <w:t>decidió actuar cuando nadie lo hacía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7B2048" w:rsidRDefault="007B2048" w:rsidP="002E24A6">
      <w:pPr>
        <w:pStyle w:val="Ttulo1"/>
      </w:pPr>
      <w:bookmarkStart w:id="9" w:name="_Toc22287129"/>
      <w:r w:rsidRPr="007B2048">
        <w:t>NIVELES</w:t>
      </w:r>
      <w:bookmarkEnd w:id="9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</w:t>
      </w:r>
      <w:r w:rsidR="00D03E17">
        <w:lastRenderedPageBreak/>
        <w:t xml:space="preserve">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Dro</w:t>
      </w:r>
      <w:r w:rsidR="00082DA5">
        <w:t>n Ciudadano</w:t>
      </w:r>
      <w:r>
        <w:t>: Dron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t>Misiluro</w:t>
      </w:r>
      <w:proofErr w:type="spellEnd"/>
      <w:r w:rsidR="00676B08">
        <w:t>: Misil robótico que va hacia la izquierda.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lastRenderedPageBreak/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 xml:space="preserve">En las partes inferiores de los niveles  se pueden ver farolas y objetos de la calle. En los edificios a veces hay antenas y muebles que adornan el camino del jugador sin interferir en el </w:t>
      </w:r>
      <w:proofErr w:type="spellStart"/>
      <w:r>
        <w:t>gameplay</w:t>
      </w:r>
      <w:proofErr w:type="spellEnd"/>
      <w:r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712" w:rsidRDefault="00143712" w:rsidP="00AE5ED5">
      <w:pPr>
        <w:spacing w:after="0" w:line="240" w:lineRule="auto"/>
      </w:pPr>
      <w:r>
        <w:separator/>
      </w:r>
    </w:p>
  </w:endnote>
  <w:endnote w:type="continuationSeparator" w:id="0">
    <w:p w:rsidR="00143712" w:rsidRDefault="00143712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Pr="00416626">
              <w:t xml:space="preserve">Página </w:t>
            </w:r>
            <w:r w:rsidR="00673F96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673F96" w:rsidRPr="00416626">
              <w:rPr>
                <w:bCs/>
                <w:sz w:val="24"/>
                <w:szCs w:val="24"/>
              </w:rPr>
              <w:fldChar w:fldCharType="separate"/>
            </w:r>
            <w:r w:rsidR="00F567E8">
              <w:rPr>
                <w:bCs/>
                <w:noProof/>
              </w:rPr>
              <w:t>7</w:t>
            </w:r>
            <w:r w:rsidR="00673F96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673F96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673F96" w:rsidRPr="00416626">
              <w:rPr>
                <w:bCs/>
                <w:sz w:val="24"/>
                <w:szCs w:val="24"/>
              </w:rPr>
              <w:fldChar w:fldCharType="separate"/>
            </w:r>
            <w:r w:rsidR="00F567E8">
              <w:rPr>
                <w:bCs/>
                <w:noProof/>
              </w:rPr>
              <w:t>7</w:t>
            </w:r>
            <w:r w:rsidR="00673F96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712" w:rsidRDefault="00143712" w:rsidP="00AE5ED5">
      <w:pPr>
        <w:spacing w:after="0" w:line="240" w:lineRule="auto"/>
      </w:pPr>
      <w:r>
        <w:separator/>
      </w:r>
    </w:p>
  </w:footnote>
  <w:footnote w:type="continuationSeparator" w:id="0">
    <w:p w:rsidR="00143712" w:rsidRDefault="00143712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Eloy Moreno, Daniel </w:t>
    </w:r>
    <w:proofErr w:type="spellStart"/>
    <w:r w:rsidR="00416626" w:rsidRPr="001B6F63">
      <w:rPr>
        <w:lang w:val="en-US"/>
      </w:rPr>
      <w:t>Cortijo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5AA4"/>
    <w:rsid w:val="00136743"/>
    <w:rsid w:val="00143712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36F6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4117C"/>
    <w:rsid w:val="00B41A70"/>
    <w:rsid w:val="00B43BE9"/>
    <w:rsid w:val="00B52F66"/>
    <w:rsid w:val="00B72A3A"/>
    <w:rsid w:val="00B8393E"/>
    <w:rsid w:val="00BA54A8"/>
    <w:rsid w:val="00BA65E8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791A98A-8726-41CD-A8D9-0BBF8AD7C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cortijo.github.io/2DASH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AB825F-29B2-4F43-8039-58079F9F3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7</Pages>
  <Words>1458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 Local</cp:lastModifiedBy>
  <cp:revision>112</cp:revision>
  <dcterms:created xsi:type="dcterms:W3CDTF">2019-09-20T16:14:00Z</dcterms:created>
  <dcterms:modified xsi:type="dcterms:W3CDTF">2019-10-18T16:36:00Z</dcterms:modified>
</cp:coreProperties>
</file>