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67A11" w14:textId="74270B0E" w:rsidR="00BE3CD6" w:rsidRDefault="00C5367A" w:rsidP="00C5367A">
      <w:pPr>
        <w:jc w:val="center"/>
        <w:rPr>
          <w:lang w:val="en-GB"/>
        </w:rPr>
      </w:pPr>
      <w:r>
        <w:rPr>
          <w:lang w:val="en-GB"/>
        </w:rPr>
        <w:t>Inversely proportional HyperMutations – 2</w:t>
      </w:r>
      <w:r>
        <w:rPr>
          <w:vertAlign w:val="superscript"/>
          <w:lang w:val="en-GB"/>
        </w:rPr>
        <w:t>nd</w:t>
      </w:r>
      <w:r>
        <w:rPr>
          <w:lang w:val="en-GB"/>
        </w:rPr>
        <w:t xml:space="preserve"> round of reviews</w:t>
      </w:r>
    </w:p>
    <w:p w14:paraId="28B0B5F6" w14:textId="77777777" w:rsidR="00C5367A" w:rsidRDefault="00C5367A">
      <w:pPr>
        <w:rPr>
          <w:lang w:val="en-GB"/>
        </w:rPr>
      </w:pPr>
    </w:p>
    <w:p w14:paraId="4BD0B2EC" w14:textId="77777777" w:rsidR="00C5367A" w:rsidRDefault="00C5367A">
      <w:pPr>
        <w:rPr>
          <w:lang w:val="en-GB"/>
        </w:rPr>
      </w:pPr>
    </w:p>
    <w:p w14:paraId="602D416C" w14:textId="77777777" w:rsidR="009A6530" w:rsidRDefault="00C5367A">
      <w:pPr>
        <w:rPr>
          <w:rFonts w:ascii="Lucida Grande" w:hAnsi="Lucida Grande" w:cs="Lucida Grande"/>
          <w:color w:val="000000"/>
          <w:sz w:val="21"/>
          <w:szCs w:val="21"/>
          <w:shd w:val="clear" w:color="auto" w:fill="FFFFFF"/>
        </w:rPr>
      </w:pPr>
      <w:r>
        <w:rPr>
          <w:rFonts w:ascii="Lucida Grande" w:hAnsi="Lucida Grande" w:cs="Lucida Grande"/>
          <w:b/>
          <w:bCs/>
          <w:color w:val="000000"/>
          <w:sz w:val="21"/>
          <w:szCs w:val="21"/>
          <w:shd w:val="clear" w:color="auto" w:fill="FFFFFF"/>
        </w:rPr>
        <w:t>Associate Editor</w:t>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Comments to the Author:</w:t>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AE's comments: You have made clear progress on the route to seeing this published and I think there is a clear positive perspective here. There are some things left to do, as you will find in the reviewers' reviews. Please, read them carefully and address the remaining concerns.</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Here are the reviewer's comments:</w:t>
      </w:r>
      <w:r>
        <w:rPr>
          <w:rFonts w:ascii="Lucida Grande" w:hAnsi="Lucida Grande" w:cs="Lucida Grande"/>
          <w:color w:val="000000"/>
          <w:sz w:val="21"/>
          <w:szCs w:val="21"/>
        </w:rPr>
        <w:br/>
      </w:r>
      <w:r>
        <w:rPr>
          <w:rFonts w:ascii="Lucida Grande" w:hAnsi="Lucida Grande" w:cs="Lucida Grande"/>
          <w:b/>
          <w:bCs/>
          <w:color w:val="000000"/>
          <w:sz w:val="21"/>
          <w:szCs w:val="21"/>
          <w:shd w:val="clear" w:color="auto" w:fill="FFFFFF"/>
        </w:rPr>
        <w:t>Reviewer: 1</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Comments to the Author</w:t>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The paper has been significantly improved, and most of my concerns have been resolved. First of all, I am now convinced that the studied artificial immune system (AIS) is a kind of universal algorithm that can escape local optima in different ways: through non-elitism followed by small mutations (as on Cliff) or just through large mutations (as on LeadingTrapJump). Although the current version of the paper had to remove most of the proofs (which are now present in the supplementary material), the paper in general became more accessible to the general audience, and the added discussions can convince such skeptical readers as me.</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My comments to this version of the paper do not require any massive changes, so I would recommend a _minor revision_.</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The main problems I see now are the following two.</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xml:space="preserve">1) My misunderstanding of Lemma 3 in the previous revision was caused by me not noticing the additional mechanism in the Opt-IA-First-Best: </w:t>
      </w:r>
      <w:r w:rsidRPr="00C31DFB">
        <w:rPr>
          <w:rFonts w:ascii="Lucida Grande" w:hAnsi="Lucida Grande" w:cs="Lucida Grande"/>
          <w:color w:val="000000" w:themeColor="text1"/>
          <w:sz w:val="21"/>
          <w:szCs w:val="21"/>
          <w:shd w:val="clear" w:color="auto" w:fill="FFFFFF"/>
        </w:rPr>
        <w:t>it actually does not always keep the first best individual, but it can update it when the ageing is triggered</w:t>
      </w:r>
      <w:r>
        <w:rPr>
          <w:rFonts w:ascii="Lucida Grande" w:hAnsi="Lucida Grande" w:cs="Lucida Grande"/>
          <w:color w:val="E97132" w:themeColor="accent2"/>
          <w:sz w:val="21"/>
          <w:szCs w:val="21"/>
          <w:shd w:val="clear" w:color="auto" w:fill="FFFFFF"/>
        </w:rPr>
        <w:t xml:space="preserve"> </w:t>
      </w:r>
      <w:r>
        <w:rPr>
          <w:rFonts w:ascii="Lucida Grande" w:hAnsi="Lucida Grande" w:cs="Lucida Grande"/>
          <w:color w:val="000000"/>
          <w:sz w:val="21"/>
          <w:szCs w:val="21"/>
          <w:shd w:val="clear" w:color="auto" w:fill="FFFFFF"/>
        </w:rPr>
        <w:t xml:space="preserve">(lines 18-20 in Algorithm 4). </w:t>
      </w:r>
      <w:r w:rsidRPr="00C31DFB">
        <w:rPr>
          <w:rFonts w:ascii="Lucida Grande" w:hAnsi="Lucida Grande" w:cs="Lucida Grande"/>
          <w:color w:val="000000" w:themeColor="text1"/>
          <w:sz w:val="21"/>
          <w:szCs w:val="21"/>
          <w:shd w:val="clear" w:color="auto" w:fill="FFFFFF"/>
        </w:rPr>
        <w:t>This detail is only briefly mentioned in the text (below ALgorithm 3 in the current revision), but I believe it requires more attention. At first I thought that it is some kind of tailoring of your algorithm so that it could solve Cliff (without it, it will always have a large mutation potential when falling off the cliff after ageing). Moreover, this mechanism contradicted the idea of the algorithm to *always* keep the first individual with the best-so-far fitness. However, after reflecting on this, I concluded that this mechanism makes a lot of sense: we do not want to keep our estimate of the optimum forever, if it does not allow us to get any improvement, so we want to update it after some time, and the end of an ageing epoch seems to be a good moment for it. So this additional mechanism is actually a good tradeoff between Last-best and Truly-first-best approaches. I think that it is important to note in the paper, and probably call the First-best algorithm in some other way, since the truly First-best would get stuck on the Cliff.</w:t>
      </w:r>
    </w:p>
    <w:p w14:paraId="1826088B" w14:textId="46397F51" w:rsidR="009A6530" w:rsidRPr="00581666" w:rsidRDefault="009A6530">
      <w:pPr>
        <w:rPr>
          <w:rFonts w:ascii="Lucida Grande" w:hAnsi="Lucida Grande" w:cs="Lucida Grande"/>
          <w:color w:val="000000" w:themeColor="text1"/>
          <w:sz w:val="21"/>
          <w:szCs w:val="21"/>
        </w:rPr>
      </w:pPr>
      <w:r>
        <w:rPr>
          <w:rFonts w:ascii="Lucida Grande" w:hAnsi="Lucida Grande" w:cs="Lucida Grande"/>
          <w:color w:val="0070C0"/>
          <w:sz w:val="21"/>
          <w:szCs w:val="21"/>
          <w:shd w:val="clear" w:color="auto" w:fill="FFFFFF"/>
        </w:rPr>
        <w:t xml:space="preserve">We have now made this clearer in the related paragraph. </w:t>
      </w:r>
      <w:r w:rsidR="00581666">
        <w:rPr>
          <w:rFonts w:ascii="Lucida Grande" w:hAnsi="Lucida Grande" w:cs="Lucida Grande"/>
          <w:color w:val="0070C0"/>
          <w:sz w:val="21"/>
          <w:szCs w:val="21"/>
          <w:shd w:val="clear" w:color="auto" w:fill="FFFFFF"/>
        </w:rPr>
        <w:t xml:space="preserve">We prefer to keep the name as it is at it helps focus on the main difference which is whether the algorithm updates the </w:t>
      </w:r>
      <w:r w:rsidR="00581666">
        <w:rPr>
          <w:rFonts w:ascii="Lucida Grande" w:hAnsi="Lucida Grande" w:cs="Lucida Grande"/>
          <w:color w:val="0070C0"/>
          <w:sz w:val="21"/>
          <w:szCs w:val="21"/>
          <w:shd w:val="clear" w:color="auto" w:fill="FFFFFF"/>
        </w:rPr>
        <w:lastRenderedPageBreak/>
        <w:t>current best solution when it enocounters another with equal fitness.</w:t>
      </w:r>
      <w:r w:rsidR="00C31DFB">
        <w:rPr>
          <w:rFonts w:ascii="Lucida Grande" w:hAnsi="Lucida Grande" w:cs="Lucida Grande"/>
          <w:color w:val="EE0000"/>
          <w:sz w:val="21"/>
          <w:szCs w:val="21"/>
          <w:shd w:val="clear" w:color="auto" w:fill="FFFFFF"/>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2) I have some concerns about the correctness of the proofs in Section VI (about LeadingTrapJump), but I am optimistic that it can be resolved. Probably, with slightly different upper bound, but it still should be polynomial. These concerns include:</w:t>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xml:space="preserve">   - In the explanation below Lemma 12 </w:t>
      </w:r>
      <w:r w:rsidRPr="00581666">
        <w:rPr>
          <w:rFonts w:ascii="Lucida Grande" w:hAnsi="Lucida Grande" w:cs="Lucida Grande"/>
          <w:color w:val="000000" w:themeColor="text1"/>
          <w:sz w:val="21"/>
          <w:szCs w:val="21"/>
          <w:shd w:val="clear" w:color="auto" w:fill="FFFFFF"/>
        </w:rPr>
        <w:t>you completely ignore entering $B_k$. In some sense, this paragraph sketches only the first part of the proof from the supplementary material, which is confusing for the reader. Either sketch the whole proof, or just refer to the supplementary material.</w:t>
      </w:r>
      <w:r w:rsidRPr="00581666">
        <w:rPr>
          <w:rFonts w:ascii="Lucida Grande" w:hAnsi="Lucida Grande" w:cs="Lucida Grande"/>
          <w:color w:val="000000" w:themeColor="text1"/>
          <w:sz w:val="21"/>
          <w:szCs w:val="21"/>
        </w:rPr>
        <w:br/>
      </w:r>
      <w:r w:rsidRPr="00581666">
        <w:rPr>
          <w:rFonts w:ascii="Lucida Grande" w:hAnsi="Lucida Grande" w:cs="Lucida Grande"/>
          <w:color w:val="000000" w:themeColor="text1"/>
          <w:sz w:val="21"/>
          <w:szCs w:val="21"/>
          <w:shd w:val="clear" w:color="auto" w:fill="FFFFFF"/>
        </w:rPr>
        <w:t>   - Proof of Lemma 14: when you give a lower bound on $p_{prefix}$, it should be $(\frac{M - L}{n - L})^L$. However, since $L = o(M)$ and $L = o(n)$, this does not really matter (but it also should not be ignored).</w:t>
      </w:r>
      <w:r w:rsidRPr="00581666">
        <w:rPr>
          <w:rFonts w:ascii="Lucida Grande" w:hAnsi="Lucida Grande" w:cs="Lucida Grande"/>
          <w:color w:val="000000" w:themeColor="text1"/>
          <w:sz w:val="21"/>
          <w:szCs w:val="21"/>
        </w:rPr>
        <w:br/>
      </w:r>
      <w:r w:rsidRPr="00581666">
        <w:rPr>
          <w:rFonts w:ascii="Lucida Grande" w:hAnsi="Lucida Grande" w:cs="Lucida Grande"/>
          <w:color w:val="000000" w:themeColor="text1"/>
          <w:sz w:val="21"/>
          <w:szCs w:val="21"/>
          <w:shd w:val="clear" w:color="auto" w:fill="FFFFFF"/>
        </w:rPr>
        <w:t>   - In the paragraph below the bound on $p_{prefix}$, I am confused by using $L$ as the number of the bits flipped. Should not that number be $M(x)$? And in this case you need to show that we flip $L$ first bits of the bit string *before* we flip too many one-bits in the suffix (so that we have less than $\rho n$ ones in the bit string).</w:t>
      </w:r>
      <w:r w:rsidRPr="00581666">
        <w:rPr>
          <w:rFonts w:ascii="Lucida Grande" w:hAnsi="Lucida Grande" w:cs="Lucida Grande"/>
          <w:color w:val="000000" w:themeColor="text1"/>
          <w:sz w:val="21"/>
          <w:szCs w:val="21"/>
        </w:rPr>
        <w:br/>
      </w:r>
      <w:r w:rsidRPr="00581666">
        <w:rPr>
          <w:rFonts w:ascii="Lucida Grande" w:hAnsi="Lucida Grande" w:cs="Lucida Grande"/>
          <w:color w:val="000000" w:themeColor="text1"/>
          <w:sz w:val="21"/>
          <w:szCs w:val="21"/>
          <w:shd w:val="clear" w:color="auto" w:fill="FFFFFF"/>
        </w:rPr>
        <w:t>   - I disagree that any ageing epoch makes $\Theta(\tau n)$ evaluations. This is how many evaluations are made after getting to either the junction $J$ or to the local optimum of $B_k$, but to get to the junction the algorithm might make $\Omega(n^3)$ evaluations (as you showed in Theorem 3).</w:t>
      </w:r>
    </w:p>
    <w:p w14:paraId="72BB4ECA" w14:textId="32F04EE7" w:rsidR="009A6530" w:rsidRPr="00581666" w:rsidRDefault="009A6530">
      <w:pPr>
        <w:rPr>
          <w:rFonts w:ascii="Lucida Grande" w:hAnsi="Lucida Grande" w:cs="Lucida Grande"/>
          <w:color w:val="0070C0"/>
          <w:sz w:val="21"/>
          <w:szCs w:val="21"/>
        </w:rPr>
      </w:pPr>
      <w:r w:rsidRPr="00581666">
        <w:rPr>
          <w:rFonts w:ascii="Lucida Grande" w:hAnsi="Lucida Grande" w:cs="Lucida Grande"/>
          <w:color w:val="0070C0"/>
          <w:sz w:val="21"/>
          <w:szCs w:val="21"/>
          <w:shd w:val="clear" w:color="auto" w:fill="FFFFFF"/>
        </w:rPr>
        <w:t>Done. All four LTJ issues resolved: (1) Added B_k sketch to proof overview below Lemma 12. (2) Fixed p_prefix inequality direction and dropped 1/n factor. (3) Rewrote density argument with stronger conditioning on first floor(cn/20) flips. (4) Corrected epoch cost to Theta(n^3 + n*tau); updated Theorem 11 bound and Table 1.</w:t>
      </w:r>
    </w:p>
    <w:p w14:paraId="3A31705B" w14:textId="77777777" w:rsidR="00944560" w:rsidRDefault="00C5367A">
      <w:pPr>
        <w:rPr>
          <w:rFonts w:ascii="Lucida Grande" w:hAnsi="Lucida Grande" w:cs="Lucida Grande"/>
          <w:color w:val="000000"/>
          <w:sz w:val="21"/>
          <w:szCs w:val="21"/>
          <w:shd w:val="clear" w:color="auto" w:fill="FFFFFF"/>
        </w:rPr>
      </w:pP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I believe that both these comments can be fixed in the next revision, so I am optimistic that the next revision will be the last one or it will require only few minor changes. The rest of the review contains more detailed comments on the manuscript. The pages are numbered as in the manuscript (from 1 to 14).</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Page 1:</w:t>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Footnote: in the text, the number of the footnote should be after the period (according to the IEEE rules).</w:t>
      </w:r>
    </w:p>
    <w:p w14:paraId="45AC60F3" w14:textId="77777777" w:rsidR="00944560" w:rsidRDefault="00944560">
      <w:pPr>
        <w:rPr>
          <w:rFonts w:ascii="Lucida Grande" w:hAnsi="Lucida Grande" w:cs="Lucida Grande"/>
          <w:color w:val="000000"/>
          <w:sz w:val="21"/>
          <w:szCs w:val="21"/>
          <w:shd w:val="clear" w:color="auto" w:fill="FFFFFF"/>
        </w:rPr>
      </w:pPr>
      <w:r>
        <w:rPr>
          <w:rFonts w:ascii="Lucida Grande" w:hAnsi="Lucida Grande" w:cs="Lucida Grande"/>
          <w:color w:val="0070C0"/>
          <w:sz w:val="21"/>
          <w:szCs w:val="21"/>
          <w:shd w:val="clear" w:color="auto" w:fill="FFFFFF"/>
        </w:rPr>
        <w:t>Done.</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Page 2:</w:t>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Left column, line 16 from the bottom: there should be long dash instead of the short one (after "exploitation phases").</w:t>
      </w:r>
    </w:p>
    <w:p w14:paraId="4475093C" w14:textId="77777777" w:rsidR="007F2057" w:rsidRDefault="00944560">
      <w:pPr>
        <w:rPr>
          <w:rFonts w:ascii="Lucida Grande" w:hAnsi="Lucida Grande" w:cs="Lucida Grande"/>
          <w:color w:val="000000"/>
          <w:sz w:val="21"/>
          <w:szCs w:val="21"/>
          <w:shd w:val="clear" w:color="auto" w:fill="FFFFFF"/>
        </w:rPr>
      </w:pPr>
      <w:r>
        <w:rPr>
          <w:rFonts w:ascii="Lucida Grande" w:hAnsi="Lucida Grande" w:cs="Lucida Grande"/>
          <w:color w:val="0070C0"/>
          <w:sz w:val="21"/>
          <w:szCs w:val="21"/>
          <w:shd w:val="clear" w:color="auto" w:fill="FFFFFF"/>
        </w:rPr>
        <w:t>Done.</w:t>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Pleases, check that the names of the functions are consistent throughout the manuscript. Sometimes you use small-caps for them, sometimes not. The issue starts in the left column of this page, line 13 from the bottom.</w:t>
      </w:r>
    </w:p>
    <w:p w14:paraId="01F02928" w14:textId="77777777" w:rsidR="007F2057" w:rsidRDefault="007F2057">
      <w:pPr>
        <w:rPr>
          <w:rFonts w:ascii="Lucida Grande" w:hAnsi="Lucida Grande" w:cs="Lucida Grande"/>
          <w:color w:val="0070C0"/>
          <w:sz w:val="21"/>
          <w:szCs w:val="21"/>
          <w:shd w:val="clear" w:color="auto" w:fill="FFFFFF"/>
        </w:rPr>
      </w:pPr>
      <w:r>
        <w:rPr>
          <w:rFonts w:ascii="Lucida Grande" w:hAnsi="Lucida Grande" w:cs="Lucida Grande"/>
          <w:color w:val="0070C0"/>
          <w:sz w:val="21"/>
          <w:szCs w:val="21"/>
          <w:shd w:val="clear" w:color="auto" w:fill="FFFFFF"/>
        </w:rPr>
        <w:t>Done.</w:t>
      </w:r>
    </w:p>
    <w:p w14:paraId="6725233B" w14:textId="77777777" w:rsidR="007F2057" w:rsidRDefault="007F2057">
      <w:pPr>
        <w:rPr>
          <w:rFonts w:ascii="Lucida Grande" w:hAnsi="Lucida Grande" w:cs="Lucida Grande"/>
          <w:color w:val="000000"/>
          <w:sz w:val="21"/>
          <w:szCs w:val="21"/>
        </w:rPr>
      </w:pPr>
    </w:p>
    <w:p w14:paraId="2FB3C64A" w14:textId="77777777" w:rsidR="007F2057" w:rsidRDefault="007F2057">
      <w:pPr>
        <w:rPr>
          <w:rFonts w:ascii="Lucida Grande" w:hAnsi="Lucida Grande" w:cs="Lucida Grande"/>
          <w:color w:val="000000"/>
          <w:sz w:val="21"/>
          <w:szCs w:val="21"/>
        </w:rPr>
      </w:pPr>
    </w:p>
    <w:p w14:paraId="67F1AF53" w14:textId="77777777" w:rsidR="007F2057" w:rsidRDefault="007F2057">
      <w:pPr>
        <w:rPr>
          <w:rFonts w:ascii="Lucida Grande" w:hAnsi="Lucida Grande" w:cs="Lucida Grande"/>
          <w:color w:val="000000"/>
          <w:sz w:val="21"/>
          <w:szCs w:val="21"/>
        </w:rPr>
      </w:pPr>
    </w:p>
    <w:p w14:paraId="22C571A5" w14:textId="1ECADFA0" w:rsidR="007F2057" w:rsidRDefault="00C5367A">
      <w:pPr>
        <w:rPr>
          <w:rFonts w:ascii="Lucida Grande" w:hAnsi="Lucida Grande" w:cs="Lucida Grande"/>
          <w:color w:val="000000"/>
          <w:sz w:val="21"/>
          <w:szCs w:val="21"/>
          <w:shd w:val="clear" w:color="auto" w:fill="FFFFFF"/>
        </w:rPr>
      </w:pP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Left column, line 7 from the bottom: a comma is missing after "In this paper". I would recommend to check it throughout the whole manuscript (including the conclusion), since commas are often missing after an introductory phrases ("In this ...", "However", etc). While not obligatory, this comma makes the writing more scientific and easier to read.</w:t>
      </w:r>
    </w:p>
    <w:p w14:paraId="1A452527" w14:textId="7D8BA4A8" w:rsidR="007F2057" w:rsidRPr="007F2057" w:rsidRDefault="007F2057">
      <w:pPr>
        <w:rPr>
          <w:rFonts w:ascii="Lucida Grande" w:hAnsi="Lucida Grande" w:cs="Lucida Grande"/>
          <w:color w:val="0070C0"/>
          <w:sz w:val="21"/>
          <w:szCs w:val="21"/>
          <w:shd w:val="clear" w:color="auto" w:fill="FFFFFF"/>
        </w:rPr>
      </w:pPr>
      <w:r>
        <w:rPr>
          <w:rFonts w:ascii="Lucida Grande" w:hAnsi="Lucida Grande" w:cs="Lucida Grande"/>
          <w:color w:val="0070C0"/>
          <w:sz w:val="21"/>
          <w:szCs w:val="21"/>
          <w:shd w:val="clear" w:color="auto" w:fill="FFFFFF"/>
        </w:rPr>
        <w:t>Done.</w:t>
      </w:r>
    </w:p>
    <w:p w14:paraId="276B82CA" w14:textId="77777777" w:rsidR="007F2057" w:rsidRDefault="00C5367A">
      <w:pPr>
        <w:rPr>
          <w:rFonts w:ascii="Lucida Grande" w:hAnsi="Lucida Grande" w:cs="Lucida Grande"/>
          <w:color w:val="000000"/>
          <w:sz w:val="21"/>
          <w:szCs w:val="21"/>
          <w:shd w:val="clear" w:color="auto" w:fill="FFFFFF"/>
        </w:rPr>
      </w:pP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Page 3:</w:t>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Right column, top line: viceversa -&gt; vice versa</w:t>
      </w:r>
    </w:p>
    <w:p w14:paraId="31AF65AA" w14:textId="77777777" w:rsidR="007F2057" w:rsidRDefault="007F2057">
      <w:pPr>
        <w:rPr>
          <w:rFonts w:ascii="Lucida Grande" w:hAnsi="Lucida Grande" w:cs="Lucida Grande"/>
          <w:color w:val="000000"/>
          <w:sz w:val="21"/>
          <w:szCs w:val="21"/>
          <w:shd w:val="clear" w:color="auto" w:fill="FFFFFF"/>
        </w:rPr>
      </w:pPr>
      <w:r>
        <w:rPr>
          <w:rFonts w:ascii="Lucida Grande" w:hAnsi="Lucida Grande" w:cs="Lucida Grande"/>
          <w:color w:val="0070C0"/>
          <w:sz w:val="21"/>
          <w:szCs w:val="21"/>
          <w:shd w:val="clear" w:color="auto" w:fill="FFFFFF"/>
        </w:rPr>
        <w:t>Done</w:t>
      </w:r>
      <w:r>
        <w:rPr>
          <w:rFonts w:ascii="Lucida Grande" w:hAnsi="Lucida Grande" w:cs="Lucida Grande"/>
          <w:color w:val="000000"/>
          <w:sz w:val="21"/>
          <w:szCs w:val="21"/>
        </w:rPr>
        <w:t>.</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Page 4:</w:t>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The justification of using the Hamming distance instead of fitness that you give in "Hamming Distance Based Exponential Decrease" should come before you discuss the work of Zarges in "Hamming Distance Based Linear Decrease". If I understand correctly, this issue comes from Zarges' results being proven for OneMax, hence Hamming distance is equivalent to the fitness difference there.</w:t>
      </w:r>
    </w:p>
    <w:p w14:paraId="53864407" w14:textId="384B8AEB" w:rsidR="008F13BE" w:rsidRDefault="00E24B1D" w:rsidP="008F13BE">
      <w:pPr>
        <w:pStyle w:val="NormalWeb"/>
        <w:rPr>
          <w:rFonts w:ascii="Lucida Grande" w:hAnsi="Lucida Grande" w:cs="Lucida Grande"/>
          <w:color w:val="000000"/>
          <w:sz w:val="21"/>
          <w:szCs w:val="21"/>
          <w:shd w:val="clear" w:color="auto" w:fill="FFFFFF"/>
        </w:rPr>
      </w:pPr>
      <w:r>
        <w:rPr>
          <w:rFonts w:ascii="Lucida Grande" w:hAnsi="Lucida Grande" w:cs="Lucida Grande"/>
          <w:color w:val="0070C0"/>
          <w:sz w:val="21"/>
          <w:szCs w:val="21"/>
          <w:shd w:val="clear" w:color="auto" w:fill="FFFFFF"/>
        </w:rPr>
        <w:t>We have moved the motivation above.</w:t>
      </w:r>
      <w:r w:rsidR="007F2057">
        <w:rPr>
          <w:rFonts w:ascii="Lucida Grande" w:hAnsi="Lucida Grande" w:cs="Lucida Grande"/>
          <w:color w:val="000000"/>
          <w:sz w:val="21"/>
          <w:szCs w:val="21"/>
        </w:rPr>
        <w:br/>
      </w:r>
    </w:p>
    <w:p w14:paraId="73B9E76E" w14:textId="77777777" w:rsidR="008F13BE" w:rsidRDefault="00C5367A" w:rsidP="008F13BE">
      <w:pPr>
        <w:pStyle w:val="NormalWeb"/>
        <w:rPr>
          <w:rFonts w:ascii="Lucida Grande" w:hAnsi="Lucida Grande" w:cs="Lucida Grande"/>
          <w:color w:val="000000"/>
          <w:sz w:val="21"/>
          <w:szCs w:val="21"/>
          <w:shd w:val="clear" w:color="auto" w:fill="FFFFFF"/>
        </w:rPr>
      </w:pPr>
      <w:r>
        <w:rPr>
          <w:rFonts w:ascii="Lucida Grande" w:hAnsi="Lucida Grande" w:cs="Lucida Grande"/>
          <w:color w:val="000000"/>
          <w:sz w:val="21"/>
          <w:szCs w:val="21"/>
          <w:shd w:val="clear" w:color="auto" w:fill="FFFFFF"/>
        </w:rPr>
        <w:t>Page 5:</w:t>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Figure 1: It has not been mentioned anywhere that the static hyper-mutation always has potential exactly $n$. It is worth saying it in the beginning of Section II (it will also highlight the contrast of the studied IPHs with the static ones).</w:t>
      </w:r>
    </w:p>
    <w:p w14:paraId="483D0440" w14:textId="68C740D2" w:rsidR="008F13BE" w:rsidRPr="008F13BE" w:rsidRDefault="008F13BE" w:rsidP="008F13BE">
      <w:pPr>
        <w:pStyle w:val="NormalWeb"/>
        <w:rPr>
          <w:rFonts w:ascii="Lucida Grande" w:hAnsi="Lucida Grande" w:cs="Lucida Grande"/>
          <w:color w:val="0070C0"/>
          <w:sz w:val="21"/>
          <w:szCs w:val="21"/>
        </w:rPr>
      </w:pPr>
      <w:r>
        <w:rPr>
          <w:rFonts w:ascii="Lucida Grande" w:hAnsi="Lucida Grande" w:cs="Lucida Grande"/>
          <w:color w:val="0070C0"/>
          <w:sz w:val="21"/>
          <w:szCs w:val="21"/>
        </w:rPr>
        <w:t>We have added a sentence about this at the beginning of the section.</w:t>
      </w:r>
    </w:p>
    <w:p w14:paraId="145C85D2" w14:textId="46D81C54" w:rsidR="00D55A21" w:rsidRPr="00D55A21" w:rsidRDefault="00C5367A" w:rsidP="00D55A21">
      <w:pPr>
        <w:pStyle w:val="NormalWeb"/>
        <w:rPr>
          <w:rFonts w:ascii="Lucida Grande" w:hAnsi="Lucida Grande" w:cs="Lucida Grande"/>
          <w:color w:val="EE0000"/>
          <w:sz w:val="21"/>
          <w:szCs w:val="21"/>
          <w:shd w:val="clear" w:color="auto" w:fill="FFFFFF"/>
        </w:rPr>
      </w:pP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Right column, bottom line: Using word "unfortunate" is a bit confusing. It is unfortunate from the perspective of proving the lower bound, but it is fortunate to the algorithm that solves the problem faster thanks to this event. But I do not insist on changing it, since three lines above "pessimistically" did not cause any confusion for me.</w:t>
      </w:r>
      <w:r w:rsidR="00581666">
        <w:rPr>
          <w:rFonts w:ascii="Lucida Grande" w:hAnsi="Lucida Grande" w:cs="Lucida Grande"/>
          <w:color w:val="000000"/>
          <w:sz w:val="21"/>
          <w:szCs w:val="21"/>
          <w:shd w:val="clear" w:color="auto" w:fill="FFFFFF"/>
        </w:rPr>
        <w:br/>
      </w:r>
      <w:r>
        <w:rPr>
          <w:rFonts w:ascii="Lucida Grande" w:hAnsi="Lucida Grande" w:cs="Lucida Grande"/>
          <w:color w:val="EE0000"/>
          <w:sz w:val="21"/>
          <w:szCs w:val="21"/>
          <w:shd w:val="clear" w:color="auto" w:fill="FFFFFF"/>
        </w:rPr>
        <w:br/>
      </w:r>
      <w:r w:rsidRPr="00581666">
        <w:rPr>
          <w:rFonts w:ascii="Lucida Grande" w:hAnsi="Lucida Grande" w:cs="Lucida Grande"/>
          <w:color w:val="0070C0"/>
          <w:sz w:val="21"/>
          <w:szCs w:val="21"/>
          <w:shd w:val="clear" w:color="auto" w:fill="FFFFFF"/>
        </w:rPr>
        <w:t xml:space="preserve"> Done. Replaced with "an improvement occurring."</w:t>
      </w:r>
      <w:r>
        <w:rPr>
          <w:rFonts w:ascii="Lucida Grande" w:hAnsi="Lucida Grande" w:cs="Lucida Grande"/>
          <w:color w:val="000000"/>
          <w:sz w:val="21"/>
          <w:szCs w:val="21"/>
        </w:rPr>
        <w:br/>
      </w:r>
      <w:r w:rsidR="00581666">
        <w:rPr>
          <w:rFonts w:ascii="Lucida Grande" w:hAnsi="Lucida Grande" w:cs="Lucida Grande"/>
          <w:color w:val="000000"/>
          <w:sz w:val="21"/>
          <w:szCs w:val="21"/>
          <w:shd w:val="clear" w:color="auto" w:fill="FFFFFF"/>
        </w:rPr>
        <w:br/>
      </w:r>
      <w:r>
        <w:rPr>
          <w:rFonts w:ascii="Lucida Grande" w:hAnsi="Lucida Grande" w:cs="Lucida Grande"/>
          <w:color w:val="000000"/>
          <w:sz w:val="21"/>
          <w:szCs w:val="21"/>
          <w:shd w:val="clear" w:color="auto" w:fill="FFFFFF"/>
        </w:rPr>
        <w:t>Page 6:</w:t>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xml:space="preserve">- The end of the proof of Theorem 1. First, the fact that operator can only flip one bit justifies not the sum itself, but the need for at least $n/3$ improvements in consecutive levels. Second, if you use the $(1 - o(1))$ term there, you already give the unconditional lower bound, so I would remove "the bound holds unconditionally". </w:t>
      </w:r>
      <w:r>
        <w:rPr>
          <w:rFonts w:ascii="Lucida Grande" w:hAnsi="Lucida Grande" w:cs="Lucida Grande"/>
          <w:color w:val="EE0000"/>
          <w:sz w:val="21"/>
          <w:szCs w:val="21"/>
          <w:shd w:val="clear" w:color="auto" w:fill="FFFFFF"/>
        </w:rPr>
        <w:t>Dogan?</w:t>
      </w:r>
      <w:r>
        <w:rPr>
          <w:rFonts w:ascii="Lucida Grande" w:hAnsi="Lucida Grande" w:cs="Lucida Grande"/>
          <w:color w:val="00B050"/>
          <w:sz w:val="21"/>
          <w:szCs w:val="21"/>
          <w:shd w:val="clear" w:color="auto" w:fill="FFFFFF"/>
        </w:rPr>
        <w:t xml:space="preserve"> Done. </w:t>
      </w:r>
      <w:r w:rsidR="00581666">
        <w:rPr>
          <w:rFonts w:ascii="Lucida Grande" w:hAnsi="Lucida Grande" w:cs="Lucida Grande"/>
          <w:color w:val="00B050"/>
          <w:sz w:val="21"/>
          <w:szCs w:val="21"/>
          <w:shd w:val="clear" w:color="auto" w:fill="FFFFFF"/>
        </w:rPr>
        <w:br/>
      </w:r>
      <w:r w:rsidR="00581666">
        <w:rPr>
          <w:rFonts w:ascii="Lucida Grande" w:hAnsi="Lucida Grande" w:cs="Lucida Grande"/>
          <w:color w:val="00B050"/>
          <w:sz w:val="21"/>
          <w:szCs w:val="21"/>
          <w:shd w:val="clear" w:color="auto" w:fill="FFFFFF"/>
        </w:rPr>
        <w:br/>
      </w:r>
      <w:r w:rsidRPr="00581666">
        <w:rPr>
          <w:rFonts w:ascii="Lucida Grande" w:hAnsi="Lucida Grande" w:cs="Lucida Grande"/>
          <w:color w:val="0070C0"/>
          <w:sz w:val="21"/>
          <w:szCs w:val="21"/>
          <w:shd w:val="clear" w:color="auto" w:fill="FFFFFF"/>
        </w:rPr>
        <w:t>Rephrased to tie FCM to the need for n/3 improvements and removed the redundant sentence.</w:t>
      </w:r>
    </w:p>
    <w:p w14:paraId="5E7A4957" w14:textId="77777777" w:rsidR="00D55A21" w:rsidRDefault="00D55A21" w:rsidP="008F13BE">
      <w:pPr>
        <w:pStyle w:val="NormalWeb"/>
        <w:rPr>
          <w:rFonts w:ascii="Lucida Grande" w:hAnsi="Lucida Grande" w:cs="Lucida Grande"/>
          <w:color w:val="000000"/>
          <w:sz w:val="21"/>
          <w:szCs w:val="21"/>
          <w:shd w:val="clear" w:color="auto" w:fill="FFFFFF"/>
        </w:rPr>
      </w:pPr>
    </w:p>
    <w:p w14:paraId="1CB88A23" w14:textId="77777777" w:rsidR="00D55A21" w:rsidRDefault="00C5367A" w:rsidP="008F13BE">
      <w:pPr>
        <w:pStyle w:val="NormalWeb"/>
        <w:rPr>
          <w:rFonts w:ascii="Lucida Grande" w:hAnsi="Lucida Grande" w:cs="Lucida Grande"/>
          <w:color w:val="000000"/>
          <w:sz w:val="21"/>
          <w:szCs w:val="21"/>
          <w:shd w:val="clear" w:color="auto" w:fill="FFFFFF"/>
        </w:rPr>
      </w:pP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Theorem 2 and omitted proofs in general: I would say that it would be better if supplementary materials were organized not as an extended version of the paper, but as an organized collection of the proofs. It would make it easier to consult it. Also, I am not sure if it has been said before this moment that all omitted proofs can be found in the supplementary materials.</w:t>
      </w:r>
    </w:p>
    <w:p w14:paraId="29995164" w14:textId="1231A5A7" w:rsidR="00D55A21" w:rsidRPr="00581666" w:rsidRDefault="00D55A21" w:rsidP="008F13BE">
      <w:pPr>
        <w:pStyle w:val="NormalWeb"/>
        <w:rPr>
          <w:rFonts w:ascii="Lucida Grande" w:hAnsi="Lucida Grande" w:cs="Lucida Grande"/>
          <w:color w:val="7030A0"/>
          <w:sz w:val="21"/>
          <w:szCs w:val="21"/>
          <w:shd w:val="clear" w:color="auto" w:fill="FFFFFF"/>
        </w:rPr>
      </w:pPr>
      <w:r>
        <w:rPr>
          <w:rFonts w:ascii="Lucida Grande" w:hAnsi="Lucida Grande" w:cs="Lucida Grande"/>
          <w:color w:val="000000"/>
          <w:sz w:val="21"/>
          <w:szCs w:val="21"/>
          <w:shd w:val="clear" w:color="auto" w:fill="FFFFFF"/>
        </w:rPr>
        <w:t xml:space="preserve"> </w:t>
      </w:r>
      <w:r>
        <w:rPr>
          <w:rFonts w:ascii="Lucida Grande" w:hAnsi="Lucida Grande" w:cs="Lucida Grande"/>
          <w:color w:val="0070C0"/>
          <w:sz w:val="21"/>
          <w:szCs w:val="21"/>
          <w:shd w:val="clear" w:color="auto" w:fill="FFFFFF"/>
        </w:rPr>
        <w:t xml:space="preserve">It was said at the end of the introduction. We are keeping the self-contained version since typically that’s what theoreticians prefer to download and read. </w:t>
      </w:r>
      <w:r w:rsidRPr="00581666">
        <w:rPr>
          <w:rFonts w:ascii="Lucida Grande" w:hAnsi="Lucida Grande" w:cs="Lucida Grande"/>
          <w:color w:val="7030A0"/>
          <w:sz w:val="21"/>
          <w:szCs w:val="21"/>
          <w:shd w:val="clear" w:color="auto" w:fill="FFFFFF"/>
        </w:rPr>
        <w:t>We are also adding a “Proof-only appendix” for those who prefer this.</w:t>
      </w:r>
    </w:p>
    <w:p w14:paraId="19EBF8ED" w14:textId="77777777" w:rsidR="00F61BF2" w:rsidRDefault="00C5367A" w:rsidP="008F13BE">
      <w:pPr>
        <w:pStyle w:val="NormalWeb"/>
        <w:rPr>
          <w:rFonts w:ascii="Lucida Grande" w:hAnsi="Lucida Grande" w:cs="Lucida Grande"/>
          <w:color w:val="000000"/>
          <w:sz w:val="21"/>
          <w:szCs w:val="21"/>
          <w:shd w:val="clear" w:color="auto" w:fill="FFFFFF"/>
        </w:rPr>
      </w:pP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Right column, the paragraph below Theorem 5: you have explained what you mean by "hillclimbing phases" in the response letter, but I would give the same explanation in the paper.</w:t>
      </w:r>
    </w:p>
    <w:p w14:paraId="454A7422" w14:textId="77777777" w:rsidR="00F61BF2" w:rsidRDefault="00F61BF2" w:rsidP="008F13BE">
      <w:pPr>
        <w:pStyle w:val="NormalWeb"/>
        <w:rPr>
          <w:rFonts w:ascii="Lucida Grande" w:hAnsi="Lucida Grande" w:cs="Lucida Grande"/>
          <w:color w:val="000000"/>
          <w:sz w:val="21"/>
          <w:szCs w:val="21"/>
          <w:shd w:val="clear" w:color="auto" w:fill="FFFFFF"/>
        </w:rPr>
      </w:pPr>
      <w:r>
        <w:rPr>
          <w:rFonts w:ascii="Lucida Grande" w:hAnsi="Lucida Grande" w:cs="Lucida Grande"/>
          <w:color w:val="0070C0"/>
          <w:sz w:val="21"/>
          <w:szCs w:val="21"/>
          <w:shd w:val="clear" w:color="auto" w:fill="FFFFFF"/>
        </w:rPr>
        <w:t>We have added “imitating local search”.</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Page 7:</w:t>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Right column, top paragraph: this description of saving the new best reference after ageing is hard to understand, and this might be the reason why I did not understand it in the previous revision. But I hope that it will be resolved by replacing this sentence with a bit more detailed discussion of this additional mechanism.</w:t>
      </w:r>
    </w:p>
    <w:p w14:paraId="0B338337" w14:textId="4CD7F94E" w:rsidR="00581666" w:rsidRDefault="00F61BF2" w:rsidP="008F13BE">
      <w:pPr>
        <w:pStyle w:val="NormalWeb"/>
        <w:rPr>
          <w:rFonts w:ascii="Lucida Grande" w:hAnsi="Lucida Grande" w:cs="Lucida Grande"/>
          <w:color w:val="000000"/>
          <w:sz w:val="21"/>
          <w:szCs w:val="21"/>
        </w:rPr>
      </w:pPr>
      <w:r>
        <w:rPr>
          <w:rFonts w:ascii="Lucida Grande" w:hAnsi="Lucida Grande" w:cs="Lucida Grande"/>
          <w:color w:val="0070C0"/>
          <w:sz w:val="21"/>
          <w:szCs w:val="21"/>
          <w:shd w:val="clear" w:color="auto" w:fill="FFFFFF"/>
        </w:rPr>
        <w:t xml:space="preserve">Done. </w:t>
      </w:r>
      <w:r>
        <w:rPr>
          <w:rFonts w:ascii="Lucida Grande" w:hAnsi="Lucida Grande" w:cs="Lucida Grande"/>
          <w:color w:val="0070C0"/>
          <w:sz w:val="21"/>
          <w:szCs w:val="21"/>
          <w:shd w:val="clear" w:color="auto" w:fill="FFFFFF"/>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Lemma 3: $T'$ has not been defined.</w:t>
      </w:r>
      <w:r>
        <w:rPr>
          <w:rFonts w:ascii="Lucida Grande" w:hAnsi="Lucida Grande" w:cs="Lucida Grande"/>
          <w:color w:val="EE0000"/>
          <w:sz w:val="21"/>
          <w:szCs w:val="21"/>
          <w:shd w:val="clear" w:color="auto" w:fill="FFFFFF"/>
        </w:rPr>
        <w:br/>
      </w:r>
      <w:r>
        <w:rPr>
          <w:rFonts w:ascii="Lucida Grande" w:hAnsi="Lucida Grande" w:cs="Lucida Grande"/>
          <w:color w:val="00B050"/>
          <w:sz w:val="21"/>
          <w:szCs w:val="21"/>
          <w:shd w:val="clear" w:color="auto" w:fill="FFFFFF"/>
        </w:rPr>
        <w:t xml:space="preserve"> </w:t>
      </w:r>
      <w:r w:rsidR="00581666">
        <w:rPr>
          <w:rFonts w:ascii="Lucida Grande" w:hAnsi="Lucida Grande" w:cs="Lucida Grande"/>
          <w:color w:val="00B050"/>
          <w:sz w:val="21"/>
          <w:szCs w:val="21"/>
          <w:shd w:val="clear" w:color="auto" w:fill="FFFFFF"/>
        </w:rPr>
        <w:br/>
      </w:r>
      <w:r w:rsidRPr="00581666">
        <w:rPr>
          <w:rFonts w:ascii="Lucida Grande" w:hAnsi="Lucida Grande" w:cs="Lucida Grande"/>
          <w:color w:val="0070C0"/>
          <w:sz w:val="21"/>
          <w:szCs w:val="21"/>
          <w:shd w:val="clear" w:color="auto" w:fill="FFFFFF"/>
        </w:rPr>
        <w:t>Done. Added definition: T' is the expected runtime of the (1+1) Opt-IA.</w:t>
      </w:r>
    </w:p>
    <w:p w14:paraId="1A34BFC7" w14:textId="3822B525" w:rsidR="00F61BF2" w:rsidRPr="00581666" w:rsidRDefault="00F61BF2" w:rsidP="008F13BE">
      <w:pPr>
        <w:pStyle w:val="NormalWeb"/>
        <w:rPr>
          <w:rFonts w:ascii="Lucida Grande" w:hAnsi="Lucida Grande" w:cs="Lucida Grande"/>
          <w:color w:val="0070C0"/>
          <w:sz w:val="21"/>
          <w:szCs w:val="21"/>
          <w:shd w:val="clear" w:color="auto" w:fill="FFFFFF"/>
        </w:rPr>
      </w:pP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Also Lemma 3: condition $\tau p = o(1)$ automatically implies that $p = o(1)$, since $\tau \ge 1$. So you can avoid the second condition, and also omit checking it in the proofs of Theorems 6 and 7.</w:t>
      </w:r>
      <w:r w:rsidR="00581666">
        <w:rPr>
          <w:rFonts w:ascii="Lucida Grande" w:hAnsi="Lucida Grande" w:cs="Lucida Grande"/>
          <w:color w:val="000000"/>
          <w:sz w:val="21"/>
          <w:szCs w:val="21"/>
          <w:shd w:val="clear" w:color="auto" w:fill="FFFFFF"/>
        </w:rPr>
        <w:br/>
      </w:r>
      <w:r w:rsidR="00581666">
        <w:rPr>
          <w:rFonts w:ascii="Lucida Grande" w:hAnsi="Lucida Grande" w:cs="Lucida Grande"/>
          <w:color w:val="000000"/>
          <w:sz w:val="21"/>
          <w:szCs w:val="21"/>
          <w:shd w:val="clear" w:color="auto" w:fill="FFFFFF"/>
        </w:rPr>
        <w:br/>
      </w:r>
      <w:r>
        <w:rPr>
          <w:rFonts w:ascii="Lucida Grande" w:hAnsi="Lucida Grande" w:cs="Lucida Grande"/>
          <w:color w:val="00B050"/>
          <w:sz w:val="21"/>
          <w:szCs w:val="21"/>
          <w:shd w:val="clear" w:color="auto" w:fill="FFFFFF"/>
        </w:rPr>
        <w:t xml:space="preserve"> </w:t>
      </w:r>
      <w:r w:rsidRPr="00581666">
        <w:rPr>
          <w:rFonts w:ascii="Lucida Grande" w:hAnsi="Lucida Grande" w:cs="Lucida Grande"/>
          <w:color w:val="0070C0"/>
          <w:sz w:val="21"/>
          <w:szCs w:val="21"/>
          <w:shd w:val="clear" w:color="auto" w:fill="FFFFFF"/>
        </w:rPr>
        <w:t>Done. Simplified condition (ii) to just tau*p = o(1) and updated proofs of Theorems 6 and 7 accordingly.</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Page 8:</w:t>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xml:space="preserve">- Left column, line 3: it is not correct to say that $M = cH$, since you define $M = \max(cH, 1) = \max(0, 1) = 1$. </w:t>
      </w:r>
      <w:r w:rsidR="00581666">
        <w:rPr>
          <w:rFonts w:ascii="Lucida Grande" w:hAnsi="Lucida Grande" w:cs="Lucida Grande"/>
          <w:color w:val="EE0000"/>
          <w:sz w:val="21"/>
          <w:szCs w:val="21"/>
          <w:shd w:val="clear" w:color="auto" w:fill="FFFFFF"/>
        </w:rPr>
        <w:br/>
      </w:r>
      <w:r w:rsidR="00581666">
        <w:rPr>
          <w:rFonts w:ascii="Lucida Grande" w:hAnsi="Lucida Grande" w:cs="Lucida Grande"/>
          <w:color w:val="EE0000"/>
          <w:sz w:val="21"/>
          <w:szCs w:val="21"/>
          <w:shd w:val="clear" w:color="auto" w:fill="FFFFFF"/>
        </w:rPr>
        <w:br/>
      </w:r>
      <w:r w:rsidRPr="00581666">
        <w:rPr>
          <w:rFonts w:ascii="Lucida Grande" w:hAnsi="Lucida Grande" w:cs="Lucida Grande"/>
          <w:color w:val="0070C0"/>
          <w:sz w:val="21"/>
          <w:szCs w:val="21"/>
          <w:shd w:val="clear" w:color="auto" w:fill="FFFFFF"/>
        </w:rPr>
        <w:t>Done. Changed to cH=0, so M = max(cH,1) = max(0,1) = 1.</w:t>
      </w:r>
    </w:p>
    <w:p w14:paraId="0B2C5E5B" w14:textId="77777777" w:rsidR="00F61BF2" w:rsidRDefault="00C5367A" w:rsidP="008F13BE">
      <w:pPr>
        <w:pStyle w:val="NormalWeb"/>
        <w:rPr>
          <w:rFonts w:ascii="Lucida Grande" w:hAnsi="Lucida Grande" w:cs="Lucida Grande"/>
          <w:color w:val="000000"/>
          <w:sz w:val="21"/>
          <w:szCs w:val="21"/>
          <w:shd w:val="clear" w:color="auto" w:fill="FFFFFF"/>
        </w:rPr>
      </w:pP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xml:space="preserve">- Last paragraphs of the proofs of Theorems 6 and 7 can be removed. You can just say that $T_{RLS}$ on this functions is a well-known folklore. </w:t>
      </w:r>
    </w:p>
    <w:p w14:paraId="458F7FF8" w14:textId="77777777" w:rsidR="00581666" w:rsidRDefault="00F61BF2" w:rsidP="008F13BE">
      <w:pPr>
        <w:pStyle w:val="NormalWeb"/>
        <w:rPr>
          <w:rFonts w:ascii="Lucida Grande" w:hAnsi="Lucida Grande" w:cs="Lucida Grande"/>
          <w:color w:val="156082" w:themeColor="accent1"/>
          <w:sz w:val="21"/>
          <w:szCs w:val="21"/>
          <w:shd w:val="clear" w:color="auto" w:fill="FFFFFF"/>
        </w:rPr>
      </w:pPr>
      <w:r>
        <w:rPr>
          <w:rFonts w:ascii="Lucida Grande" w:hAnsi="Lucida Grande" w:cs="Lucida Grande"/>
          <w:color w:val="0070C0"/>
          <w:sz w:val="21"/>
          <w:szCs w:val="21"/>
          <w:shd w:val="clear" w:color="auto" w:fill="FFFFFF"/>
        </w:rPr>
        <w:t>We prefer to keep them in.</w:t>
      </w:r>
    </w:p>
    <w:p w14:paraId="356CD0D4" w14:textId="77777777" w:rsidR="00581666" w:rsidRDefault="00581666" w:rsidP="008F13BE">
      <w:pPr>
        <w:pStyle w:val="NormalWeb"/>
        <w:rPr>
          <w:rFonts w:ascii="Lucida Grande" w:hAnsi="Lucida Grande" w:cs="Lucida Grande"/>
          <w:color w:val="156082" w:themeColor="accent1"/>
          <w:sz w:val="21"/>
          <w:szCs w:val="21"/>
          <w:shd w:val="clear" w:color="auto" w:fill="FFFFFF"/>
        </w:rPr>
      </w:pPr>
    </w:p>
    <w:p w14:paraId="1803D805" w14:textId="2D2D1434" w:rsidR="00F61BF2" w:rsidRPr="00581666" w:rsidRDefault="00C5367A" w:rsidP="008F13BE">
      <w:pPr>
        <w:pStyle w:val="NormalWeb"/>
        <w:rPr>
          <w:rFonts w:ascii="Lucida Grande" w:hAnsi="Lucida Grande" w:cs="Lucida Grande"/>
          <w:color w:val="156082" w:themeColor="accent1"/>
          <w:sz w:val="21"/>
          <w:szCs w:val="21"/>
          <w:shd w:val="clear" w:color="auto" w:fill="FFFFFF"/>
        </w:rPr>
      </w:pPr>
      <w:r>
        <w:rPr>
          <w:rFonts w:ascii="Lucida Grande" w:hAnsi="Lucida Grande" w:cs="Lucida Grande"/>
          <w:color w:val="000000"/>
          <w:sz w:val="21"/>
          <w:szCs w:val="21"/>
        </w:rPr>
        <w:lastRenderedPageBreak/>
        <w:br/>
      </w:r>
      <w:r>
        <w:rPr>
          <w:rFonts w:ascii="Lucida Grande" w:hAnsi="Lucida Grande" w:cs="Lucida Grande"/>
          <w:color w:val="000000"/>
          <w:sz w:val="21"/>
          <w:szCs w:val="21"/>
          <w:shd w:val="clear" w:color="auto" w:fill="FFFFFF"/>
        </w:rPr>
        <w:t>- Proof of Theorem 8, line 1: seems like a space is missing before $2n/3$.</w:t>
      </w:r>
    </w:p>
    <w:p w14:paraId="7128EE91" w14:textId="77777777" w:rsidR="00581666" w:rsidRDefault="00F61BF2" w:rsidP="008F13BE">
      <w:pPr>
        <w:pStyle w:val="NormalWeb"/>
        <w:rPr>
          <w:rFonts w:ascii="Lucida Grande" w:hAnsi="Lucida Grande" w:cs="Lucida Grande"/>
          <w:color w:val="EE0000"/>
          <w:sz w:val="21"/>
          <w:szCs w:val="21"/>
          <w:shd w:val="clear" w:color="auto" w:fill="FFFFFF"/>
        </w:rPr>
      </w:pPr>
      <w:r>
        <w:rPr>
          <w:rFonts w:ascii="Lucida Grande" w:hAnsi="Lucida Grande" w:cs="Lucida Grande"/>
          <w:color w:val="0070C0"/>
          <w:sz w:val="21"/>
          <w:szCs w:val="21"/>
          <w:shd w:val="clear" w:color="auto" w:fill="FFFFFF"/>
        </w:rPr>
        <w:t>Done.</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Page 9:</w:t>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xml:space="preserve">- Theorem 9: I was not precise in my comments to the previous revision, I meant that $\varepsilon$ in the expression for $c$ should be the same as $\epsilon$ in the expression for $d$. Now you use two different symbols for them. At the same time, I would also replace $\epsilon'$ for $\tau$ with $\varepsilon'$, so that $\epsilon$ and $\varepsilon$ were not mixed. </w:t>
      </w:r>
    </w:p>
    <w:p w14:paraId="5413306A" w14:textId="10F06394" w:rsidR="00F61BF2" w:rsidRPr="00581666" w:rsidRDefault="00F61BF2" w:rsidP="008F13BE">
      <w:pPr>
        <w:pStyle w:val="NormalWeb"/>
        <w:rPr>
          <w:rFonts w:ascii="Lucida Grande" w:hAnsi="Lucida Grande" w:cs="Lucida Grande"/>
          <w:color w:val="0070C0"/>
          <w:sz w:val="21"/>
          <w:szCs w:val="21"/>
        </w:rPr>
      </w:pPr>
      <w:r w:rsidRPr="00581666">
        <w:rPr>
          <w:rFonts w:ascii="Lucida Grande" w:hAnsi="Lucida Grande" w:cs="Lucida Grande"/>
          <w:color w:val="0070C0"/>
          <w:sz w:val="21"/>
          <w:szCs w:val="21"/>
          <w:shd w:val="clear" w:color="auto" w:fill="FFFFFF"/>
        </w:rPr>
        <w:t>Done. Unified to varepsilon/varepsilon' and added 'for any arbitrary small constants' to both Theorem 9 and its Corollary.</w:t>
      </w:r>
    </w:p>
    <w:p w14:paraId="6ED9413C" w14:textId="77777777" w:rsidR="00581666" w:rsidRDefault="00C5367A" w:rsidP="008F13BE">
      <w:pPr>
        <w:pStyle w:val="NormalWeb"/>
        <w:rPr>
          <w:rFonts w:ascii="Lucida Grande" w:hAnsi="Lucida Grande" w:cs="Lucida Grande"/>
          <w:color w:val="EE0000"/>
          <w:sz w:val="21"/>
          <w:szCs w:val="21"/>
          <w:shd w:val="clear" w:color="auto" w:fill="FFFFFF"/>
        </w:rPr>
      </w:pP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xml:space="preserve">- Also theorem 9, also about epsilons: it should be mentioned that $\varepsilon$ and $\varepsilon'$ (in the notation of my previous comment) are any arbitrary small constants. </w:t>
      </w:r>
    </w:p>
    <w:p w14:paraId="7C530736" w14:textId="77777777" w:rsidR="00581666" w:rsidRDefault="00C5367A" w:rsidP="008F13BE">
      <w:pPr>
        <w:pStyle w:val="NormalWeb"/>
        <w:rPr>
          <w:rFonts w:ascii="Lucida Grande" w:hAnsi="Lucida Grande" w:cs="Lucida Grande"/>
          <w:color w:val="EE0000"/>
          <w:sz w:val="21"/>
          <w:szCs w:val="21"/>
          <w:shd w:val="clear" w:color="auto" w:fill="FFFFFF"/>
        </w:rPr>
      </w:pPr>
      <w:r w:rsidRPr="00581666">
        <w:rPr>
          <w:rFonts w:ascii="Lucida Grande" w:hAnsi="Lucida Grande" w:cs="Lucida Grande"/>
          <w:color w:val="0070C0"/>
          <w:sz w:val="21"/>
          <w:szCs w:val="21"/>
          <w:shd w:val="clear" w:color="auto" w:fill="FFFFFF"/>
        </w:rPr>
        <w:t>Done. Added to both Theorem 9 and its Corollary.</w:t>
      </w:r>
      <w:r w:rsidRPr="00581666">
        <w:rPr>
          <w:rFonts w:ascii="Lucida Grande" w:hAnsi="Lucida Grande" w:cs="Lucida Grande"/>
          <w:color w:val="0070C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Page 10:</w:t>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xml:space="preserve">- Lemma 5, line 2: it should be $z &lt; d$ (not $z \le d$). </w:t>
      </w:r>
    </w:p>
    <w:p w14:paraId="71A6C54F" w14:textId="77777777" w:rsidR="00581666" w:rsidRDefault="00C5367A" w:rsidP="008F13BE">
      <w:pPr>
        <w:pStyle w:val="NormalWeb"/>
        <w:rPr>
          <w:rFonts w:ascii="Lucida Grande" w:hAnsi="Lucida Grande" w:cs="Lucida Grande"/>
          <w:color w:val="EE0000"/>
          <w:sz w:val="21"/>
          <w:szCs w:val="21"/>
          <w:shd w:val="clear" w:color="auto" w:fill="FFFFFF"/>
        </w:rPr>
      </w:pPr>
      <w:r w:rsidRPr="00581666">
        <w:rPr>
          <w:rFonts w:ascii="Lucida Grande" w:hAnsi="Lucida Grande" w:cs="Lucida Grande"/>
          <w:color w:val="0070C0"/>
          <w:sz w:val="21"/>
          <w:szCs w:val="21"/>
          <w:shd w:val="clear" w:color="auto" w:fill="FFFFFF"/>
        </w:rPr>
        <w:t xml:space="preserve"> Done. Changed to z &lt; d.</w:t>
      </w:r>
      <w:r>
        <w:rPr>
          <w:rFonts w:ascii="Lucida Grande" w:hAnsi="Lucida Grande" w:cs="Lucida Grande"/>
          <w:color w:val="000000"/>
          <w:sz w:val="21"/>
          <w:szCs w:val="21"/>
        </w:rPr>
        <w:br/>
      </w:r>
      <w:r w:rsidR="00581666">
        <w:rPr>
          <w:rFonts w:ascii="Lucida Grande" w:hAnsi="Lucida Grande" w:cs="Lucida Grande"/>
          <w:color w:val="000000"/>
          <w:sz w:val="21"/>
          <w:szCs w:val="21"/>
          <w:shd w:val="clear" w:color="auto" w:fill="FFFFFF"/>
        </w:rPr>
        <w:br/>
      </w:r>
      <w:r>
        <w:rPr>
          <w:rFonts w:ascii="Lucida Grande" w:hAnsi="Lucida Grande" w:cs="Lucida Grande"/>
          <w:color w:val="000000"/>
          <w:sz w:val="21"/>
          <w:szCs w:val="21"/>
          <w:shd w:val="clear" w:color="auto" w:fill="FFFFFF"/>
        </w:rPr>
        <w:t xml:space="preserve">- Corollary 2: it is a bit confusing that you use $B_0$ and $B_{r_0}$ for the same thing (if I understand correctly). </w:t>
      </w:r>
    </w:p>
    <w:p w14:paraId="20FE0A06" w14:textId="16B9D17F" w:rsidR="0036658F" w:rsidRDefault="00C5367A" w:rsidP="008F13BE">
      <w:pPr>
        <w:pStyle w:val="NormalWeb"/>
        <w:rPr>
          <w:rFonts w:ascii="Lucida Grande" w:hAnsi="Lucida Grande" w:cs="Lucida Grande"/>
          <w:color w:val="000000"/>
          <w:sz w:val="21"/>
          <w:szCs w:val="21"/>
          <w:shd w:val="clear" w:color="auto" w:fill="FFFFFF"/>
        </w:rPr>
      </w:pPr>
      <w:r w:rsidRPr="00581666">
        <w:rPr>
          <w:rFonts w:ascii="Lucida Grande" w:hAnsi="Lucida Grande" w:cs="Lucida Grande"/>
          <w:color w:val="0070C0"/>
          <w:sz w:val="21"/>
          <w:szCs w:val="21"/>
          <w:shd w:val="clear" w:color="auto" w:fill="FFFFFF"/>
        </w:rPr>
        <w:t xml:space="preserve"> Done. Added re-indexing note at application point.</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Page 11:</w:t>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"Proof [of Theorem 9. ]": it looks a bit weird. Is it possible to get rid of the square parentheses? If not, I would replace "of Theorem 9. " with just "Theorem 9", without a period. Same comment goes to the proof of Theorem 11 in Page 13.</w:t>
      </w:r>
    </w:p>
    <w:p w14:paraId="06BF0C33" w14:textId="77777777" w:rsidR="00581666" w:rsidRDefault="0036658F" w:rsidP="008F13BE">
      <w:pPr>
        <w:pStyle w:val="NormalWeb"/>
        <w:rPr>
          <w:rFonts w:ascii="Lucida Grande" w:hAnsi="Lucida Grande" w:cs="Lucida Grande"/>
          <w:color w:val="EE0000"/>
          <w:sz w:val="21"/>
          <w:szCs w:val="21"/>
          <w:shd w:val="clear" w:color="auto" w:fill="FFFFFF"/>
        </w:rPr>
      </w:pPr>
      <w:r>
        <w:rPr>
          <w:rFonts w:ascii="Lucida Grande" w:hAnsi="Lucida Grande" w:cs="Lucida Grande"/>
          <w:color w:val="0070C0"/>
          <w:sz w:val="21"/>
          <w:szCs w:val="21"/>
          <w:shd w:val="clear" w:color="auto" w:fill="FFFFFF"/>
        </w:rPr>
        <w:t>We have removed “of”. It is not possible to remove the “.” at the end. The paper will be formatted by IEEE TEVC staff once accepted following IEEE TEVC conventions anyway.</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Page 12:</w:t>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xml:space="preserve">- Right column, bottom paragraph: even though it was fixed in Lemmas 13 and 14, here you still say "epoch beginning at $J$". </w:t>
      </w:r>
    </w:p>
    <w:p w14:paraId="0C1DBB64" w14:textId="75A64557" w:rsidR="0036658F" w:rsidRDefault="0036658F" w:rsidP="008F13BE">
      <w:pPr>
        <w:pStyle w:val="NormalWeb"/>
        <w:rPr>
          <w:rFonts w:ascii="Lucida Grande" w:hAnsi="Lucida Grande" w:cs="Lucida Grande"/>
          <w:color w:val="000000"/>
          <w:sz w:val="21"/>
          <w:szCs w:val="21"/>
          <w:shd w:val="clear" w:color="auto" w:fill="FFFFFF"/>
        </w:rPr>
      </w:pPr>
      <w:r w:rsidRPr="00581666">
        <w:rPr>
          <w:rFonts w:ascii="Lucida Grande" w:hAnsi="Lucida Grande" w:cs="Lucida Grande"/>
          <w:color w:val="0070C0"/>
          <w:sz w:val="21"/>
          <w:szCs w:val="21"/>
          <w:shd w:val="clear" w:color="auto" w:fill="FFFFFF"/>
        </w:rPr>
        <w:t>Done. Changed to "an epoch that reaches J."</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Page 14:</w:t>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"as understood regarding ageing for a long time" -- I am not sure what this added phrase means, it does not seem to agree with the original sentence.</w:t>
      </w:r>
    </w:p>
    <w:p w14:paraId="4479C3B9" w14:textId="77777777" w:rsidR="00581666" w:rsidRDefault="0036658F" w:rsidP="008F13BE">
      <w:pPr>
        <w:pStyle w:val="NormalWeb"/>
        <w:rPr>
          <w:rFonts w:ascii="Lucida Grande" w:hAnsi="Lucida Grande" w:cs="Lucida Grande"/>
          <w:color w:val="000000"/>
          <w:sz w:val="21"/>
          <w:szCs w:val="21"/>
          <w:shd w:val="clear" w:color="auto" w:fill="FFFFFF"/>
        </w:rPr>
      </w:pPr>
      <w:r>
        <w:rPr>
          <w:rFonts w:ascii="Lucida Grande" w:hAnsi="Lucida Grande" w:cs="Lucida Grande"/>
          <w:color w:val="0070C0"/>
          <w:sz w:val="21"/>
          <w:szCs w:val="21"/>
          <w:shd w:val="clear" w:color="auto" w:fill="FFFFFF"/>
        </w:rPr>
        <w:t>Right, we have moved the quoted part of the sentence earlier in the sentence.</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rPr>
        <w:br/>
      </w:r>
    </w:p>
    <w:p w14:paraId="17926F67" w14:textId="77777777" w:rsidR="00581666" w:rsidRDefault="0036658F" w:rsidP="008F13BE">
      <w:pPr>
        <w:pStyle w:val="NormalWeb"/>
        <w:rPr>
          <w:rFonts w:ascii="Lucida Grande" w:hAnsi="Lucida Grande" w:cs="Lucida Grande"/>
          <w:color w:val="000000"/>
          <w:sz w:val="21"/>
          <w:szCs w:val="21"/>
          <w:shd w:val="clear" w:color="auto" w:fill="FFFFFF"/>
        </w:rPr>
      </w:pPr>
      <w:r>
        <w:rPr>
          <w:rFonts w:ascii="Lucida Grande" w:hAnsi="Lucida Grande" w:cs="Lucida Grande"/>
          <w:color w:val="000000"/>
          <w:sz w:val="21"/>
          <w:szCs w:val="21"/>
          <w:shd w:val="clear" w:color="auto" w:fill="FFFFFF"/>
        </w:rPr>
        <w:lastRenderedPageBreak/>
        <w:t>Reviewer: 2</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Comments to the Author</w:t>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I would like to thank the authors for making the suggested changes from myself and the other reviewers, significantly improving the paper.</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I only have some minor comments to point out:</w:t>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xml:space="preserve">- Table II should mention the results hold under "ideal conditions" </w:t>
      </w:r>
      <w:r>
        <w:rPr>
          <w:rFonts w:ascii="Lucida Grande" w:hAnsi="Lucida Grande" w:cs="Lucida Grande"/>
          <w:color w:val="0070C0"/>
          <w:sz w:val="21"/>
          <w:szCs w:val="21"/>
          <w:shd w:val="clear" w:color="auto" w:fill="FFFFFF"/>
        </w:rPr>
        <w:t>DONE</w:t>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xml:space="preserve">- Lemma 2 Proof: "Taylor series" </w:t>
      </w:r>
      <w:r>
        <w:rPr>
          <w:rFonts w:ascii="Lucida Grande" w:hAnsi="Lucida Grande" w:cs="Lucida Grande"/>
          <w:color w:val="0070C0"/>
          <w:sz w:val="21"/>
          <w:szCs w:val="21"/>
          <w:shd w:val="clear" w:color="auto" w:fill="FFFFFF"/>
        </w:rPr>
        <w:t>DONE</w:t>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xml:space="preserve">- Page 7, right-hand side: "i.e., " is missing a comma </w:t>
      </w:r>
      <w:r>
        <w:rPr>
          <w:rFonts w:ascii="Lucida Grande" w:hAnsi="Lucida Grande" w:cs="Lucida Grande"/>
          <w:color w:val="0070C0"/>
          <w:sz w:val="21"/>
          <w:szCs w:val="21"/>
          <w:shd w:val="clear" w:color="auto" w:fill="FFFFFF"/>
        </w:rPr>
        <w:t>DONE</w:t>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xml:space="preserve">- Just below, I don't think RLS was formally introduced - a brief sentence here would suffice. </w:t>
      </w:r>
      <w:r>
        <w:rPr>
          <w:rFonts w:ascii="Lucida Grande" w:hAnsi="Lucida Grande" w:cs="Lucida Grande"/>
          <w:color w:val="0070C0"/>
          <w:sz w:val="21"/>
          <w:szCs w:val="21"/>
          <w:shd w:val="clear" w:color="auto" w:fill="FFFFFF"/>
        </w:rPr>
        <w:t>DONE</w:t>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xml:space="preserve">- Page 12, right-hand side: Missing space before "0^r1^..." </w:t>
      </w:r>
      <w:r>
        <w:rPr>
          <w:rFonts w:ascii="Lucida Grande" w:hAnsi="Lucida Grande" w:cs="Lucida Grande"/>
          <w:color w:val="0070C0"/>
          <w:sz w:val="21"/>
          <w:szCs w:val="21"/>
          <w:shd w:val="clear" w:color="auto" w:fill="FFFFFF"/>
        </w:rPr>
        <w:t>DONE</w:t>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xml:space="preserve">- First line of conclusion: "thorough" </w:t>
      </w:r>
      <w:r>
        <w:rPr>
          <w:rFonts w:ascii="Lucida Grande" w:hAnsi="Lucida Grande" w:cs="Lucida Grande"/>
          <w:color w:val="0070C0"/>
          <w:sz w:val="21"/>
          <w:szCs w:val="21"/>
          <w:shd w:val="clear" w:color="auto" w:fill="FFFFFF"/>
        </w:rPr>
        <w:t>DONE</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Reviewer: 3</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Comments to the Author</w:t>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This paper considers variants of the Inversely Proportional Hypermutation (IPH) operator in Artificial Immune Systems. IPH adapts online how disruptive it is with respect to the current distance in fitness or genotype space to the optimum or best-seen solution. The authors first prove tight bounds on a (1+1) IA when the optimum is known. When the mutation potential is scaled linearly with Hamming distance to the optimal, they derive quadratic (resp., cubic) bounds on OneMax (resp., LeadingOnes). For OneMax, they prove that using exponential scaling improves this by a sqrt(n)*log(n) factor. In the case of LeadingOnes, exponential scaling with fitness improves the cubic bound by at least polylog factor (and even an additional root n factor when Hamming distance is used). In the typical optimization setting when the optimum is not known in advance, the algorithms must rely on estimates of the true optimum in order to usefully set the hypermutation potential. The authors propose using the best-so-far solution as a surrogate for this purpose and introduce two variants Opt-IA-FirstBest and Opt-IA-LastBest that differ in their update of the current best solution with respect to fitness strictness. They give tight asymptotic bounds on OneMax and Leading ones by showing that, under the correct parameter settings, these variants behave identically to RLS. They also give upper bounds on the Cliff function and LeadingTrapJump with the aim of demonstrating different strategies of escaping local optima.</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xml:space="preserve">The submission is an extension of a conference paper published at GECCO 2019. Artificial Immune Systems are not my specialty, but the results seem interesting from the perspective of these kind of randomized search heuristic, and the extension beyond the conference version appears sufficient. My main issue with the current submission is that </w:t>
      </w:r>
      <w:r w:rsidRPr="00581666">
        <w:rPr>
          <w:rFonts w:ascii="Lucida Grande" w:hAnsi="Lucida Grande" w:cs="Lucida Grande"/>
          <w:color w:val="000000" w:themeColor="text1"/>
          <w:sz w:val="21"/>
          <w:szCs w:val="21"/>
          <w:shd w:val="clear" w:color="auto" w:fill="FFFFFF"/>
        </w:rPr>
        <w:t>the presentation is somewhat slopp</w:t>
      </w:r>
      <w:r>
        <w:rPr>
          <w:rFonts w:ascii="Lucida Grande" w:hAnsi="Lucida Grande" w:cs="Lucida Grande"/>
          <w:color w:val="EE0000"/>
          <w:sz w:val="21"/>
          <w:szCs w:val="21"/>
          <w:shd w:val="clear" w:color="auto" w:fill="FFFFFF"/>
        </w:rPr>
        <w:t xml:space="preserve">y </w:t>
      </w:r>
      <w:r>
        <w:rPr>
          <w:rFonts w:ascii="Lucida Grande" w:hAnsi="Lucida Grande" w:cs="Lucida Grande"/>
          <w:color w:val="000000"/>
          <w:sz w:val="21"/>
          <w:szCs w:val="21"/>
          <w:shd w:val="clear" w:color="auto" w:fill="FFFFFF"/>
        </w:rPr>
        <w:t>in places with many proof components only defined implicitly or inconsistently. I believe the paper could be significantly strengthened by clarifying and making rigorous some definitions and argumentation.</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In my comments to follow, note that all of the page and theorem numbering are with respect to the extended version of the paper submitted as supplemental material.</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xml:space="preserve">In the lower bound proof of Theorem 2, the closed-form for the geometric sum near the end of the proof is </w:t>
      </w:r>
      <w:r w:rsidRPr="00581666">
        <w:rPr>
          <w:rFonts w:ascii="Lucida Grande" w:hAnsi="Lucida Grande" w:cs="Lucida Grande"/>
          <w:color w:val="000000" w:themeColor="text1"/>
          <w:sz w:val="21"/>
          <w:szCs w:val="21"/>
          <w:shd w:val="clear" w:color="auto" w:fill="FFFFFF"/>
        </w:rPr>
        <w:t>missing an n^(1/n) factor</w:t>
      </w:r>
      <w:r>
        <w:rPr>
          <w:rFonts w:ascii="Lucida Grande" w:hAnsi="Lucida Grande" w:cs="Lucida Grande"/>
          <w:color w:val="000000"/>
          <w:sz w:val="21"/>
          <w:szCs w:val="21"/>
          <w:shd w:val="clear" w:color="auto" w:fill="FFFFFF"/>
        </w:rPr>
        <w:t xml:space="preserve"> (it should be n^(1/4) (n^(1/4 + 1/n) - 1)/(n^1/n - 1)). This doesn't hurt the lower bound, but you should include it, or at the very least, change the equality to an inequality.</w:t>
      </w:r>
    </w:p>
    <w:p w14:paraId="29FDF699" w14:textId="21634A9F" w:rsidR="00411904" w:rsidRDefault="0036658F" w:rsidP="008F13BE">
      <w:pPr>
        <w:pStyle w:val="NormalWeb"/>
        <w:rPr>
          <w:rFonts w:ascii="Lucida Grande" w:hAnsi="Lucida Grande" w:cs="Lucida Grande"/>
          <w:color w:val="000000"/>
          <w:sz w:val="21"/>
          <w:szCs w:val="21"/>
          <w:shd w:val="clear" w:color="auto" w:fill="FFFFFF"/>
        </w:rPr>
      </w:pPr>
      <w:r>
        <w:rPr>
          <w:rFonts w:ascii="Lucida Grande" w:hAnsi="Lucida Grande" w:cs="Lucida Grande"/>
          <w:color w:val="00B050"/>
          <w:sz w:val="21"/>
          <w:szCs w:val="21"/>
          <w:shd w:val="clear" w:color="auto" w:fill="FFFFFF"/>
        </w:rPr>
        <w:t xml:space="preserve"> </w:t>
      </w:r>
      <w:r w:rsidRPr="00581666">
        <w:rPr>
          <w:rFonts w:ascii="Lucida Grande" w:hAnsi="Lucida Grande" w:cs="Lucida Grande"/>
          <w:color w:val="0070C0"/>
          <w:sz w:val="21"/>
          <w:szCs w:val="21"/>
          <w:shd w:val="clear" w:color="auto" w:fill="FFFFFF"/>
        </w:rPr>
        <w:t xml:space="preserve">Done. Changed the equality to &gt;= since n^{1/4+1/n}-1 &gt;= n^{1/4}-1. </w:t>
      </w:r>
      <w:r w:rsidR="00C071F6">
        <w:rPr>
          <w:rFonts w:ascii="Lucida Grande" w:hAnsi="Lucida Grande" w:cs="Lucida Grande"/>
          <w:color w:val="0070C0"/>
          <w:sz w:val="21"/>
          <w:szCs w:val="21"/>
          <w:shd w:val="clear" w:color="auto" w:fill="FFFFFF"/>
        </w:rPr>
        <w:t>The f</w:t>
      </w:r>
      <w:r w:rsidRPr="00581666">
        <w:rPr>
          <w:rFonts w:ascii="Lucida Grande" w:hAnsi="Lucida Grande" w:cs="Lucida Grande"/>
          <w:color w:val="0070C0"/>
          <w:sz w:val="21"/>
          <w:szCs w:val="21"/>
          <w:shd w:val="clear" w:color="auto" w:fill="FFFFFF"/>
        </w:rPr>
        <w:t xml:space="preserve">inal bound </w:t>
      </w:r>
      <w:r w:rsidR="00C071F6">
        <w:rPr>
          <w:rFonts w:ascii="Lucida Grande" w:hAnsi="Lucida Grande" w:cs="Lucida Grande"/>
          <w:color w:val="0070C0"/>
          <w:sz w:val="21"/>
          <w:szCs w:val="21"/>
          <w:shd w:val="clear" w:color="auto" w:fill="FFFFFF"/>
        </w:rPr>
        <w:t xml:space="preserve">is </w:t>
      </w:r>
      <w:r w:rsidRPr="00581666">
        <w:rPr>
          <w:rFonts w:ascii="Lucida Grande" w:hAnsi="Lucida Grande" w:cs="Lucida Grande"/>
          <w:color w:val="0070C0"/>
          <w:sz w:val="21"/>
          <w:szCs w:val="21"/>
          <w:shd w:val="clear" w:color="auto" w:fill="FFFFFF"/>
        </w:rPr>
        <w:t>unaffected.</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lastRenderedPageBreak/>
        <w:t xml:space="preserve">The mutation potentials that are calculated by Hamming distance (expoHD and linHD) implicitly assume that the function being optimized has a unique global optimum. What happens in the case of non-unique optima, e.g., the LTJ function you introduce in Section VI? </w:t>
      </w:r>
      <w:r w:rsidRPr="00581666">
        <w:rPr>
          <w:rFonts w:ascii="Lucida Grande" w:hAnsi="Lucida Grande" w:cs="Lucida Grande"/>
          <w:color w:val="000000" w:themeColor="text1"/>
          <w:sz w:val="21"/>
          <w:szCs w:val="21"/>
          <w:shd w:val="clear" w:color="auto" w:fill="FFFFFF"/>
        </w:rPr>
        <w:t>Would it make sense in that case to take the minimum Hamming distance to an optimum?</w:t>
      </w:r>
    </w:p>
    <w:p w14:paraId="47C2F0E0" w14:textId="67C89224" w:rsidR="00525BCE" w:rsidRPr="007421A1" w:rsidRDefault="00525BCE" w:rsidP="008F13BE">
      <w:pPr>
        <w:pStyle w:val="NormalWeb"/>
        <w:rPr>
          <w:rFonts w:ascii="Lucida Grande" w:hAnsi="Lucida Grande" w:cs="Lucida Grande"/>
          <w:color w:val="0070C0"/>
          <w:sz w:val="21"/>
          <w:szCs w:val="21"/>
          <w:shd w:val="clear" w:color="auto" w:fill="FFFFFF"/>
        </w:rPr>
      </w:pPr>
      <w:r>
        <w:rPr>
          <w:rFonts w:ascii="Lucida Grande" w:hAnsi="Lucida Grande" w:cs="Lucida Grande"/>
          <w:color w:val="0070C0"/>
          <w:sz w:val="21"/>
          <w:szCs w:val="21"/>
          <w:shd w:val="clear" w:color="auto" w:fill="FFFFFF"/>
        </w:rPr>
        <w:t>The analysis we do in the ideal conditions when the optimum is known only really make</w:t>
      </w:r>
      <w:r w:rsidR="00581666">
        <w:rPr>
          <w:rFonts w:ascii="Lucida Grande" w:hAnsi="Lucida Grande" w:cs="Lucida Grande"/>
          <w:color w:val="0070C0"/>
          <w:sz w:val="21"/>
          <w:szCs w:val="21"/>
          <w:shd w:val="clear" w:color="auto" w:fill="FFFFFF"/>
        </w:rPr>
        <w:t>s</w:t>
      </w:r>
      <w:r>
        <w:rPr>
          <w:rFonts w:ascii="Lucida Grande" w:hAnsi="Lucida Grande" w:cs="Lucida Grande"/>
          <w:color w:val="0070C0"/>
          <w:sz w:val="21"/>
          <w:szCs w:val="21"/>
          <w:shd w:val="clear" w:color="auto" w:fill="FFFFFF"/>
        </w:rPr>
        <w:t xml:space="preserve"> sense for unimodal functions as the idea is to work out what speed ups can be achieved by decreasing the mutation rate as the optimum is approached i.e., if there are no speed-ups, then the idea behind the IPH operator is not useful.  </w:t>
      </w:r>
    </w:p>
    <w:p w14:paraId="4B864D42" w14:textId="1D29EC05" w:rsidR="00525BCE" w:rsidRDefault="00525BCE" w:rsidP="008F13BE">
      <w:pPr>
        <w:pStyle w:val="NormalWeb"/>
        <w:rPr>
          <w:rFonts w:ascii="Lucida Grande" w:hAnsi="Lucida Grande" w:cs="Lucida Grande"/>
          <w:color w:val="0070C0"/>
          <w:sz w:val="21"/>
          <w:szCs w:val="21"/>
          <w:shd w:val="clear" w:color="auto" w:fill="FFFFFF"/>
        </w:rPr>
      </w:pPr>
      <w:r>
        <w:rPr>
          <w:rFonts w:ascii="Lucida Grande" w:hAnsi="Lucida Grande" w:cs="Lucida Grande"/>
          <w:color w:val="0070C0"/>
          <w:sz w:val="21"/>
          <w:szCs w:val="21"/>
          <w:shd w:val="clear" w:color="auto" w:fill="FFFFFF"/>
        </w:rPr>
        <w:t>In practical applications we considered dealing with this with the First-Best and the Last-Best variants, which behave differently once they encounter two or more solutions with the same best seen fitness. The option you are proposing i.e., the best is the closest</w:t>
      </w:r>
      <w:r w:rsidR="004406C4">
        <w:rPr>
          <w:rFonts w:ascii="Lucida Grande" w:hAnsi="Lucida Grande" w:cs="Lucida Grande"/>
          <w:color w:val="0070C0"/>
          <w:sz w:val="21"/>
          <w:szCs w:val="21"/>
          <w:shd w:val="clear" w:color="auto" w:fill="FFFFFF"/>
        </w:rPr>
        <w:t>,</w:t>
      </w:r>
      <w:r>
        <w:rPr>
          <w:rFonts w:ascii="Lucida Grande" w:hAnsi="Lucida Grande" w:cs="Lucida Grande"/>
          <w:color w:val="0070C0"/>
          <w:sz w:val="21"/>
          <w:szCs w:val="21"/>
          <w:shd w:val="clear" w:color="auto" w:fill="FFFFFF"/>
        </w:rPr>
        <w:t xml:space="preserve"> would be a further </w:t>
      </w:r>
      <w:r w:rsidR="003C5F6A">
        <w:rPr>
          <w:rFonts w:ascii="Lucida Grande" w:hAnsi="Lucida Grande" w:cs="Lucida Grande"/>
          <w:color w:val="0070C0"/>
          <w:sz w:val="21"/>
          <w:szCs w:val="21"/>
          <w:shd w:val="clear" w:color="auto" w:fill="FFFFFF"/>
        </w:rPr>
        <w:t xml:space="preserve">interesting </w:t>
      </w:r>
      <w:r>
        <w:rPr>
          <w:rFonts w:ascii="Lucida Grande" w:hAnsi="Lucida Grande" w:cs="Lucida Grande"/>
          <w:color w:val="0070C0"/>
          <w:sz w:val="21"/>
          <w:szCs w:val="21"/>
          <w:shd w:val="clear" w:color="auto" w:fill="FFFFFF"/>
        </w:rPr>
        <w:t>alternative.</w:t>
      </w:r>
    </w:p>
    <w:p w14:paraId="4B500556" w14:textId="77777777" w:rsidR="0070630D" w:rsidRDefault="00C5367A" w:rsidP="008F13BE">
      <w:pPr>
        <w:pStyle w:val="NormalWeb"/>
        <w:rPr>
          <w:rFonts w:ascii="Lucida Grande" w:hAnsi="Lucida Grande" w:cs="Lucida Grande"/>
          <w:color w:val="000000"/>
          <w:sz w:val="21"/>
          <w:szCs w:val="21"/>
          <w:shd w:val="clear" w:color="auto" w:fill="FFFFFF"/>
        </w:rPr>
      </w:pP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xml:space="preserve">In Section IV, bounds are proved for OneMax and LeadingOnes. At least in the case of Theorems 6 and 7, the proofs simply rely on the age threshold being set large enough so that no individual dies before the optimum is found. Under these conditions, the Opt-IA-LastBest behaves identically to RLS since the mutation potential is never adjusted. Perhaps what would be interesting is to understand how the algorithms behave when the aging threshold is lower and they do not imitate RLS? Some discussion along these lines would be useful. </w:t>
      </w:r>
    </w:p>
    <w:p w14:paraId="20A49DE6" w14:textId="6C5038E1" w:rsidR="0088461A" w:rsidRPr="0088461A" w:rsidRDefault="0070630D" w:rsidP="008F13BE">
      <w:pPr>
        <w:pStyle w:val="NormalWeb"/>
      </w:pPr>
      <w:r>
        <w:rPr>
          <w:rFonts w:ascii="Lucida Grande" w:hAnsi="Lucida Grande" w:cs="Lucida Grande"/>
          <w:color w:val="0070C0"/>
          <w:sz w:val="21"/>
          <w:szCs w:val="21"/>
          <w:shd w:val="clear" w:color="auto" w:fill="FFFFFF"/>
        </w:rPr>
        <w:t>In the literature the ageing operator has been established as a mechanism used to escape from local optima [</w:t>
      </w:r>
      <w:r w:rsidR="00F9581F">
        <w:rPr>
          <w:rFonts w:ascii="Lucida Grande" w:hAnsi="Lucida Grande" w:cs="Lucida Grande"/>
          <w:color w:val="0070C0"/>
          <w:sz w:val="21"/>
          <w:szCs w:val="21"/>
          <w:shd w:val="clear" w:color="auto" w:fill="FFFFFF"/>
        </w:rPr>
        <w:t>69,70,45</w:t>
      </w:r>
      <w:r>
        <w:rPr>
          <w:rFonts w:ascii="Lucida Grande" w:hAnsi="Lucida Grande" w:cs="Lucida Grande"/>
          <w:color w:val="0070C0"/>
          <w:sz w:val="21"/>
          <w:szCs w:val="21"/>
          <w:shd w:val="clear" w:color="auto" w:fill="FFFFFF"/>
        </w:rPr>
        <w:t xml:space="preserve"> ]. Essentially its parameter \tau is set as the time the user is happy to try to escape via mutation before attempting other ways (restarting the individual or going for non-elitism). So it doesn’t make sense to fix the parameter tau to any time smaller than that required to confidently believe a local optima has been reached.  We</w:t>
      </w:r>
      <w:r w:rsidR="004406C4">
        <w:rPr>
          <w:rFonts w:ascii="Lucida Grande" w:hAnsi="Lucida Grande" w:cs="Lucida Grande"/>
          <w:color w:val="0070C0"/>
          <w:sz w:val="21"/>
          <w:szCs w:val="21"/>
          <w:shd w:val="clear" w:color="auto" w:fill="FFFFFF"/>
        </w:rPr>
        <w:t xml:space="preserve"> </w:t>
      </w:r>
      <w:r>
        <w:rPr>
          <w:rFonts w:ascii="Lucida Grande" w:hAnsi="Lucida Grande" w:cs="Lucida Grande"/>
          <w:color w:val="0070C0"/>
          <w:sz w:val="21"/>
          <w:szCs w:val="21"/>
          <w:shd w:val="clear" w:color="auto" w:fill="FFFFFF"/>
        </w:rPr>
        <w:t>have added “</w:t>
      </w:r>
      <w:r>
        <w:rPr>
          <w:rFonts w:ascii="NimbusRomNo9L" w:hAnsi="NimbusRomNo9L"/>
          <w:color w:val="0070C0"/>
          <w:sz w:val="20"/>
          <w:szCs w:val="20"/>
        </w:rPr>
        <w:t xml:space="preserve">Thus, the ageing parameter </w:t>
      </w:r>
      <w:r>
        <w:rPr>
          <w:rFonts w:ascii="CMMI10" w:hAnsi="CMMI10"/>
          <w:color w:val="0070C0"/>
          <w:sz w:val="20"/>
          <w:szCs w:val="20"/>
        </w:rPr>
        <w:t xml:space="preserve">τ </w:t>
      </w:r>
      <w:r>
        <w:rPr>
          <w:rFonts w:ascii="NimbusRomNo9L" w:hAnsi="NimbusRomNo9L"/>
          <w:color w:val="0070C0"/>
          <w:sz w:val="20"/>
          <w:szCs w:val="20"/>
        </w:rPr>
        <w:t xml:space="preserve">should be set to the time the user wishes to wait for a mutation to escape a local optima before giving up and recurring to other means (i.e., restarts or non-elitism). Nevertheless, the parameter should be set higher than the time required to confidently believe that the individual is trapped on a local optima in the first place.” </w:t>
      </w:r>
    </w:p>
    <w:p w14:paraId="27A7116A" w14:textId="77777777" w:rsidR="00E65302" w:rsidRDefault="00C5367A" w:rsidP="008F13BE">
      <w:pPr>
        <w:pStyle w:val="NormalWeb"/>
        <w:rPr>
          <w:rFonts w:ascii="Lucida Grande" w:hAnsi="Lucida Grande" w:cs="Lucida Grande"/>
          <w:color w:val="000000"/>
          <w:sz w:val="21"/>
          <w:szCs w:val="21"/>
          <w:shd w:val="clear" w:color="auto" w:fill="FFFFFF"/>
        </w:rPr>
      </w:pPr>
      <w:r>
        <w:rPr>
          <w:rFonts w:ascii="Lucida Grande" w:hAnsi="Lucida Grande" w:cs="Lucida Grande"/>
          <w:color w:val="000000"/>
          <w:sz w:val="21"/>
          <w:szCs w:val="21"/>
          <w:shd w:val="clear" w:color="auto" w:fill="FFFFFF"/>
        </w:rPr>
        <w:t xml:space="preserve">There are also some linguistic shortcuts taken in this section that could be sharpened to improve the </w:t>
      </w:r>
      <w:r>
        <w:rPr>
          <w:rFonts w:ascii="Lucida Grande" w:hAnsi="Lucida Grande" w:cs="Lucida Grande"/>
          <w:color w:val="000000" w:themeColor="text1"/>
          <w:sz w:val="21"/>
          <w:szCs w:val="21"/>
          <w:shd w:val="clear" w:color="auto" w:fill="FFFFFF"/>
        </w:rPr>
        <w:t>presentation</w:t>
      </w:r>
      <w:r>
        <w:rPr>
          <w:rFonts w:ascii="Lucida Grande" w:hAnsi="Lucida Grande" w:cs="Lucida Grande"/>
          <w:color w:val="000000"/>
          <w:sz w:val="21"/>
          <w:szCs w:val="21"/>
          <w:shd w:val="clear" w:color="auto" w:fill="FFFFFF"/>
        </w:rPr>
        <w:t xml:space="preserve"> of the paper. Several times you write that </w:t>
      </w:r>
      <w:r w:rsidRPr="00581666">
        <w:rPr>
          <w:rFonts w:ascii="Lucida Grande" w:hAnsi="Lucida Grande" w:cs="Lucida Grande"/>
          <w:color w:val="000000" w:themeColor="text1"/>
          <w:sz w:val="21"/>
          <w:szCs w:val="21"/>
          <w:shd w:val="clear" w:color="auto" w:fill="FFFFFF"/>
        </w:rPr>
        <w:t>"aging is triggered". I assume that you mean the age threshold is crossed,</w:t>
      </w:r>
      <w:r>
        <w:rPr>
          <w:rFonts w:ascii="Lucida Grande" w:hAnsi="Lucida Grande" w:cs="Lucida Grande"/>
          <w:color w:val="000000"/>
          <w:sz w:val="21"/>
          <w:szCs w:val="21"/>
          <w:shd w:val="clear" w:color="auto" w:fill="FFFFFF"/>
        </w:rPr>
        <w:t xml:space="preserve"> the individual dies and is reinitialized. </w:t>
      </w:r>
    </w:p>
    <w:p w14:paraId="5DAAF55A" w14:textId="1447E8C1" w:rsidR="00E65302" w:rsidRPr="00F05637" w:rsidRDefault="00F05637" w:rsidP="008F13BE">
      <w:pPr>
        <w:pStyle w:val="NormalWeb"/>
        <w:rPr>
          <w:rFonts w:ascii="Lucida Grande" w:hAnsi="Lucida Grande" w:cs="Lucida Grande"/>
          <w:color w:val="0070C0"/>
          <w:sz w:val="21"/>
          <w:szCs w:val="21"/>
          <w:shd w:val="clear" w:color="auto" w:fill="FFFFFF"/>
        </w:rPr>
      </w:pPr>
      <w:r>
        <w:rPr>
          <w:rFonts w:ascii="Lucida Grande" w:hAnsi="Lucida Grande" w:cs="Lucida Grande"/>
          <w:color w:val="0070C0"/>
          <w:sz w:val="21"/>
          <w:szCs w:val="21"/>
          <w:shd w:val="clear" w:color="auto" w:fill="FFFFFF"/>
        </w:rPr>
        <w:t>We have added a sentence when we introduce ageing explaining exactly this.</w:t>
      </w:r>
    </w:p>
    <w:p w14:paraId="2FA82AD8" w14:textId="56859E34" w:rsidR="0070630D" w:rsidRDefault="00C5367A" w:rsidP="008F13BE">
      <w:pPr>
        <w:pStyle w:val="NormalWeb"/>
        <w:rPr>
          <w:rFonts w:ascii="Lucida Grande" w:hAnsi="Lucida Grande" w:cs="Lucida Grande"/>
          <w:color w:val="000000"/>
          <w:sz w:val="21"/>
          <w:szCs w:val="21"/>
          <w:shd w:val="clear" w:color="auto" w:fill="FFFFFF"/>
        </w:rPr>
      </w:pPr>
      <w:r>
        <w:rPr>
          <w:rFonts w:ascii="Lucida Grande" w:hAnsi="Lucida Grande" w:cs="Lucida Grande"/>
          <w:color w:val="000000"/>
          <w:sz w:val="21"/>
          <w:szCs w:val="21"/>
          <w:shd w:val="clear" w:color="auto" w:fill="FFFFFF"/>
        </w:rPr>
        <w:t xml:space="preserve">You could also replace "with accept-if-&gt;=" by "and accepting offspring of equal or greater fitness" or something similar.  </w:t>
      </w:r>
      <w:r>
        <w:rPr>
          <w:rFonts w:ascii="Lucida Grande" w:hAnsi="Lucida Grande" w:cs="Lucida Grande"/>
          <w:color w:val="0070C0"/>
          <w:sz w:val="21"/>
          <w:szCs w:val="21"/>
          <w:shd w:val="clear" w:color="auto" w:fill="FFFFFF"/>
        </w:rPr>
        <w:t>Done.</w:t>
      </w:r>
    </w:p>
    <w:p w14:paraId="4C3FBD36" w14:textId="77777777" w:rsidR="004406C4" w:rsidRDefault="00C5367A" w:rsidP="008F13BE">
      <w:pPr>
        <w:pStyle w:val="NormalWeb"/>
        <w:rPr>
          <w:rFonts w:ascii="Lucida Grande" w:hAnsi="Lucida Grande" w:cs="Lucida Grande"/>
          <w:color w:val="00B050"/>
          <w:sz w:val="21"/>
          <w:szCs w:val="21"/>
          <w:shd w:val="clear" w:color="auto" w:fill="FFFFFF"/>
        </w:rPr>
      </w:pPr>
      <w:r>
        <w:rPr>
          <w:rFonts w:ascii="Lucida Grande" w:hAnsi="Lucida Grande" w:cs="Lucida Grande"/>
          <w:color w:val="000000"/>
          <w:sz w:val="21"/>
          <w:szCs w:val="21"/>
          <w:shd w:val="clear" w:color="auto" w:fill="FFFFFF"/>
        </w:rPr>
        <w:t xml:space="preserve">Finally, in the statement of Lemma 3, doesn't </w:t>
      </w:r>
      <w:r w:rsidRPr="00581666">
        <w:rPr>
          <w:rFonts w:ascii="Lucida Grande" w:hAnsi="Lucida Grande" w:cs="Lucida Grande"/>
          <w:color w:val="000000" w:themeColor="text1"/>
          <w:sz w:val="21"/>
          <w:szCs w:val="21"/>
          <w:shd w:val="clear" w:color="auto" w:fill="FFFFFF"/>
        </w:rPr>
        <w:t>tau*p = o(1) already imply p = o(1)? Why are both of these necessary?</w:t>
      </w:r>
      <w:r w:rsidRPr="00581666">
        <w:rPr>
          <w:rFonts w:ascii="Lucida Grande" w:hAnsi="Lucida Grande" w:cs="Lucida Grande"/>
          <w:color w:val="000000" w:themeColor="text1"/>
          <w:sz w:val="21"/>
          <w:szCs w:val="21"/>
        </w:rPr>
        <w:br/>
      </w:r>
      <w:r w:rsidR="00F9581F">
        <w:rPr>
          <w:rFonts w:ascii="Lucida Grande" w:hAnsi="Lucida Grande" w:cs="Lucida Grande"/>
          <w:color w:val="000000"/>
          <w:sz w:val="21"/>
          <w:szCs w:val="21"/>
        </w:rPr>
        <w:br/>
      </w:r>
      <w:r w:rsidR="00F9581F">
        <w:rPr>
          <w:rFonts w:ascii="Lucida Grande" w:hAnsi="Lucida Grande" w:cs="Lucida Grande"/>
          <w:color w:val="00B050"/>
          <w:sz w:val="21"/>
          <w:szCs w:val="21"/>
          <w:shd w:val="clear" w:color="auto" w:fill="FFFFFF"/>
        </w:rPr>
        <w:t xml:space="preserve"> </w:t>
      </w:r>
      <w:r w:rsidR="00F9581F" w:rsidRPr="00581666">
        <w:rPr>
          <w:rFonts w:ascii="Lucida Grande" w:hAnsi="Lucida Grande" w:cs="Lucida Grande"/>
          <w:color w:val="0070C0"/>
          <w:sz w:val="21"/>
          <w:szCs w:val="21"/>
          <w:shd w:val="clear" w:color="auto" w:fill="FFFFFF"/>
        </w:rPr>
        <w:t>Done. Simplified condition (ii) to just tau*p = o(1) and updated proofs of Theorems 6 and 7 accordingly.</w:t>
      </w:r>
      <w:r w:rsidR="00F9581F" w:rsidRPr="00581666">
        <w:rPr>
          <w:rFonts w:ascii="Lucida Grande" w:hAnsi="Lucida Grande" w:cs="Lucida Grande"/>
          <w:color w:val="0070C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xml:space="preserve">I am a bit puzzled by the lower bound in the proof of </w:t>
      </w:r>
      <w:r w:rsidRPr="004406C4">
        <w:rPr>
          <w:rFonts w:ascii="Lucida Grande" w:hAnsi="Lucida Grande" w:cs="Lucida Grande"/>
          <w:color w:val="000000" w:themeColor="text1"/>
          <w:sz w:val="21"/>
          <w:szCs w:val="21"/>
          <w:shd w:val="clear" w:color="auto" w:fill="FFFFFF"/>
        </w:rPr>
        <w:t xml:space="preserve">Theorem 8. </w:t>
      </w:r>
      <w:r>
        <w:rPr>
          <w:rFonts w:ascii="Lucida Grande" w:hAnsi="Lucida Grande" w:cs="Lucida Grande"/>
          <w:color w:val="000000"/>
          <w:sz w:val="21"/>
          <w:szCs w:val="21"/>
          <w:shd w:val="clear" w:color="auto" w:fill="FFFFFF"/>
        </w:rPr>
        <w:t xml:space="preserve">I believe it is correct, but </w:t>
      </w:r>
      <w:r w:rsidRPr="004406C4">
        <w:rPr>
          <w:rFonts w:ascii="Lucida Grande" w:hAnsi="Lucida Grande" w:cs="Lucida Grande"/>
          <w:color w:val="000000" w:themeColor="text1"/>
          <w:sz w:val="21"/>
          <w:szCs w:val="21"/>
          <w:shd w:val="clear" w:color="auto" w:fill="FFFFFF"/>
        </w:rPr>
        <w:t>I don't agree that level \ell+1 is always hit</w:t>
      </w:r>
      <w:r>
        <w:rPr>
          <w:rFonts w:ascii="Lucida Grande" w:hAnsi="Lucida Grande" w:cs="Lucida Grande"/>
          <w:color w:val="000000"/>
          <w:sz w:val="21"/>
          <w:szCs w:val="21"/>
          <w:shd w:val="clear" w:color="auto" w:fill="FFFFFF"/>
        </w:rPr>
        <w:t>. It would also be possible to overshoot \ell+1, and I'm missing an argument about the effect of so-called "free riders" beyond position \ell+1. Most probably these bits remain uniformly distributed under the first-</w:t>
      </w:r>
      <w:r>
        <w:rPr>
          <w:rFonts w:ascii="Lucida Grande" w:hAnsi="Lucida Grande" w:cs="Lucida Grande"/>
          <w:color w:val="000000"/>
          <w:sz w:val="21"/>
          <w:szCs w:val="21"/>
          <w:shd w:val="clear" w:color="auto" w:fill="FFFFFF"/>
        </w:rPr>
        <w:lastRenderedPageBreak/>
        <w:t xml:space="preserve">best and so a superconstant jump will be exponentially unlikely; however this is not really handled in the current proof. </w:t>
      </w:r>
      <w:r>
        <w:rPr>
          <w:rFonts w:ascii="Lucida Grande" w:hAnsi="Lucida Grande" w:cs="Lucida Grande"/>
          <w:color w:val="00B050"/>
          <w:sz w:val="21"/>
          <w:szCs w:val="21"/>
          <w:shd w:val="clear" w:color="auto" w:fill="FFFFFF"/>
        </w:rPr>
        <w:t xml:space="preserve"> </w:t>
      </w:r>
    </w:p>
    <w:p w14:paraId="7041A287" w14:textId="7B13F333" w:rsidR="00B66A40" w:rsidRPr="004406C4" w:rsidRDefault="00C5367A" w:rsidP="008F13BE">
      <w:pPr>
        <w:pStyle w:val="NormalWeb"/>
        <w:rPr>
          <w:rFonts w:ascii="Lucida Grande" w:hAnsi="Lucida Grande" w:cs="Lucida Grande"/>
          <w:color w:val="000000"/>
          <w:sz w:val="21"/>
          <w:szCs w:val="21"/>
        </w:rPr>
      </w:pPr>
      <w:r w:rsidRPr="004406C4">
        <w:rPr>
          <w:rFonts w:ascii="Lucida Grande" w:hAnsi="Lucida Grande" w:cs="Lucida Grande"/>
          <w:color w:val="0070C0"/>
          <w:sz w:val="21"/>
          <w:szCs w:val="21"/>
          <w:shd w:val="clear" w:color="auto" w:fill="FFFFFF"/>
        </w:rPr>
        <w:t xml:space="preserve">Done. </w:t>
      </w:r>
      <w:r w:rsidR="004406C4" w:rsidRPr="004406C4">
        <w:rPr>
          <w:rFonts w:ascii="Lucida Grande" w:hAnsi="Lucida Grande" w:cs="Lucida Grande"/>
          <w:color w:val="0070C0"/>
          <w:sz w:val="21"/>
          <w:szCs w:val="21"/>
          <w:shd w:val="clear" w:color="auto" w:fill="FFFFFF"/>
        </w:rPr>
        <w:t>We have a</w:t>
      </w:r>
      <w:r w:rsidRPr="004406C4">
        <w:rPr>
          <w:rFonts w:ascii="Lucida Grande" w:hAnsi="Lucida Grande" w:cs="Lucida Grande"/>
          <w:color w:val="0070C0"/>
          <w:sz w:val="21"/>
          <w:szCs w:val="21"/>
          <w:shd w:val="clear" w:color="auto" w:fill="FFFFFF"/>
        </w:rPr>
        <w:t xml:space="preserve">dded </w:t>
      </w:r>
      <w:r w:rsidR="004406C4" w:rsidRPr="004406C4">
        <w:rPr>
          <w:rFonts w:ascii="Lucida Grande" w:hAnsi="Lucida Grande" w:cs="Lucida Grande"/>
          <w:color w:val="0070C0"/>
          <w:sz w:val="21"/>
          <w:szCs w:val="21"/>
          <w:shd w:val="clear" w:color="auto" w:fill="FFFFFF"/>
        </w:rPr>
        <w:t xml:space="preserve">the </w:t>
      </w:r>
      <w:r w:rsidRPr="004406C4">
        <w:rPr>
          <w:rFonts w:ascii="Lucida Grande" w:hAnsi="Lucida Grande" w:cs="Lucida Grande"/>
          <w:color w:val="0070C0"/>
          <w:sz w:val="21"/>
          <w:szCs w:val="21"/>
          <w:shd w:val="clear" w:color="auto" w:fill="FFFFFF"/>
        </w:rPr>
        <w:t>argument</w:t>
      </w:r>
      <w:r w:rsidR="004406C4" w:rsidRPr="004406C4">
        <w:rPr>
          <w:rFonts w:ascii="Lucida Grande" w:hAnsi="Lucida Grande" w:cs="Lucida Grande"/>
          <w:color w:val="0070C0"/>
          <w:sz w:val="21"/>
          <w:szCs w:val="21"/>
          <w:shd w:val="clear" w:color="auto" w:fill="FFFFFF"/>
        </w:rPr>
        <w:t xml:space="preserve"> that the</w:t>
      </w:r>
      <w:r w:rsidRPr="004406C4">
        <w:rPr>
          <w:rFonts w:ascii="Lucida Grande" w:hAnsi="Lucida Grande" w:cs="Lucida Grande"/>
          <w:color w:val="0070C0"/>
          <w:sz w:val="21"/>
          <w:szCs w:val="21"/>
          <w:shd w:val="clear" w:color="auto" w:fill="FFFFFF"/>
        </w:rPr>
        <w:t xml:space="preserve"> tail bits are approximately unbiased, </w:t>
      </w:r>
      <w:r w:rsidR="004406C4" w:rsidRPr="004406C4">
        <w:rPr>
          <w:rFonts w:ascii="Lucida Grande" w:hAnsi="Lucida Grande" w:cs="Lucida Grande"/>
          <w:color w:val="0070C0"/>
          <w:sz w:val="21"/>
          <w:szCs w:val="21"/>
          <w:shd w:val="clear" w:color="auto" w:fill="FFFFFF"/>
        </w:rPr>
        <w:t xml:space="preserve">the </w:t>
      </w:r>
      <w:r w:rsidRPr="004406C4">
        <w:rPr>
          <w:rFonts w:ascii="Lucida Grande" w:hAnsi="Lucida Grande" w:cs="Lucida Grande"/>
          <w:color w:val="0070C0"/>
          <w:sz w:val="21"/>
          <w:szCs w:val="21"/>
          <w:shd w:val="clear" w:color="auto" w:fill="FFFFFF"/>
        </w:rPr>
        <w:t>skip probability decays as 2^{-k}, so a constant fraction of levels are visited.</w:t>
      </w:r>
      <w:r>
        <w:rPr>
          <w:rFonts w:ascii="Lucida Grande" w:hAnsi="Lucida Grande" w:cs="Lucida Grande"/>
          <w:color w:val="00B050"/>
          <w:sz w:val="21"/>
          <w:szCs w:val="21"/>
          <w:shd w:val="clear" w:color="auto" w:fill="FFFFFF"/>
        </w:rPr>
        <w:t xml:space="preserve"> </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Before Theorem 9, you mention that "fast-AIS" algorithms solve Cliff in O(n^(5/2) log n) time as long as the gap size is linear. Looking into the reference, I do find the result is proved for linear gap sizes, but I don't find any claims for sublinear gaps. I raise this issue because you then claim that, for sublinear gaps, the MlinHD with aging is faster than these fast AISs for sublinear gaps. As far as I can tell there do not seem to be any results for fast AIS on sublinear gaps which makes this comparison difficult to see. Most likely I've missed it, but it would be good to explicitly state a negative result to validate this comparison.</w:t>
      </w:r>
    </w:p>
    <w:p w14:paraId="0CC1775F" w14:textId="4CD5DCBF" w:rsidR="00C31DFB" w:rsidRDefault="00B66A40" w:rsidP="008F13BE">
      <w:pPr>
        <w:pStyle w:val="NormalWeb"/>
        <w:rPr>
          <w:rFonts w:ascii="Lucida Grande" w:hAnsi="Lucida Grande" w:cs="Lucida Grande"/>
          <w:color w:val="EE0000"/>
          <w:sz w:val="21"/>
          <w:szCs w:val="21"/>
          <w:shd w:val="clear" w:color="auto" w:fill="FFFFFF"/>
        </w:rPr>
      </w:pPr>
      <w:r>
        <w:rPr>
          <w:rFonts w:ascii="Lucida Grande" w:hAnsi="Lucida Grande" w:cs="Lucida Grande"/>
          <w:color w:val="0070C0"/>
          <w:sz w:val="21"/>
          <w:szCs w:val="21"/>
          <w:shd w:val="clear" w:color="auto" w:fill="FFFFFF"/>
        </w:rPr>
        <w:t xml:space="preserve">Thanks for spotting this. “sublinear gaps” was a typo, we meant linear gaps there. </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In Section V, upper bounds are derived for Cliff, and they rely on waiting for a particular event to occur: the creation of a structured point beyond the cliff top. A large effort is spent deriving the probability this occurs, followed by the likelihood the potential does not increase too much during the subsequent climb to the optimum. I found the notation and argumentation to be a bit hasty in both Section V and VI (see detailed comments below).</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DETAILED COMMENTS AND SUGGESTIONS</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xml:space="preserve">Page 4, column 1, line 3: better have f_OPT &gt; 0, otherwise M=cn always. </w:t>
      </w:r>
      <w:r>
        <w:rPr>
          <w:rFonts w:ascii="Lucida Grande" w:hAnsi="Lucida Grande" w:cs="Lucida Grande"/>
          <w:color w:val="0070C0"/>
          <w:sz w:val="21"/>
          <w:szCs w:val="21"/>
          <w:shd w:val="clear" w:color="auto" w:fill="FFFFFF"/>
        </w:rPr>
        <w:t>DONE</w:t>
      </w:r>
      <w:r>
        <w:rPr>
          <w:rFonts w:ascii="Lucida Grande" w:hAnsi="Lucida Grande" w:cs="Lucida Grande"/>
          <w:color w:val="000000"/>
          <w:sz w:val="21"/>
          <w:szCs w:val="21"/>
          <w:shd w:val="clear" w:color="auto" w:fill="FFFFFF"/>
        </w:rPr>
        <w:t xml:space="preserve"> </w:t>
      </w:r>
      <w:r w:rsidR="004406C4">
        <w:rPr>
          <w:rFonts w:ascii="Lucida Grande" w:hAnsi="Lucida Grande" w:cs="Lucida Grande"/>
          <w:color w:val="EE0000"/>
          <w:sz w:val="21"/>
          <w:szCs w:val="21"/>
          <w:shd w:val="clear" w:color="auto" w:fill="FFFFFF"/>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xml:space="preserve">Page 4, column 2, final paragraph: "Otherwise it returns the last constructed solution". I recommend using the word "final" instead of "last", as last could also mean "previous", which is not what you mean. </w:t>
      </w:r>
      <w:r>
        <w:rPr>
          <w:rFonts w:ascii="Lucida Grande" w:hAnsi="Lucida Grande" w:cs="Lucida Grande"/>
          <w:color w:val="0070C0"/>
          <w:sz w:val="21"/>
          <w:szCs w:val="21"/>
          <w:shd w:val="clear" w:color="auto" w:fill="FFFFFF"/>
        </w:rPr>
        <w:t>DONE</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xml:space="preserve">Proof of Theorem 1, second line: "first step" -&gt; "first hypermutation step". </w:t>
      </w:r>
      <w:r>
        <w:rPr>
          <w:rFonts w:ascii="Lucida Grande" w:hAnsi="Lucida Grande" w:cs="Lucida Grande"/>
          <w:color w:val="0070C0"/>
          <w:sz w:val="21"/>
          <w:szCs w:val="21"/>
          <w:shd w:val="clear" w:color="auto" w:fill="FFFFFF"/>
        </w:rPr>
        <w:t>DONE</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xml:space="preserve">Page 6, column 1, top: </w:t>
      </w:r>
      <w:r w:rsidRPr="004406C4">
        <w:rPr>
          <w:rFonts w:ascii="Lucida Grande" w:hAnsi="Lucida Grande" w:cs="Lucida Grande"/>
          <w:color w:val="000000" w:themeColor="text1"/>
          <w:sz w:val="21"/>
          <w:szCs w:val="21"/>
          <w:shd w:val="clear" w:color="auto" w:fill="FFFFFF"/>
        </w:rPr>
        <w:t xml:space="preserve">please clarify what you mean by "this unfortunate event". </w:t>
      </w:r>
      <w:r>
        <w:rPr>
          <w:rFonts w:ascii="Lucida Grande" w:hAnsi="Lucida Grande" w:cs="Lucida Grande"/>
          <w:color w:val="000000"/>
          <w:sz w:val="21"/>
          <w:szCs w:val="21"/>
          <w:shd w:val="clear" w:color="auto" w:fill="FFFFFF"/>
        </w:rPr>
        <w:t xml:space="preserve">Does that mean the event in which all M bits are flipped? </w:t>
      </w:r>
    </w:p>
    <w:p w14:paraId="3146B612" w14:textId="77777777" w:rsidR="004406C4" w:rsidRDefault="00C31DFB" w:rsidP="008F13BE">
      <w:pPr>
        <w:pStyle w:val="NormalWeb"/>
        <w:rPr>
          <w:rFonts w:ascii="Lucida Grande" w:hAnsi="Lucida Grande" w:cs="Lucida Grande"/>
          <w:color w:val="EE0000"/>
          <w:sz w:val="21"/>
          <w:szCs w:val="21"/>
          <w:shd w:val="clear" w:color="auto" w:fill="FFFFFF"/>
        </w:rPr>
      </w:pPr>
      <w:r w:rsidRPr="004406C4">
        <w:rPr>
          <w:rFonts w:ascii="Lucida Grande" w:hAnsi="Lucida Grande" w:cs="Lucida Grande"/>
          <w:color w:val="0070C0"/>
          <w:sz w:val="21"/>
          <w:szCs w:val="21"/>
          <w:shd w:val="clear" w:color="auto" w:fill="FFFFFF"/>
        </w:rPr>
        <w:t>Done. Replaced with "an improvement occurring."</w:t>
      </w:r>
      <w:r w:rsidRPr="004406C4">
        <w:rPr>
          <w:rFonts w:ascii="Lucida Grande" w:hAnsi="Lucida Grande" w:cs="Lucida Grande"/>
          <w:color w:val="0070C0"/>
          <w:sz w:val="21"/>
          <w:szCs w:val="21"/>
        </w:rPr>
        <w:br/>
      </w:r>
      <w:r w:rsidR="00B66A40">
        <w:rPr>
          <w:rFonts w:ascii="Lucida Grande" w:hAnsi="Lucida Grande" w:cs="Lucida Grande"/>
          <w:color w:val="000000"/>
          <w:sz w:val="21"/>
          <w:szCs w:val="21"/>
        </w:rPr>
        <w:br/>
      </w:r>
      <w:r w:rsidR="00B66A40">
        <w:rPr>
          <w:rFonts w:ascii="Lucida Grande" w:hAnsi="Lucida Grande" w:cs="Lucida Grande"/>
          <w:color w:val="000000"/>
          <w:sz w:val="21"/>
          <w:szCs w:val="21"/>
        </w:rPr>
        <w:br/>
      </w:r>
      <w:r w:rsidR="00B66A40">
        <w:rPr>
          <w:rFonts w:ascii="Lucida Grande" w:hAnsi="Lucida Grande" w:cs="Lucida Grande"/>
          <w:color w:val="000000"/>
          <w:sz w:val="21"/>
          <w:szCs w:val="21"/>
          <w:shd w:val="clear" w:color="auto" w:fill="FFFFFF"/>
        </w:rPr>
        <w:t xml:space="preserve">Page 8, before equation (2), minor nitpick, but x = 1-o(1). </w:t>
      </w:r>
    </w:p>
    <w:p w14:paraId="188E1184" w14:textId="77777777" w:rsidR="004406C4" w:rsidRDefault="00B66A40" w:rsidP="008F13BE">
      <w:pPr>
        <w:pStyle w:val="NormalWeb"/>
        <w:rPr>
          <w:rFonts w:ascii="Lucida Grande" w:hAnsi="Lucida Grande" w:cs="Lucida Grande"/>
          <w:color w:val="EE0000"/>
          <w:sz w:val="21"/>
          <w:szCs w:val="21"/>
          <w:shd w:val="clear" w:color="auto" w:fill="FFFFFF"/>
        </w:rPr>
      </w:pPr>
      <w:r>
        <w:rPr>
          <w:rFonts w:ascii="Lucida Grande" w:hAnsi="Lucida Grande" w:cs="Lucida Grande"/>
          <w:color w:val="00B050"/>
          <w:sz w:val="21"/>
          <w:szCs w:val="21"/>
          <w:shd w:val="clear" w:color="auto" w:fill="FFFFFF"/>
        </w:rPr>
        <w:t xml:space="preserve"> </w:t>
      </w:r>
      <w:r w:rsidRPr="004406C4">
        <w:rPr>
          <w:rFonts w:ascii="Lucida Grande" w:hAnsi="Lucida Grande" w:cs="Lucida Grande"/>
          <w:color w:val="0070C0"/>
          <w:sz w:val="21"/>
          <w:szCs w:val="21"/>
          <w:shd w:val="clear" w:color="auto" w:fill="FFFFFF"/>
        </w:rPr>
        <w:t>Done. Added note (x = 1-o(1)) after the definition.</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xml:space="preserve">Page 9, column 2, second paragraph, "with initial age zero" -&gt; "with an initial age of zero". Fourth paragraph: I suppose you would also want a strict lower bound of zero for the c parameter, otherwise M=1 always. </w:t>
      </w:r>
      <w:r>
        <w:rPr>
          <w:rFonts w:ascii="Lucida Grande" w:hAnsi="Lucida Grande" w:cs="Lucida Grande"/>
          <w:color w:val="0070C0"/>
          <w:sz w:val="21"/>
          <w:szCs w:val="21"/>
          <w:shd w:val="clear" w:color="auto" w:fill="FFFFFF"/>
        </w:rPr>
        <w:t xml:space="preserve">DONE and DONE  </w:t>
      </w:r>
      <w:r w:rsidR="004406C4">
        <w:rPr>
          <w:rFonts w:ascii="Lucida Grande" w:hAnsi="Lucida Grande" w:cs="Lucida Grande"/>
          <w:color w:val="EE0000"/>
          <w:sz w:val="21"/>
          <w:szCs w:val="21"/>
          <w:shd w:val="clear" w:color="auto" w:fill="FFFFFF"/>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xml:space="preserve">Proof of Theorem 6, it's strange to have both M=0 and M=1 in the same sentence. Suggest stating that cH=0 so that M=max(0,1)=1. </w:t>
      </w:r>
    </w:p>
    <w:p w14:paraId="4877073A" w14:textId="77777777" w:rsidR="004406C4" w:rsidRDefault="00B66A40" w:rsidP="008F13BE">
      <w:pPr>
        <w:pStyle w:val="NormalWeb"/>
        <w:rPr>
          <w:rFonts w:ascii="Lucida Grande" w:hAnsi="Lucida Grande" w:cs="Lucida Grande"/>
          <w:color w:val="00B050"/>
          <w:sz w:val="21"/>
          <w:szCs w:val="21"/>
          <w:shd w:val="clear" w:color="auto" w:fill="FFFFFF"/>
        </w:rPr>
      </w:pPr>
      <w:r>
        <w:rPr>
          <w:rFonts w:ascii="Lucida Grande" w:hAnsi="Lucida Grande" w:cs="Lucida Grande"/>
          <w:color w:val="00B050"/>
          <w:sz w:val="21"/>
          <w:szCs w:val="21"/>
          <w:shd w:val="clear" w:color="auto" w:fill="FFFFFF"/>
        </w:rPr>
        <w:t xml:space="preserve"> </w:t>
      </w:r>
      <w:r w:rsidRPr="004406C4">
        <w:rPr>
          <w:rFonts w:ascii="Lucida Grande" w:hAnsi="Lucida Grande" w:cs="Lucida Grande"/>
          <w:color w:val="0070C0"/>
          <w:sz w:val="21"/>
          <w:szCs w:val="21"/>
          <w:shd w:val="clear" w:color="auto" w:fill="FFFFFF"/>
        </w:rPr>
        <w:t>Done. Changed to cH=0, so M=max(cH,1)=max(0,1)=1.</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xml:space="preserve">Proof of Theorem 8, something odd is happening with math spacing in the first line. </w:t>
      </w:r>
      <w:r>
        <w:rPr>
          <w:rFonts w:ascii="Lucida Grande" w:hAnsi="Lucida Grande" w:cs="Lucida Grande"/>
          <w:color w:val="0070C0"/>
          <w:sz w:val="21"/>
          <w:szCs w:val="21"/>
          <w:shd w:val="clear" w:color="auto" w:fill="FFFFFF"/>
        </w:rPr>
        <w:t>DONE</w:t>
      </w:r>
      <w:r>
        <w:rPr>
          <w:rFonts w:ascii="Lucida Grande" w:hAnsi="Lucida Grande" w:cs="Lucida Grande"/>
          <w:color w:val="000000"/>
          <w:sz w:val="21"/>
          <w:szCs w:val="21"/>
        </w:rPr>
        <w:br/>
      </w:r>
      <w:r>
        <w:rPr>
          <w:rFonts w:ascii="Lucida Grande" w:hAnsi="Lucida Grande" w:cs="Lucida Grande"/>
          <w:color w:val="000000"/>
          <w:sz w:val="21"/>
          <w:szCs w:val="21"/>
        </w:rPr>
        <w:lastRenderedPageBreak/>
        <w:br/>
      </w:r>
      <w:r>
        <w:rPr>
          <w:rFonts w:ascii="Lucida Grande" w:hAnsi="Lucida Grande" w:cs="Lucida Grande"/>
          <w:color w:val="000000"/>
          <w:sz w:val="21"/>
          <w:szCs w:val="21"/>
          <w:shd w:val="clear" w:color="auto" w:fill="FFFFFF"/>
        </w:rPr>
        <w:t xml:space="preserve">Lemma 4: I'm missing a factor of (1/2) somewhere (I get a leading constant of 3/128). </w:t>
      </w:r>
      <w:r w:rsidR="004406C4">
        <w:rPr>
          <w:rFonts w:ascii="Lucida Grande" w:hAnsi="Lucida Grande" w:cs="Lucida Grande"/>
          <w:color w:val="EE0000"/>
          <w:sz w:val="21"/>
          <w:szCs w:val="21"/>
          <w:shd w:val="clear" w:color="auto" w:fill="FFFFFF"/>
        </w:rPr>
        <w:br/>
      </w:r>
      <w:r w:rsidR="004406C4">
        <w:rPr>
          <w:rFonts w:ascii="Lucida Grande" w:hAnsi="Lucida Grande" w:cs="Lucida Grande"/>
          <w:color w:val="EE0000"/>
          <w:sz w:val="21"/>
          <w:szCs w:val="21"/>
          <w:shd w:val="clear" w:color="auto" w:fill="FFFFFF"/>
        </w:rPr>
        <w:br/>
      </w:r>
      <w:r w:rsidRPr="004406C4">
        <w:rPr>
          <w:rFonts w:ascii="Lucida Grande" w:hAnsi="Lucida Grande" w:cs="Lucida Grande"/>
          <w:color w:val="0070C0"/>
          <w:sz w:val="21"/>
          <w:szCs w:val="21"/>
          <w:shd w:val="clear" w:color="auto" w:fill="FFFFFF"/>
        </w:rPr>
        <w:t>Done. Corrected 3/256 to 3/128. The extra 1/2 was unnecessary since we wait for the first death event.</w:t>
      </w:r>
      <w:r w:rsidRPr="004406C4">
        <w:rPr>
          <w:rFonts w:ascii="Lucida Grande" w:hAnsi="Lucida Grande" w:cs="Lucida Grande"/>
          <w:color w:val="0070C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xml:space="preserve">Proof of Lemma 5: what do you mean by "Step 1"? I guess the displayed equation? Better to use a tag and eqref. </w:t>
      </w:r>
      <w:r>
        <w:rPr>
          <w:rFonts w:ascii="Lucida Grande" w:hAnsi="Lucida Grande" w:cs="Lucida Grande"/>
          <w:color w:val="00B050"/>
          <w:sz w:val="21"/>
          <w:szCs w:val="21"/>
          <w:shd w:val="clear" w:color="auto" w:fill="FFFFFF"/>
        </w:rPr>
        <w:t xml:space="preserve"> </w:t>
      </w:r>
      <w:r w:rsidR="004406C4">
        <w:rPr>
          <w:rFonts w:ascii="Lucida Grande" w:hAnsi="Lucida Grande" w:cs="Lucida Grande"/>
          <w:color w:val="00B050"/>
          <w:sz w:val="21"/>
          <w:szCs w:val="21"/>
          <w:shd w:val="clear" w:color="auto" w:fill="FFFFFF"/>
        </w:rPr>
        <w:br/>
      </w:r>
      <w:r w:rsidR="004406C4">
        <w:rPr>
          <w:rFonts w:ascii="Lucida Grande" w:hAnsi="Lucida Grande" w:cs="Lucida Grande"/>
          <w:color w:val="00B050"/>
          <w:sz w:val="21"/>
          <w:szCs w:val="21"/>
          <w:shd w:val="clear" w:color="auto" w:fill="FFFFFF"/>
        </w:rPr>
        <w:br/>
      </w:r>
      <w:r w:rsidRPr="004406C4">
        <w:rPr>
          <w:rFonts w:ascii="Lucida Grande" w:hAnsi="Lucida Grande" w:cs="Lucida Grande"/>
          <w:color w:val="0070C0"/>
          <w:sz w:val="21"/>
          <w:szCs w:val="21"/>
          <w:shd w:val="clear" w:color="auto" w:fill="FFFFFF"/>
        </w:rPr>
        <w:t>Done. Labelled the equation and replaced 'By Step 1' with eqref.</w:t>
      </w:r>
      <w:r w:rsidRPr="004406C4">
        <w:rPr>
          <w:rFonts w:ascii="Lucida Grande" w:hAnsi="Lucida Grande" w:cs="Lucida Grande"/>
          <w:color w:val="0070C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xml:space="preserve">Page 14: I suggest explicitly defining \Delta_{fail} and \Delta^{succ}_z before they are used in the proofs of Lemmas 6 and 7. I guess also that \Delta^(i)_{fail} is the change in Hamming distance during the i-th failed attempt? </w:t>
      </w:r>
      <w:r>
        <w:rPr>
          <w:rFonts w:ascii="Lucida Grande" w:hAnsi="Lucida Grande" w:cs="Lucida Grande"/>
          <w:color w:val="00B050"/>
          <w:sz w:val="21"/>
          <w:szCs w:val="21"/>
          <w:shd w:val="clear" w:color="auto" w:fill="FFFFFF"/>
        </w:rPr>
        <w:t xml:space="preserve"> </w:t>
      </w:r>
    </w:p>
    <w:p w14:paraId="06A2081F" w14:textId="5082E424" w:rsidR="002E52CC" w:rsidRDefault="00B66A40" w:rsidP="008F13BE">
      <w:pPr>
        <w:pStyle w:val="NormalWeb"/>
        <w:rPr>
          <w:rFonts w:ascii="Lucida Grande" w:hAnsi="Lucida Grande" w:cs="Lucida Grande"/>
          <w:color w:val="000000"/>
          <w:sz w:val="21"/>
          <w:szCs w:val="21"/>
          <w:shd w:val="clear" w:color="auto" w:fill="FFFFFF"/>
        </w:rPr>
      </w:pPr>
      <w:r w:rsidRPr="004406C4">
        <w:rPr>
          <w:rFonts w:ascii="Lucida Grande" w:hAnsi="Lucida Grande" w:cs="Lucida Grande"/>
          <w:color w:val="0070C0"/>
          <w:sz w:val="21"/>
          <w:szCs w:val="21"/>
          <w:shd w:val="clear" w:color="auto" w:fill="FFFFFF"/>
        </w:rPr>
        <w:t>Done. Added explicit definitions for Delta_fail and Delta^succ_z before first use.</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In several proofs (of Lemma 6, Lemma 8 and Theorem 11 for example), there is an inconsistent use of notation for expectation. Sometimes blackboard bold is used, sometimes not.</w:t>
      </w:r>
    </w:p>
    <w:p w14:paraId="66310F83" w14:textId="1D111914" w:rsidR="004406C4" w:rsidRDefault="004406C4" w:rsidP="008F13BE">
      <w:pPr>
        <w:pStyle w:val="NormalWeb"/>
        <w:rPr>
          <w:rFonts w:ascii="Lucida Grande" w:hAnsi="Lucida Grande" w:cs="Lucida Grande"/>
          <w:color w:val="EE0000"/>
          <w:sz w:val="21"/>
          <w:szCs w:val="21"/>
          <w:shd w:val="clear" w:color="auto" w:fill="FFFFFF"/>
        </w:rPr>
      </w:pPr>
      <w:r w:rsidRPr="004406C4">
        <w:rPr>
          <w:rFonts w:ascii="Lucida Grande" w:hAnsi="Lucida Grande" w:cs="Lucida Grande"/>
          <w:color w:val="0070C0"/>
          <w:sz w:val="21"/>
          <w:szCs w:val="21"/>
          <w:shd w:val="clear" w:color="auto" w:fill="FFFFFF"/>
        </w:rPr>
        <w:t>Fixed \EE macro from \text{E} to \mathbb{E}</w:t>
      </w:r>
      <w:r>
        <w:rPr>
          <w:rFonts w:ascii="Lucida Grande" w:hAnsi="Lucida Grande" w:cs="Lucida Grande"/>
          <w:color w:val="0070C0"/>
          <w:sz w:val="21"/>
          <w:szCs w:val="21"/>
          <w:shd w:val="clear" w:color="auto" w:fill="FFFFFF"/>
        </w:rPr>
        <w:t xml:space="preserve"> everywhere.</w:t>
      </w:r>
      <w:r>
        <w:rPr>
          <w:rFonts w:ascii="Lucida Grande" w:hAnsi="Lucida Grande" w:cs="Lucida Grande"/>
          <w:color w:val="EE0000"/>
          <w:sz w:val="21"/>
          <w:szCs w:val="21"/>
          <w:shd w:val="clear" w:color="auto" w:fill="FFFFFF"/>
        </w:rPr>
        <w:t xml:space="preserve"> </w:t>
      </w:r>
      <w:r>
        <w:rPr>
          <w:rFonts w:ascii="Lucida Grande" w:hAnsi="Lucida Grande" w:cs="Lucida Grande"/>
          <w:color w:val="EE0000"/>
          <w:sz w:val="21"/>
          <w:szCs w:val="21"/>
          <w:shd w:val="clear" w:color="auto" w:fill="FFFFFF"/>
        </w:rPr>
        <w:br/>
      </w:r>
      <w:r w:rsidR="001E58C5">
        <w:rPr>
          <w:rFonts w:ascii="Lucida Grande" w:hAnsi="Lucida Grande" w:cs="Lucida Grande"/>
          <w:color w:val="000000"/>
          <w:sz w:val="21"/>
          <w:szCs w:val="21"/>
        </w:rPr>
        <w:br/>
      </w:r>
      <w:r w:rsidR="001E58C5">
        <w:rPr>
          <w:rFonts w:ascii="Lucida Grande" w:hAnsi="Lucida Grande" w:cs="Lucida Grande"/>
          <w:color w:val="000000"/>
          <w:sz w:val="21"/>
          <w:szCs w:val="21"/>
          <w:shd w:val="clear" w:color="auto" w:fill="FFFFFF"/>
        </w:rPr>
        <w:t xml:space="preserve">In the proof of Lemma 6, you should mention that D(u) &gt; 0 on the interval [0,1/2] because of your assumption on d strictly smaller than n/4 (otherwise, it's not true). </w:t>
      </w:r>
    </w:p>
    <w:p w14:paraId="0F7EC69E" w14:textId="77777777" w:rsidR="004406C4" w:rsidRDefault="001E58C5" w:rsidP="008F13BE">
      <w:pPr>
        <w:pStyle w:val="NormalWeb"/>
        <w:rPr>
          <w:rFonts w:ascii="Lucida Grande" w:hAnsi="Lucida Grande" w:cs="Lucida Grande"/>
          <w:color w:val="EE0000"/>
          <w:sz w:val="21"/>
          <w:szCs w:val="21"/>
          <w:shd w:val="clear" w:color="auto" w:fill="FFFFFF"/>
        </w:rPr>
      </w:pPr>
      <w:r>
        <w:rPr>
          <w:rFonts w:ascii="Lucida Grande" w:hAnsi="Lucida Grande" w:cs="Lucida Grande"/>
          <w:color w:val="00B050"/>
          <w:sz w:val="21"/>
          <w:szCs w:val="21"/>
          <w:shd w:val="clear" w:color="auto" w:fill="FFFFFF"/>
        </w:rPr>
        <w:t xml:space="preserve"> </w:t>
      </w:r>
      <w:r w:rsidRPr="004406C4">
        <w:rPr>
          <w:rFonts w:ascii="Lucida Grande" w:hAnsi="Lucida Grande" w:cs="Lucida Grande"/>
          <w:color w:val="0070C0"/>
          <w:sz w:val="21"/>
          <w:szCs w:val="21"/>
          <w:shd w:val="clear" w:color="auto" w:fill="FFFFFF"/>
        </w:rPr>
        <w:t>Done. Added note that D(u) &gt;= 0 requires 1-2*rho &gt;= 0, i.e., d &lt;= n/4.</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xml:space="preserve">You define r_0 to be the number of fitness improvements from the cliff bottom. Does that mean the fitness difference from (n-2d+1)? Then what exactly is the sequence (r_0,r_0 + 1, ...)? Later you use it to "index successful phases", which is not very clear. Since you establish for the proof strategy that r_0 = 2, one interpretation is the sequence is (2,3,4,...) which does not seem to be what you mean by this. It is The entire section could be significantly improved by a careful and clear definition of "phases", "attempts", "successful phases", etc. </w:t>
      </w:r>
    </w:p>
    <w:p w14:paraId="34BEBF1A" w14:textId="77777777" w:rsidR="004406C4" w:rsidRDefault="001E58C5" w:rsidP="008F13BE">
      <w:pPr>
        <w:pStyle w:val="NormalWeb"/>
        <w:rPr>
          <w:rFonts w:ascii="Lucida Grande" w:hAnsi="Lucida Grande" w:cs="Lucida Grande"/>
          <w:color w:val="EE0000"/>
          <w:sz w:val="21"/>
          <w:szCs w:val="21"/>
          <w:shd w:val="clear" w:color="auto" w:fill="FFFFFF"/>
        </w:rPr>
      </w:pPr>
      <w:r>
        <w:rPr>
          <w:rFonts w:ascii="Lucida Grande" w:hAnsi="Lucida Grande" w:cs="Lucida Grande"/>
          <w:color w:val="00B050"/>
          <w:sz w:val="21"/>
          <w:szCs w:val="21"/>
          <w:shd w:val="clear" w:color="auto" w:fill="FFFFFF"/>
        </w:rPr>
        <w:t xml:space="preserve"> </w:t>
      </w:r>
      <w:r w:rsidRPr="004406C4">
        <w:rPr>
          <w:rFonts w:ascii="Lucida Grande" w:hAnsi="Lucida Grande" w:cs="Lucida Grande"/>
          <w:color w:val="0070C0"/>
          <w:sz w:val="21"/>
          <w:szCs w:val="21"/>
          <w:shd w:val="clear" w:color="auto" w:fill="FFFFFF"/>
        </w:rPr>
        <w:t>Done. Added definitions paragraph for attempt, phase, and successful phase.</w:t>
      </w:r>
      <w:r w:rsidRPr="004406C4">
        <w:rPr>
          <w:rFonts w:ascii="Lucida Grande" w:hAnsi="Lucida Grande" w:cs="Lucida Grande"/>
          <w:color w:val="0070C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xml:space="preserve">In the proofs of Lemmas 7 and 8, it would be useful to explicitly define Y_{z_j} and Y_{z_t}. I assume this is the increase in Hamming distance during a phase, but the role of the indexing to z here seems to be only implicitly suggested. </w:t>
      </w:r>
    </w:p>
    <w:p w14:paraId="42E568EA" w14:textId="77777777" w:rsidR="004406C4" w:rsidRDefault="001E58C5" w:rsidP="008F13BE">
      <w:pPr>
        <w:pStyle w:val="NormalWeb"/>
        <w:rPr>
          <w:rFonts w:ascii="Lucida Grande" w:hAnsi="Lucida Grande" w:cs="Lucida Grande"/>
          <w:color w:val="000000"/>
          <w:sz w:val="21"/>
          <w:szCs w:val="21"/>
          <w:shd w:val="clear" w:color="auto" w:fill="FFFFFF"/>
        </w:rPr>
      </w:pPr>
      <w:r>
        <w:rPr>
          <w:rFonts w:ascii="Lucida Grande" w:hAnsi="Lucida Grande" w:cs="Lucida Grande"/>
          <w:color w:val="00B050"/>
          <w:sz w:val="21"/>
          <w:szCs w:val="21"/>
          <w:shd w:val="clear" w:color="auto" w:fill="FFFFFF"/>
        </w:rPr>
        <w:t xml:space="preserve"> </w:t>
      </w:r>
      <w:r w:rsidRPr="004406C4">
        <w:rPr>
          <w:rFonts w:ascii="Lucida Grande" w:hAnsi="Lucida Grande" w:cs="Lucida Grande"/>
          <w:color w:val="7030A0"/>
          <w:sz w:val="21"/>
          <w:szCs w:val="21"/>
          <w:shd w:val="clear" w:color="auto" w:fill="FFFFFF"/>
        </w:rPr>
        <w:t>Added clarifying note referencing Lemma 6.</w:t>
      </w:r>
      <w:r w:rsidRPr="004406C4">
        <w:rPr>
          <w:rFonts w:ascii="Lucida Grande" w:hAnsi="Lucida Grande" w:cs="Lucida Grande"/>
          <w:color w:val="7030A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In the proof of Lemma 12, the sentence "If X \sim Bin(T,1/n)..." has a strange wording. It currently reads like the statement only holds if X is distributed this way, which I don't think you mean. Perhaps it would be better to write "Let X indicate the event that the leftmost bit is flipped, conditioned on the event that neither B_k nor D_p is sampled first..." or something similar. Also I am missing an argument that X is binomial distributed under that condition. At the end of the sentence, "if we condition on that" -&gt; "if we condition on THE EVENT that".</w:t>
      </w:r>
    </w:p>
    <w:p w14:paraId="32D58DC9" w14:textId="77777777" w:rsidR="004406C4" w:rsidRDefault="001E58C5" w:rsidP="008F13BE">
      <w:pPr>
        <w:pStyle w:val="NormalWeb"/>
        <w:rPr>
          <w:rFonts w:ascii="Lucida Grande" w:hAnsi="Lucida Grande" w:cs="Lucida Grande"/>
          <w:color w:val="EE0000"/>
          <w:sz w:val="21"/>
          <w:szCs w:val="21"/>
          <w:shd w:val="clear" w:color="auto" w:fill="FFFFFF"/>
        </w:rPr>
      </w:pPr>
      <w:r>
        <w:rPr>
          <w:rFonts w:ascii="Lucida Grande" w:hAnsi="Lucida Grande" w:cs="Lucida Grande"/>
          <w:color w:val="00B050"/>
          <w:sz w:val="21"/>
          <w:szCs w:val="21"/>
          <w:shd w:val="clear" w:color="auto" w:fill="FFFFFF"/>
        </w:rPr>
        <w:t xml:space="preserve"> </w:t>
      </w:r>
      <w:r w:rsidRPr="004406C4">
        <w:rPr>
          <w:rFonts w:ascii="Lucida Grande" w:hAnsi="Lucida Grande" w:cs="Lucida Grande"/>
          <w:color w:val="0070C0"/>
          <w:sz w:val="21"/>
          <w:szCs w:val="21"/>
          <w:shd w:val="clear" w:color="auto" w:fill="FFFFFF"/>
        </w:rPr>
        <w:t>Done. Rewrote with proper definition and stochastic dominance justification. Also fixed 'if we condition on that' wording.</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lastRenderedPageBreak/>
        <w:t xml:space="preserve">Later in the proof of Lemma 12, you suddenly introduce random variables Z and O without explicitly defining them. Please also explain Serfling's inequality is necessary instead of something like Hoeffding's inequality (and provide a citation). </w:t>
      </w:r>
    </w:p>
    <w:p w14:paraId="37C6F561" w14:textId="77777777" w:rsidR="004406C4" w:rsidRDefault="001E58C5" w:rsidP="008F13BE">
      <w:pPr>
        <w:pStyle w:val="NormalWeb"/>
        <w:rPr>
          <w:rFonts w:ascii="Lucida Grande" w:hAnsi="Lucida Grande" w:cs="Lucida Grande"/>
          <w:color w:val="EE0000"/>
          <w:sz w:val="21"/>
          <w:szCs w:val="21"/>
          <w:shd w:val="clear" w:color="auto" w:fill="FFFFFF"/>
        </w:rPr>
      </w:pPr>
      <w:r>
        <w:rPr>
          <w:rFonts w:ascii="Lucida Grande" w:hAnsi="Lucida Grande" w:cs="Lucida Grande"/>
          <w:color w:val="00B050"/>
          <w:sz w:val="21"/>
          <w:szCs w:val="21"/>
          <w:shd w:val="clear" w:color="auto" w:fill="FFFFFF"/>
        </w:rPr>
        <w:t xml:space="preserve"> </w:t>
      </w:r>
      <w:r w:rsidRPr="004406C4">
        <w:rPr>
          <w:rFonts w:ascii="Lucida Grande" w:hAnsi="Lucida Grande" w:cs="Lucida Grande"/>
          <w:color w:val="0070C0"/>
          <w:sz w:val="21"/>
          <w:szCs w:val="21"/>
          <w:shd w:val="clear" w:color="auto" w:fill="FFFFFF"/>
        </w:rPr>
        <w:t>Done. Added definitions for Z and O. Added Serfling citation. Serfling is needed because bits are sampled without replacement (negative correlation). Hoeffding also applies but Serfling gives a tighter bound.</w:t>
      </w:r>
      <w:r w:rsidRPr="004406C4">
        <w:rPr>
          <w:rFonts w:ascii="Lucida Grande" w:hAnsi="Lucida Grande" w:cs="Lucida Grande"/>
          <w:color w:val="0070C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xml:space="preserve">There is an error in the proof of Lemma 14. On page 19 in the displayed equation in column 1, it is not true that (cn/20)^L = n^{-\beta}. I think a 1/n factor was dropped from the previous line. </w:t>
      </w:r>
    </w:p>
    <w:p w14:paraId="55B7195F" w14:textId="77777777" w:rsidR="004406C4" w:rsidRDefault="001E58C5" w:rsidP="008F13BE">
      <w:pPr>
        <w:pStyle w:val="NormalWeb"/>
        <w:rPr>
          <w:rFonts w:ascii="Lucida Grande" w:hAnsi="Lucida Grande" w:cs="Lucida Grande"/>
          <w:color w:val="EE0000"/>
          <w:sz w:val="21"/>
          <w:szCs w:val="21"/>
          <w:shd w:val="clear" w:color="auto" w:fill="FFFFFF"/>
        </w:rPr>
      </w:pPr>
      <w:r>
        <w:rPr>
          <w:rFonts w:ascii="Lucida Grande" w:hAnsi="Lucida Grande" w:cs="Lucida Grande"/>
          <w:color w:val="00B050"/>
          <w:sz w:val="21"/>
          <w:szCs w:val="21"/>
          <w:shd w:val="clear" w:color="auto" w:fill="FFFFFF"/>
        </w:rPr>
        <w:t xml:space="preserve"> </w:t>
      </w:r>
      <w:r w:rsidRPr="004406C4">
        <w:rPr>
          <w:rFonts w:ascii="Lucida Grande" w:hAnsi="Lucida Grande" w:cs="Lucida Grande"/>
          <w:color w:val="0070C0"/>
          <w:sz w:val="21"/>
          <w:szCs w:val="21"/>
          <w:shd w:val="clear" w:color="auto" w:fill="FFFFFF"/>
        </w:rPr>
        <w:t>Done. Fixed inequality direction, dropped 1/n factor, and rewrote density argument with stronger conditioning approach.</w:t>
      </w:r>
      <w:r w:rsidRPr="004406C4">
        <w:rPr>
          <w:rFonts w:ascii="Lucida Grande" w:hAnsi="Lucida Grande" w:cs="Lucida Grande"/>
          <w:color w:val="0070C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xml:space="preserve">In the proof of Theorem 11 please explicitly refer to "Lemma 13 and Lemma 14" instead of "the two lemmata", which is somewhat ambiguous. </w:t>
      </w:r>
      <w:r>
        <w:rPr>
          <w:rFonts w:ascii="Lucida Grande" w:hAnsi="Lucida Grande" w:cs="Lucida Grande"/>
          <w:color w:val="0070C0"/>
          <w:sz w:val="21"/>
          <w:szCs w:val="21"/>
          <w:shd w:val="clear" w:color="auto" w:fill="FFFFFF"/>
        </w:rPr>
        <w:t>DONE</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xml:space="preserve">In the first sentence of the Conclusion, "thorough" is misspelled. Please also check the consistency of notation with Hamming distance. Sometimes you use H, sometimes HD (as in the proof of Lemma 12). The latter notation also collides with the earlier definition of HD(r0) which is not a function of bit strings. </w:t>
      </w:r>
    </w:p>
    <w:p w14:paraId="0EF954D7" w14:textId="50EAAB36" w:rsidR="00C5367A" w:rsidRPr="004406C4" w:rsidRDefault="001E58C5" w:rsidP="008F13BE">
      <w:pPr>
        <w:pStyle w:val="NormalWeb"/>
        <w:rPr>
          <w:rFonts w:ascii="Lucida Grande" w:hAnsi="Lucida Grande" w:cs="Lucida Grande"/>
          <w:color w:val="0070C0"/>
          <w:sz w:val="21"/>
          <w:szCs w:val="21"/>
          <w:shd w:val="clear" w:color="auto" w:fill="FFFFFF"/>
        </w:rPr>
      </w:pPr>
      <w:r w:rsidRPr="004406C4">
        <w:rPr>
          <w:rFonts w:ascii="Lucida Grande" w:hAnsi="Lucida Grande" w:cs="Lucida Grande"/>
          <w:color w:val="0070C0"/>
          <w:sz w:val="21"/>
          <w:szCs w:val="21"/>
          <w:shd w:val="clear" w:color="auto" w:fill="FFFFFF"/>
        </w:rPr>
        <w:t xml:space="preserve"> Done. Changed HD(x,best) to H(x,best) in Lemma 12 proof. HD(r) already explicitly defined and kept distinct.</w:t>
      </w:r>
    </w:p>
    <w:sectPr w:rsidR="00C5367A" w:rsidRPr="004406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Lucida Grande">
    <w:panose1 w:val="020B0600040502020204"/>
    <w:charset w:val="00"/>
    <w:family w:val="swiss"/>
    <w:pitch w:val="variable"/>
    <w:sig w:usb0="E1000AEF" w:usb1="5000A1FF" w:usb2="00000000" w:usb3="00000000" w:csb0="000001BF" w:csb1="00000000"/>
  </w:font>
  <w:font w:name="NimbusRomNo9L">
    <w:altName w:val="Cambria"/>
    <w:panose1 w:val="020B0604020202020204"/>
    <w:charset w:val="00"/>
    <w:family w:val="roman"/>
    <w:notTrueType/>
    <w:pitch w:val="default"/>
  </w:font>
  <w:font w:name="CMMI10">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67A"/>
    <w:rsid w:val="00087CF9"/>
    <w:rsid w:val="000F36D3"/>
    <w:rsid w:val="001705FB"/>
    <w:rsid w:val="001E58C5"/>
    <w:rsid w:val="002E52CC"/>
    <w:rsid w:val="0036658F"/>
    <w:rsid w:val="003C5F6A"/>
    <w:rsid w:val="00411904"/>
    <w:rsid w:val="004406C4"/>
    <w:rsid w:val="00525BCE"/>
    <w:rsid w:val="00581666"/>
    <w:rsid w:val="005D20DA"/>
    <w:rsid w:val="005F2EEA"/>
    <w:rsid w:val="005F6DA5"/>
    <w:rsid w:val="0070630D"/>
    <w:rsid w:val="007421A1"/>
    <w:rsid w:val="00756081"/>
    <w:rsid w:val="00794095"/>
    <w:rsid w:val="007F2057"/>
    <w:rsid w:val="00815D8A"/>
    <w:rsid w:val="00830BC1"/>
    <w:rsid w:val="00853D67"/>
    <w:rsid w:val="0088461A"/>
    <w:rsid w:val="008D2810"/>
    <w:rsid w:val="008F13BE"/>
    <w:rsid w:val="009272B7"/>
    <w:rsid w:val="00944560"/>
    <w:rsid w:val="009A6530"/>
    <w:rsid w:val="009C522A"/>
    <w:rsid w:val="00B66A40"/>
    <w:rsid w:val="00BE3CD6"/>
    <w:rsid w:val="00C071F6"/>
    <w:rsid w:val="00C31DFB"/>
    <w:rsid w:val="00C5367A"/>
    <w:rsid w:val="00D55A21"/>
    <w:rsid w:val="00D971C3"/>
    <w:rsid w:val="00E11FBA"/>
    <w:rsid w:val="00E24B1D"/>
    <w:rsid w:val="00E65302"/>
    <w:rsid w:val="00F05637"/>
    <w:rsid w:val="00F61BF2"/>
    <w:rsid w:val="00F80AE0"/>
    <w:rsid w:val="00F9581F"/>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7D33DC8"/>
  <w15:chartTrackingRefBased/>
  <w15:docId w15:val="{5B805986-5D44-E44C-A4A4-412DDEE45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6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36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36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36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36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36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6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6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6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6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36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36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6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36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36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6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6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67A"/>
    <w:rPr>
      <w:rFonts w:eastAsiaTheme="majorEastAsia" w:cstheme="majorBidi"/>
      <w:color w:val="272727" w:themeColor="text1" w:themeTint="D8"/>
    </w:rPr>
  </w:style>
  <w:style w:type="paragraph" w:styleId="Title">
    <w:name w:val="Title"/>
    <w:basedOn w:val="Normal"/>
    <w:next w:val="Normal"/>
    <w:link w:val="TitleChar"/>
    <w:uiPriority w:val="10"/>
    <w:qFormat/>
    <w:rsid w:val="00C536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6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6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6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67A"/>
    <w:pPr>
      <w:spacing w:before="160"/>
      <w:jc w:val="center"/>
    </w:pPr>
    <w:rPr>
      <w:i/>
      <w:iCs/>
      <w:color w:val="404040" w:themeColor="text1" w:themeTint="BF"/>
    </w:rPr>
  </w:style>
  <w:style w:type="character" w:customStyle="1" w:styleId="QuoteChar">
    <w:name w:val="Quote Char"/>
    <w:basedOn w:val="DefaultParagraphFont"/>
    <w:link w:val="Quote"/>
    <w:uiPriority w:val="29"/>
    <w:rsid w:val="00C5367A"/>
    <w:rPr>
      <w:i/>
      <w:iCs/>
      <w:color w:val="404040" w:themeColor="text1" w:themeTint="BF"/>
    </w:rPr>
  </w:style>
  <w:style w:type="paragraph" w:styleId="ListParagraph">
    <w:name w:val="List Paragraph"/>
    <w:basedOn w:val="Normal"/>
    <w:uiPriority w:val="34"/>
    <w:qFormat/>
    <w:rsid w:val="00C5367A"/>
    <w:pPr>
      <w:ind w:left="720"/>
      <w:contextualSpacing/>
    </w:pPr>
  </w:style>
  <w:style w:type="character" w:styleId="IntenseEmphasis">
    <w:name w:val="Intense Emphasis"/>
    <w:basedOn w:val="DefaultParagraphFont"/>
    <w:uiPriority w:val="21"/>
    <w:qFormat/>
    <w:rsid w:val="00C5367A"/>
    <w:rPr>
      <w:i/>
      <w:iCs/>
      <w:color w:val="0F4761" w:themeColor="accent1" w:themeShade="BF"/>
    </w:rPr>
  </w:style>
  <w:style w:type="paragraph" w:styleId="IntenseQuote">
    <w:name w:val="Intense Quote"/>
    <w:basedOn w:val="Normal"/>
    <w:next w:val="Normal"/>
    <w:link w:val="IntenseQuoteChar"/>
    <w:uiPriority w:val="30"/>
    <w:qFormat/>
    <w:rsid w:val="00C536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67A"/>
    <w:rPr>
      <w:i/>
      <w:iCs/>
      <w:color w:val="0F4761" w:themeColor="accent1" w:themeShade="BF"/>
    </w:rPr>
  </w:style>
  <w:style w:type="character" w:styleId="IntenseReference">
    <w:name w:val="Intense Reference"/>
    <w:basedOn w:val="DefaultParagraphFont"/>
    <w:uiPriority w:val="32"/>
    <w:qFormat/>
    <w:rsid w:val="00C5367A"/>
    <w:rPr>
      <w:b/>
      <w:bCs/>
      <w:smallCaps/>
      <w:color w:val="0F4761" w:themeColor="accent1" w:themeShade="BF"/>
      <w:spacing w:val="5"/>
    </w:rPr>
  </w:style>
  <w:style w:type="paragraph" w:styleId="NormalWeb">
    <w:name w:val="Normal (Web)"/>
    <w:basedOn w:val="Normal"/>
    <w:uiPriority w:val="99"/>
    <w:unhideWhenUsed/>
    <w:rsid w:val="008F13B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10</Pages>
  <Words>3699</Words>
  <Characters>21089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Pietro Simone Oliveto</dc:creator>
  <cp:keywords/>
  <dc:description/>
  <cp:lastModifiedBy>Pietro Simone Oliveto</cp:lastModifiedBy>
  <cp:revision>7</cp:revision>
  <cp:lastPrinted>2026-05-28T03:36:00Z</cp:lastPrinted>
  <dcterms:created xsi:type="dcterms:W3CDTF">2026-05-15T23:28:00Z</dcterms:created>
  <dcterms:modified xsi:type="dcterms:W3CDTF">2026-05-28T05:42:00Z</dcterms:modified>
</cp:coreProperties>
</file>