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8aad7224ef484d0b8c6a62d4ad0912e7f4423c4"/>
      <w:r>
        <w:t xml:space="preserve">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d774b44704afd1e1d7ffd2ec6247f59051af512"/>
      <w:r>
        <w:t xml:space="preserve">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4c3cd363a48d56f175ba8eae3b89a06b419c674"/>
      <w:r>
        <w:t xml:space="preserve">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transform-to-product-making-a-gui"/>
      <w:r>
        <w:t xml:space="preserve">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p>
      <w:pPr>
        <w:pStyle w:val="Heading1"/>
      </w:pPr>
      <w:bookmarkStart w:id="76" w:name="X0721bbfef8fd38aaef7f6047c79ee91788b87d6"/>
      <w:r>
        <w:t xml:space="preserve">The first real client: Zip Folder =&gt; Componentization / Testing / Refactoring</w:t>
      </w:r>
      <w:bookmarkEnd w:id="76"/>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7" w:name="technical-analysis-4"/>
      <w:r>
        <w:t xml:space="preserve">Technical analysis</w:t>
      </w:r>
      <w:bookmarkEnd w:id="7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1"/>
      </w:pPr>
      <w:bookmarkStart w:id="78" w:name="exercise-4"/>
      <w:r>
        <w:t xml:space="preserve">Exercise 4</w:t>
      </w:r>
      <w:bookmarkEnd w:id="78"/>
    </w:p>
    <w:p>
      <w:pPr>
        <w:pStyle w:val="FirstParagraph"/>
      </w:pPr>
      <w:r>
        <w:t xml:space="preserve">Starting from the solution , add support for reading either from local folder, either from zip file</w:t>
      </w:r>
    </w:p>
    <w:p>
      <w:pPr>
        <w:pStyle w:val="Heading2"/>
      </w:pPr>
      <w:bookmarkStart w:id="79" w:name="impact-to-the-solution-2"/>
      <w:r>
        <w:t xml:space="preserve">Impact to the solution</w:t>
      </w:r>
      <w:bookmarkEnd w:id="79"/>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r>
        <w:br/>
      </w:r>
      <w:r>
        <w:rPr>
          <w:rStyle w:val="NormalTok"/>
        </w:rPr>
        <w:t xml:space="preserve">```csharp</w:t>
      </w:r>
      <w:r>
        <w:br/>
      </w:r>
      <w:r>
        <w:rPr>
          <w:rStyle w:val="NormalTok"/>
        </w:rPr>
        <w:t xml:space="preserve">### Download code </w:t>
      </w:r>
      <w:r>
        <w:br/>
      </w:r>
      <w:r>
        <w:br/>
      </w:r>
      <w:r>
        <w:rPr>
          <w:rStyle w:val="NormalTok"/>
        </w:rPr>
        <w:t xml:space="preserve">Code at [Chapter05](https:</w:t>
      </w:r>
      <w:r>
        <w:rPr>
          <w:rStyle w:val="CommentTok"/>
        </w:rPr>
        <w:t xml:space="preserve">//ignatandrei.github.io/console_to_saas/sources/Chapter05.zip)</w:t>
      </w:r>
      <w:r>
        <w:br/>
      </w:r>
      <w:r>
        <w:br/>
      </w:r>
      <w:r>
        <w:rPr>
          <w:rStyle w:val="NormalTok"/>
        </w:rPr>
        <w:t xml:space="preserve">## Technical Reading Box</w:t>
      </w:r>
      <w:r>
        <w:br/>
      </w:r>
      <w:r>
        <w:br/>
      </w:r>
      <w:r>
        <w:rPr>
          <w:rStyle w:val="FloatTok"/>
        </w:rPr>
        <w:t xml:space="preserve">1.</w:t>
      </w:r>
      <w:r>
        <w:rPr>
          <w:rStyle w:val="NormalTok"/>
        </w:rPr>
        <w:t xml:space="preserve"> Interfaces vs Abstract Classes</w:t>
      </w:r>
      <w:r>
        <w:br/>
      </w:r>
      <w:r>
        <w:rPr>
          <w:rStyle w:val="FloatTok"/>
        </w:rPr>
        <w:t xml:space="preserve">1.</w:t>
      </w:r>
      <w:r>
        <w:rPr>
          <w:rStyle w:val="NormalTok"/>
        </w:rPr>
        <w:t xml:space="preserve"> </w:t>
      </w:r>
      <w:r>
        <w:rPr>
          <w:rStyle w:val="FunctionTok"/>
        </w:rPr>
        <w:t xml:space="preserve">IDisposable</w:t>
      </w:r>
      <w:r>
        <w:rPr>
          <w:rStyle w:val="NormalTok"/>
        </w:rPr>
        <w:t xml:space="preserve"> (</w:t>
      </w:r>
      <w:r>
        <w:rPr>
          <w:rStyle w:val="KeywordTok"/>
        </w:rPr>
        <w:t xml:space="preserve">for</w:t>
      </w:r>
      <w:r>
        <w:rPr>
          <w:rStyle w:val="NormalTok"/>
        </w:rPr>
        <w:t xml:space="preserve"> zip extracting)</w:t>
      </w:r>
      <w:r>
        <w:br/>
      </w:r>
      <w:r>
        <w:rPr>
          <w:rStyle w:val="FloatTok"/>
        </w:rPr>
        <w:t xml:space="preserve">1.</w:t>
      </w:r>
      <w:r>
        <w:rPr>
          <w:rStyle w:val="NormalTok"/>
        </w:rPr>
        <w:t xml:space="preserve"> FileSystem </w:t>
      </w:r>
      <w:r>
        <w:rPr>
          <w:rStyle w:val="FunctionTok"/>
        </w:rPr>
        <w:t xml:space="preserve">Abstraction</w:t>
      </w:r>
      <w:r>
        <w:rPr>
          <w:rStyle w:val="NormalTok"/>
        </w:rPr>
        <w:t xml:space="preserve"> ( exists already:  https:</w:t>
      </w:r>
      <w:r>
        <w:rPr>
          <w:rStyle w:val="CommentTok"/>
        </w:rPr>
        <w:t xml:space="preserve">//github.com/System-IO-Abstractions/System.IO.Abstractions</w:t>
      </w:r>
      <w:r>
        <w:br/>
      </w:r>
      <w:r>
        <w:rPr>
          <w:rStyle w:val="NormalTok"/>
        </w:rPr>
        <w:t xml:space="preserve">http:</w:t>
      </w:r>
      <w:r>
        <w:rPr>
          <w:rStyle w:val="CommentTok"/>
        </w:rPr>
        <w:t xml:space="preserve">//dontcodetired.com/blog/post/Unit-Testing-C-File-Access-Code-with-SystemIOAbstractions) </w:t>
      </w:r>
      <w:r>
        <w:br/>
      </w:r>
      <w:r>
        <w:rPr>
          <w:rStyle w:val="FloatTok"/>
        </w:rPr>
        <w:t xml:space="preserve">1.</w:t>
      </w:r>
      <w:r>
        <w:rPr>
          <w:rStyle w:val="NormalTok"/>
        </w:rPr>
        <w:t xml:space="preserve"> How to Serialize interfaces to restore classes</w:t>
      </w:r>
      <w:r>
        <w:br/>
      </w:r>
      <w:r>
        <w:rPr>
          <w:rStyle w:val="FloatTok"/>
        </w:rPr>
        <w:t xml:space="preserve">1.</w:t>
      </w:r>
      <w:r>
        <w:rPr>
          <w:rStyle w:val="NormalTok"/>
        </w:rPr>
        <w:t xml:space="preserve"> Unit Test vs Integration Test vs Component Test vs System Test vs Load Test</w:t>
      </w:r>
      <w:r>
        <w:br/>
      </w:r>
      <w:r>
        <w:rPr>
          <w:rStyle w:val="FloatTok"/>
        </w:rPr>
        <w:t xml:space="preserve">1.</w:t>
      </w:r>
      <w:r>
        <w:rPr>
          <w:rStyle w:val="NormalTok"/>
        </w:rPr>
        <w:t xml:space="preserve"> ArrangeActAssert vs GWT</w:t>
      </w:r>
      <w:r>
        <w:br/>
      </w:r>
      <w:r>
        <w:rPr>
          <w:rStyle w:val="FloatTok"/>
        </w:rPr>
        <w:t xml:space="preserve">1.</w:t>
      </w:r>
      <w:r>
        <w:rPr>
          <w:rStyle w:val="NormalTok"/>
        </w:rPr>
        <w:t xml:space="preserve"> Mock vs Fakes vs Stubs : https:</w:t>
      </w:r>
      <w:r>
        <w:rPr>
          <w:rStyle w:val="CommentTok"/>
        </w:rPr>
        <w:t xml:space="preserve">//martinfowler.com/articles/mocksArentStubs.html</w:t>
      </w:r>
      <w:r>
        <w:br/>
      </w:r>
      <w:r>
        <w:rPr>
          <w:rStyle w:val="FloatTok"/>
        </w:rPr>
        <w:t xml:space="preserve">1.</w:t>
      </w:r>
      <w:r>
        <w:rPr>
          <w:rStyle w:val="NormalTok"/>
        </w:rPr>
        <w:t xml:space="preserve"> Technical Debt</w:t>
      </w:r>
      <w:r>
        <w:br/>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2020-02-22T17:51:33Z</dcterms:created>
  <dcterms:modified xsi:type="dcterms:W3CDTF">2020-02-22T17:51:33Z</dcterms:modified>
</cp:coreProperties>
</file>

<file path=docProps/custom.xml><?xml version="1.0" encoding="utf-8"?>
<Properties xmlns="http://schemas.openxmlformats.org/officeDocument/2006/custom-properties" xmlns:vt="http://schemas.openxmlformats.org/officeDocument/2006/docPropsVTypes"/>
</file>