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463DF3">
        <w:rPr>
          <w:rFonts w:ascii="Times New Roman" w:hAnsi="Times New Roman" w:cs="Times New Roman"/>
          <w:b/>
          <w:sz w:val="28"/>
          <w:szCs w:val="28"/>
        </w:rPr>
        <w:t>6</w:t>
      </w:r>
      <w:r>
        <w:rPr>
          <w:rFonts w:ascii="Times New Roman" w:hAnsi="Times New Roman" w:cs="Times New Roman"/>
          <w:b/>
          <w:sz w:val="28"/>
          <w:szCs w:val="28"/>
        </w:rPr>
        <w:t xml:space="preserve">: </w:t>
      </w:r>
      <w:r w:rsidR="00463DF3">
        <w:rPr>
          <w:rFonts w:ascii="Times New Roman" w:hAnsi="Times New Roman" w:cs="Times New Roman"/>
          <w:b/>
          <w:sz w:val="28"/>
          <w:szCs w:val="28"/>
        </w:rPr>
        <w:t>Interference Fringes and Newton’s Rings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AB74B1">
      <w:pPr>
        <w:rPr>
          <w:rFonts w:ascii="Times New Roman" w:hAnsi="Times New Roman" w:cs="Times New Roman"/>
          <w:sz w:val="24"/>
          <w:szCs w:val="24"/>
        </w:rPr>
      </w:pPr>
      <w:r>
        <w:rPr>
          <w:rFonts w:ascii="Times New Roman" w:hAnsi="Times New Roman" w:cs="Times New Roman"/>
          <w:sz w:val="24"/>
          <w:szCs w:val="24"/>
        </w:rPr>
        <w:t xml:space="preserve">Interference patterns are observed when coherent light is split and a portion is forced to travel a different distance such that it </w:t>
      </w:r>
      <w:proofErr w:type="spellStart"/>
      <w:r>
        <w:rPr>
          <w:rFonts w:ascii="Times New Roman" w:hAnsi="Times New Roman" w:cs="Times New Roman"/>
          <w:sz w:val="24"/>
          <w:szCs w:val="24"/>
        </w:rPr>
        <w:t>reconverges</w:t>
      </w:r>
      <w:proofErr w:type="spellEnd"/>
      <w:r>
        <w:rPr>
          <w:rFonts w:ascii="Times New Roman" w:hAnsi="Times New Roman" w:cs="Times New Roman"/>
          <w:sz w:val="24"/>
          <w:szCs w:val="24"/>
        </w:rPr>
        <w:t xml:space="preserve"> at a relative phase difference. Using this fact, and a set of optical flats, which are separated by a strand of hair we determine that the width of a hair is ___. The radius of a glass surface is also calculated to be ___ from measurements taken to characterize interference observed as newton rings.</w:t>
      </w:r>
    </w:p>
    <w:p w:rsidR="008B44F5" w:rsidRPr="00592E2E" w:rsidRDefault="008B44F5">
      <w:pPr>
        <w:rPr>
          <w:rFonts w:ascii="Times New Roman" w:hAnsi="Times New Roman" w:cs="Times New Roman"/>
          <w:sz w:val="24"/>
          <w:szCs w:val="24"/>
        </w:rPr>
      </w:pPr>
    </w:p>
    <w:p w:rsidR="0097626A" w:rsidRDefault="00592E2E" w:rsidP="004A5911">
      <w:pPr>
        <w:rPr>
          <w:rFonts w:ascii="Times New Roman" w:hAnsi="Times New Roman" w:cs="Times New Roman"/>
          <w:b/>
          <w:sz w:val="24"/>
          <w:szCs w:val="24"/>
        </w:rPr>
      </w:pPr>
      <w:r w:rsidRPr="00592E2E">
        <w:rPr>
          <w:rFonts w:ascii="Times New Roman" w:hAnsi="Times New Roman" w:cs="Times New Roman"/>
          <w:b/>
          <w:sz w:val="24"/>
          <w:szCs w:val="24"/>
        </w:rPr>
        <w:t>Introduction</w:t>
      </w:r>
    </w:p>
    <w:p w:rsidR="00203A0E" w:rsidRDefault="00D33A78" w:rsidP="004A5911">
      <w:pPr>
        <w:rPr>
          <w:rFonts w:ascii="Times New Roman" w:hAnsi="Times New Roman" w:cs="Times New Roman"/>
          <w:sz w:val="24"/>
          <w:szCs w:val="24"/>
        </w:rPr>
      </w:pPr>
      <w:r>
        <w:rPr>
          <w:rFonts w:ascii="Times New Roman" w:hAnsi="Times New Roman" w:cs="Times New Roman"/>
          <w:sz w:val="24"/>
          <w:szCs w:val="24"/>
        </w:rPr>
        <w:t xml:space="preserve">The electric and magnetic field oscillations that </w:t>
      </w:r>
      <w:r w:rsidR="005C48DB">
        <w:rPr>
          <w:rFonts w:ascii="Times New Roman" w:hAnsi="Times New Roman" w:cs="Times New Roman"/>
          <w:sz w:val="24"/>
          <w:szCs w:val="24"/>
        </w:rPr>
        <w:t xml:space="preserve">light waves are made of </w:t>
      </w:r>
      <w:r w:rsidR="00203A0E">
        <w:rPr>
          <w:rFonts w:ascii="Times New Roman" w:hAnsi="Times New Roman" w:cs="Times New Roman"/>
          <w:sz w:val="24"/>
          <w:szCs w:val="24"/>
        </w:rPr>
        <w:t>undergo</w:t>
      </w:r>
      <w:r w:rsidR="005C48DB">
        <w:rPr>
          <w:rFonts w:ascii="Times New Roman" w:hAnsi="Times New Roman" w:cs="Times New Roman"/>
          <w:sz w:val="24"/>
          <w:szCs w:val="24"/>
        </w:rPr>
        <w:t xml:space="preserve"> one full oscillation at a</w:t>
      </w:r>
      <w:r>
        <w:rPr>
          <w:rFonts w:ascii="Times New Roman" w:hAnsi="Times New Roman" w:cs="Times New Roman"/>
          <w:sz w:val="24"/>
          <w:szCs w:val="24"/>
        </w:rPr>
        <w:t xml:space="preserve"> </w:t>
      </w:r>
      <w:r w:rsidR="005C48DB">
        <w:rPr>
          <w:rFonts w:ascii="Times New Roman" w:hAnsi="Times New Roman" w:cs="Times New Roman"/>
          <w:sz w:val="24"/>
          <w:szCs w:val="24"/>
        </w:rPr>
        <w:t>distance k</w:t>
      </w:r>
      <w:r w:rsidR="00596562">
        <w:rPr>
          <w:rFonts w:ascii="Times New Roman" w:hAnsi="Times New Roman" w:cs="Times New Roman"/>
          <w:sz w:val="24"/>
          <w:szCs w:val="24"/>
        </w:rPr>
        <w:t>nown as its</w:t>
      </w:r>
      <w:r w:rsidR="005C48DB">
        <w:rPr>
          <w:rFonts w:ascii="Times New Roman" w:hAnsi="Times New Roman" w:cs="Times New Roman"/>
          <w:sz w:val="24"/>
          <w:szCs w:val="24"/>
        </w:rPr>
        <w:t xml:space="preserve"> wavelength. This charact</w:t>
      </w:r>
      <w:r w:rsidR="00596562">
        <w:rPr>
          <w:rFonts w:ascii="Times New Roman" w:hAnsi="Times New Roman" w:cs="Times New Roman"/>
          <w:sz w:val="24"/>
          <w:szCs w:val="24"/>
        </w:rPr>
        <w:t xml:space="preserve">eristic </w:t>
      </w:r>
      <w:r w:rsidR="00203A0E">
        <w:rPr>
          <w:rFonts w:ascii="Times New Roman" w:hAnsi="Times New Roman" w:cs="Times New Roman"/>
          <w:sz w:val="24"/>
          <w:szCs w:val="24"/>
        </w:rPr>
        <w:t>distance</w:t>
      </w:r>
      <w:r w:rsidR="00596562">
        <w:rPr>
          <w:rFonts w:ascii="Times New Roman" w:hAnsi="Times New Roman" w:cs="Times New Roman"/>
          <w:sz w:val="24"/>
          <w:szCs w:val="24"/>
        </w:rPr>
        <w:t xml:space="preserve"> is what makes one color dif</w:t>
      </w:r>
      <w:r w:rsidR="00203A0E">
        <w:rPr>
          <w:rFonts w:ascii="Times New Roman" w:hAnsi="Times New Roman" w:cs="Times New Roman"/>
          <w:sz w:val="24"/>
          <w:szCs w:val="24"/>
        </w:rPr>
        <w:t>ferent from another, and it plays a role in understanding interference patterns.</w:t>
      </w:r>
    </w:p>
    <w:p w:rsidR="00002E14" w:rsidRDefault="00B24543" w:rsidP="004A5911">
      <w:pPr>
        <w:rPr>
          <w:rFonts w:ascii="Times New Roman" w:hAnsi="Times New Roman" w:cs="Times New Roman"/>
          <w:sz w:val="24"/>
          <w:szCs w:val="24"/>
        </w:rPr>
      </w:pPr>
      <w:r>
        <w:rPr>
          <w:rFonts w:ascii="Times New Roman" w:hAnsi="Times New Roman" w:cs="Times New Roman"/>
          <w:sz w:val="24"/>
          <w:szCs w:val="24"/>
        </w:rPr>
        <w:t xml:space="preserve">When waves, or their wave-fronts, cross paths, the field strength at any position where they both exist is described as the sum of their constituent fields—a concept known as superposition. In this way, waves interfere with each other: when they negate </w:t>
      </w:r>
      <w:r w:rsidR="00002E14">
        <w:rPr>
          <w:rFonts w:ascii="Times New Roman" w:hAnsi="Times New Roman" w:cs="Times New Roman"/>
          <w:sz w:val="24"/>
          <w:szCs w:val="24"/>
        </w:rPr>
        <w:t>each other,</w:t>
      </w:r>
      <w:r>
        <w:rPr>
          <w:rFonts w:ascii="Times New Roman" w:hAnsi="Times New Roman" w:cs="Times New Roman"/>
          <w:sz w:val="24"/>
          <w:szCs w:val="24"/>
        </w:rPr>
        <w:t xml:space="preserve"> they are said to be in destruct</w:t>
      </w:r>
      <w:r w:rsidR="00FC0ADA">
        <w:rPr>
          <w:rFonts w:ascii="Times New Roman" w:hAnsi="Times New Roman" w:cs="Times New Roman"/>
          <w:sz w:val="24"/>
          <w:szCs w:val="24"/>
        </w:rPr>
        <w:t xml:space="preserve">ive interference, and when their strengths build on each other it is said to be constructive. It’s necessary to note that these kinds of measurements require the waves to be coherent with each other, their relative phases do not shift for reasons other than a difference in path. If their fields are oscillating at different frequencies—their wavelengths differ—then the phase of one will slip relative to another and their interference will evolve </w:t>
      </w:r>
      <w:r w:rsidR="00715968">
        <w:rPr>
          <w:rFonts w:ascii="Times New Roman" w:hAnsi="Times New Roman" w:cs="Times New Roman"/>
          <w:sz w:val="24"/>
          <w:szCs w:val="24"/>
        </w:rPr>
        <w:t>differently.</w:t>
      </w:r>
    </w:p>
    <w:p w:rsidR="00AB74B1" w:rsidRDefault="00715968" w:rsidP="00715968">
      <w:pPr>
        <w:rPr>
          <w:rFonts w:ascii="Times New Roman" w:eastAsiaTheme="minorEastAsia" w:hAnsi="Times New Roman" w:cs="Times New Roman"/>
          <w:sz w:val="24"/>
          <w:szCs w:val="24"/>
        </w:rPr>
      </w:pPr>
      <w:r>
        <w:rPr>
          <w:rFonts w:ascii="Times New Roman" w:hAnsi="Times New Roman" w:cs="Times New Roman"/>
          <w:sz w:val="24"/>
          <w:szCs w:val="24"/>
        </w:rPr>
        <w:t xml:space="preserve">Optical flats are blocks of glass with reflective surfaces being smooth to about </w:t>
      </w:r>
      <m:oMath>
        <m:r>
          <w:rPr>
            <w:rFonts w:ascii="Cambria Math" w:hAnsi="Cambria Math" w:cs="Times New Roman"/>
            <w:sz w:val="24"/>
            <w:szCs w:val="24"/>
          </w:rPr>
          <m:t>λ/4</m:t>
        </m:r>
      </m:oMath>
      <w:r>
        <w:rPr>
          <w:rFonts w:ascii="Times New Roman" w:eastAsiaTheme="minorEastAsia" w:hAnsi="Times New Roman" w:cs="Times New Roman"/>
          <w:sz w:val="24"/>
          <w:szCs w:val="24"/>
        </w:rPr>
        <w:t xml:space="preserve">, </w:t>
      </w:r>
      <w:r w:rsidR="00B33ECB">
        <w:rPr>
          <w:rFonts w:ascii="Times New Roman" w:eastAsiaTheme="minorEastAsia" w:hAnsi="Times New Roman" w:cs="Times New Roman"/>
          <w:sz w:val="24"/>
          <w:szCs w:val="24"/>
        </w:rPr>
        <w:t>where lambda is the wavelength. However, as these are still not perfectly flat. This fact allows us to observe an interference pattern when placing one on top of the other. In this configuration, a very thin layer of air gets wedged in-between the two flats. As li</w:t>
      </w:r>
      <w:r w:rsidR="00C93D5E">
        <w:rPr>
          <w:rFonts w:ascii="Times New Roman" w:eastAsiaTheme="minorEastAsia" w:hAnsi="Times New Roman" w:cs="Times New Roman"/>
          <w:sz w:val="24"/>
          <w:szCs w:val="24"/>
        </w:rPr>
        <w:t xml:space="preserve">ght travels through the top flat, a portion gets </w:t>
      </w:r>
      <w:r w:rsidR="005520A1">
        <w:rPr>
          <w:rFonts w:ascii="Times New Roman" w:eastAsiaTheme="minorEastAsia" w:hAnsi="Times New Roman" w:cs="Times New Roman"/>
          <w:sz w:val="24"/>
          <w:szCs w:val="24"/>
        </w:rPr>
        <w:t>reflected</w:t>
      </w:r>
      <w:r w:rsidR="00C93D5E">
        <w:rPr>
          <w:rFonts w:ascii="Times New Roman" w:eastAsiaTheme="minorEastAsia" w:hAnsi="Times New Roman" w:cs="Times New Roman"/>
          <w:sz w:val="24"/>
          <w:szCs w:val="24"/>
        </w:rPr>
        <w:t xml:space="preserve"> upwards while the remaining continues across the airgap </w:t>
      </w:r>
      <w:r w:rsidR="00C109EB">
        <w:rPr>
          <w:rFonts w:ascii="Times New Roman" w:eastAsiaTheme="minorEastAsia" w:hAnsi="Times New Roman" w:cs="Times New Roman"/>
          <w:sz w:val="24"/>
          <w:szCs w:val="24"/>
        </w:rPr>
        <w:t xml:space="preserve">only </w:t>
      </w:r>
      <w:r w:rsidR="00E373B4">
        <w:rPr>
          <w:rFonts w:ascii="Times New Roman" w:eastAsiaTheme="minorEastAsia" w:hAnsi="Times New Roman" w:cs="Times New Roman"/>
          <w:sz w:val="24"/>
          <w:szCs w:val="24"/>
        </w:rPr>
        <w:t>to get reflected itself before making the trip back up then along-side the first portion.</w:t>
      </w:r>
      <w:r w:rsidR="00A25976">
        <w:rPr>
          <w:rFonts w:ascii="Times New Roman" w:eastAsiaTheme="minorEastAsia" w:hAnsi="Times New Roman" w:cs="Times New Roman"/>
          <w:sz w:val="24"/>
          <w:szCs w:val="24"/>
        </w:rPr>
        <w:t xml:space="preserve"> Of</w:t>
      </w:r>
      <w:r w:rsidR="00892986">
        <w:rPr>
          <w:rFonts w:ascii="Times New Roman" w:eastAsiaTheme="minorEastAsia" w:hAnsi="Times New Roman" w:cs="Times New Roman"/>
          <w:sz w:val="24"/>
          <w:szCs w:val="24"/>
        </w:rPr>
        <w:t xml:space="preserve"> the two light waves, the second travels an extra distance of </w:t>
      </w:r>
      <m:oMath>
        <m:r>
          <w:rPr>
            <w:rFonts w:ascii="Cambria Math" w:eastAsiaTheme="minorEastAsia" w:hAnsi="Cambria Math" w:cs="Times New Roman"/>
            <w:sz w:val="24"/>
            <w:szCs w:val="24"/>
          </w:rPr>
          <m:t>d=n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+C</m:t>
        </m:r>
      </m:oMath>
      <w:r w:rsidR="00892986">
        <w:rPr>
          <w:rFonts w:ascii="Times New Roman" w:eastAsiaTheme="minorEastAsia" w:hAnsi="Times New Roman" w:cs="Times New Roman"/>
          <w:sz w:val="24"/>
          <w:szCs w:val="24"/>
        </w:rPr>
        <w:t>.</w:t>
      </w:r>
      <w:proofErr w:type="spellStart"/>
      <w:r w:rsidR="00892986">
        <w:rPr>
          <w:rFonts w:ascii="Times New Roman" w:eastAsiaTheme="minorEastAsia" w:hAnsi="Times New Roman" w:cs="Times New Roman"/>
          <w:sz w:val="24"/>
          <w:szCs w:val="24"/>
        </w:rPr>
        <w:t xml:space="preserve"> </w:t>
      </w:r>
      <w:proofErr w:type="spellEnd"/>
      <w:r w:rsidR="00AB74B1">
        <w:rPr>
          <w:rFonts w:ascii="Times New Roman" w:eastAsiaTheme="minorEastAsia" w:hAnsi="Times New Roman" w:cs="Times New Roman"/>
          <w:sz w:val="24"/>
          <w:szCs w:val="24"/>
        </w:rPr>
        <w:t>Where C is a constant due to a pi shift or dust on either surface.</w:t>
      </w:r>
    </w:p>
    <w:p w:rsidR="005520A1" w:rsidRPr="005520A1" w:rsidRDefault="005520A1" w:rsidP="00715968">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Picture of wedge</w:t>
      </w:r>
    </w:p>
    <w:p w:rsidR="005520A1" w:rsidRDefault="00843687" w:rsidP="007159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Placing a strand of hair between two flats raises one edge of the top flat, creating a wedge of air much like before but where the height of the wedge increases</w:t>
      </w:r>
      <w:r w:rsidR="00A25976">
        <w:rPr>
          <w:rFonts w:ascii="Times New Roman" w:eastAsiaTheme="minorEastAsia" w:hAnsi="Times New Roman" w:cs="Times New Roman"/>
          <w:sz w:val="24"/>
          <w:szCs w:val="24"/>
        </w:rPr>
        <w:t xml:space="preserve"> to the thickness of s</w:t>
      </w:r>
      <w:r w:rsidR="0096416D">
        <w:rPr>
          <w:rFonts w:ascii="Times New Roman" w:eastAsiaTheme="minorEastAsia" w:hAnsi="Times New Roman" w:cs="Times New Roman"/>
          <w:sz w:val="24"/>
          <w:szCs w:val="24"/>
        </w:rPr>
        <w:t xml:space="preserve">aid hair. Where we measure </w:t>
      </w:r>
      <w:r w:rsidR="00A25976">
        <w:rPr>
          <w:rFonts w:ascii="Times New Roman" w:eastAsiaTheme="minorEastAsia" w:hAnsi="Times New Roman" w:cs="Times New Roman"/>
          <w:sz w:val="24"/>
          <w:szCs w:val="24"/>
        </w:rPr>
        <w:t>the distance from where the plates make contact to</w:t>
      </w:r>
      <w:r w:rsidR="0096416D">
        <w:rPr>
          <w:rFonts w:ascii="Times New Roman" w:eastAsiaTheme="minorEastAsia" w:hAnsi="Times New Roman" w:cs="Times New Roman"/>
          <w:sz w:val="24"/>
          <w:szCs w:val="24"/>
        </w:rPr>
        <w:t xml:space="preserve"> the location of</w:t>
      </w:r>
      <w:r w:rsidR="00A25976">
        <w:rPr>
          <w:rFonts w:ascii="Times New Roman" w:eastAsiaTheme="minorEastAsia" w:hAnsi="Times New Roman" w:cs="Times New Roman"/>
          <w:sz w:val="24"/>
          <w:szCs w:val="24"/>
        </w:rPr>
        <w:t xml:space="preserve"> the hair, and can make a reasonable estimate of the distance between the plates by calculating the optical path difference </w:t>
      </w:r>
      <w:r w:rsidR="0096416D">
        <w:rPr>
          <w:rFonts w:ascii="Times New Roman" w:eastAsiaTheme="minorEastAsia" w:hAnsi="Times New Roman" w:cs="Times New Roman"/>
          <w:sz w:val="24"/>
          <w:szCs w:val="24"/>
        </w:rPr>
        <w:t xml:space="preserve">using the same equation as before. Then with x and theta, known, the hairs thickness d can be estimated using the assumption that the angle is small enough to make the </w:t>
      </w:r>
      <w:r w:rsidR="00E2106C">
        <w:rPr>
          <w:rFonts w:ascii="Times New Roman" w:eastAsiaTheme="minorEastAsia" w:hAnsi="Times New Roman" w:cs="Times New Roman"/>
          <w:sz w:val="24"/>
          <w:szCs w:val="24"/>
        </w:rPr>
        <w:t>approximation sin</w:t>
      </w:r>
      <w:r w:rsidR="0096416D">
        <w:rPr>
          <w:rFonts w:ascii="Times New Roman" w:eastAsiaTheme="minorEastAsia" w:hAnsi="Times New Roman" w:cs="Times New Roman"/>
          <w:sz w:val="24"/>
          <w:szCs w:val="24"/>
        </w:rPr>
        <w:t xml:space="preserve">(theta)=theta. </w:t>
      </w:r>
      <w:sdt>
        <w:sdtPr>
          <w:rPr>
            <w:rFonts w:ascii="Cambria Math" w:eastAsiaTheme="minorEastAsia" w:hAnsi="Cambria Math" w:cs="Times New Roman"/>
            <w:i/>
            <w:sz w:val="24"/>
            <w:szCs w:val="24"/>
          </w:rPr>
          <w:id w:val="1467853984"/>
          <w:placeholder>
            <w:docPart w:val="DefaultPlaceholder_2098659788"/>
          </w:placeholder>
          <w:temporary/>
          <w:showingPlcHdr/>
          <w:equation/>
        </w:sdtPr>
        <w:sdtContent>
          <m:oMath>
            <m:r>
              <w:rPr>
                <w:rStyle w:val="PlaceholderText"/>
                <w:rFonts w:ascii="Cambria Math" w:hAnsi="Cambria Math"/>
              </w:rPr>
              <m:t>Type equation here.</m:t>
            </m:r>
          </m:oMath>
        </w:sdtContent>
      </w:sdt>
    </w:p>
    <w:p w:rsidR="00A25976" w:rsidRDefault="00E2106C" w:rsidP="007159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convex curved surface against a flat, there is a single point </w:t>
      </w:r>
      <w:r w:rsidR="000D6D09">
        <w:rPr>
          <w:rFonts w:ascii="Times New Roman" w:eastAsiaTheme="minorEastAsia" w:hAnsi="Times New Roman" w:cs="Times New Roman"/>
          <w:sz w:val="24"/>
          <w:szCs w:val="24"/>
        </w:rPr>
        <w:t xml:space="preserve">of contact which, creates a special type of interference pattern known as Newton’s Rings. The concept with these patterns is the same as the others, however it’s rings are </w:t>
      </w:r>
      <w:bookmarkStart w:id="0" w:name="_GoBack"/>
      <w:bookmarkEnd w:id="0"/>
    </w:p>
    <w:p w:rsidR="005520A1" w:rsidRDefault="005520A1" w:rsidP="00715968">
      <w:pPr>
        <w:rPr>
          <w:rFonts w:ascii="Times New Roman" w:eastAsiaTheme="minorEastAsia" w:hAnsi="Times New Roman" w:cs="Times New Roman"/>
          <w:sz w:val="24"/>
          <w:szCs w:val="24"/>
        </w:rPr>
      </w:pPr>
    </w:p>
    <w:p w:rsidR="00E373B4" w:rsidRDefault="00E373B4" w:rsidP="00715968">
      <w:pPr>
        <w:rPr>
          <w:rFonts w:ascii="Times New Roman" w:hAnsi="Times New Roman" w:cs="Times New Roman"/>
          <w:sz w:val="24"/>
          <w:szCs w:val="24"/>
        </w:rPr>
      </w:pPr>
    </w:p>
    <w:p w:rsidR="00715968" w:rsidRPr="004804B5" w:rsidRDefault="00715968" w:rsidP="00715968">
      <w:pPr>
        <w:rPr>
          <w:rFonts w:ascii="Times New Roman" w:eastAsiaTheme="minorEastAsia" w:hAnsi="Times New Roman" w:cs="Times New Roman"/>
          <w:sz w:val="24"/>
          <w:szCs w:val="24"/>
        </w:rPr>
      </w:pPr>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AB74B1" w:rsidRPr="00AB74B1" w:rsidRDefault="00AB74B1" w:rsidP="00E80B41">
      <w:pPr>
        <w:rPr>
          <w:rFonts w:ascii="Times New Roman" w:hAnsi="Times New Roman" w:cs="Times New Roman"/>
          <w:sz w:val="24"/>
          <w:szCs w:val="24"/>
        </w:rPr>
      </w:pPr>
    </w:p>
    <w:p w:rsidR="00AB74B1" w:rsidRPr="00AB74B1" w:rsidRDefault="00AB74B1" w:rsidP="00E80B41">
      <w:pPr>
        <w:rPr>
          <w:rFonts w:ascii="Times New Roman" w:hAnsi="Times New Roman" w:cs="Times New Roman"/>
          <w:sz w:val="24"/>
          <w:szCs w:val="24"/>
        </w:rPr>
      </w:pP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E97595" w:rsidRPr="00592E2E" w:rsidRDefault="00E97595">
      <w:pPr>
        <w:rPr>
          <w:rFonts w:ascii="Times New Roman" w:hAnsi="Times New Roman" w:cs="Times New Roman"/>
          <w:sz w:val="24"/>
          <w:szCs w:val="24"/>
        </w:rPr>
      </w:pPr>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2E14"/>
    <w:rsid w:val="0000570B"/>
    <w:rsid w:val="000753C1"/>
    <w:rsid w:val="000C32D1"/>
    <w:rsid w:val="000C36F2"/>
    <w:rsid w:val="000D473C"/>
    <w:rsid w:val="000D6D09"/>
    <w:rsid w:val="000E2784"/>
    <w:rsid w:val="0010496D"/>
    <w:rsid w:val="0010659A"/>
    <w:rsid w:val="00112035"/>
    <w:rsid w:val="0013764D"/>
    <w:rsid w:val="0014649D"/>
    <w:rsid w:val="00153A98"/>
    <w:rsid w:val="001556FA"/>
    <w:rsid w:val="00161F3A"/>
    <w:rsid w:val="001907C5"/>
    <w:rsid w:val="001B0F91"/>
    <w:rsid w:val="00203A0E"/>
    <w:rsid w:val="00232C50"/>
    <w:rsid w:val="00254C5B"/>
    <w:rsid w:val="0026213F"/>
    <w:rsid w:val="002F1924"/>
    <w:rsid w:val="003058AD"/>
    <w:rsid w:val="00306D13"/>
    <w:rsid w:val="00311117"/>
    <w:rsid w:val="0039197D"/>
    <w:rsid w:val="003B627B"/>
    <w:rsid w:val="003C76D8"/>
    <w:rsid w:val="00413746"/>
    <w:rsid w:val="00441923"/>
    <w:rsid w:val="00455EAA"/>
    <w:rsid w:val="00463DF3"/>
    <w:rsid w:val="004804B5"/>
    <w:rsid w:val="004A5911"/>
    <w:rsid w:val="004F3148"/>
    <w:rsid w:val="005520A1"/>
    <w:rsid w:val="00583B09"/>
    <w:rsid w:val="00592E2E"/>
    <w:rsid w:val="00596562"/>
    <w:rsid w:val="005A787F"/>
    <w:rsid w:val="005C48DB"/>
    <w:rsid w:val="00607DF7"/>
    <w:rsid w:val="006A473C"/>
    <w:rsid w:val="00715968"/>
    <w:rsid w:val="00720753"/>
    <w:rsid w:val="00745DCB"/>
    <w:rsid w:val="007A37DA"/>
    <w:rsid w:val="007B412D"/>
    <w:rsid w:val="007C7389"/>
    <w:rsid w:val="007E2C0D"/>
    <w:rsid w:val="00843687"/>
    <w:rsid w:val="00892986"/>
    <w:rsid w:val="008A50E4"/>
    <w:rsid w:val="008B44F5"/>
    <w:rsid w:val="008C5B94"/>
    <w:rsid w:val="008E5C0C"/>
    <w:rsid w:val="008F3BFE"/>
    <w:rsid w:val="00920500"/>
    <w:rsid w:val="00922750"/>
    <w:rsid w:val="00924CFC"/>
    <w:rsid w:val="00956991"/>
    <w:rsid w:val="0096416D"/>
    <w:rsid w:val="0097626A"/>
    <w:rsid w:val="009A3560"/>
    <w:rsid w:val="009C675E"/>
    <w:rsid w:val="009F098F"/>
    <w:rsid w:val="009F7E51"/>
    <w:rsid w:val="00A25976"/>
    <w:rsid w:val="00A4650C"/>
    <w:rsid w:val="00A71F36"/>
    <w:rsid w:val="00A71F84"/>
    <w:rsid w:val="00AB74B1"/>
    <w:rsid w:val="00AF103C"/>
    <w:rsid w:val="00B160C4"/>
    <w:rsid w:val="00B24543"/>
    <w:rsid w:val="00B33ECB"/>
    <w:rsid w:val="00B341EC"/>
    <w:rsid w:val="00B72F64"/>
    <w:rsid w:val="00B80FD9"/>
    <w:rsid w:val="00BB7FC7"/>
    <w:rsid w:val="00BC0090"/>
    <w:rsid w:val="00C109EB"/>
    <w:rsid w:val="00C12DC0"/>
    <w:rsid w:val="00C25956"/>
    <w:rsid w:val="00C81571"/>
    <w:rsid w:val="00C85D94"/>
    <w:rsid w:val="00C93D5E"/>
    <w:rsid w:val="00CA2888"/>
    <w:rsid w:val="00D33A78"/>
    <w:rsid w:val="00D67414"/>
    <w:rsid w:val="00DD6A71"/>
    <w:rsid w:val="00E2106C"/>
    <w:rsid w:val="00E373B4"/>
    <w:rsid w:val="00E653AC"/>
    <w:rsid w:val="00E7679A"/>
    <w:rsid w:val="00E80B41"/>
    <w:rsid w:val="00E80EB5"/>
    <w:rsid w:val="00E95CC8"/>
    <w:rsid w:val="00E97595"/>
    <w:rsid w:val="00F44747"/>
    <w:rsid w:val="00F53D46"/>
    <w:rsid w:val="00F573DB"/>
    <w:rsid w:val="00F85B59"/>
    <w:rsid w:val="00F951A5"/>
    <w:rsid w:val="00FB00A1"/>
    <w:rsid w:val="00FC0ADA"/>
    <w:rsid w:val="00FC3B2C"/>
    <w:rsid w:val="00FC6B8C"/>
    <w:rsid w:val="00FD1039"/>
    <w:rsid w:val="00FD7343"/>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7D95"/>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2464EF47-1E89-47F7-B28F-8FD279393EF1}"/>
      </w:docPartPr>
      <w:docPartBody>
        <w:p w:rsidR="00000000" w:rsidRDefault="00EB6FBA">
          <w:r w:rsidRPr="001A62B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BA"/>
    <w:rsid w:val="00BF68E0"/>
    <w:rsid w:val="00EB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F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3</cp:revision>
  <dcterms:created xsi:type="dcterms:W3CDTF">2017-03-22T03:32:00Z</dcterms:created>
  <dcterms:modified xsi:type="dcterms:W3CDTF">2017-03-22T07:00:00Z</dcterms:modified>
</cp:coreProperties>
</file>