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8D29" w14:textId="3AD1CFB7" w:rsidR="00464002" w:rsidRPr="0034493E" w:rsidRDefault="00967FA7" w:rsidP="0034493E">
      <w:pPr>
        <w:jc w:val="center"/>
        <w:rPr>
          <w:sz w:val="36"/>
          <w:szCs w:val="36"/>
        </w:rPr>
      </w:pPr>
      <w:r w:rsidRPr="0034493E">
        <w:rPr>
          <w:b/>
          <w:bCs/>
          <w:sz w:val="36"/>
          <w:szCs w:val="36"/>
        </w:rPr>
        <w:t>Altman Predicts AI will Cause Major Job Loses</w:t>
      </w:r>
    </w:p>
    <w:p w14:paraId="3D1D10E4" w14:textId="4ADB3EBD" w:rsidR="0034493E" w:rsidRPr="0034493E" w:rsidRDefault="0034493E">
      <w:pPr>
        <w:rPr>
          <w:b/>
          <w:bCs/>
          <w:sz w:val="32"/>
          <w:szCs w:val="32"/>
        </w:rPr>
      </w:pPr>
      <w:r>
        <w:rPr>
          <w:b/>
          <w:bCs/>
          <w:sz w:val="32"/>
          <w:szCs w:val="32"/>
        </w:rPr>
        <w:t>Altman’s Prediction of the AI Apocalypse</w:t>
      </w:r>
    </w:p>
    <w:p w14:paraId="74FE3AE0" w14:textId="437B5FD6" w:rsidR="00967FA7" w:rsidRDefault="0034493E">
      <w:r>
        <w:t>“</w:t>
      </w:r>
      <w:r w:rsidR="00967FA7" w:rsidRPr="00967FA7">
        <w:t>OpenAI CEO Sam Altman has revealed he believes artificial intelligence could indeed be responsible for widespread job losses.</w:t>
      </w:r>
      <w:r>
        <w:t>”</w:t>
      </w:r>
    </w:p>
    <w:p w14:paraId="0F7084D1" w14:textId="13836715" w:rsidR="00967FA7" w:rsidRDefault="0034493E">
      <w:r>
        <w:t>“</w:t>
      </w:r>
      <w:r w:rsidR="00967FA7" w:rsidRPr="00967FA7">
        <w:t>Speaking in an interview on </w:t>
      </w:r>
      <w:hyperlink r:id="rId4" w:tgtFrame="_blank" w:history="1">
        <w:r w:rsidR="00967FA7" w:rsidRPr="00967FA7">
          <w:rPr>
            <w:rStyle w:val="Hyperlink"/>
          </w:rPr>
          <w:t>The Tucker Carlson Show</w:t>
        </w:r>
      </w:hyperlink>
      <w:r w:rsidR="00967FA7" w:rsidRPr="00967FA7">
        <w:t> recently, Altman said he loses sleep over AI’s impact, noting he feels the weight of ethical and moral responsibilities as OpenAI’s leader.</w:t>
      </w:r>
      <w:r>
        <w:t>”</w:t>
      </w:r>
    </w:p>
    <w:p w14:paraId="77FE7CB2" w14:textId="3E6E1C16" w:rsidR="00967FA7" w:rsidRPr="00967FA7" w:rsidRDefault="0034493E" w:rsidP="00967FA7">
      <w:r>
        <w:t>“</w:t>
      </w:r>
      <w:r w:rsidR="00967FA7" w:rsidRPr="00967FA7">
        <w:t>In the interview, Sam Altman said customer service jobs could be most at risk of AI displacement.</w:t>
      </w:r>
      <w:r>
        <w:t>”</w:t>
      </w:r>
    </w:p>
    <w:p w14:paraId="7902C12E" w14:textId="02891E47" w:rsidR="00967FA7" w:rsidRPr="00967FA7" w:rsidRDefault="0034493E" w:rsidP="00967FA7">
      <w:r>
        <w:t>“</w:t>
      </w:r>
      <w:r w:rsidR="00967FA7" w:rsidRPr="00967FA7">
        <w:t>“I’m confident that a lot of current customer support that happens over a phone or computer, those people will lose their jobs, and that’ll be better done by an AI,” he explained.</w:t>
      </w:r>
      <w:r>
        <w:t>”</w:t>
      </w:r>
    </w:p>
    <w:p w14:paraId="7B625245" w14:textId="7D5F5F17" w:rsidR="00967FA7" w:rsidRDefault="0034493E">
      <w:r>
        <w:t>“</w:t>
      </w:r>
      <w:r w:rsidR="00967FA7" w:rsidRPr="00967FA7">
        <w:t>Looking ahead, Altman is also worried that developers and programmers could lose their jobs to AI.</w:t>
      </w:r>
      <w:r>
        <w:t>”</w:t>
      </w:r>
    </w:p>
    <w:p w14:paraId="79F0F762" w14:textId="77777777" w:rsidR="00967FA7" w:rsidRDefault="00967FA7"/>
    <w:p w14:paraId="7AA368E0" w14:textId="5B238917" w:rsidR="0034493E" w:rsidRPr="0034493E" w:rsidRDefault="0034493E">
      <w:pPr>
        <w:rPr>
          <w:sz w:val="32"/>
          <w:szCs w:val="32"/>
        </w:rPr>
      </w:pPr>
      <w:r>
        <w:rPr>
          <w:b/>
          <w:bCs/>
          <w:sz w:val="32"/>
          <w:szCs w:val="32"/>
        </w:rPr>
        <w:t>Confirming Evidence of Altman’s Prediction</w:t>
      </w:r>
    </w:p>
    <w:p w14:paraId="034A0A43" w14:textId="280737C0" w:rsidR="00967FA7" w:rsidRPr="00967FA7" w:rsidRDefault="0034493E" w:rsidP="00967FA7">
      <w:r>
        <w:t>“</w:t>
      </w:r>
      <w:r w:rsidR="00967FA7" w:rsidRPr="00967FA7">
        <w:t>Altman’s concerns aren’t baseless, though – Salesforce CEO Marc Benioff, who believes all future generations of CEO will need to manage human workers and AI agents simultaneously, </w:t>
      </w:r>
      <w:hyperlink r:id="rId5" w:history="1">
        <w:r w:rsidR="00967FA7" w:rsidRPr="00967FA7">
          <w:rPr>
            <w:rStyle w:val="Hyperlink"/>
          </w:rPr>
          <w:t>recently cut 4,000 human agents from the company’s support team</w:t>
        </w:r>
      </w:hyperlink>
      <w:r w:rsidR="00967FA7" w:rsidRPr="00967FA7">
        <w:t> in favor of AI efficiency gains.</w:t>
      </w:r>
      <w:r>
        <w:t>”</w:t>
      </w:r>
    </w:p>
    <w:p w14:paraId="4A785E05" w14:textId="11169961" w:rsidR="00967FA7" w:rsidRPr="00967FA7" w:rsidRDefault="0034493E" w:rsidP="00967FA7">
      <w:r>
        <w:t>“</w:t>
      </w:r>
      <w:r w:rsidR="00967FA7" w:rsidRPr="00967FA7">
        <w:t>However, many companies are still finding their feet in the AI era, following the influence of bigger companies like Salesforce. On that note, Gartner expects half of companies to reverse plans to shrink customer support headcount by 2027.</w:t>
      </w:r>
      <w:r>
        <w:t>”</w:t>
      </w:r>
    </w:p>
    <w:p w14:paraId="7B62ADCB" w14:textId="77777777" w:rsidR="00967FA7" w:rsidRPr="00967FA7" w:rsidRDefault="00967FA7"/>
    <w:sectPr w:rsidR="00967FA7" w:rsidRPr="00967F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FA7"/>
    <w:rsid w:val="000177A1"/>
    <w:rsid w:val="0034493E"/>
    <w:rsid w:val="00464002"/>
    <w:rsid w:val="00967FA7"/>
    <w:rsid w:val="00EB2D96"/>
    <w:rsid w:val="00F205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5935"/>
  <w15:chartTrackingRefBased/>
  <w15:docId w15:val="{A02AB141-9596-478D-A1B1-D1BD31FAE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FA7"/>
    <w:rPr>
      <w:rFonts w:eastAsiaTheme="majorEastAsia" w:cstheme="majorBidi"/>
      <w:color w:val="272727" w:themeColor="text1" w:themeTint="D8"/>
    </w:rPr>
  </w:style>
  <w:style w:type="paragraph" w:styleId="Title">
    <w:name w:val="Title"/>
    <w:basedOn w:val="Normal"/>
    <w:next w:val="Normal"/>
    <w:link w:val="TitleChar"/>
    <w:uiPriority w:val="10"/>
    <w:qFormat/>
    <w:rsid w:val="00967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FA7"/>
    <w:pPr>
      <w:spacing w:before="160"/>
      <w:jc w:val="center"/>
    </w:pPr>
    <w:rPr>
      <w:i/>
      <w:iCs/>
      <w:color w:val="404040" w:themeColor="text1" w:themeTint="BF"/>
    </w:rPr>
  </w:style>
  <w:style w:type="character" w:customStyle="1" w:styleId="QuoteChar">
    <w:name w:val="Quote Char"/>
    <w:basedOn w:val="DefaultParagraphFont"/>
    <w:link w:val="Quote"/>
    <w:uiPriority w:val="29"/>
    <w:rsid w:val="00967FA7"/>
    <w:rPr>
      <w:i/>
      <w:iCs/>
      <w:color w:val="404040" w:themeColor="text1" w:themeTint="BF"/>
    </w:rPr>
  </w:style>
  <w:style w:type="paragraph" w:styleId="ListParagraph">
    <w:name w:val="List Paragraph"/>
    <w:basedOn w:val="Normal"/>
    <w:uiPriority w:val="34"/>
    <w:qFormat/>
    <w:rsid w:val="00967FA7"/>
    <w:pPr>
      <w:ind w:left="720"/>
      <w:contextualSpacing/>
    </w:pPr>
  </w:style>
  <w:style w:type="character" w:styleId="IntenseEmphasis">
    <w:name w:val="Intense Emphasis"/>
    <w:basedOn w:val="DefaultParagraphFont"/>
    <w:uiPriority w:val="21"/>
    <w:qFormat/>
    <w:rsid w:val="00967FA7"/>
    <w:rPr>
      <w:i/>
      <w:iCs/>
      <w:color w:val="0F4761" w:themeColor="accent1" w:themeShade="BF"/>
    </w:rPr>
  </w:style>
  <w:style w:type="paragraph" w:styleId="IntenseQuote">
    <w:name w:val="Intense Quote"/>
    <w:basedOn w:val="Normal"/>
    <w:next w:val="Normal"/>
    <w:link w:val="IntenseQuoteChar"/>
    <w:uiPriority w:val="30"/>
    <w:qFormat/>
    <w:rsid w:val="00967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FA7"/>
    <w:rPr>
      <w:i/>
      <w:iCs/>
      <w:color w:val="0F4761" w:themeColor="accent1" w:themeShade="BF"/>
    </w:rPr>
  </w:style>
  <w:style w:type="character" w:styleId="IntenseReference">
    <w:name w:val="Intense Reference"/>
    <w:basedOn w:val="DefaultParagraphFont"/>
    <w:uiPriority w:val="32"/>
    <w:qFormat/>
    <w:rsid w:val="00967FA7"/>
    <w:rPr>
      <w:b/>
      <w:bCs/>
      <w:smallCaps/>
      <w:color w:val="0F4761" w:themeColor="accent1" w:themeShade="BF"/>
      <w:spacing w:val="5"/>
    </w:rPr>
  </w:style>
  <w:style w:type="character" w:styleId="Hyperlink">
    <w:name w:val="Hyperlink"/>
    <w:basedOn w:val="DefaultParagraphFont"/>
    <w:uiPriority w:val="99"/>
    <w:unhideWhenUsed/>
    <w:rsid w:val="00967FA7"/>
    <w:rPr>
      <w:color w:val="467886" w:themeColor="hyperlink"/>
      <w:u w:val="single"/>
    </w:rPr>
  </w:style>
  <w:style w:type="character" w:styleId="UnresolvedMention">
    <w:name w:val="Unresolved Mention"/>
    <w:basedOn w:val="DefaultParagraphFont"/>
    <w:uiPriority w:val="99"/>
    <w:semiHidden/>
    <w:unhideWhenUsed/>
    <w:rsid w:val="00967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inance.yahoo.com/news/salesforce-ceo-says-cut-4-120300120.html" TargetMode="External"/><Relationship Id="rId4" Type="http://schemas.openxmlformats.org/officeDocument/2006/relationships/hyperlink" Target="https://open.spotify.com/show/5L2ON33kXa2b7laBpCAg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245</Words>
  <Characters>1280</Characters>
  <Application>Microsoft Office Word</Application>
  <DocSecurity>0</DocSecurity>
  <Lines>26</Lines>
  <Paragraphs>12</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Crowell</dc:creator>
  <cp:keywords/>
  <dc:description/>
  <cp:lastModifiedBy>Dwight Crowell</cp:lastModifiedBy>
  <cp:revision>2</cp:revision>
  <dcterms:created xsi:type="dcterms:W3CDTF">2026-03-31T19:30:00Z</dcterms:created>
  <dcterms:modified xsi:type="dcterms:W3CDTF">2026-03-31T19:59:00Z</dcterms:modified>
</cp:coreProperties>
</file>