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1190" w:rsidRDefault="00B94F11">
      <w:pPr>
        <w:keepNext/>
        <w:pBdr>
          <w:top w:val="nil"/>
          <w:left w:val="nil"/>
          <w:bottom w:val="nil"/>
          <w:right w:val="nil"/>
          <w:between w:val="nil"/>
        </w:pBdr>
        <w:ind w:left="-360" w:right="-180" w:firstLine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PAILA GOPI</w:t>
      </w:r>
    </w:p>
    <w:p w14:paraId="00000002" w14:textId="77777777" w:rsidR="00B51190" w:rsidRDefault="00B51190">
      <w:pPr>
        <w:ind w:left="-360" w:right="-180" w:firstLine="360"/>
        <w:rPr>
          <w:rFonts w:ascii="Calibri" w:eastAsia="Calibri" w:hAnsi="Calibri" w:cs="Calibri"/>
        </w:rPr>
      </w:pPr>
    </w:p>
    <w:p w14:paraId="00000003" w14:textId="77777777" w:rsidR="00B51190" w:rsidRDefault="00B94F11">
      <w:pPr>
        <w:keepNext/>
        <w:pBdr>
          <w:top w:val="nil"/>
          <w:left w:val="nil"/>
          <w:bottom w:val="nil"/>
          <w:right w:val="nil"/>
          <w:between w:val="nil"/>
        </w:pBdr>
        <w:ind w:left="-360" w:right="-18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E-mail: </w:t>
      </w:r>
      <w:r>
        <w:rPr>
          <w:rFonts w:ascii="Calibri" w:eastAsia="Calibri" w:hAnsi="Calibri" w:cs="Calibri"/>
          <w:color w:val="000000"/>
          <w:sz w:val="22"/>
          <w:szCs w:val="22"/>
        </w:rPr>
        <w:t>mailto</w:t>
      </w:r>
      <w:hyperlink r:id="rId7">
        <w:r w:rsidRPr="003E6373">
          <w:rPr>
            <w:rFonts w:ascii="Calibri" w:eastAsia="Calibri" w:hAnsi="Calibri" w:cs="Calibri"/>
            <w:color w:val="000000"/>
            <w:sz w:val="22"/>
            <w:szCs w:val="22"/>
          </w:rPr>
          <w:t>gopi23@gmail.com</w:t>
        </w:r>
      </w:hyperlink>
      <w:r w:rsidRPr="003E637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E6373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Mobile: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+91 9985519021       </w:t>
      </w:r>
    </w:p>
    <w:p w14:paraId="00000004" w14:textId="77777777" w:rsidR="00B51190" w:rsidRDefault="00B51190">
      <w:pPr>
        <w:keepNext/>
        <w:pBdr>
          <w:top w:val="nil"/>
          <w:left w:val="nil"/>
          <w:bottom w:val="single" w:sz="12" w:space="1" w:color="000000"/>
          <w:right w:val="nil"/>
          <w:between w:val="nil"/>
        </w:pBdr>
        <w:ind w:left="-360" w:right="-180" w:firstLine="360"/>
        <w:rPr>
          <w:rFonts w:ascii="Calibri" w:eastAsia="Calibri" w:hAnsi="Calibri" w:cs="Calibri"/>
          <w:b/>
          <w:color w:val="000000"/>
          <w:sz w:val="18"/>
          <w:szCs w:val="18"/>
          <w:u w:val="single"/>
        </w:rPr>
      </w:pPr>
    </w:p>
    <w:p w14:paraId="00000005" w14:textId="77777777" w:rsidR="00B51190" w:rsidRDefault="00B51190">
      <w:pPr>
        <w:ind w:left="-360" w:right="-180" w:firstLine="360"/>
        <w:rPr>
          <w:rFonts w:ascii="Calibri" w:eastAsia="Calibri" w:hAnsi="Calibri" w:cs="Calibri"/>
          <w:u w:val="single"/>
        </w:rPr>
      </w:pPr>
    </w:p>
    <w:p w14:paraId="00000006" w14:textId="04B6D15B" w:rsidR="00B51190" w:rsidRPr="00602858" w:rsidRDefault="00A65B74">
      <w:pPr>
        <w:keepNext/>
        <w:pBdr>
          <w:top w:val="nil"/>
          <w:left w:val="nil"/>
          <w:bottom w:val="nil"/>
          <w:right w:val="nil"/>
          <w:between w:val="nil"/>
        </w:pBdr>
        <w:ind w:right="-180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602858">
        <w:rPr>
          <w:rFonts w:asciiTheme="majorHAnsi" w:hAnsiTheme="majorHAnsi" w:cstheme="majorHAnsi"/>
          <w:b/>
          <w:sz w:val="22"/>
          <w:szCs w:val="22"/>
          <w:u w:val="single"/>
          <w:lang w:val="pt-PT"/>
        </w:rPr>
        <w:t>Summary</w:t>
      </w:r>
      <w:r w:rsidR="00B94F11" w:rsidRPr="00602858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 xml:space="preserve">: </w:t>
      </w:r>
    </w:p>
    <w:p w14:paraId="00000007" w14:textId="77777777" w:rsidR="00B51190" w:rsidRDefault="00B51190">
      <w:pPr>
        <w:ind w:left="-360" w:right="-180" w:firstLine="360"/>
        <w:rPr>
          <w:rFonts w:ascii="Calibri" w:eastAsia="Calibri" w:hAnsi="Calibri" w:cs="Calibri"/>
        </w:rPr>
      </w:pPr>
    </w:p>
    <w:p w14:paraId="00000008" w14:textId="7F38A744" w:rsidR="00B51190" w:rsidRDefault="005766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84848"/>
        </w:rPr>
      </w:pPr>
      <w:r>
        <w:rPr>
          <w:rFonts w:ascii="Calibri" w:eastAsia="Calibri" w:hAnsi="Calibri" w:cs="Calibri"/>
          <w:color w:val="000000"/>
        </w:rPr>
        <w:t xml:space="preserve">About </w:t>
      </w:r>
      <w:r w:rsidR="00636F36">
        <w:rPr>
          <w:rFonts w:ascii="Calibri" w:eastAsia="Calibri" w:hAnsi="Calibri" w:cs="Calibri"/>
          <w:color w:val="000000"/>
        </w:rPr>
        <w:t xml:space="preserve">3 </w:t>
      </w:r>
      <w:r w:rsidR="00B94F11">
        <w:rPr>
          <w:rFonts w:ascii="Calibri" w:eastAsia="Calibri" w:hAnsi="Calibri" w:cs="Calibri"/>
          <w:color w:val="000000"/>
          <w:highlight w:val="white"/>
        </w:rPr>
        <w:t xml:space="preserve">years of extensive experience in </w:t>
      </w:r>
      <w:r w:rsidR="00B94F11">
        <w:rPr>
          <w:rFonts w:ascii="Calibri" w:eastAsia="Calibri" w:hAnsi="Calibri" w:cs="Calibri"/>
          <w:b/>
          <w:color w:val="000000"/>
          <w:highlight w:val="white"/>
        </w:rPr>
        <w:t xml:space="preserve">Workforce Management </w:t>
      </w:r>
      <w:r w:rsidR="00B94F11">
        <w:rPr>
          <w:rFonts w:ascii="Calibri" w:eastAsia="Calibri" w:hAnsi="Calibri" w:cs="Calibri"/>
          <w:color w:val="000000"/>
          <w:highlight w:val="white"/>
        </w:rPr>
        <w:t>Domain</w:t>
      </w:r>
      <w:r w:rsidR="00543841">
        <w:rPr>
          <w:rFonts w:ascii="Calibri" w:eastAsia="Calibri" w:hAnsi="Calibri" w:cs="Calibri"/>
          <w:color w:val="000000"/>
        </w:rPr>
        <w:t>.</w:t>
      </w:r>
    </w:p>
    <w:p w14:paraId="00000009" w14:textId="54905CCA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84848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Working </w:t>
      </w:r>
      <w:r w:rsidRPr="00543841">
        <w:rPr>
          <w:rFonts w:ascii="Calibri" w:eastAsia="Calibri" w:hAnsi="Calibri" w:cs="Calibri"/>
          <w:color w:val="000000"/>
          <w:highlight w:val="white"/>
        </w:rPr>
        <w:t>as</w:t>
      </w:r>
      <w:r w:rsidRPr="00543841">
        <w:rPr>
          <w:rFonts w:ascii="Calibri" w:eastAsia="Calibri" w:hAnsi="Calibri" w:cs="Calibri"/>
          <w:b/>
          <w:bCs/>
          <w:color w:val="000000"/>
          <w:highlight w:val="white"/>
        </w:rPr>
        <w:t xml:space="preserve"> Dot Net Developer</w:t>
      </w:r>
      <w:r>
        <w:rPr>
          <w:rFonts w:ascii="Calibri" w:eastAsia="Calibri" w:hAnsi="Calibri" w:cs="Calibri"/>
          <w:color w:val="000000"/>
          <w:highlight w:val="white"/>
        </w:rPr>
        <w:t xml:space="preserve"> in </w:t>
      </w:r>
      <w:r>
        <w:rPr>
          <w:rFonts w:ascii="Calibri" w:eastAsia="Calibri" w:hAnsi="Calibri" w:cs="Calibri"/>
          <w:b/>
          <w:color w:val="000000"/>
        </w:rPr>
        <w:t>SAVEN GLOBAL SERVICES</w:t>
      </w:r>
      <w:r>
        <w:rPr>
          <w:rFonts w:ascii="Calibri" w:eastAsia="Calibri" w:hAnsi="Calibri" w:cs="Calibri"/>
          <w:color w:val="000000"/>
        </w:rPr>
        <w:t>.</w:t>
      </w:r>
    </w:p>
    <w:p w14:paraId="0000000A" w14:textId="3B75CBCC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</w:rPr>
        <w:t>Extensive experience in Software A</w:t>
      </w:r>
      <w:r>
        <w:rPr>
          <w:rFonts w:ascii="Calibri" w:eastAsia="Calibri" w:hAnsi="Calibri" w:cs="Calibri"/>
          <w:color w:val="000000"/>
        </w:rPr>
        <w:t xml:space="preserve">nalysis, </w:t>
      </w:r>
      <w:r>
        <w:rPr>
          <w:rFonts w:ascii="Calibri" w:eastAsia="Calibri" w:hAnsi="Calibri" w:cs="Calibri"/>
          <w:b/>
          <w:color w:val="000000"/>
        </w:rPr>
        <w:t>Software Development &amp; Unit</w:t>
      </w:r>
      <w:r>
        <w:rPr>
          <w:rFonts w:ascii="Calibri" w:eastAsia="Calibri" w:hAnsi="Calibri" w:cs="Calibri"/>
          <w:color w:val="000000"/>
        </w:rPr>
        <w:t xml:space="preserve"> testing and implementation of web applications using Microsoft Technologies</w:t>
      </w:r>
      <w:r w:rsidR="00543841">
        <w:rPr>
          <w:rFonts w:ascii="Calibri" w:eastAsia="Calibri" w:hAnsi="Calibri" w:cs="Calibri"/>
          <w:color w:val="000000"/>
        </w:rPr>
        <w:t>.</w:t>
      </w:r>
    </w:p>
    <w:p w14:paraId="0000000B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Experience developing applications using Web API.</w:t>
      </w:r>
    </w:p>
    <w:p w14:paraId="0000000C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Strong experience in integrating third party APIs with applications.</w:t>
      </w:r>
    </w:p>
    <w:p w14:paraId="0000000D" w14:textId="77777777" w:rsidR="00B51190" w:rsidRDefault="00B94F11">
      <w:pPr>
        <w:numPr>
          <w:ilvl w:val="0"/>
          <w:numId w:val="6"/>
        </w:numPr>
        <w:spacing w:after="5" w:line="250" w:lineRule="auto"/>
        <w:ind w:right="4"/>
      </w:pPr>
      <w:r>
        <w:rPr>
          <w:rFonts w:ascii="Calibri" w:eastAsia="Calibri" w:hAnsi="Calibri" w:cs="Calibri"/>
        </w:rPr>
        <w:t>Experience in developing authentication and authorization using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Web API. </w:t>
      </w:r>
    </w:p>
    <w:p w14:paraId="0000000E" w14:textId="0440EA92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Technical expertise includes </w:t>
      </w:r>
      <w:r>
        <w:rPr>
          <w:rFonts w:ascii="Calibri" w:eastAsia="Calibri" w:hAnsi="Calibri" w:cs="Calibri"/>
          <w:b/>
          <w:color w:val="000000"/>
        </w:rPr>
        <w:t>Dot Net 4.5, 4.0 (C#, ASP.NET), ADO.NET, SQL-Server 2009</w:t>
      </w:r>
      <w:r w:rsidR="00636F36">
        <w:rPr>
          <w:rFonts w:ascii="Calibri" w:eastAsia="Calibri" w:hAnsi="Calibri" w:cs="Calibri"/>
          <w:b/>
          <w:color w:val="000000"/>
        </w:rPr>
        <w:t>,2012</w:t>
      </w:r>
      <w:r>
        <w:rPr>
          <w:rFonts w:ascii="Calibri" w:eastAsia="Calibri" w:hAnsi="Calibri" w:cs="Calibri"/>
          <w:b/>
          <w:color w:val="000000"/>
        </w:rPr>
        <w:t>, WEB API, Azure deployments.</w:t>
      </w:r>
    </w:p>
    <w:p w14:paraId="0000000F" w14:textId="02A5BEBF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Extensive experience in development of applications using </w:t>
      </w:r>
      <w:r w:rsidR="00543841" w:rsidRPr="00543841">
        <w:rPr>
          <w:rFonts w:ascii="Calibri" w:eastAsia="Calibri" w:hAnsi="Calibri" w:cs="Calibri"/>
          <w:b/>
          <w:bCs/>
          <w:color w:val="000000"/>
        </w:rPr>
        <w:t>Angular 6.0</w:t>
      </w:r>
      <w:r w:rsidR="00543841">
        <w:rPr>
          <w:rFonts w:ascii="Calibri" w:eastAsia="Calibri" w:hAnsi="Calibri" w:cs="Calibri"/>
          <w:color w:val="000000"/>
        </w:rPr>
        <w:t>,</w:t>
      </w:r>
      <w:r w:rsidR="00543841">
        <w:rPr>
          <w:rFonts w:ascii="Calibri" w:eastAsia="Calibri" w:hAnsi="Calibri" w:cs="Calibri"/>
          <w:b/>
          <w:color w:val="000000"/>
        </w:rPr>
        <w:t xml:space="preserve"> </w:t>
      </w:r>
      <w:r w:rsidR="00D9444F">
        <w:rPr>
          <w:rFonts w:ascii="Calibri" w:eastAsia="Calibri" w:hAnsi="Calibri" w:cs="Calibri"/>
          <w:b/>
          <w:color w:val="000000"/>
        </w:rPr>
        <w:t>Ajax, JavaScript,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J Query</w:t>
      </w:r>
    </w:p>
    <w:p w14:paraId="00000010" w14:textId="5693CD52" w:rsidR="00B51190" w:rsidRPr="00543841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Proficient in </w:t>
      </w:r>
      <w:proofErr w:type="gramStart"/>
      <w:r>
        <w:rPr>
          <w:rFonts w:ascii="Calibri" w:eastAsia="Calibri" w:hAnsi="Calibri" w:cs="Calibri"/>
          <w:color w:val="000000"/>
        </w:rPr>
        <w:t>IDE’s</w:t>
      </w:r>
      <w:proofErr w:type="gramEnd"/>
      <w:r>
        <w:rPr>
          <w:rFonts w:ascii="Calibri" w:eastAsia="Calibri" w:hAnsi="Calibri" w:cs="Calibri"/>
          <w:color w:val="000000"/>
        </w:rPr>
        <w:t xml:space="preserve"> such as </w:t>
      </w:r>
      <w:r>
        <w:rPr>
          <w:rFonts w:ascii="Calibri" w:eastAsia="Calibri" w:hAnsi="Calibri" w:cs="Calibri"/>
          <w:b/>
          <w:color w:val="000000"/>
        </w:rPr>
        <w:t>Visual Studio</w:t>
      </w:r>
      <w:r w:rsidR="00543841">
        <w:rPr>
          <w:rFonts w:ascii="Calibri" w:eastAsia="Calibri" w:hAnsi="Calibri" w:cs="Calibri"/>
          <w:b/>
          <w:color w:val="000000"/>
        </w:rPr>
        <w:t>.</w:t>
      </w:r>
    </w:p>
    <w:p w14:paraId="1D4B0073" w14:textId="25F15523" w:rsidR="00543841" w:rsidRPr="00543841" w:rsidRDefault="00543841" w:rsidP="00543841">
      <w:pPr>
        <w:numPr>
          <w:ilvl w:val="0"/>
          <w:numId w:val="6"/>
        </w:numPr>
        <w:spacing w:after="42" w:line="250" w:lineRule="auto"/>
        <w:ind w:right="49"/>
        <w:jc w:val="both"/>
        <w:rPr>
          <w:bCs/>
          <w:iCs/>
        </w:rPr>
      </w:pPr>
      <w:r w:rsidRPr="00543841">
        <w:rPr>
          <w:bCs/>
          <w:iCs/>
        </w:rPr>
        <w:t xml:space="preserve">Working as </w:t>
      </w:r>
      <w:r w:rsidRPr="00543841">
        <w:rPr>
          <w:b/>
          <w:iCs/>
        </w:rPr>
        <w:t xml:space="preserve">POC from the past </w:t>
      </w:r>
      <w:r>
        <w:rPr>
          <w:b/>
          <w:iCs/>
        </w:rPr>
        <w:t>2</w:t>
      </w:r>
      <w:r w:rsidRPr="00543841">
        <w:rPr>
          <w:b/>
          <w:iCs/>
        </w:rPr>
        <w:t xml:space="preserve"> years</w:t>
      </w:r>
      <w:r w:rsidRPr="00543841">
        <w:rPr>
          <w:bCs/>
          <w:iCs/>
        </w:rPr>
        <w:t xml:space="preserve">. So, Involving in </w:t>
      </w:r>
      <w:r w:rsidRPr="00543841">
        <w:rPr>
          <w:b/>
          <w:iCs/>
        </w:rPr>
        <w:t>requirement analysis, Development for the requirements and Sprint Planning</w:t>
      </w:r>
      <w:r>
        <w:rPr>
          <w:b/>
          <w:iCs/>
        </w:rPr>
        <w:t>.</w:t>
      </w:r>
    </w:p>
    <w:p w14:paraId="00000011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Enthusiastic, quick learner and can produce results under deadline.</w:t>
      </w:r>
    </w:p>
    <w:p w14:paraId="00000012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Adept at learning new technologies and can easily adapt according to suitable needs.</w:t>
      </w:r>
    </w:p>
    <w:p w14:paraId="00000013" w14:textId="311820C2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Problem solving capability skills</w:t>
      </w:r>
      <w:r w:rsidR="00543841">
        <w:rPr>
          <w:rFonts w:ascii="Calibri" w:eastAsia="Calibri" w:hAnsi="Calibri" w:cs="Calibri"/>
          <w:color w:val="000000"/>
        </w:rPr>
        <w:t>.</w:t>
      </w:r>
    </w:p>
    <w:p w14:paraId="00000014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Great commitment and dedication</w:t>
      </w:r>
      <w:r>
        <w:rPr>
          <w:rFonts w:ascii="Calibri" w:eastAsia="Calibri" w:hAnsi="Calibri" w:cs="Calibri"/>
          <w:color w:val="000000"/>
        </w:rPr>
        <w:t xml:space="preserve"> towards work. Flexible to work under tight timelines.</w:t>
      </w:r>
    </w:p>
    <w:p w14:paraId="00000015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creating Scheduler Service using Windows Services. </w:t>
      </w:r>
    </w:p>
    <w:p w14:paraId="00000016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Microsoft Azure, involved in deployment and pipeline settings.</w:t>
      </w:r>
    </w:p>
    <w:p w14:paraId="00000017" w14:textId="77777777" w:rsidR="00B51190" w:rsidRDefault="00B94F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right="4"/>
        <w:rPr>
          <w:color w:val="000000"/>
        </w:rPr>
      </w:pPr>
      <w:r>
        <w:rPr>
          <w:rFonts w:ascii="Calibri" w:eastAsia="Calibri" w:hAnsi="Calibri" w:cs="Calibri"/>
          <w:color w:val="000000"/>
        </w:rPr>
        <w:t>Remote login to Virtual Machines to troubleshoot, monitor and deploy applications.</w:t>
      </w:r>
    </w:p>
    <w:p w14:paraId="00000018" w14:textId="77777777" w:rsidR="00B51190" w:rsidRDefault="00B51190">
      <w:pPr>
        <w:tabs>
          <w:tab w:val="left" w:pos="4380"/>
        </w:tabs>
        <w:ind w:left="-360" w:right="-180" w:firstLine="360"/>
        <w:jc w:val="both"/>
        <w:rPr>
          <w:rFonts w:ascii="Calibri" w:eastAsia="Calibri" w:hAnsi="Calibri" w:cs="Calibri"/>
          <w:sz w:val="18"/>
          <w:szCs w:val="18"/>
        </w:rPr>
      </w:pPr>
    </w:p>
    <w:p w14:paraId="00000019" w14:textId="77777777" w:rsidR="00B51190" w:rsidRDefault="00B94F11">
      <w:pPr>
        <w:pStyle w:val="Heading3"/>
        <w:spacing w:before="120" w:after="60"/>
        <w:ind w:left="-360" w:right="-180" w:firstLine="360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Technical Skills:</w:t>
      </w:r>
    </w:p>
    <w:p w14:paraId="0000001A" w14:textId="77777777" w:rsidR="00B51190" w:rsidRDefault="00B51190">
      <w:pPr>
        <w:rPr>
          <w:rFonts w:ascii="Calibri" w:eastAsia="Calibri" w:hAnsi="Calibri" w:cs="Calibri"/>
        </w:rPr>
      </w:pPr>
    </w:p>
    <w:p w14:paraId="0000001B" w14:textId="77777777" w:rsidR="00B51190" w:rsidRDefault="00B94F11">
      <w:pPr>
        <w:ind w:left="-360" w:right="-1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Windows</w:t>
      </w:r>
    </w:p>
    <w:p w14:paraId="0000001C" w14:textId="77777777" w:rsidR="00B51190" w:rsidRDefault="00B94F11">
      <w:pPr>
        <w:ind w:left="-360" w:right="-1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DOT Net Technologies [C#, ASP.NET], WEB API.</w:t>
      </w:r>
    </w:p>
    <w:p w14:paraId="0000001D" w14:textId="77777777" w:rsidR="00B51190" w:rsidRDefault="00B94F11">
      <w:pPr>
        <w:ind w:left="-360" w:right="-1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Framework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DOT NET Framework 3.5, 4.0 &amp; 4.5 &amp;4.8</w:t>
      </w:r>
    </w:p>
    <w:p w14:paraId="0000001E" w14:textId="588D4C4C" w:rsidR="00B51190" w:rsidRDefault="00B94F11">
      <w:pPr>
        <w:ind w:left="-360" w:right="-1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Scripting 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38498E">
        <w:rPr>
          <w:rFonts w:ascii="Calibri" w:eastAsia="Calibri" w:hAnsi="Calibri" w:cs="Calibri"/>
        </w:rPr>
        <w:t>Angular6.0, Java</w:t>
      </w:r>
      <w:r>
        <w:rPr>
          <w:rFonts w:ascii="Calibri" w:eastAsia="Calibri" w:hAnsi="Calibri" w:cs="Calibri"/>
        </w:rPr>
        <w:t xml:space="preserve"> Script, J Query &amp; Ajax</w:t>
      </w:r>
      <w:r w:rsidR="001A4F69">
        <w:rPr>
          <w:rFonts w:ascii="Calibri" w:eastAsia="Calibri" w:hAnsi="Calibri" w:cs="Calibri"/>
        </w:rPr>
        <w:t>.</w:t>
      </w:r>
    </w:p>
    <w:p w14:paraId="0000001F" w14:textId="56B2D6FF" w:rsidR="00B51190" w:rsidRDefault="00B94F11">
      <w:pPr>
        <w:ind w:left="-360" w:right="-1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Tools/IDE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Visual </w:t>
      </w:r>
      <w:r w:rsidR="001A4F69">
        <w:rPr>
          <w:rFonts w:ascii="Calibri" w:eastAsia="Calibri" w:hAnsi="Calibri" w:cs="Calibri"/>
        </w:rPr>
        <w:t>Studio, Visual</w:t>
      </w:r>
      <w:r w:rsidR="001A4F69" w:rsidRPr="001A4F69">
        <w:rPr>
          <w:shd w:val="clear" w:color="auto" w:fill="FFFFFF"/>
        </w:rPr>
        <w:t xml:space="preserve"> Studio Code</w:t>
      </w:r>
      <w:r w:rsidR="001A4F69">
        <w:rPr>
          <w:shd w:val="clear" w:color="auto" w:fill="FFFFFF"/>
        </w:rPr>
        <w:t>.</w:t>
      </w:r>
    </w:p>
    <w:p w14:paraId="00000020" w14:textId="706389B0" w:rsidR="00B51190" w:rsidRDefault="00B94F11">
      <w:pPr>
        <w:ind w:left="-360" w:right="-1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Controls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GIT, SVN</w:t>
      </w:r>
      <w:r w:rsidR="001900BC">
        <w:rPr>
          <w:rFonts w:ascii="Calibri" w:eastAsia="Calibri" w:hAnsi="Calibri" w:cs="Calibri"/>
        </w:rPr>
        <w:t>,</w:t>
      </w:r>
      <w:r w:rsidR="001900BC" w:rsidRPr="001900BC">
        <w:rPr>
          <w:rFonts w:ascii="Roboto" w:hAnsi="Roboto"/>
          <w:color w:val="333333"/>
          <w:shd w:val="clear" w:color="auto" w:fill="FFFFFF"/>
        </w:rPr>
        <w:t xml:space="preserve"> </w:t>
      </w:r>
      <w:r w:rsidR="00761188" w:rsidRPr="001900BC">
        <w:rPr>
          <w:rFonts w:asciiTheme="majorHAnsi" w:hAnsiTheme="majorHAnsi" w:cstheme="majorHAnsi"/>
          <w:color w:val="333333"/>
          <w:shd w:val="clear" w:color="auto" w:fill="FFFFFF"/>
        </w:rPr>
        <w:t>Microsoft Azure dev ops</w:t>
      </w:r>
      <w:r w:rsidR="0038498E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00000021" w14:textId="61B824AA" w:rsidR="00B51190" w:rsidRDefault="00B94F11">
      <w:pPr>
        <w:ind w:left="-360" w:right="-18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Base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SQL Server 2012</w:t>
      </w:r>
      <w:r w:rsidR="0038498E">
        <w:rPr>
          <w:rFonts w:ascii="Calibri" w:eastAsia="Calibri" w:hAnsi="Calibri" w:cs="Calibri"/>
        </w:rPr>
        <w:t xml:space="preserve"> &amp;&amp; 2017.</w:t>
      </w:r>
    </w:p>
    <w:p w14:paraId="00000022" w14:textId="77777777" w:rsidR="00B51190" w:rsidRDefault="00B51190">
      <w:pPr>
        <w:ind w:left="-360" w:right="-180" w:firstLine="360"/>
        <w:rPr>
          <w:rFonts w:ascii="Calibri" w:eastAsia="Calibri" w:hAnsi="Calibri" w:cs="Calibri"/>
          <w:sz w:val="18"/>
          <w:szCs w:val="18"/>
        </w:rPr>
      </w:pPr>
    </w:p>
    <w:p w14:paraId="00000023" w14:textId="77777777" w:rsidR="00B51190" w:rsidRDefault="00B94F11">
      <w:pPr>
        <w:pBdr>
          <w:top w:val="nil"/>
          <w:left w:val="nil"/>
          <w:bottom w:val="nil"/>
          <w:right w:val="nil"/>
          <w:between w:val="nil"/>
        </w:pBdr>
        <w:ind w:left="-360" w:right="-180" w:firstLine="360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Educational Qualification:</w:t>
      </w:r>
    </w:p>
    <w:p w14:paraId="71817269" w14:textId="764FDA41" w:rsidR="00F03269" w:rsidRDefault="00F03269" w:rsidP="00F03269">
      <w:pPr>
        <w:widowControl w:val="0"/>
        <w:tabs>
          <w:tab w:val="left" w:pos="720"/>
          <w:tab w:val="left" w:pos="180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</w:rPr>
      </w:pPr>
      <w:bookmarkStart w:id="1" w:name="_Hlk80088728"/>
    </w:p>
    <w:p w14:paraId="0E0F2500" w14:textId="15D7784A" w:rsidR="00F03269" w:rsidRDefault="00F03269" w:rsidP="00F03269">
      <w:pPr>
        <w:widowControl w:val="0"/>
        <w:numPr>
          <w:ilvl w:val="0"/>
          <w:numId w:val="8"/>
        </w:numPr>
        <w:tabs>
          <w:tab w:val="left" w:pos="720"/>
          <w:tab w:val="left" w:pos="180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B. Tech (EEE) </w:t>
      </w:r>
      <w:r>
        <w:rPr>
          <w:rFonts w:asciiTheme="minorHAnsi" w:hAnsiTheme="minorHAnsi" w:cstheme="minorHAnsi"/>
        </w:rPr>
        <w:t>with 55.66%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from Baba Institute of Engineering &amp; Technology Affiliated to JNTU Kakinada in 2017.</w:t>
      </w:r>
    </w:p>
    <w:p w14:paraId="706802EB" w14:textId="1E208903" w:rsidR="00F03269" w:rsidRDefault="00F03269" w:rsidP="00F03269">
      <w:pPr>
        <w:widowControl w:val="0"/>
        <w:numPr>
          <w:ilvl w:val="0"/>
          <w:numId w:val="8"/>
        </w:numPr>
        <w:tabs>
          <w:tab w:val="left" w:pos="720"/>
          <w:tab w:val="left" w:pos="180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Diploma (EEE) </w:t>
      </w:r>
      <w:r>
        <w:rPr>
          <w:rFonts w:asciiTheme="minorHAnsi" w:hAnsiTheme="minorHAnsi" w:cstheme="minorHAnsi"/>
        </w:rPr>
        <w:t>with 74.80%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from Rajiv Gandhi Recs Polytechnic College Affiliated to SBTET-AP in 2012.</w:t>
      </w:r>
    </w:p>
    <w:p w14:paraId="0A67DF16" w14:textId="4A46617B" w:rsidR="00F03269" w:rsidRPr="00602858" w:rsidRDefault="00F03269" w:rsidP="00602858">
      <w:pPr>
        <w:widowControl w:val="0"/>
        <w:numPr>
          <w:ilvl w:val="0"/>
          <w:numId w:val="8"/>
        </w:numPr>
        <w:tabs>
          <w:tab w:val="left" w:pos="720"/>
          <w:tab w:val="left" w:pos="180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SSC </w:t>
      </w:r>
      <w:r>
        <w:rPr>
          <w:rFonts w:asciiTheme="minorHAnsi" w:hAnsiTheme="minorHAnsi" w:cstheme="minorHAnsi"/>
        </w:rPr>
        <w:t>with 78.68%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from ZPH School Affiliated to Board of Secondary Education AP in 2009.</w:t>
      </w:r>
    </w:p>
    <w:bookmarkEnd w:id="1"/>
    <w:p w14:paraId="00000026" w14:textId="285F2AE9" w:rsidR="00B51190" w:rsidRPr="00F03269" w:rsidRDefault="00B51190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</w:p>
    <w:p w14:paraId="6D1DDAF8" w14:textId="77777777" w:rsidR="00A65B74" w:rsidRPr="00F03269" w:rsidRDefault="00A65B74" w:rsidP="00A65B74">
      <w:pPr>
        <w:widowControl w:val="0"/>
        <w:tabs>
          <w:tab w:val="left" w:pos="720"/>
          <w:tab w:val="left" w:pos="1800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theme="majorHAnsi"/>
          <w:u w:val="single"/>
        </w:rPr>
      </w:pPr>
      <w:r w:rsidRPr="00F03269">
        <w:rPr>
          <w:rFonts w:asciiTheme="majorHAnsi" w:hAnsiTheme="majorHAnsi" w:cstheme="majorHAnsi"/>
          <w:b/>
          <w:sz w:val="22"/>
          <w:szCs w:val="22"/>
          <w:u w:val="single"/>
          <w:lang w:val="pt-PT"/>
        </w:rPr>
        <w:t>Experience Summary:</w:t>
      </w:r>
    </w:p>
    <w:p w14:paraId="2D665AE0" w14:textId="77777777" w:rsidR="00A65B74" w:rsidRDefault="00A65B74" w:rsidP="00A65B74">
      <w:pPr>
        <w:keepNext/>
        <w:widowControl w:val="0"/>
        <w:autoSpaceDE w:val="0"/>
        <w:autoSpaceDN w:val="0"/>
        <w:adjustRightInd w:val="0"/>
        <w:spacing w:line="360" w:lineRule="auto"/>
        <w:ind w:left="-1620" w:right="360" w:firstLine="360"/>
        <w:rPr>
          <w:rFonts w:asciiTheme="minorHAnsi" w:hAnsiTheme="minorHAnsi" w:cstheme="minorHAnsi"/>
          <w:b/>
          <w:bCs/>
          <w:color w:val="FF0000"/>
          <w:sz w:val="2"/>
        </w:rPr>
      </w:pPr>
    </w:p>
    <w:p w14:paraId="4AB903BD" w14:textId="11EE5800" w:rsidR="00A65B74" w:rsidRDefault="00A65B74" w:rsidP="00A65B74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before="40" w:after="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Working as Dot Net Developer from August 2018 to till date for </w:t>
      </w:r>
      <w:proofErr w:type="spellStart"/>
      <w:r w:rsidR="00F03269">
        <w:rPr>
          <w:rFonts w:asciiTheme="minorHAnsi" w:hAnsiTheme="minorHAnsi" w:cstheme="minorHAnsi"/>
        </w:rPr>
        <w:t>Saven</w:t>
      </w:r>
      <w:proofErr w:type="spellEnd"/>
      <w:r w:rsidR="00F03269">
        <w:rPr>
          <w:rFonts w:asciiTheme="minorHAnsi" w:hAnsiTheme="minorHAnsi" w:cstheme="minorHAnsi"/>
        </w:rPr>
        <w:t xml:space="preserve"> Global Services </w:t>
      </w:r>
      <w:r>
        <w:rPr>
          <w:rFonts w:asciiTheme="minorHAnsi" w:hAnsiTheme="minorHAnsi" w:cstheme="minorHAnsi"/>
        </w:rPr>
        <w:t>Pvt Ltd, Hyderabad.</w:t>
      </w:r>
    </w:p>
    <w:p w14:paraId="00000038" w14:textId="77777777" w:rsidR="00B51190" w:rsidRDefault="00B51190">
      <w:pPr>
        <w:ind w:right="-180"/>
        <w:rPr>
          <w:rFonts w:ascii="Calibri" w:eastAsia="Calibri" w:hAnsi="Calibri" w:cs="Calibri"/>
          <w:color w:val="000000"/>
          <w:sz w:val="18"/>
          <w:szCs w:val="18"/>
        </w:rPr>
      </w:pPr>
    </w:p>
    <w:p w14:paraId="00000039" w14:textId="16390BD7" w:rsidR="00B51190" w:rsidRDefault="00B94F11">
      <w:pPr>
        <w:ind w:left="-360" w:right="-180" w:firstLine="360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PROFESSIONAL EXPERIENCE</w:t>
      </w:r>
      <w:r w:rsidR="00F03269">
        <w:rPr>
          <w:rFonts w:ascii="Calibri" w:eastAsia="Calibri" w:hAnsi="Calibri" w:cs="Calibri"/>
          <w:b/>
          <w:sz w:val="22"/>
          <w:szCs w:val="22"/>
          <w:u w:val="single"/>
        </w:rPr>
        <w:t>:</w:t>
      </w:r>
    </w:p>
    <w:p w14:paraId="0000003A" w14:textId="77777777" w:rsidR="00B51190" w:rsidRDefault="00B51190">
      <w:pPr>
        <w:ind w:left="-360" w:right="-180" w:firstLine="360"/>
        <w:rPr>
          <w:rFonts w:ascii="Calibri" w:eastAsia="Calibri" w:hAnsi="Calibri" w:cs="Calibri"/>
          <w:b/>
          <w:sz w:val="18"/>
          <w:szCs w:val="18"/>
          <w:u w:val="single"/>
        </w:rPr>
      </w:pPr>
    </w:p>
    <w:p w14:paraId="0000003B" w14:textId="44D01353" w:rsidR="00B51190" w:rsidRDefault="00B94F11">
      <w:pPr>
        <w:ind w:left="-360" w:right="-180" w:firstLine="360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Project</w:t>
      </w:r>
      <w:r w:rsidR="00850E78">
        <w:rPr>
          <w:rFonts w:ascii="Calibri" w:eastAsia="Calibri" w:hAnsi="Calibri" w:cs="Calibri"/>
          <w:b/>
          <w:sz w:val="22"/>
          <w:szCs w:val="22"/>
          <w:u w:val="single"/>
        </w:rPr>
        <w:t>#</w:t>
      </w:r>
      <w:r w:rsidR="00F83F4D">
        <w:rPr>
          <w:rFonts w:ascii="Calibri" w:eastAsia="Calibri" w:hAnsi="Calibri" w:cs="Calibri"/>
          <w:b/>
          <w:sz w:val="22"/>
          <w:szCs w:val="22"/>
          <w:u w:val="single"/>
        </w:rPr>
        <w:t>2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Vultus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Connect</w:t>
      </w:r>
    </w:p>
    <w:p w14:paraId="0000003C" w14:textId="77777777" w:rsidR="00B51190" w:rsidRDefault="00B51190">
      <w:pPr>
        <w:ind w:left="-360" w:right="-180" w:firstLine="360"/>
        <w:rPr>
          <w:rFonts w:ascii="Calibri" w:eastAsia="Calibri" w:hAnsi="Calibri" w:cs="Calibri"/>
          <w:sz w:val="18"/>
          <w:szCs w:val="18"/>
        </w:rPr>
      </w:pPr>
    </w:p>
    <w:p w14:paraId="0000003D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Vultus</w:t>
      </w:r>
      <w:proofErr w:type="spellEnd"/>
      <w:r>
        <w:rPr>
          <w:rFonts w:ascii="Calibri" w:eastAsia="Calibri" w:hAnsi="Calibri" w:cs="Calibri"/>
        </w:rPr>
        <w:t xml:space="preserve"> Connect</w:t>
      </w:r>
    </w:p>
    <w:p w14:paraId="0000003E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Dot Net Developer</w:t>
      </w:r>
    </w:p>
    <w:p w14:paraId="0000003F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6</w:t>
      </w:r>
    </w:p>
    <w:p w14:paraId="00000040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Net Framework 4.8, SQL Server 2017</w:t>
      </w:r>
    </w:p>
    <w:p w14:paraId="00000041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Scripting 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Java Script, J Query, Ajax, Angular 6.0</w:t>
      </w:r>
    </w:p>
    <w:p w14:paraId="00000042" w14:textId="009EC54F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DOT Net Technologies [C#, ASP.NET], WEB API, Azure Dev</w:t>
      </w:r>
      <w:r w:rsidR="00F83F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ops.</w:t>
      </w:r>
    </w:p>
    <w:p w14:paraId="00000043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Period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Aug 2019 – Till Date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44" w14:textId="77777777" w:rsidR="00B51190" w:rsidRDefault="00B51190">
      <w:pPr>
        <w:ind w:left="-360" w:right="-180" w:firstLine="360"/>
        <w:jc w:val="both"/>
        <w:rPr>
          <w:rFonts w:ascii="Calibri" w:eastAsia="Calibri" w:hAnsi="Calibri" w:cs="Calibri"/>
          <w:sz w:val="18"/>
          <w:szCs w:val="18"/>
        </w:rPr>
      </w:pPr>
    </w:p>
    <w:p w14:paraId="00000045" w14:textId="77777777" w:rsidR="00B51190" w:rsidRDefault="00B94F11">
      <w:pPr>
        <w:ind w:left="-360" w:right="-180" w:firstLine="360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Project Description:</w:t>
      </w:r>
    </w:p>
    <w:p w14:paraId="00000046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ab/>
      </w:r>
    </w:p>
    <w:p w14:paraId="00000047" w14:textId="77777777" w:rsidR="00B51190" w:rsidRDefault="00B94F11">
      <w:pPr>
        <w:ind w:right="-180" w:firstLine="360"/>
        <w:rPr>
          <w:rFonts w:ascii="Calibri" w:eastAsia="Calibri" w:hAnsi="Calibri" w:cs="Calibri"/>
          <w:color w:val="000000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highlight w:val="white"/>
        </w:rPr>
        <w:t>Vultus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Connect is an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all rounded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Workforce Manager that completes several payroll and allied processes through a single dashboard. Pay slips, invoicing and timesheets can be recorded. In addition to that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Vultus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 Connect also manages employee documents, their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benefits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and expenses computation. It archives and stores insurance information that can be plugged in for future calculations.</w:t>
      </w:r>
    </w:p>
    <w:p w14:paraId="00000048" w14:textId="77777777" w:rsidR="00B51190" w:rsidRDefault="00B51190">
      <w:pPr>
        <w:ind w:right="-180"/>
        <w:rPr>
          <w:rFonts w:ascii="Calibri" w:eastAsia="Calibri" w:hAnsi="Calibri" w:cs="Calibri"/>
          <w:color w:val="000000"/>
          <w:highlight w:val="white"/>
        </w:rPr>
      </w:pPr>
    </w:p>
    <w:p w14:paraId="00000049" w14:textId="77777777" w:rsidR="00B51190" w:rsidRDefault="00B94F11">
      <w:pPr>
        <w:spacing w:after="31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Roles and Responsibilities: </w:t>
      </w:r>
    </w:p>
    <w:p w14:paraId="0000004A" w14:textId="77777777" w:rsidR="00B51190" w:rsidRDefault="00B94F11">
      <w:pPr>
        <w:numPr>
          <w:ilvl w:val="0"/>
          <w:numId w:val="2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Involved in analysis of the application and business requirements. </w:t>
      </w:r>
    </w:p>
    <w:p w14:paraId="7AB4B0B5" w14:textId="77777777" w:rsidR="00D761A1" w:rsidRPr="00D761A1" w:rsidRDefault="00B94F11" w:rsidP="00D761A1">
      <w:pPr>
        <w:numPr>
          <w:ilvl w:val="0"/>
          <w:numId w:val="2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Developed coding for the modules </w:t>
      </w:r>
      <w:r w:rsidRPr="0049260F">
        <w:rPr>
          <w:rFonts w:ascii="Calibri" w:eastAsia="Calibri" w:hAnsi="Calibri" w:cs="Calibri"/>
        </w:rPr>
        <w:t>Using C#.Net, Web API,</w:t>
      </w:r>
      <w:r>
        <w:rPr>
          <w:rFonts w:ascii="Calibri" w:eastAsia="Calibri" w:hAnsi="Calibri" w:cs="Calibri"/>
        </w:rPr>
        <w:t xml:space="preserve"> user controls and validation controls using ASP.Net.  </w:t>
      </w:r>
    </w:p>
    <w:p w14:paraId="19FB0BF3" w14:textId="2731039C" w:rsidR="001A4F69" w:rsidRDefault="00D761A1" w:rsidP="00D761A1">
      <w:pPr>
        <w:numPr>
          <w:ilvl w:val="0"/>
          <w:numId w:val="2"/>
        </w:numPr>
        <w:spacing w:after="5" w:line="250" w:lineRule="auto"/>
        <w:ind w:right="4" w:hanging="360"/>
      </w:pPr>
      <w:r>
        <w:rPr>
          <w:lang w:eastAsia="en-US"/>
        </w:rPr>
        <w:t>De</w:t>
      </w:r>
      <w:r w:rsidR="001A4F69" w:rsidRPr="001A4F69">
        <w:rPr>
          <w:lang w:eastAsia="en-US"/>
        </w:rPr>
        <w:t xml:space="preserve">veloped front-end user interface </w:t>
      </w:r>
      <w:r w:rsidR="0049260F" w:rsidRPr="001A4F69">
        <w:rPr>
          <w:lang w:eastAsia="en-US"/>
        </w:rPr>
        <w:t>using Angular</w:t>
      </w:r>
      <w:r w:rsidR="001A4F69" w:rsidRPr="001A4F69">
        <w:rPr>
          <w:lang w:eastAsia="en-US"/>
        </w:rPr>
        <w:t> </w:t>
      </w:r>
      <w:r>
        <w:rPr>
          <w:lang w:eastAsia="en-US"/>
        </w:rPr>
        <w:t>6.0</w:t>
      </w:r>
    </w:p>
    <w:p w14:paraId="0000004C" w14:textId="77777777" w:rsidR="00B51190" w:rsidRDefault="00B94F11">
      <w:pPr>
        <w:numPr>
          <w:ilvl w:val="0"/>
          <w:numId w:val="2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Developed database components using ADO.Net for data access. </w:t>
      </w:r>
    </w:p>
    <w:p w14:paraId="0000004D" w14:textId="77777777" w:rsidR="00B51190" w:rsidRDefault="00B94F11">
      <w:pPr>
        <w:numPr>
          <w:ilvl w:val="0"/>
          <w:numId w:val="2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Creating styles for the Public Section by using CSS. </w:t>
      </w:r>
    </w:p>
    <w:p w14:paraId="0000004E" w14:textId="77777777" w:rsidR="00B51190" w:rsidRDefault="00B94F11">
      <w:pPr>
        <w:numPr>
          <w:ilvl w:val="0"/>
          <w:numId w:val="3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Creation of database objects such as tables, Stored Procedures </w:t>
      </w:r>
    </w:p>
    <w:p w14:paraId="0000004F" w14:textId="77777777" w:rsidR="00B51190" w:rsidRDefault="00B94F11">
      <w:pPr>
        <w:numPr>
          <w:ilvl w:val="0"/>
          <w:numId w:val="3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Developed Windows Service for backend process. </w:t>
      </w:r>
    </w:p>
    <w:p w14:paraId="00000050" w14:textId="77777777" w:rsidR="00B51190" w:rsidRDefault="00B94F11">
      <w:pPr>
        <w:numPr>
          <w:ilvl w:val="0"/>
          <w:numId w:val="3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Creation of stored procedures triggers and user defined functions. </w:t>
      </w:r>
      <w:r>
        <w:rPr>
          <w:rFonts w:ascii="Calibri" w:eastAsia="Calibri" w:hAnsi="Calibri" w:cs="Calibri"/>
          <w:b/>
        </w:rPr>
        <w:t xml:space="preserve"> </w:t>
      </w:r>
    </w:p>
    <w:p w14:paraId="00000051" w14:textId="77777777" w:rsidR="00B51190" w:rsidRDefault="00B94F11">
      <w:pPr>
        <w:numPr>
          <w:ilvl w:val="0"/>
          <w:numId w:val="3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>Implemented authentication and authorization using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Web API. </w:t>
      </w:r>
    </w:p>
    <w:p w14:paraId="00000052" w14:textId="77777777" w:rsidR="00B51190" w:rsidRDefault="00B94F11">
      <w:pPr>
        <w:numPr>
          <w:ilvl w:val="0"/>
          <w:numId w:val="3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 xml:space="preserve">Implemented exception handling in client and service applications. </w:t>
      </w:r>
    </w:p>
    <w:p w14:paraId="00000053" w14:textId="77777777" w:rsidR="00B51190" w:rsidRDefault="00B94F11">
      <w:pPr>
        <w:numPr>
          <w:ilvl w:val="0"/>
          <w:numId w:val="3"/>
        </w:numPr>
        <w:spacing w:after="5" w:line="250" w:lineRule="auto"/>
        <w:ind w:right="4" w:hanging="360"/>
      </w:pPr>
      <w:r>
        <w:rPr>
          <w:rFonts w:ascii="Calibri" w:eastAsia="Calibri" w:hAnsi="Calibri" w:cs="Calibri"/>
        </w:rPr>
        <w:t>Developed all the screens for the applications.</w:t>
      </w:r>
    </w:p>
    <w:p w14:paraId="00000054" w14:textId="77777777" w:rsidR="00B51190" w:rsidRDefault="00B94F11">
      <w:pPr>
        <w:spacing w:after="5" w:line="250" w:lineRule="auto"/>
        <w:ind w:left="720" w:right="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55" w14:textId="77777777" w:rsidR="00B51190" w:rsidRDefault="00B94F11">
      <w:pPr>
        <w:ind w:left="-360" w:right="-180" w:firstLine="360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API Integrations:</w:t>
      </w:r>
    </w:p>
    <w:p w14:paraId="00000056" w14:textId="31314780" w:rsidR="00B51190" w:rsidRPr="00365C13" w:rsidRDefault="00365C13">
      <w:pPr>
        <w:ind w:left="-360" w:right="-180" w:firstLine="360"/>
        <w:rPr>
          <w:rFonts w:asciiTheme="minorHAnsi" w:eastAsia="Calibri" w:hAnsiTheme="minorHAnsi" w:cs="Calibri"/>
          <w:b/>
          <w:i/>
          <w:iCs/>
          <w:sz w:val="18"/>
          <w:szCs w:val="18"/>
        </w:rPr>
      </w:pPr>
      <w:r w:rsidRPr="00365C13">
        <w:rPr>
          <w:rFonts w:asciiTheme="minorHAnsi" w:eastAsia="Calibri" w:hAnsiTheme="minorHAnsi" w:cs="Calibri"/>
          <w:b/>
          <w:i/>
          <w:iCs/>
          <w:sz w:val="22"/>
          <w:szCs w:val="22"/>
        </w:rPr>
        <w:t xml:space="preserve">QuickBooks, </w:t>
      </w:r>
      <w:proofErr w:type="spellStart"/>
      <w:r w:rsidRPr="00365C13">
        <w:rPr>
          <w:rFonts w:asciiTheme="minorHAnsi" w:eastAsia="Calibri" w:hAnsiTheme="minorHAnsi" w:cs="Calibri"/>
          <w:b/>
          <w:i/>
          <w:iCs/>
          <w:sz w:val="22"/>
          <w:szCs w:val="22"/>
        </w:rPr>
        <w:t>ESign</w:t>
      </w:r>
      <w:proofErr w:type="spellEnd"/>
      <w:r w:rsidRPr="00365C13">
        <w:rPr>
          <w:rFonts w:asciiTheme="minorHAnsi" w:eastAsia="Calibri" w:hAnsiTheme="minorHAnsi" w:cs="Calibri"/>
          <w:b/>
          <w:i/>
          <w:iCs/>
          <w:sz w:val="22"/>
          <w:szCs w:val="22"/>
        </w:rPr>
        <w:t>,</w:t>
      </w:r>
      <w:r w:rsidRPr="00365C13">
        <w:rPr>
          <w:rFonts w:asciiTheme="minorHAnsi" w:eastAsia="Calibri" w:hAnsiTheme="minorHAns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365C13">
        <w:rPr>
          <w:rFonts w:asciiTheme="minorHAnsi" w:eastAsia="Calibri" w:hAnsiTheme="minorHAnsi" w:cs="Calibri"/>
          <w:b/>
          <w:bCs/>
          <w:i/>
          <w:iCs/>
          <w:sz w:val="22"/>
          <w:szCs w:val="22"/>
        </w:rPr>
        <w:t>E-verify</w:t>
      </w:r>
      <w:proofErr w:type="spellEnd"/>
    </w:p>
    <w:p w14:paraId="00000057" w14:textId="77777777" w:rsidR="00B51190" w:rsidRDefault="00B94F11">
      <w:pPr>
        <w:ind w:left="-360" w:right="-180"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QuickBooks:</w:t>
      </w:r>
      <w:r>
        <w:rPr>
          <w:rFonts w:ascii="Calibri" w:eastAsia="Calibri" w:hAnsi="Calibri" w:cs="Calibri"/>
          <w:sz w:val="22"/>
          <w:szCs w:val="22"/>
        </w:rPr>
        <w:t xml:space="preserve"> Integrate Intuit API with application. In which invoices and payments are created      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  and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updated in intuit. It is based on oauth2 authentication and access tokens.</w:t>
      </w:r>
    </w:p>
    <w:p w14:paraId="00000058" w14:textId="77777777" w:rsidR="00B51190" w:rsidRDefault="00B51190">
      <w:pPr>
        <w:ind w:left="-360" w:right="-180" w:firstLine="360"/>
        <w:rPr>
          <w:rFonts w:ascii="Calibri" w:eastAsia="Calibri" w:hAnsi="Calibri" w:cs="Calibri"/>
          <w:sz w:val="22"/>
          <w:szCs w:val="22"/>
        </w:rPr>
      </w:pPr>
    </w:p>
    <w:p w14:paraId="00000059" w14:textId="77777777" w:rsidR="00B51190" w:rsidRDefault="00B94F11">
      <w:pPr>
        <w:ind w:right="-18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  <w:u w:val="single"/>
        </w:rPr>
        <w:t>ESign</w:t>
      </w:r>
      <w:proofErr w:type="spellEnd"/>
      <w:r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Integrated </w:t>
      </w:r>
      <w:proofErr w:type="spellStart"/>
      <w:r>
        <w:rPr>
          <w:rFonts w:ascii="Calibri" w:eastAsia="Calibri" w:hAnsi="Calibri" w:cs="Calibri"/>
          <w:sz w:val="22"/>
          <w:szCs w:val="22"/>
        </w:rPr>
        <w:t>ESign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sign a document and save the signed file. We can add templates and fields and user can fill the details and sign a document through </w:t>
      </w:r>
      <w:proofErr w:type="spellStart"/>
      <w:r>
        <w:rPr>
          <w:rFonts w:ascii="Calibri" w:eastAsia="Calibri" w:hAnsi="Calibri" w:cs="Calibri"/>
          <w:sz w:val="22"/>
          <w:szCs w:val="22"/>
        </w:rPr>
        <w:t>ESign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status can be tracked, and signed file can be tracked.</w:t>
      </w:r>
    </w:p>
    <w:p w14:paraId="0000005A" w14:textId="0A573B41" w:rsidR="00B51190" w:rsidRDefault="00636F36">
      <w:pPr>
        <w:ind w:right="-180"/>
        <w:rPr>
          <w:rFonts w:ascii="Calibri" w:eastAsia="Calibri" w:hAnsi="Calibri" w:cs="Calibri"/>
          <w:sz w:val="22"/>
          <w:szCs w:val="22"/>
        </w:rPr>
      </w:pPr>
      <w:proofErr w:type="spellStart"/>
      <w:r w:rsidRPr="00636F36">
        <w:rPr>
          <w:rFonts w:ascii="Calibri" w:eastAsia="Calibri" w:hAnsi="Calibri" w:cs="Calibri"/>
          <w:b/>
          <w:bCs/>
          <w:sz w:val="22"/>
          <w:szCs w:val="22"/>
          <w:u w:val="single"/>
        </w:rPr>
        <w:t>E-verify</w:t>
      </w:r>
      <w:proofErr w:type="spellEnd"/>
      <w:r w:rsidRPr="00636F36">
        <w:rPr>
          <w:rFonts w:ascii="Calibri" w:eastAsia="Calibri" w:hAnsi="Calibri" w:cs="Calibri"/>
          <w:b/>
          <w:bCs/>
          <w:sz w:val="22"/>
          <w:szCs w:val="22"/>
          <w:u w:val="single"/>
        </w:rPr>
        <w:t>:</w:t>
      </w:r>
      <w:r>
        <w:rPr>
          <w:rFonts w:ascii="Calibri" w:eastAsia="Calibri" w:hAnsi="Calibri" w:cs="Calibri"/>
          <w:b/>
          <w:bCs/>
          <w:sz w:val="22"/>
          <w:szCs w:val="22"/>
          <w:u w:val="single"/>
        </w:rPr>
        <w:t xml:space="preserve"> </w:t>
      </w:r>
      <w:r w:rsidR="002A20DA" w:rsidRPr="002A20DA">
        <w:rPr>
          <w:rFonts w:ascii="Calibri" w:eastAsia="Calibri" w:hAnsi="Calibri" w:cs="Calibri"/>
          <w:sz w:val="22"/>
          <w:szCs w:val="22"/>
        </w:rPr>
        <w:t>E-Verify is a web-based system that allows enrolled employers to confirm the eligibility of their employees to work in the United States. It compares the entered employer from an employee’s Form I-9, Employment Eligibility Verification, to records available to the U.S. Department of Homeland Security and the Social Security Administration to confirm employment eligibility.</w:t>
      </w:r>
    </w:p>
    <w:p w14:paraId="2F8CE9E3" w14:textId="77777777" w:rsidR="00636F36" w:rsidRPr="00636F36" w:rsidRDefault="00636F36">
      <w:pPr>
        <w:ind w:right="-180"/>
        <w:rPr>
          <w:rFonts w:ascii="Calibri" w:eastAsia="Calibri" w:hAnsi="Calibri" w:cs="Calibri"/>
          <w:b/>
          <w:bCs/>
          <w:sz w:val="22"/>
          <w:szCs w:val="22"/>
          <w:u w:val="single"/>
        </w:rPr>
      </w:pPr>
    </w:p>
    <w:p w14:paraId="0000005F" w14:textId="52441911" w:rsidR="00B51190" w:rsidRDefault="00B51190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98271E0" w14:textId="3C5769E7" w:rsidR="00850E78" w:rsidRDefault="00850E78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86A05C" w14:textId="47C289F1" w:rsidR="00850E78" w:rsidRDefault="00850E78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D32B5F3" w14:textId="6D7AF095" w:rsidR="00850E78" w:rsidRDefault="00850E78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06C8502" w14:textId="7E376162" w:rsidR="00850E78" w:rsidRDefault="00850E78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D9FEDA1" w14:textId="6B6C0B3C" w:rsidR="00850E78" w:rsidRDefault="00850E78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AF7DD28" w14:textId="77777777" w:rsidR="00850E78" w:rsidRDefault="00850E78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60" w14:textId="077E87DD" w:rsidR="00B51190" w:rsidRDefault="00850E78">
      <w:pPr>
        <w:ind w:right="-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Project#</w:t>
      </w:r>
      <w:r w:rsidR="00F83F4D">
        <w:rPr>
          <w:rFonts w:ascii="Calibri" w:eastAsia="Calibri" w:hAnsi="Calibri" w:cs="Calibri"/>
          <w:b/>
          <w:sz w:val="22"/>
          <w:szCs w:val="22"/>
          <w:u w:val="single"/>
        </w:rPr>
        <w:t>1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: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/>
        </w:rPr>
        <w:t>Vultus</w:t>
      </w:r>
      <w:proofErr w:type="spellEnd"/>
      <w:r w:rsidR="00B94F11">
        <w:rPr>
          <w:rFonts w:ascii="Calibri" w:eastAsia="Calibri" w:hAnsi="Calibri" w:cs="Calibri"/>
          <w:b/>
          <w:sz w:val="22"/>
          <w:szCs w:val="22"/>
          <w:u w:val="single"/>
        </w:rPr>
        <w:t xml:space="preserve"> Recruit:</w:t>
      </w:r>
    </w:p>
    <w:p w14:paraId="00000061" w14:textId="77777777" w:rsidR="00B51190" w:rsidRDefault="00B51190">
      <w:pPr>
        <w:ind w:right="-180"/>
        <w:rPr>
          <w:rFonts w:ascii="Calibri" w:eastAsia="Calibri" w:hAnsi="Calibri" w:cs="Calibri"/>
          <w:sz w:val="22"/>
          <w:szCs w:val="22"/>
        </w:rPr>
      </w:pPr>
    </w:p>
    <w:p w14:paraId="00000062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Vultus</w:t>
      </w:r>
      <w:proofErr w:type="spellEnd"/>
      <w:r>
        <w:rPr>
          <w:rFonts w:ascii="Calibri" w:eastAsia="Calibri" w:hAnsi="Calibri" w:cs="Calibri"/>
        </w:rPr>
        <w:t xml:space="preserve"> Recruit</w:t>
      </w:r>
    </w:p>
    <w:p w14:paraId="00000063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Dot Net Developer</w:t>
      </w:r>
    </w:p>
    <w:p w14:paraId="00000064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6</w:t>
      </w:r>
    </w:p>
    <w:p w14:paraId="00000065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Net Framework 4.5, </w:t>
      </w:r>
      <w:bookmarkStart w:id="2" w:name="_Hlk80088322"/>
      <w:r>
        <w:rPr>
          <w:rFonts w:ascii="Calibri" w:eastAsia="Calibri" w:hAnsi="Calibri" w:cs="Calibri"/>
        </w:rPr>
        <w:t>SQL Server 2017</w:t>
      </w:r>
      <w:bookmarkEnd w:id="2"/>
    </w:p>
    <w:p w14:paraId="00000066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Scripting 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Java Script,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Ajax</w:t>
      </w:r>
    </w:p>
    <w:p w14:paraId="00000067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bookmarkStart w:id="3" w:name="_Hlk80088290"/>
      <w:r>
        <w:rPr>
          <w:rFonts w:ascii="Calibri" w:eastAsia="Calibri" w:hAnsi="Calibri" w:cs="Calibri"/>
        </w:rPr>
        <w:t>DOT Net Technologies [C#, ASP.NET], WEB API, Azure (CI/CD)</w:t>
      </w:r>
      <w:bookmarkEnd w:id="3"/>
      <w:r>
        <w:rPr>
          <w:rFonts w:ascii="Calibri" w:eastAsia="Calibri" w:hAnsi="Calibri" w:cs="Calibri"/>
        </w:rPr>
        <w:t>.</w:t>
      </w:r>
    </w:p>
    <w:p w14:paraId="00000068" w14:textId="77777777" w:rsidR="00B51190" w:rsidRDefault="00B94F11">
      <w:pPr>
        <w:ind w:right="-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>Period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Aug 2018 – Aug 2019</w:t>
      </w:r>
      <w:r>
        <w:rPr>
          <w:rFonts w:ascii="Calibri" w:eastAsia="Calibri" w:hAnsi="Calibri" w:cs="Calibri"/>
        </w:rPr>
        <w:tab/>
      </w:r>
    </w:p>
    <w:p w14:paraId="00000069" w14:textId="77777777" w:rsidR="00B51190" w:rsidRDefault="00B51190">
      <w:pPr>
        <w:ind w:right="-180"/>
        <w:rPr>
          <w:rFonts w:ascii="Calibri" w:eastAsia="Calibri" w:hAnsi="Calibri" w:cs="Calibri"/>
          <w:sz w:val="22"/>
          <w:szCs w:val="22"/>
        </w:rPr>
      </w:pPr>
    </w:p>
    <w:p w14:paraId="0000006A" w14:textId="77777777" w:rsidR="00B51190" w:rsidRDefault="00B94F11">
      <w:pPr>
        <w:ind w:left="-360" w:right="-180" w:firstLine="360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Project Description:</w:t>
      </w:r>
    </w:p>
    <w:p w14:paraId="0000006B" w14:textId="77777777" w:rsidR="00B51190" w:rsidRDefault="00B94F11">
      <w:pPr>
        <w:ind w:left="-360" w:right="-180" w:firstLine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ab/>
      </w:r>
    </w:p>
    <w:p w14:paraId="0000006C" w14:textId="77777777" w:rsidR="00B51190" w:rsidRDefault="00B94F11">
      <w:pPr>
        <w:ind w:right="545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Vultus</w:t>
      </w:r>
      <w:proofErr w:type="spellEnd"/>
      <w:r>
        <w:rPr>
          <w:rFonts w:ascii="Calibri" w:eastAsia="Calibri" w:hAnsi="Calibri" w:cs="Calibri"/>
        </w:rPr>
        <w:t xml:space="preserve"> Recruit is applicant tracking system. From creating a job to placing candidates it is used to publishing jobs to the world, sourcing candidates from job boards, scheduling interviews to managing pipelines. Makes team workflows fast, accurate &amp; straightforward. </w:t>
      </w:r>
    </w:p>
    <w:p w14:paraId="0000006D" w14:textId="77777777" w:rsidR="00B51190" w:rsidRDefault="00B51190">
      <w:pPr>
        <w:ind w:right="545" w:firstLine="720"/>
        <w:rPr>
          <w:rFonts w:ascii="Calibri" w:eastAsia="Calibri" w:hAnsi="Calibri" w:cs="Calibri"/>
        </w:rPr>
      </w:pPr>
    </w:p>
    <w:p w14:paraId="0000006E" w14:textId="77777777" w:rsidR="00B51190" w:rsidRDefault="00B94F11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Roles and Responsibilities:</w:t>
      </w:r>
    </w:p>
    <w:p w14:paraId="0000006F" w14:textId="77777777" w:rsidR="00B51190" w:rsidRDefault="00B51190">
      <w:pPr>
        <w:ind w:right="-18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70" w14:textId="77777777" w:rsidR="00B51190" w:rsidRDefault="00B94F11">
      <w:pPr>
        <w:numPr>
          <w:ilvl w:val="0"/>
          <w:numId w:val="4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Involved in analysis of the application and derived requirements.  </w:t>
      </w:r>
    </w:p>
    <w:p w14:paraId="00000071" w14:textId="7565883C" w:rsidR="00B51190" w:rsidRDefault="00B94F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" w:line="249" w:lineRule="auto"/>
        <w:ind w:right="4"/>
      </w:pPr>
      <w:bookmarkStart w:id="4" w:name="_Hlk80089014"/>
      <w:r>
        <w:rPr>
          <w:rFonts w:ascii="Calibri" w:eastAsia="Calibri" w:hAnsi="Calibri" w:cs="Calibri"/>
          <w:color w:val="000000"/>
        </w:rPr>
        <w:t xml:space="preserve">Developed coding for the modules Using C#.Net &amp; Developed ASPX pages, user controls </w:t>
      </w:r>
      <w:r w:rsidR="00A65B74">
        <w:rPr>
          <w:rFonts w:ascii="Calibri" w:eastAsia="Calibri" w:hAnsi="Calibri" w:cs="Calibri"/>
          <w:color w:val="000000"/>
        </w:rPr>
        <w:t>and validation</w:t>
      </w:r>
      <w:r>
        <w:rPr>
          <w:rFonts w:ascii="Calibri" w:eastAsia="Calibri" w:hAnsi="Calibri" w:cs="Calibri"/>
          <w:color w:val="000000"/>
        </w:rPr>
        <w:t xml:space="preserve"> controls using ASP.Net</w:t>
      </w:r>
      <w:bookmarkEnd w:id="4"/>
      <w:r>
        <w:rPr>
          <w:rFonts w:ascii="Calibri" w:eastAsia="Calibri" w:hAnsi="Calibri" w:cs="Calibri"/>
          <w:color w:val="000000"/>
        </w:rPr>
        <w:t xml:space="preserve">. </w:t>
      </w:r>
    </w:p>
    <w:p w14:paraId="00000072" w14:textId="4B24B08E" w:rsidR="00B51190" w:rsidRDefault="00B94F11">
      <w:pPr>
        <w:numPr>
          <w:ilvl w:val="0"/>
          <w:numId w:val="4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>Implemented Bulk Mail sending functionality using Power</w:t>
      </w:r>
      <w:r w:rsidR="00A65B7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MTA.</w:t>
      </w:r>
    </w:p>
    <w:p w14:paraId="00000073" w14:textId="77777777" w:rsidR="00B51190" w:rsidRDefault="00B94F11">
      <w:pPr>
        <w:numPr>
          <w:ilvl w:val="0"/>
          <w:numId w:val="4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Developed database components using ADO.Net for data access. </w:t>
      </w:r>
    </w:p>
    <w:p w14:paraId="00000074" w14:textId="77777777" w:rsidR="00B51190" w:rsidRDefault="00B94F11">
      <w:pPr>
        <w:numPr>
          <w:ilvl w:val="0"/>
          <w:numId w:val="4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Implemented Ajax using Asp.Net Ajax Extension 1.0 and Ajax Control Toolkit. </w:t>
      </w:r>
    </w:p>
    <w:p w14:paraId="00000075" w14:textId="77777777" w:rsidR="00B51190" w:rsidRDefault="00B94F11">
      <w:pPr>
        <w:numPr>
          <w:ilvl w:val="0"/>
          <w:numId w:val="4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Creating styles for the Public Section by using CSS. </w:t>
      </w:r>
    </w:p>
    <w:p w14:paraId="00000076" w14:textId="38AF0691" w:rsidR="00B51190" w:rsidRDefault="00B94F11">
      <w:pPr>
        <w:numPr>
          <w:ilvl w:val="0"/>
          <w:numId w:val="4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>Creation of database objects such as tables, Stored Procedures for public section and in Unit                   Testing (Total Public Section modules)</w:t>
      </w:r>
    </w:p>
    <w:p w14:paraId="00000077" w14:textId="77777777" w:rsidR="00B51190" w:rsidRDefault="00B94F11">
      <w:pPr>
        <w:numPr>
          <w:ilvl w:val="0"/>
          <w:numId w:val="5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Involved in analysis of the application and derived requirements (SRS). </w:t>
      </w:r>
    </w:p>
    <w:p w14:paraId="00000078" w14:textId="77777777" w:rsidR="00B51190" w:rsidRDefault="00B94F11">
      <w:pPr>
        <w:numPr>
          <w:ilvl w:val="0"/>
          <w:numId w:val="5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Developed Windows Service for backend process. </w:t>
      </w:r>
    </w:p>
    <w:p w14:paraId="00000079" w14:textId="77777777" w:rsidR="00B51190" w:rsidRDefault="00B94F11">
      <w:pPr>
        <w:numPr>
          <w:ilvl w:val="0"/>
          <w:numId w:val="5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Creation of stored procedures triggers and user defined functions. </w:t>
      </w:r>
    </w:p>
    <w:p w14:paraId="0000007A" w14:textId="77777777" w:rsidR="00B51190" w:rsidRDefault="00B94F11">
      <w:pPr>
        <w:numPr>
          <w:ilvl w:val="0"/>
          <w:numId w:val="5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Implemented authentication and authorization in client and service applications. </w:t>
      </w:r>
    </w:p>
    <w:p w14:paraId="0000007B" w14:textId="77777777" w:rsidR="00B51190" w:rsidRDefault="00B94F11">
      <w:pPr>
        <w:numPr>
          <w:ilvl w:val="0"/>
          <w:numId w:val="5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 xml:space="preserve">Implemented exception handling in client and service applications. </w:t>
      </w:r>
    </w:p>
    <w:p w14:paraId="0000007C" w14:textId="77777777" w:rsidR="00B51190" w:rsidRDefault="00B94F11">
      <w:pPr>
        <w:numPr>
          <w:ilvl w:val="0"/>
          <w:numId w:val="5"/>
        </w:numPr>
        <w:spacing w:after="5" w:line="249" w:lineRule="auto"/>
        <w:ind w:right="4"/>
      </w:pPr>
      <w:r>
        <w:rPr>
          <w:rFonts w:ascii="Calibri" w:eastAsia="Calibri" w:hAnsi="Calibri" w:cs="Calibri"/>
        </w:rPr>
        <w:t>Developed all the screens for the applications.</w:t>
      </w:r>
    </w:p>
    <w:p w14:paraId="0000007D" w14:textId="2D9BAFEF" w:rsidR="00B51190" w:rsidRPr="00337D9D" w:rsidRDefault="00B51190">
      <w:pPr>
        <w:ind w:right="-180"/>
        <w:rPr>
          <w:rFonts w:ascii="Calibri" w:eastAsia="Calibri" w:hAnsi="Calibri" w:cs="Calibri"/>
          <w:b/>
          <w:bCs/>
          <w:sz w:val="22"/>
          <w:szCs w:val="22"/>
        </w:rPr>
      </w:pPr>
    </w:p>
    <w:p w14:paraId="0B113BBA" w14:textId="78CCB8D5" w:rsidR="00F03269" w:rsidRPr="00337D9D" w:rsidRDefault="00722337" w:rsidP="00F03269">
      <w:pPr>
        <w:autoSpaceDE w:val="0"/>
        <w:autoSpaceDN w:val="0"/>
        <w:adjustRightInd w:val="0"/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</w:pPr>
      <w:r w:rsidRPr="00337D9D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P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 xml:space="preserve">ersonal </w:t>
      </w:r>
      <w:r w:rsidRPr="00337D9D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Details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:</w:t>
      </w:r>
      <w:r w:rsidR="00F03269" w:rsidRPr="00337D9D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</w:p>
    <w:p w14:paraId="2F2D1228" w14:textId="77777777" w:rsidR="00F03269" w:rsidRDefault="00F03269" w:rsidP="00F03269">
      <w:p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</w:p>
    <w:p w14:paraId="6F1E5C39" w14:textId="07E11487" w:rsidR="00F03269" w:rsidRDefault="00F03269" w:rsidP="00F03269">
      <w:pPr>
        <w:autoSpaceDE w:val="0"/>
        <w:autoSpaceDN w:val="0"/>
        <w:adjustRightInd w:val="0"/>
        <w:spacing w:line="360" w:lineRule="auto"/>
        <w:ind w:firstLine="72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bCs/>
        </w:rPr>
        <w:t>Date of Birth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20/08/1993</w:t>
      </w:r>
    </w:p>
    <w:p w14:paraId="7AC4F2C9" w14:textId="5093BB60" w:rsidR="00F03269" w:rsidRDefault="00F03269" w:rsidP="00F03269">
      <w:pPr>
        <w:autoSpaceDE w:val="0"/>
        <w:autoSpaceDN w:val="0"/>
        <w:adjustRightInd w:val="0"/>
        <w:spacing w:line="36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Nationality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India </w:t>
      </w:r>
    </w:p>
    <w:p w14:paraId="70A3016D" w14:textId="5E01819E" w:rsidR="00F03269" w:rsidRDefault="00F03269" w:rsidP="00F03269">
      <w:pPr>
        <w:autoSpaceDE w:val="0"/>
        <w:autoSpaceDN w:val="0"/>
        <w:adjustRightInd w:val="0"/>
        <w:spacing w:line="36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Marital Status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r w:rsidR="00602858">
        <w:rPr>
          <w:rFonts w:asciiTheme="minorHAnsi" w:hAnsiTheme="minorHAnsi" w:cstheme="minorHAnsi"/>
        </w:rPr>
        <w:t>Unmarried</w:t>
      </w:r>
    </w:p>
    <w:p w14:paraId="387AAEE8" w14:textId="5E93A694" w:rsidR="00F03269" w:rsidRDefault="00F03269" w:rsidP="00F03269">
      <w:p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>Languages Known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 xml:space="preserve">: </w:t>
      </w:r>
      <w:r w:rsidR="00337D9D">
        <w:rPr>
          <w:rFonts w:asciiTheme="minorHAnsi" w:hAnsiTheme="minorHAnsi" w:cstheme="minorHAnsi"/>
        </w:rPr>
        <w:t>English and</w:t>
      </w:r>
      <w:r w:rsidR="006028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Telugu</w:t>
      </w:r>
      <w:r w:rsidR="00602858">
        <w:rPr>
          <w:rFonts w:asciiTheme="minorHAnsi" w:hAnsiTheme="minorHAnsi" w:cstheme="minorHAnsi"/>
        </w:rPr>
        <w:t xml:space="preserve"> and Hindi and </w:t>
      </w:r>
      <w:r>
        <w:rPr>
          <w:rFonts w:asciiTheme="minorHAnsi" w:hAnsiTheme="minorHAnsi" w:cstheme="minorHAnsi"/>
        </w:rPr>
        <w:t>Tamil</w:t>
      </w:r>
      <w:r w:rsidR="00602858">
        <w:rPr>
          <w:rFonts w:asciiTheme="minorHAnsi" w:hAnsiTheme="minorHAnsi" w:cstheme="minorHAnsi"/>
        </w:rPr>
        <w:t>.</w:t>
      </w:r>
    </w:p>
    <w:p w14:paraId="48B933B3" w14:textId="77777777" w:rsidR="00F03269" w:rsidRDefault="00F03269">
      <w:pPr>
        <w:ind w:right="-180"/>
        <w:rPr>
          <w:rFonts w:ascii="Calibri" w:eastAsia="Calibri" w:hAnsi="Calibri" w:cs="Calibri"/>
          <w:b/>
        </w:rPr>
      </w:pPr>
    </w:p>
    <w:p w14:paraId="00000085" w14:textId="77777777" w:rsidR="00B51190" w:rsidRDefault="00B51190">
      <w:pPr>
        <w:pBdr>
          <w:top w:val="nil"/>
          <w:left w:val="nil"/>
          <w:bottom w:val="nil"/>
          <w:right w:val="nil"/>
          <w:between w:val="nil"/>
        </w:pBdr>
        <w:ind w:left="-360" w:right="-180" w:firstLine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00000086" w14:textId="77777777" w:rsidR="00B51190" w:rsidRDefault="00B94F11">
      <w:pPr>
        <w:ind w:right="-1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</w:t>
      </w:r>
    </w:p>
    <w:sectPr w:rsidR="00B51190">
      <w:headerReference w:type="default" r:id="rId8"/>
      <w:footerReference w:type="even" r:id="rId9"/>
      <w:footerReference w:type="default" r:id="rId10"/>
      <w:pgSz w:w="12240" w:h="15840"/>
      <w:pgMar w:top="1152" w:right="1440" w:bottom="1152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29ED" w14:textId="77777777" w:rsidR="00713A83" w:rsidRDefault="00713A83">
      <w:r>
        <w:separator/>
      </w:r>
    </w:p>
  </w:endnote>
  <w:endnote w:type="continuationSeparator" w:id="0">
    <w:p w14:paraId="53A66585" w14:textId="77777777" w:rsidR="00713A83" w:rsidRDefault="0071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8" w14:textId="77777777" w:rsidR="00B51190" w:rsidRDefault="00B94F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9" w14:textId="77777777" w:rsidR="00B51190" w:rsidRDefault="00B51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77777777" w:rsidR="00B51190" w:rsidRDefault="00B51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B5A8" w14:textId="77777777" w:rsidR="00713A83" w:rsidRDefault="00713A83">
      <w:r>
        <w:separator/>
      </w:r>
    </w:p>
  </w:footnote>
  <w:footnote w:type="continuationSeparator" w:id="0">
    <w:p w14:paraId="4941AB08" w14:textId="77777777" w:rsidR="00713A83" w:rsidRDefault="00713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7" w14:textId="77777777" w:rsidR="00B51190" w:rsidRDefault="00B511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123"/>
    <w:multiLevelType w:val="multilevel"/>
    <w:tmpl w:val="33966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A95C24"/>
    <w:multiLevelType w:val="multilevel"/>
    <w:tmpl w:val="3406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564FB"/>
    <w:multiLevelType w:val="multilevel"/>
    <w:tmpl w:val="714AB03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9F975A7"/>
    <w:multiLevelType w:val="hybridMultilevel"/>
    <w:tmpl w:val="6600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58CB"/>
    <w:multiLevelType w:val="multilevel"/>
    <w:tmpl w:val="6E9CF9A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42950AA7"/>
    <w:multiLevelType w:val="hybridMultilevel"/>
    <w:tmpl w:val="CD94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0611"/>
    <w:multiLevelType w:val="multilevel"/>
    <w:tmpl w:val="49260611"/>
    <w:lvl w:ilvl="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58B02B9A"/>
    <w:multiLevelType w:val="multilevel"/>
    <w:tmpl w:val="E36AF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BA11D2"/>
    <w:multiLevelType w:val="multilevel"/>
    <w:tmpl w:val="B8DA164A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9EF511E"/>
    <w:multiLevelType w:val="multilevel"/>
    <w:tmpl w:val="431AA804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190"/>
    <w:rsid w:val="00012713"/>
    <w:rsid w:val="00141F04"/>
    <w:rsid w:val="001900BC"/>
    <w:rsid w:val="001A4F69"/>
    <w:rsid w:val="00290A40"/>
    <w:rsid w:val="002A20DA"/>
    <w:rsid w:val="00337D9D"/>
    <w:rsid w:val="00365C13"/>
    <w:rsid w:val="0038498E"/>
    <w:rsid w:val="003E6373"/>
    <w:rsid w:val="003F1722"/>
    <w:rsid w:val="0046715E"/>
    <w:rsid w:val="00485969"/>
    <w:rsid w:val="0049260F"/>
    <w:rsid w:val="00543841"/>
    <w:rsid w:val="005766FC"/>
    <w:rsid w:val="00602858"/>
    <w:rsid w:val="00636F36"/>
    <w:rsid w:val="006678A9"/>
    <w:rsid w:val="00713A83"/>
    <w:rsid w:val="00722337"/>
    <w:rsid w:val="00761188"/>
    <w:rsid w:val="008134B5"/>
    <w:rsid w:val="00850E78"/>
    <w:rsid w:val="008D378F"/>
    <w:rsid w:val="009806FE"/>
    <w:rsid w:val="00A65B74"/>
    <w:rsid w:val="00A92208"/>
    <w:rsid w:val="00AE48D3"/>
    <w:rsid w:val="00B51190"/>
    <w:rsid w:val="00B94F11"/>
    <w:rsid w:val="00D761A1"/>
    <w:rsid w:val="00D9444F"/>
    <w:rsid w:val="00E2359F"/>
    <w:rsid w:val="00E2688B"/>
    <w:rsid w:val="00F03269"/>
    <w:rsid w:val="00F8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1090"/>
  <w15:docId w15:val="{07EB7B11-8C44-48B7-B28E-3A8CCB4F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Verdana" w:eastAsia="Verdana" w:hAnsi="Verdana" w:cs="Verdana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A4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ilagopi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pgopi.janya@gmail.com</cp:lastModifiedBy>
  <cp:revision>7</cp:revision>
  <dcterms:created xsi:type="dcterms:W3CDTF">2021-08-16T11:50:00Z</dcterms:created>
  <dcterms:modified xsi:type="dcterms:W3CDTF">2021-08-18T05:50:00Z</dcterms:modified>
</cp:coreProperties>
</file>