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0F5" w:rsidRDefault="00D470F5" w:rsidP="00D470F5">
      <w:pPr>
        <w:rPr>
          <w:rFonts w:hint="eastAsia"/>
          <w:kern w:val="0"/>
        </w:rPr>
      </w:pPr>
      <w:r>
        <w:rPr>
          <w:rFonts w:hint="eastAsia"/>
          <w:kern w:val="0"/>
        </w:rPr>
        <w:t>第一次购买某一品牌的分析</w:t>
      </w:r>
    </w:p>
    <w:p w:rsidR="00D470F5" w:rsidRPr="00D470F5" w:rsidRDefault="00D470F5" w:rsidP="00D470F5">
      <w:pPr>
        <w:rPr>
          <w:rFonts w:ascii="Arial" w:hAnsi="Arial" w:cs="Arial"/>
          <w:color w:val="222222"/>
          <w:kern w:val="0"/>
        </w:rPr>
      </w:pPr>
      <w:r w:rsidRPr="00D470F5">
        <w:rPr>
          <w:rFonts w:ascii="Arial" w:hAnsi="Arial" w:cs="Arial"/>
          <w:color w:val="222222"/>
          <w:kern w:val="0"/>
        </w:rPr>
        <w:t>按照每个人买每个品牌的第一次算一行，</w:t>
      </w:r>
      <w:r>
        <w:rPr>
          <w:rFonts w:ascii="Arial" w:hAnsi="Arial" w:cs="Arial" w:hint="eastAsia"/>
          <w:color w:val="222222"/>
          <w:kern w:val="0"/>
        </w:rPr>
        <w:t>看他们发生兴趣</w:t>
      </w:r>
      <w:r>
        <w:rPr>
          <w:rFonts w:ascii="Arial" w:hAnsi="Arial" w:cs="Arial"/>
          <w:color w:val="222222"/>
          <w:kern w:val="0"/>
        </w:rPr>
        <w:t>（无论点击购买还是什么）的日期</w:t>
      </w:r>
      <w:r>
        <w:rPr>
          <w:rFonts w:ascii="Arial" w:hAnsi="Arial" w:cs="Arial" w:hint="eastAsia"/>
          <w:color w:val="222222"/>
          <w:kern w:val="0"/>
        </w:rPr>
        <w:t>到</w:t>
      </w:r>
      <w:r w:rsidRPr="00D470F5">
        <w:rPr>
          <w:rFonts w:ascii="Arial" w:hAnsi="Arial" w:cs="Arial"/>
          <w:color w:val="222222"/>
          <w:kern w:val="0"/>
        </w:rPr>
        <w:t>购买的日期</w:t>
      </w:r>
      <w:r>
        <w:rPr>
          <w:rFonts w:ascii="Arial" w:hAnsi="Arial" w:cs="Arial" w:hint="eastAsia"/>
          <w:color w:val="222222"/>
          <w:kern w:val="0"/>
        </w:rPr>
        <w:t>的间隔</w:t>
      </w:r>
      <w:r w:rsidRPr="00D470F5">
        <w:rPr>
          <w:rFonts w:ascii="Arial" w:hAnsi="Arial" w:cs="Arial"/>
          <w:color w:val="222222"/>
          <w:kern w:val="0"/>
        </w:rPr>
        <w:t>duration</w:t>
      </w:r>
      <w:r w:rsidRPr="00D470F5">
        <w:rPr>
          <w:rFonts w:ascii="Arial" w:hAnsi="Arial" w:cs="Arial"/>
          <w:color w:val="222222"/>
          <w:kern w:val="0"/>
        </w:rPr>
        <w:t>，扣除了</w:t>
      </w:r>
      <w:r w:rsidRPr="00D470F5">
        <w:rPr>
          <w:rFonts w:ascii="Arial" w:hAnsi="Arial" w:cs="Arial"/>
          <w:color w:val="222222"/>
          <w:kern w:val="0"/>
        </w:rPr>
        <w:t>4</w:t>
      </w:r>
      <w:r w:rsidRPr="00D470F5">
        <w:rPr>
          <w:rFonts w:ascii="Arial" w:hAnsi="Arial" w:cs="Arial"/>
          <w:color w:val="222222"/>
          <w:kern w:val="0"/>
        </w:rPr>
        <w:t>月</w:t>
      </w:r>
      <w:r w:rsidRPr="00D470F5">
        <w:rPr>
          <w:rFonts w:ascii="Arial" w:hAnsi="Arial" w:cs="Arial"/>
          <w:color w:val="222222"/>
          <w:kern w:val="0"/>
        </w:rPr>
        <w:t>20</w:t>
      </w:r>
      <w:r w:rsidRPr="00D470F5">
        <w:rPr>
          <w:rFonts w:ascii="Arial" w:hAnsi="Arial" w:cs="Arial"/>
          <w:color w:val="222222"/>
          <w:kern w:val="0"/>
        </w:rPr>
        <w:t>号之前购买的数据（怕之前的数据看不到</w:t>
      </w:r>
      <w:r>
        <w:rPr>
          <w:rFonts w:ascii="Arial" w:hAnsi="Arial" w:cs="Arial" w:hint="eastAsia"/>
          <w:color w:val="222222"/>
          <w:kern w:val="0"/>
        </w:rPr>
        <w:t>而有影响</w:t>
      </w:r>
      <w:r w:rsidRPr="00D470F5">
        <w:rPr>
          <w:rFonts w:ascii="Arial" w:hAnsi="Arial" w:cs="Arial"/>
          <w:color w:val="222222"/>
          <w:kern w:val="0"/>
        </w:rPr>
        <w:t>），然后画出这张图</w:t>
      </w:r>
    </w:p>
    <w:p w:rsidR="00D470F5" w:rsidRPr="00D470F5" w:rsidRDefault="00D470F5" w:rsidP="00D470F5">
      <w:pPr>
        <w:rPr>
          <w:rFonts w:hint="eastAsia"/>
          <w:kern w:val="0"/>
        </w:rPr>
      </w:pPr>
    </w:p>
    <w:p w:rsidR="00D470F5" w:rsidRDefault="00D470F5" w:rsidP="00D470F5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971800" cy="237050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7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F5" w:rsidRPr="00D470F5" w:rsidRDefault="00D470F5" w:rsidP="00D470F5">
      <w:pPr>
        <w:rPr>
          <w:kern w:val="0"/>
        </w:rPr>
      </w:pPr>
    </w:p>
    <w:p w:rsidR="00D470F5" w:rsidRDefault="00D470F5">
      <w:pPr>
        <w:rPr>
          <w:rFonts w:hint="eastAsia"/>
        </w:rPr>
      </w:pPr>
      <w:r>
        <w:rPr>
          <w:rFonts w:hint="eastAsia"/>
        </w:rPr>
        <w:t>summary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D470F5" w:rsidRPr="00D470F5" w:rsidRDefault="00D470F5" w:rsidP="00D470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D470F5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Min. 1st Qu.  Median    Mean 3rd Qu.    Max. </w:t>
      </w:r>
    </w:p>
    <w:p w:rsidR="00D470F5" w:rsidRPr="00D470F5" w:rsidRDefault="00D470F5" w:rsidP="00D470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</w:pPr>
      <w:r w:rsidRPr="00D470F5">
        <w:rPr>
          <w:rFonts w:ascii="Lucida Console" w:eastAsia="宋体" w:hAnsi="Lucida Console" w:cs="宋体"/>
          <w:color w:val="000000"/>
          <w:kern w:val="0"/>
          <w:sz w:val="24"/>
          <w:szCs w:val="24"/>
          <w:shd w:val="clear" w:color="auto" w:fill="E1E2E5"/>
        </w:rPr>
        <w:t xml:space="preserve">   0.00    0.00    0.00    4.92    1.00  113.00 </w:t>
      </w:r>
    </w:p>
    <w:p w:rsidR="00D470F5" w:rsidRDefault="00D470F5">
      <w:pPr>
        <w:rPr>
          <w:rFonts w:hint="eastAsia"/>
        </w:rPr>
      </w:pPr>
    </w:p>
    <w:p w:rsidR="00D470F5" w:rsidRDefault="00D470F5">
      <w:pPr>
        <w:rPr>
          <w:rFonts w:hint="eastAsia"/>
        </w:rPr>
      </w:pPr>
      <w:r>
        <w:rPr>
          <w:rFonts w:hint="eastAsia"/>
        </w:rPr>
        <w:t>这里得到的结论是，单从用户行为判断，</w:t>
      </w:r>
      <w:r w:rsidRPr="00D470F5">
        <w:rPr>
          <w:rFonts w:hint="eastAsia"/>
          <w:b/>
        </w:rPr>
        <w:t>购买行为</w:t>
      </w:r>
      <w:r>
        <w:rPr>
          <w:rFonts w:hint="eastAsia"/>
          <w:b/>
        </w:rPr>
        <w:t>几乎</w:t>
      </w:r>
      <w:r w:rsidRPr="00D470F5">
        <w:rPr>
          <w:rFonts w:hint="eastAsia"/>
          <w:b/>
        </w:rPr>
        <w:t>不具有提前可预知性</w:t>
      </w:r>
      <w:r>
        <w:rPr>
          <w:rFonts w:hint="eastAsia"/>
        </w:rPr>
        <w:t>！</w:t>
      </w:r>
    </w:p>
    <w:p w:rsidR="00D470F5" w:rsidRPr="00D470F5" w:rsidRDefault="00D470F5">
      <w:pPr>
        <w:rPr>
          <w:rFonts w:hint="eastAsia"/>
        </w:rPr>
      </w:pPr>
    </w:p>
    <w:p w:rsidR="00D470F5" w:rsidRDefault="00D470F5">
      <w:pPr>
        <w:rPr>
          <w:rFonts w:hint="eastAsia"/>
        </w:rPr>
      </w:pPr>
    </w:p>
    <w:p w:rsidR="00D470F5" w:rsidRPr="00D470F5" w:rsidRDefault="00D470F5"/>
    <w:sectPr w:rsidR="00D470F5" w:rsidRPr="00D47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146" w:rsidRDefault="00295146" w:rsidP="00D470F5">
      <w:r>
        <w:separator/>
      </w:r>
    </w:p>
  </w:endnote>
  <w:endnote w:type="continuationSeparator" w:id="1">
    <w:p w:rsidR="00295146" w:rsidRDefault="00295146" w:rsidP="00D470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146" w:rsidRDefault="00295146" w:rsidP="00D470F5">
      <w:r>
        <w:separator/>
      </w:r>
    </w:p>
  </w:footnote>
  <w:footnote w:type="continuationSeparator" w:id="1">
    <w:p w:rsidR="00295146" w:rsidRDefault="00295146" w:rsidP="00D470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70F5"/>
    <w:rsid w:val="00295146"/>
    <w:rsid w:val="00D47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70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70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7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70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470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470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70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70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221</Characters>
  <Application>Microsoft Office Word</Application>
  <DocSecurity>0</DocSecurity>
  <Lines>1</Lines>
  <Paragraphs>1</Paragraphs>
  <ScaleCrop>false</ScaleCrop>
  <Company>Sky123.Org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2014-03-12T07:00:00Z</dcterms:created>
  <dcterms:modified xsi:type="dcterms:W3CDTF">2014-03-12T07:09:00Z</dcterms:modified>
</cp:coreProperties>
</file>