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CA322" w14:textId="77777777" w:rsidR="009E69AE" w:rsidRPr="009E69AE" w:rsidRDefault="009E69AE" w:rsidP="009E69A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</w:rPr>
      </w:pPr>
    </w:p>
    <w:p w14:paraId="0139C2C8" w14:textId="3A648DB3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FFA50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FFA500"/>
          <w:sz w:val="18"/>
          <w:szCs w:val="18"/>
        </w:rPr>
        <w:t>MEDIUM: Potentially Unsafe Code - Code Appears to Contain Hard-Coded Password</w:t>
      </w:r>
    </w:p>
    <w:p w14:paraId="1FF224C9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1863 - C:\_data\Intranet_swz-appbuilder-clover.08042019\swz-appbuilder-clover\swz.Clover.Application\BusinessProcess.cs</w:t>
      </w:r>
    </w:p>
    <w:p w14:paraId="2779FA5B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 code may contain a hard-coded password which an attacker could obtain from the source or by dis-assembling the executable. Please manually review the code:</w:t>
      </w:r>
    </w:p>
    <w:p w14:paraId="0D86310B" w14:textId="73937344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                   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OwnerPassword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= "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ownerpassQkQVcKqsMCDu#nv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>+"</w:t>
      </w:r>
    </w:p>
    <w:p w14:paraId="7AB9FCEC" w14:textId="4C28E870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869F085" w14:textId="4111ED13" w:rsidR="00267529" w:rsidRPr="008B459D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FIX: remove password. No pdf password is needed for data editor</w:t>
      </w:r>
    </w:p>
    <w:p w14:paraId="30B421CC" w14:textId="67C0D16F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6B2F7FDD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701422C3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F867808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74B79D66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1943 - C:\_data\Intranet_swz-appbuilder-clover.08042019\swz-appbuilder-clover\swz.Clover.Application\BusinessProcess.cs</w:t>
      </w:r>
    </w:p>
    <w:p w14:paraId="431E51BC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7D32608D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                    for (int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dyMsgSampleObjectsList.Count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+ 500)</w:t>
      </w:r>
    </w:p>
    <w:p w14:paraId="10AEF776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358359F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0A0DE0BE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2300 - C:\_data\Intranet_swz-appbuilder-clover.08042019\swz-appbuilder-clover\swz.Clover.Application\BusinessProcess.cs</w:t>
      </w:r>
    </w:p>
    <w:p w14:paraId="5173938B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59F01004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                            for (int j = 0; j &lt;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dyMsgSampleObjectsList.Count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>; j = j + 500)</w:t>
      </w:r>
    </w:p>
    <w:p w14:paraId="69A33F18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6B86D29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5C4097E2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2605 - C:\_data\Intranet_swz-appbuilder-clover.08042019\swz-appbuilder-clover\swz.Clover.Application\BusinessProcess.cs</w:t>
      </w:r>
    </w:p>
    <w:p w14:paraId="350F98B6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32624F44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                            for (int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arrRecipients.Length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>++)</w:t>
      </w:r>
    </w:p>
    <w:p w14:paraId="0087B2AF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0DE81EB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DAA52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DAA520"/>
          <w:sz w:val="18"/>
          <w:szCs w:val="18"/>
        </w:rPr>
        <w:t>STANDARD: Potentially Unsafe Code - Integer Operation Without Overflow Check</w:t>
      </w:r>
    </w:p>
    <w:p w14:paraId="232B03DE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2709 - C:\_data\Intranet_swz-appbuilder-clover.08042019\swz-appbuilder-clover\swz.Clover.Application\BusinessProcess.cs</w:t>
      </w:r>
    </w:p>
    <w:p w14:paraId="44402574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 code carries out integer operations without enabling overflow defences. Manually review the code to ensure that it is safe</w:t>
      </w:r>
    </w:p>
    <w:p w14:paraId="6BE9A9C1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ab/>
      </w:r>
      <w:r w:rsidRPr="00267529">
        <w:rPr>
          <w:rFonts w:ascii="Consolas" w:hAnsi="Consolas" w:cs="Consolas"/>
          <w:color w:val="000000"/>
          <w:sz w:val="18"/>
          <w:szCs w:val="18"/>
        </w:rPr>
        <w:tab/>
      </w:r>
      <w:r w:rsidRPr="00267529">
        <w:rPr>
          <w:rFonts w:ascii="Consolas" w:hAnsi="Consolas" w:cs="Consolas"/>
          <w:color w:val="000000"/>
          <w:sz w:val="18"/>
          <w:szCs w:val="18"/>
        </w:rPr>
        <w:tab/>
      </w:r>
      <w:r w:rsidRPr="00267529">
        <w:rPr>
          <w:rFonts w:ascii="Consolas" w:hAnsi="Consolas" w:cs="Consolas"/>
          <w:color w:val="000000"/>
          <w:sz w:val="18"/>
          <w:szCs w:val="18"/>
        </w:rPr>
        <w:tab/>
      </w:r>
      <w:r w:rsidRPr="00267529">
        <w:rPr>
          <w:rFonts w:ascii="Consolas" w:hAnsi="Consolas" w:cs="Consolas"/>
          <w:color w:val="000000"/>
          <w:sz w:val="18"/>
          <w:szCs w:val="18"/>
        </w:rPr>
        <w:tab/>
      </w:r>
      <w:r w:rsidRPr="00267529">
        <w:rPr>
          <w:rFonts w:ascii="Consolas" w:hAnsi="Consolas" w:cs="Consolas"/>
          <w:color w:val="000000"/>
          <w:sz w:val="18"/>
          <w:szCs w:val="18"/>
        </w:rPr>
        <w:tab/>
        <w:t xml:space="preserve">for (int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= 0;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&lt;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arrRecipients.Length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;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i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>++)</w:t>
      </w:r>
    </w:p>
    <w:p w14:paraId="7E22506A" w14:textId="18493ABF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53BB275" w14:textId="5EA7B424" w:rsidR="00267529" w:rsidRPr="008B459D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Add integer overflow check in the project level</w:t>
      </w:r>
      <w:r w:rsidR="003C57AB"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:</w:t>
      </w:r>
    </w:p>
    <w:p w14:paraId="7563B392" w14:textId="77777777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047C00D6" w14:textId="556ED0CB" w:rsidR="00841F86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  <w:r>
        <w:rPr>
          <w:noProof/>
        </w:rPr>
        <w:drawing>
          <wp:inline distT="0" distB="0" distL="0" distR="0" wp14:anchorId="22518626" wp14:editId="75F04019">
            <wp:extent cx="5486400" cy="1579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BE2" w14:textId="77777777" w:rsidR="00841F86" w:rsidRDefault="00841F86">
      <w:pPr>
        <w:rPr>
          <w:rFonts w:ascii="Consolas" w:hAnsi="Consolas" w:cs="Consolas"/>
          <w:b/>
          <w:bCs/>
          <w:color w:val="00B050"/>
          <w:sz w:val="18"/>
          <w:szCs w:val="18"/>
        </w:rPr>
      </w:pPr>
      <w:r>
        <w:rPr>
          <w:rFonts w:ascii="Consolas" w:hAnsi="Consolas" w:cs="Consolas"/>
          <w:b/>
          <w:bCs/>
          <w:color w:val="00B050"/>
          <w:sz w:val="18"/>
          <w:szCs w:val="18"/>
        </w:rPr>
        <w:br w:type="page"/>
      </w:r>
    </w:p>
    <w:p w14:paraId="1D049FAF" w14:textId="77777777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152750F1" w14:textId="2058DF15" w:rsidR="003C57AB" w:rsidRDefault="003C57AB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sz w:val="18"/>
          <w:szCs w:val="18"/>
        </w:rPr>
      </w:pPr>
    </w:p>
    <w:p w14:paraId="0C72DE95" w14:textId="1FD0D1B2" w:rsidR="003C57AB" w:rsidRPr="008B459D" w:rsidRDefault="003C57AB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This will do the overflow check for all above loops. Please refer to: </w:t>
      </w:r>
      <w:hyperlink r:id="rId8" w:history="1">
        <w:r w:rsidRPr="008B459D">
          <w:rPr>
            <w:rFonts w:ascii="Consolas" w:hAnsi="Consolas" w:cs="Consolas"/>
            <w:b/>
            <w:bCs/>
            <w:i/>
            <w:iCs/>
            <w:color w:val="4472C4" w:themeColor="accent1"/>
            <w:sz w:val="18"/>
            <w:szCs w:val="18"/>
            <w:u w:val="single"/>
          </w:rPr>
          <w:t>https://docs.microsoft.com/en-us/visualstudio/code-quality/ca2233?view=vs-2019</w:t>
        </w:r>
      </w:hyperlink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, where</w:t>
      </w: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it is mentioned:</w:t>
      </w:r>
    </w:p>
    <w:p w14:paraId="4C5F75CC" w14:textId="3B0A690A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63E62AF" w14:textId="29094BDE" w:rsidR="00267529" w:rsidRDefault="003C57AB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593D9BD4" wp14:editId="00544D0A">
            <wp:extent cx="5486400" cy="2305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51F2" w14:textId="5B44A9FF" w:rsidR="009634CF" w:rsidRDefault="009634CF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43A89DA" w14:textId="2B6E66C5" w:rsidR="009634CF" w:rsidRDefault="009634CF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Please know that code scan will still </w:t>
      </w:r>
      <w:r w:rsidR="00A54778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flag</w:t>
      </w: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the above items due to its limitation.</w:t>
      </w:r>
    </w:p>
    <w:p w14:paraId="53C1CDE0" w14:textId="77777777" w:rsidR="009634CF" w:rsidRDefault="009634CF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62D5ECC" w14:textId="77777777" w:rsidR="008B459D" w:rsidRPr="00267529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573E3BA" w14:textId="698FA74D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FFA500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FFA500"/>
          <w:sz w:val="18"/>
          <w:szCs w:val="18"/>
        </w:rPr>
        <w:t>MEDIUM: Potentially Unsafe Code - Thread Locks - Possible Performance Impact</w:t>
      </w:r>
    </w:p>
    <w:p w14:paraId="49F41BBB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Line: 3107 - C:\_data\Intranet_swz-appbuilder-clover.08042019\swz-appbuilder-clover\swz.Clover.Application\BusinessProcess.cs</w:t>
      </w:r>
    </w:p>
    <w:p w14:paraId="34D8A183" w14:textId="259A8F7A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>There are 60 lines of code in the locked code block. Manually check the code to ensure any shared resources are not being locked unnecessarily.</w:t>
      </w:r>
    </w:p>
    <w:p w14:paraId="357F0D38" w14:textId="662AE546" w:rsid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</w:p>
    <w:p w14:paraId="16AA96A8" w14:textId="0FEADEFF" w:rsidR="008B459D" w:rsidRP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i/>
          <w:iCs/>
          <w:color w:val="00000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Note: The lock is deliberately introduced to allow only one thread to perform expensive operations</w:t>
      </w:r>
      <w:r w:rsidRPr="008B459D">
        <w:rPr>
          <w:rFonts w:ascii="Century Gothic" w:hAnsi="Century Gothic" w:cs="Century Gothic"/>
          <w:i/>
          <w:iCs/>
          <w:color w:val="000000"/>
          <w:sz w:val="18"/>
          <w:szCs w:val="18"/>
        </w:rPr>
        <w:t xml:space="preserve"> </w:t>
      </w:r>
    </w:p>
    <w:p w14:paraId="75B8EA7D" w14:textId="5D1D2FAC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5208BDB0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3461E194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 xml:space="preserve"> Line: 52 - C:\_data\Intranet_swz-appbuilder-clover.08042019\swz-appbuilder-clover\swz.Clover.Application\Configurator.cs</w:t>
      </w:r>
    </w:p>
    <w:p w14:paraId="2A17C009" w14:textId="1A0F3F8D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>TODO add write to log</w:t>
      </w:r>
    </w:p>
    <w:p w14:paraId="5605D631" w14:textId="38F70B10" w:rsid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87048EA" w14:textId="0C5F9A65" w:rsidR="008B459D" w:rsidRP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write mentioned exceptions to log</w:t>
      </w:r>
    </w:p>
    <w:p w14:paraId="6C2EE7DE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E821E3E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40CF0E42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 xml:space="preserve"> Line: 510 - C:\_data\Intranet_swz-appbuilder-clover.08042019\swz-appbuilder-clover\swz.Clover.Application\CustomActionProvider.cs</w:t>
      </w:r>
    </w:p>
    <w:p w14:paraId="6262DCBB" w14:textId="4AB2BDAD" w:rsid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TODO encrypt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userpass</w:t>
      </w:r>
      <w:proofErr w:type="spellEnd"/>
    </w:p>
    <w:p w14:paraId="46237D66" w14:textId="5A8E8CF1" w:rsid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9C1E00E" w14:textId="1588528F" w:rsidR="008B459D" w:rsidRPr="008B459D" w:rsidRDefault="008B459D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remove it as the </w:t>
      </w:r>
      <w:proofErr w:type="spellStart"/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userpass</w:t>
      </w:r>
      <w:proofErr w:type="spellEnd"/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is generated dynamically in the stored procedure</w:t>
      </w:r>
    </w:p>
    <w:p w14:paraId="05BADB36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C7861F5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6152EECF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 xml:space="preserve"> Line: 52 - C:\_data\Intranet_swz-appbuilder-clover.08042019\swz-appbuilder-clover\swz.Clover.Application\WorkflowInit.cs</w:t>
      </w:r>
    </w:p>
    <w:p w14:paraId="45A07050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>TODO If you have planned to use Code Actions functionality that required references to external assemblies you have to register them here</w:t>
      </w:r>
    </w:p>
    <w:p w14:paraId="3701833B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01443ED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347EBE9A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 xml:space="preserve"> Line: 55 - C:\_data\Intranet_swz-appbuilder-clover.08042019\swz-appbuilder-clover\swz.Clover.Application\WorkflowInit.cs</w:t>
      </w:r>
    </w:p>
    <w:p w14:paraId="7D62FC2C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lastRenderedPageBreak/>
        <w:t xml:space="preserve">TODO If you have planned use Timers the best way to start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WorkflowRuntime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is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somwhere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outside of this function in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Global.asax</w:t>
      </w:r>
      <w:proofErr w:type="spellEnd"/>
      <w:r w:rsidRPr="00267529">
        <w:rPr>
          <w:rFonts w:ascii="Consolas" w:hAnsi="Consolas" w:cs="Consolas"/>
          <w:color w:val="000000"/>
          <w:sz w:val="18"/>
          <w:szCs w:val="18"/>
        </w:rPr>
        <w:t xml:space="preserve"> for example</w:t>
      </w:r>
    </w:p>
    <w:p w14:paraId="59712935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546AE98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FF"/>
          <w:sz w:val="18"/>
          <w:szCs w:val="18"/>
        </w:rPr>
      </w:pPr>
      <w:r w:rsidRPr="00267529">
        <w:rPr>
          <w:rFonts w:ascii="Century Gothic" w:hAnsi="Century Gothic" w:cs="Century Gothic"/>
          <w:b/>
          <w:bCs/>
          <w:color w:val="0000FF"/>
          <w:sz w:val="18"/>
          <w:szCs w:val="18"/>
        </w:rPr>
        <w:t xml:space="preserve">SUSPICIOUS COMMENT: Comment Indicates Potentially Unfinished Code - </w:t>
      </w:r>
    </w:p>
    <w:p w14:paraId="63A4DCFA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8"/>
          <w:szCs w:val="18"/>
        </w:rPr>
      </w:pPr>
      <w:r w:rsidRPr="00267529">
        <w:rPr>
          <w:rFonts w:ascii="Century Gothic" w:hAnsi="Century Gothic" w:cs="Century Gothic"/>
          <w:color w:val="000000"/>
          <w:sz w:val="18"/>
          <w:szCs w:val="18"/>
        </w:rPr>
        <w:t xml:space="preserve"> Line: 66 - C:\_data\Intranet_swz-appbuilder-clover.08042019\swz-appbuilder-clover\swz.Clover.Application\WorkflowInit.cs</w:t>
      </w:r>
    </w:p>
    <w:p w14:paraId="46BE41E7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67529">
        <w:rPr>
          <w:rFonts w:ascii="Consolas" w:hAnsi="Consolas" w:cs="Consolas"/>
          <w:color w:val="000000"/>
          <w:sz w:val="18"/>
          <w:szCs w:val="18"/>
        </w:rPr>
        <w:t xml:space="preserve">TODO change Document transition history and </w:t>
      </w:r>
      <w:proofErr w:type="spellStart"/>
      <w:r w:rsidRPr="00267529">
        <w:rPr>
          <w:rFonts w:ascii="Consolas" w:hAnsi="Consolas" w:cs="Consolas"/>
          <w:color w:val="000000"/>
          <w:sz w:val="18"/>
          <w:szCs w:val="18"/>
        </w:rPr>
        <w:t>WorkflowInbox</w:t>
      </w:r>
      <w:proofErr w:type="spellEnd"/>
    </w:p>
    <w:p w14:paraId="0BF32804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FBF1382" w14:textId="796E1342" w:rsidR="00841F86" w:rsidRPr="008B459D" w:rsidRDefault="00841F86" w:rsidP="00841F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</w:pPr>
      <w:r w:rsidRPr="008B459D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FIX: </w:t>
      </w:r>
      <w:r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remove </w:t>
      </w:r>
      <w:proofErr w:type="spellStart"/>
      <w:r w:rsidRPr="00841F86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WorkflowInit.cs</w:t>
      </w:r>
      <w:proofErr w:type="spellEnd"/>
      <w:r w:rsidRPr="00841F86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 xml:space="preserve"> as it is not used for </w:t>
      </w:r>
      <w:r w:rsidR="00811300">
        <w:rPr>
          <w:rFonts w:ascii="Consolas" w:hAnsi="Consolas" w:cs="Consolas"/>
          <w:b/>
          <w:bCs/>
          <w:i/>
          <w:iCs/>
          <w:color w:val="00B050"/>
          <w:sz w:val="18"/>
          <w:szCs w:val="18"/>
        </w:rPr>
        <w:t>SIMS</w:t>
      </w:r>
    </w:p>
    <w:p w14:paraId="0A52E6EA" w14:textId="77777777" w:rsidR="00267529" w:rsidRPr="00267529" w:rsidRDefault="00267529" w:rsidP="00267529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17"/>
          <w:szCs w:val="17"/>
        </w:rPr>
      </w:pPr>
    </w:p>
    <w:p w14:paraId="12C46B49" w14:textId="77777777" w:rsidR="00C52CDA" w:rsidRDefault="00C52CDA"/>
    <w:sectPr w:rsidR="00C52CDA" w:rsidSect="009A2F98">
      <w:headerReference w:type="default" r:id="rId10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9B5C8" w14:textId="77777777" w:rsidR="002F049D" w:rsidRDefault="002F049D" w:rsidP="00267529">
      <w:pPr>
        <w:spacing w:after="0" w:line="240" w:lineRule="auto"/>
      </w:pPr>
      <w:r>
        <w:separator/>
      </w:r>
    </w:p>
  </w:endnote>
  <w:endnote w:type="continuationSeparator" w:id="0">
    <w:p w14:paraId="548522CE" w14:textId="77777777" w:rsidR="002F049D" w:rsidRDefault="002F049D" w:rsidP="0026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D50630" w14:textId="77777777" w:rsidR="002F049D" w:rsidRDefault="002F049D" w:rsidP="00267529">
      <w:pPr>
        <w:spacing w:after="0" w:line="240" w:lineRule="auto"/>
      </w:pPr>
      <w:r>
        <w:separator/>
      </w:r>
    </w:p>
  </w:footnote>
  <w:footnote w:type="continuationSeparator" w:id="0">
    <w:p w14:paraId="59B50F65" w14:textId="77777777" w:rsidR="002F049D" w:rsidRDefault="002F049D" w:rsidP="0026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9A5EA" w14:textId="2D63F281" w:rsidR="00267529" w:rsidRDefault="00267529" w:rsidP="00267529">
    <w:pPr>
      <w:pStyle w:val="Header"/>
      <w:jc w:val="center"/>
      <w:rPr>
        <w:b/>
        <w:bCs/>
        <w:sz w:val="28"/>
        <w:szCs w:val="28"/>
      </w:rPr>
    </w:pPr>
    <w:r w:rsidRPr="00267529">
      <w:rPr>
        <w:b/>
        <w:bCs/>
        <w:sz w:val="28"/>
        <w:szCs w:val="28"/>
      </w:rPr>
      <w:t xml:space="preserve">Code Scan and Fixes for </w:t>
    </w:r>
    <w:proofErr w:type="spellStart"/>
    <w:proofErr w:type="gramStart"/>
    <w:r w:rsidRPr="00267529">
      <w:rPr>
        <w:b/>
        <w:bCs/>
        <w:sz w:val="28"/>
        <w:szCs w:val="28"/>
      </w:rPr>
      <w:t>swz.Clover.Application</w:t>
    </w:r>
    <w:proofErr w:type="spellEnd"/>
    <w:proofErr w:type="gramEnd"/>
    <w:r w:rsidRPr="00267529">
      <w:rPr>
        <w:b/>
        <w:bCs/>
        <w:sz w:val="28"/>
        <w:szCs w:val="28"/>
      </w:rPr>
      <w:t xml:space="preserve"> project of Intranet</w:t>
    </w:r>
  </w:p>
  <w:p w14:paraId="27C7DE0C" w14:textId="5A4FEA12" w:rsidR="004B6189" w:rsidRDefault="004B6189" w:rsidP="004B6189">
    <w:pPr>
      <w:autoSpaceDE w:val="0"/>
      <w:autoSpaceDN w:val="0"/>
      <w:adjustRightInd w:val="0"/>
      <w:spacing w:after="0" w:line="240" w:lineRule="auto"/>
      <w:jc w:val="center"/>
      <w:rPr>
        <w:rFonts w:ascii="Century Gothic" w:hAnsi="Century Gothic" w:cs="Century Gothic"/>
        <w:b/>
        <w:bCs/>
      </w:rPr>
    </w:pPr>
    <w:r w:rsidRPr="004B6189">
      <w:rPr>
        <w:b/>
        <w:bCs/>
      </w:rPr>
      <w:t>(</w:t>
    </w:r>
    <w:r>
      <w:rPr>
        <w:b/>
        <w:bCs/>
      </w:rPr>
      <w:t xml:space="preserve">by </w:t>
    </w:r>
    <w:proofErr w:type="spellStart"/>
    <w:r w:rsidRPr="009E69AE">
      <w:rPr>
        <w:rFonts w:ascii="Century Gothic" w:hAnsi="Century Gothic" w:cs="Century Gothic"/>
        <w:b/>
        <w:bCs/>
      </w:rPr>
      <w:t>VisualCodeGrepper</w:t>
    </w:r>
    <w:proofErr w:type="spellEnd"/>
    <w:r w:rsidRPr="009E69AE">
      <w:rPr>
        <w:rFonts w:ascii="Century Gothic" w:hAnsi="Century Gothic" w:cs="Century Gothic"/>
        <w:b/>
        <w:bCs/>
      </w:rPr>
      <w:t xml:space="preserve"> Version2.2.0.0</w:t>
    </w:r>
    <w:r>
      <w:rPr>
        <w:rFonts w:ascii="Century Gothic" w:hAnsi="Century Gothic" w:cs="Century Gothic"/>
        <w:b/>
        <w:bCs/>
      </w:rPr>
      <w:t>)</w:t>
    </w:r>
  </w:p>
  <w:p w14:paraId="64927FDE" w14:textId="21C1A3F0" w:rsidR="004B6189" w:rsidRPr="00267529" w:rsidRDefault="004B6189" w:rsidP="00267529">
    <w:pPr>
      <w:pStyle w:val="Header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D3879"/>
    <w:multiLevelType w:val="hybridMultilevel"/>
    <w:tmpl w:val="73A066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CC090C"/>
    <w:multiLevelType w:val="hybridMultilevel"/>
    <w:tmpl w:val="8FC63D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8835BC"/>
    <w:multiLevelType w:val="hybridMultilevel"/>
    <w:tmpl w:val="3EF486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29"/>
    <w:rsid w:val="00267529"/>
    <w:rsid w:val="002F049D"/>
    <w:rsid w:val="003C57AB"/>
    <w:rsid w:val="004B6189"/>
    <w:rsid w:val="00811300"/>
    <w:rsid w:val="00841F86"/>
    <w:rsid w:val="008B459D"/>
    <w:rsid w:val="009634CF"/>
    <w:rsid w:val="009E69AE"/>
    <w:rsid w:val="00A54778"/>
    <w:rsid w:val="00B64EEC"/>
    <w:rsid w:val="00C52CDA"/>
    <w:rsid w:val="00E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83A"/>
  <w15:chartTrackingRefBased/>
  <w15:docId w15:val="{F03C2D82-4818-4F52-B952-8F4778CC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29"/>
  </w:style>
  <w:style w:type="paragraph" w:styleId="Footer">
    <w:name w:val="footer"/>
    <w:basedOn w:val="Normal"/>
    <w:link w:val="FooterChar"/>
    <w:uiPriority w:val="99"/>
    <w:unhideWhenUsed/>
    <w:rsid w:val="00267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29"/>
  </w:style>
  <w:style w:type="character" w:styleId="Hyperlink">
    <w:name w:val="Hyperlink"/>
    <w:basedOn w:val="DefaultParagraphFont"/>
    <w:uiPriority w:val="99"/>
    <w:semiHidden/>
    <w:unhideWhenUsed/>
    <w:rsid w:val="003C57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6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visualstudio/code-quality/ca2233?view=vs-201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Liang</dc:creator>
  <cp:keywords/>
  <dc:description/>
  <cp:lastModifiedBy>Zhou Liang</cp:lastModifiedBy>
  <cp:revision>7</cp:revision>
  <dcterms:created xsi:type="dcterms:W3CDTF">2020-05-05T01:00:00Z</dcterms:created>
  <dcterms:modified xsi:type="dcterms:W3CDTF">2020-05-05T01:50:00Z</dcterms:modified>
</cp:coreProperties>
</file>