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10D30" w14:textId="1439BDED" w:rsidR="003F62D5" w:rsidRDefault="00581840" w:rsidP="003500B8">
      <w:pPr>
        <w:pStyle w:val="Firma"/>
      </w:pPr>
      <w:r>
        <w:rPr>
          <w:rFonts w:cs="Arial"/>
          <w:b/>
          <w:bCs/>
          <w:noProof/>
          <w:color w:val="000000" w:themeColor="text1"/>
          <w:sz w:val="21"/>
          <w:szCs w:val="21"/>
          <w:lang w:val="en-US"/>
        </w:rPr>
        <mc:AlternateContent>
          <mc:Choice Requires="wps">
            <w:drawing>
              <wp:anchor distT="0" distB="0" distL="114300" distR="114300" simplePos="0" relativeHeight="251653122" behindDoc="0" locked="0" layoutInCell="1" allowOverlap="1" wp14:anchorId="2367A426" wp14:editId="4697E49C">
                <wp:simplePos x="0" y="0"/>
                <wp:positionH relativeFrom="column">
                  <wp:posOffset>-704850</wp:posOffset>
                </wp:positionH>
                <wp:positionV relativeFrom="paragraph">
                  <wp:posOffset>7518400</wp:posOffset>
                </wp:positionV>
                <wp:extent cx="6924675" cy="504825"/>
                <wp:effectExtent l="0" t="0" r="0" b="0"/>
                <wp:wrapNone/>
                <wp:docPr id="2066283080" name="Cuadro de texto 11"/>
                <wp:cNvGraphicFramePr/>
                <a:graphic xmlns:a="http://schemas.openxmlformats.org/drawingml/2006/main">
                  <a:graphicData uri="http://schemas.microsoft.com/office/word/2010/wordprocessingShape">
                    <wps:wsp>
                      <wps:cNvSpPr txBox="1"/>
                      <wps:spPr>
                        <a:xfrm>
                          <a:off x="0" y="0"/>
                          <a:ext cx="6924675" cy="504825"/>
                        </a:xfrm>
                        <a:prstGeom prst="rect">
                          <a:avLst/>
                        </a:prstGeom>
                        <a:noFill/>
                        <a:ln w="6350">
                          <a:noFill/>
                        </a:ln>
                      </wps:spPr>
                      <wps:txb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7A426" id="_x0000_t202" coordsize="21600,21600" o:spt="202" path="m,l,21600r21600,l21600,xe">
                <v:stroke joinstyle="miter"/>
                <v:path gradientshapeok="t" o:connecttype="rect"/>
              </v:shapetype>
              <v:shape id="Cuadro de texto 11" o:spid="_x0000_s1026" type="#_x0000_t202" style="position:absolute;margin-left:-55.5pt;margin-top:592pt;width:545.25pt;height:39.75pt;z-index:251653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QFwIAACw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" filled="f" stroked="f" strokeweight=".5pt">
                <v:textbo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v:textbox>
              </v:shape>
            </w:pict>
          </mc:Fallback>
        </mc:AlternateContent>
      </w:r>
      <w:r>
        <w:rPr>
          <w:rFonts w:cs="Arial"/>
          <w:b/>
          <w:bCs/>
          <w:noProof/>
          <w:color w:val="000000" w:themeColor="text1"/>
          <w:sz w:val="21"/>
          <w:szCs w:val="21"/>
          <w:lang w:val="en-US"/>
        </w:rPr>
        <mc:AlternateContent>
          <mc:Choice Requires="wps">
            <w:drawing>
              <wp:anchor distT="0" distB="0" distL="114300" distR="114300" simplePos="0" relativeHeight="251653121" behindDoc="0" locked="0" layoutInCell="1" allowOverlap="1" wp14:anchorId="5BA1E983" wp14:editId="118F6EBC">
                <wp:simplePos x="0" y="0"/>
                <wp:positionH relativeFrom="margin">
                  <wp:posOffset>-695325</wp:posOffset>
                </wp:positionH>
                <wp:positionV relativeFrom="paragraph">
                  <wp:posOffset>6946900</wp:posOffset>
                </wp:positionV>
                <wp:extent cx="6924675" cy="685800"/>
                <wp:effectExtent l="0" t="0" r="0" b="0"/>
                <wp:wrapNone/>
                <wp:docPr id="458287896" name="Cuadro de texto 11"/>
                <wp:cNvGraphicFramePr/>
                <a:graphic xmlns:a="http://schemas.openxmlformats.org/drawingml/2006/main">
                  <a:graphicData uri="http://schemas.microsoft.com/office/word/2010/wordprocessingShape">
                    <wps:wsp>
                      <wps:cNvSpPr txBox="1"/>
                      <wps:spPr>
                        <a:xfrm>
                          <a:off x="0" y="0"/>
                          <a:ext cx="6924675" cy="685800"/>
                        </a:xfrm>
                        <a:prstGeom prst="rect">
                          <a:avLst/>
                        </a:prstGeom>
                        <a:noFill/>
                        <a:ln w="6350">
                          <a:noFill/>
                        </a:ln>
                      </wps:spPr>
                      <wps:txb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1E983" id="_x0000_s1027" type="#_x0000_t202" style="position:absolute;margin-left:-54.75pt;margin-top:547pt;width:545.25pt;height:54pt;z-index:2516531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wrGgIAADMEAAAOAAAAZHJzL2Uyb0RvYy54bWysU01vGyEQvVfqf0Dc6127tuO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" filled="f" stroked="f" strokeweight=".5pt">
                <v:textbo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v:textbox>
                <w10:wrap anchorx="margin"/>
              </v:shape>
            </w:pict>
          </mc:Fallback>
        </mc:AlternateContent>
      </w:r>
      <w:r>
        <w:rPr>
          <w:noProof/>
        </w:rPr>
        <w:drawing>
          <wp:anchor distT="0" distB="0" distL="114300" distR="114300" simplePos="0" relativeHeight="251653120" behindDoc="1" locked="0" layoutInCell="1" allowOverlap="1" wp14:anchorId="66831038" wp14:editId="454F8B67">
            <wp:simplePos x="0" y="0"/>
            <wp:positionH relativeFrom="column">
              <wp:posOffset>-1076325</wp:posOffset>
            </wp:positionH>
            <wp:positionV relativeFrom="page">
              <wp:align>top</wp:align>
            </wp:positionV>
            <wp:extent cx="7600950" cy="10699115"/>
            <wp:effectExtent l="0" t="0" r="0" b="6985"/>
            <wp:wrapNone/>
            <wp:docPr id="221631574"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1574" name="Imagen 10" descr="Icon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00950" cy="10699115"/>
                    </a:xfrm>
                    <a:prstGeom prst="rect">
                      <a:avLst/>
                    </a:prstGeom>
                  </pic:spPr>
                </pic:pic>
              </a:graphicData>
            </a:graphic>
            <wp14:sizeRelH relativeFrom="page">
              <wp14:pctWidth>0</wp14:pctWidth>
            </wp14:sizeRelH>
            <wp14:sizeRelV relativeFrom="page">
              <wp14:pctHeight>0</wp14:pctHeight>
            </wp14:sizeRelV>
          </wp:anchor>
        </w:drawing>
      </w:r>
      <w:r w:rsidR="00B6535C">
        <w:rPr>
          <w:rFonts w:cs="Arial"/>
          <w:b/>
          <w:bCs/>
          <w:noProof/>
          <w:color w:val="000000" w:themeColor="text1"/>
          <w:sz w:val="21"/>
          <w:szCs w:val="21"/>
          <w:lang w:val="en-US"/>
        </w:rPr>
        <mc:AlternateContent>
          <mc:Choice Requires="wps">
            <w:drawing>
              <wp:anchor distT="0" distB="0" distL="114300" distR="114300" simplePos="0" relativeHeight="251655171" behindDoc="0" locked="0" layoutInCell="1" allowOverlap="1" wp14:anchorId="4DB323AF" wp14:editId="030E79B1">
                <wp:simplePos x="0" y="0"/>
                <wp:positionH relativeFrom="column">
                  <wp:posOffset>-736600</wp:posOffset>
                </wp:positionH>
                <wp:positionV relativeFrom="paragraph">
                  <wp:posOffset>7999095</wp:posOffset>
                </wp:positionV>
                <wp:extent cx="6924675" cy="443230"/>
                <wp:effectExtent l="0" t="0" r="0" b="0"/>
                <wp:wrapNone/>
                <wp:docPr id="1790314944" name="Cuadro de texto 11"/>
                <wp:cNvGraphicFramePr/>
                <a:graphic xmlns:a="http://schemas.openxmlformats.org/drawingml/2006/main">
                  <a:graphicData uri="http://schemas.microsoft.com/office/word/2010/wordprocessingShape">
                    <wps:wsp>
                      <wps:cNvSpPr txBox="1"/>
                      <wps:spPr>
                        <a:xfrm>
                          <a:off x="0" y="0"/>
                          <a:ext cx="6924675" cy="443230"/>
                        </a:xfrm>
                        <a:prstGeom prst="rect">
                          <a:avLst/>
                        </a:prstGeom>
                        <a:noFill/>
                        <a:ln w="6350">
                          <a:noFill/>
                        </a:ln>
                      </wps:spPr>
                      <wps:txb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323AF" id="_x0000_s1028" type="#_x0000_t202" style="position:absolute;margin-left:-58pt;margin-top:629.85pt;width:545.25pt;height:34.9pt;z-index:2516551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" filled="f" stroked="f" strokeweight=".5pt">
                <v:textbo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v:textbox>
              </v:shape>
            </w:pict>
          </mc:Fallback>
        </mc:AlternateContent>
      </w:r>
      <w:r w:rsidR="0045636F">
        <w:rPr>
          <w:rFonts w:cs="Arial"/>
          <w:b/>
          <w:bCs/>
          <w:noProof/>
          <w:color w:val="000000" w:themeColor="text1"/>
          <w:sz w:val="21"/>
          <w:szCs w:val="21"/>
          <w:lang w:val="en-US"/>
        </w:rPr>
        <mc:AlternateContent>
          <mc:Choice Requires="wps">
            <w:drawing>
              <wp:anchor distT="0" distB="0" distL="114300" distR="114300" simplePos="0" relativeHeight="251654041" behindDoc="0" locked="0" layoutInCell="1" allowOverlap="1" wp14:anchorId="1C3997A6" wp14:editId="4C2A04FF">
                <wp:simplePos x="0" y="0"/>
                <wp:positionH relativeFrom="column">
                  <wp:posOffset>-734060</wp:posOffset>
                </wp:positionH>
                <wp:positionV relativeFrom="paragraph">
                  <wp:posOffset>8427992</wp:posOffset>
                </wp:positionV>
                <wp:extent cx="6924675" cy="353683"/>
                <wp:effectExtent l="0" t="0" r="0" b="0"/>
                <wp:wrapNone/>
                <wp:docPr id="1996851990" name="Cuadro de texto 11"/>
                <wp:cNvGraphicFramePr/>
                <a:graphic xmlns:a="http://schemas.openxmlformats.org/drawingml/2006/main">
                  <a:graphicData uri="http://schemas.microsoft.com/office/word/2010/wordprocessingShape">
                    <wps:wsp>
                      <wps:cNvSpPr txBox="1"/>
                      <wps:spPr>
                        <a:xfrm>
                          <a:off x="0" y="0"/>
                          <a:ext cx="6924675" cy="353683"/>
                        </a:xfrm>
                        <a:prstGeom prst="rect">
                          <a:avLst/>
                        </a:prstGeom>
                        <a:noFill/>
                        <a:ln w="6350">
                          <a:noFill/>
                        </a:ln>
                      </wps:spPr>
                      <wps:txb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997A6" id="_x0000_s1029" type="#_x0000_t202" style="position:absolute;margin-left:-57.8pt;margin-top:663.6pt;width:545.25pt;height:27.85pt;z-index:251654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" filled="f" stroked="f" strokeweight=".5pt">
                <v:textbo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v:textbox>
              </v:shape>
            </w:pict>
          </mc:Fallback>
        </mc:AlternateContent>
      </w:r>
      <w:r w:rsidR="00F3278F">
        <w:br w:type="page"/>
      </w:r>
    </w:p>
    <w:p w14:paraId="38312E94" w14:textId="0E346A63" w:rsidR="00C4390B" w:rsidRDefault="00C4390B" w:rsidP="00AF6239">
      <w:r>
        <w:lastRenderedPageBreak/>
        <w:t>Acceso al repositorio de ejercicios para el Módulo actual sobre Sistemas de Big Data</w:t>
      </w:r>
    </w:p>
    <w:p w14:paraId="23CD831D" w14:textId="386DFA15" w:rsidR="00AF6239" w:rsidRPr="007D5623" w:rsidRDefault="00C8502F" w:rsidP="007D5623">
      <w:hyperlink r:id="rId12" w:history="1">
        <w:r w:rsidR="0040491B" w:rsidRPr="00C4390B">
          <w:rPr>
            <w:rStyle w:val="Hipervnculo2"/>
          </w:rPr>
          <w:t>https://github.com/dcueli-com/</w:t>
        </w:r>
        <w:r w:rsidR="0040491B" w:rsidRPr="006F213E">
          <w:rPr>
            <w:rStyle w:val="Hipervnculo2"/>
          </w:rPr>
          <w:t>bigdata</w:t>
        </w:r>
        <w:r w:rsidR="0040491B" w:rsidRPr="00C4390B">
          <w:rPr>
            <w:rStyle w:val="Hipervnculo2"/>
          </w:rPr>
          <w:t>_sys.git</w:t>
        </w:r>
      </w:hyperlink>
      <w:r w:rsidR="00C4390B">
        <w:rPr>
          <w:rStyle w:val="Hipervnculo2"/>
        </w:rPr>
        <w:br/>
      </w:r>
    </w:p>
    <w:p w14:paraId="64AD4CB8" w14:textId="77777777" w:rsidR="008E3B51" w:rsidRPr="008E3B51" w:rsidRDefault="008E3B51" w:rsidP="008E3B51">
      <w:pPr>
        <w:pStyle w:val="Ttulo1"/>
      </w:pPr>
      <w:bookmarkStart w:id="0" w:name="_Tema_2:_Análisis"/>
      <w:bookmarkEnd w:id="0"/>
      <w:r w:rsidRPr="008E3B51">
        <w:rPr>
          <w:rStyle w:val="Hipervnculo"/>
          <w:i/>
          <w:color w:val="DB2680"/>
          <w:sz w:val="24"/>
          <w:u w:val="none"/>
        </w:rPr>
        <w:t>Tema 3: Configuración de Cuadros de Mando y Técnicas Predictivas</w:t>
      </w:r>
    </w:p>
    <w:p w14:paraId="3C9CC138" w14:textId="77777777" w:rsidR="008E3B51" w:rsidRDefault="008E3B51" w:rsidP="00AF6239">
      <w:pPr>
        <w:spacing w:line="192" w:lineRule="auto"/>
        <w:rPr>
          <w:rFonts w:ascii="Clash Grotesk Medium" w:hAnsi="Clash Grotesk Medium" w:cs="Arial"/>
          <w:b/>
          <w:bCs/>
          <w:color w:val="DB2680"/>
          <w14:textFill>
            <w14:solidFill>
              <w14:srgbClr w14:val="DB2680">
                <w14:alpha w14:val="40000"/>
              </w14:srgbClr>
            </w14:solidFill>
          </w14:textFill>
        </w:rPr>
      </w:pPr>
    </w:p>
    <w:p w14:paraId="12741388" w14:textId="706280F2" w:rsidR="00A66025" w:rsidRDefault="00A66025" w:rsidP="00A66025">
      <w:pPr>
        <w:pStyle w:val="Ttulo1"/>
      </w:pPr>
      <w:bookmarkStart w:id="1" w:name="_Índice"/>
      <w:bookmarkEnd w:id="1"/>
      <w:r>
        <w:t>Índice</w:t>
      </w:r>
    </w:p>
    <w:p w14:paraId="39B131A8" w14:textId="77777777" w:rsidR="00A66025" w:rsidRPr="00A66025" w:rsidRDefault="00A66025" w:rsidP="00A66025"/>
    <w:p w14:paraId="526F3FE6" w14:textId="32C3E521" w:rsidR="00C37E08" w:rsidRPr="00901E33" w:rsidRDefault="00C8502F" w:rsidP="00447EB3">
      <w:pPr>
        <w:pStyle w:val="Prrafodelista"/>
        <w:numPr>
          <w:ilvl w:val="0"/>
          <w:numId w:val="34"/>
        </w:numPr>
        <w:rPr>
          <w:rStyle w:val="Hipervnculo2"/>
          <w:color w:val="DB2680"/>
          <w:sz w:val="18"/>
          <w:szCs w:val="20"/>
          <w:u w:val="none"/>
        </w:rPr>
      </w:pPr>
      <w:hyperlink w:anchor="_EJERCICIO_1:_Análisis" w:history="1">
        <w:r w:rsidR="00C37E08" w:rsidRPr="00901E33">
          <w:rPr>
            <w:rStyle w:val="Hipervnculo2"/>
            <w:color w:val="DB2680"/>
            <w:sz w:val="18"/>
            <w:szCs w:val="20"/>
            <w:u w:val="none"/>
          </w:rPr>
          <w:t>Ejercicio 1</w:t>
        </w:r>
      </w:hyperlink>
    </w:p>
    <w:p w14:paraId="7FBAFF57" w14:textId="77777777" w:rsidR="00D35B53" w:rsidRDefault="00C8502F" w:rsidP="00D35B53">
      <w:pPr>
        <w:pStyle w:val="Prrafodelista"/>
        <w:numPr>
          <w:ilvl w:val="1"/>
          <w:numId w:val="34"/>
        </w:numPr>
        <w:ind w:left="1077" w:hanging="357"/>
        <w:rPr>
          <w:rStyle w:val="Hipervnculo2"/>
          <w:b/>
          <w:bCs/>
          <w:i/>
          <w:iCs w:val="0"/>
          <w:color w:val="auto"/>
          <w:sz w:val="18"/>
          <w:szCs w:val="20"/>
          <w:u w:val="none"/>
        </w:rPr>
      </w:pPr>
      <w:hyperlink w:anchor="_Acceso_al_repositorio_1" w:history="1">
        <w:r w:rsidR="00A66025" w:rsidRPr="00901E33">
          <w:rPr>
            <w:rStyle w:val="Hipervnculo2"/>
            <w:b/>
            <w:bCs/>
            <w:i/>
            <w:iCs w:val="0"/>
            <w:color w:val="auto"/>
            <w:sz w:val="18"/>
            <w:szCs w:val="20"/>
            <w:u w:val="none"/>
          </w:rPr>
          <w:t>Acceso al repositorio para el ejercicio</w:t>
        </w:r>
      </w:hyperlink>
    </w:p>
    <w:p w14:paraId="64C25DAA" w14:textId="77777777" w:rsidR="00D35B53" w:rsidRPr="00D35B53" w:rsidRDefault="00D35B53" w:rsidP="00D35B53">
      <w:pPr>
        <w:pStyle w:val="Prrafodelista"/>
        <w:numPr>
          <w:ilvl w:val="1"/>
          <w:numId w:val="34"/>
        </w:numPr>
        <w:ind w:left="1077" w:hanging="357"/>
        <w:rPr>
          <w:rFonts w:cs="Arial"/>
          <w:b/>
          <w:bCs/>
          <w:i/>
          <w:color w:val="auto"/>
          <w:sz w:val="18"/>
          <w:szCs w:val="20"/>
        </w:rPr>
      </w:pPr>
      <w:r w:rsidRPr="00D35B53">
        <w:rPr>
          <w:rFonts w:cs="Arial"/>
          <w:iCs/>
          <w:color w:val="DB2680"/>
          <w:sz w:val="18"/>
          <w:szCs w:val="20"/>
        </w:rPr>
        <w:t xml:space="preserve">Describe tres </w:t>
      </w:r>
      <w:proofErr w:type="spellStart"/>
      <w:r w:rsidRPr="00D35B53">
        <w:rPr>
          <w:rFonts w:cs="Arial"/>
          <w:iCs/>
          <w:color w:val="DB2680"/>
          <w:sz w:val="18"/>
          <w:szCs w:val="20"/>
        </w:rPr>
        <w:t>KPIs</w:t>
      </w:r>
      <w:proofErr w:type="spellEnd"/>
      <w:r w:rsidRPr="00D35B53">
        <w:rPr>
          <w:rFonts w:cs="Arial"/>
          <w:iCs/>
          <w:color w:val="DB2680"/>
          <w:sz w:val="18"/>
          <w:szCs w:val="20"/>
        </w:rPr>
        <w:t xml:space="preserve"> que podrían ser relevantes para el análisis de datos en el sector sanitario.</w:t>
      </w:r>
    </w:p>
    <w:p w14:paraId="33C4E351" w14:textId="77777777" w:rsidR="00D35B53" w:rsidRPr="00D35B53" w:rsidRDefault="00D35B53" w:rsidP="00D35B53">
      <w:pPr>
        <w:pStyle w:val="Prrafodelista"/>
        <w:numPr>
          <w:ilvl w:val="1"/>
          <w:numId w:val="34"/>
        </w:numPr>
        <w:ind w:left="1077" w:hanging="357"/>
        <w:rPr>
          <w:rFonts w:cs="Arial"/>
          <w:b/>
          <w:bCs/>
          <w:i/>
          <w:color w:val="auto"/>
          <w:sz w:val="18"/>
          <w:szCs w:val="20"/>
        </w:rPr>
      </w:pPr>
      <w:r w:rsidRPr="00D35B53">
        <w:rPr>
          <w:rFonts w:cs="Arial"/>
          <w:iCs/>
          <w:color w:val="DB2680"/>
          <w:sz w:val="18"/>
          <w:szCs w:val="20"/>
        </w:rPr>
        <w:t>Para cada KPI, explica qué tipo de gráfico sería adecuado para visualizarlo en un cuadro de mando.</w:t>
      </w:r>
    </w:p>
    <w:p w14:paraId="66171EE3" w14:textId="79E726B5" w:rsidR="00D35B53" w:rsidRPr="00D35B53" w:rsidRDefault="00D35B53" w:rsidP="00D35B53">
      <w:pPr>
        <w:pStyle w:val="Prrafodelista"/>
        <w:numPr>
          <w:ilvl w:val="1"/>
          <w:numId w:val="34"/>
        </w:numPr>
        <w:ind w:left="1077" w:hanging="357"/>
        <w:rPr>
          <w:rFonts w:cs="Arial"/>
          <w:b/>
          <w:bCs/>
          <w:i/>
          <w:color w:val="auto"/>
          <w:sz w:val="18"/>
          <w:szCs w:val="20"/>
        </w:rPr>
      </w:pPr>
      <w:r w:rsidRPr="00D35B53">
        <w:rPr>
          <w:rFonts w:cs="Arial"/>
          <w:iCs/>
          <w:color w:val="DB2680"/>
          <w:sz w:val="18"/>
          <w:szCs w:val="20"/>
        </w:rPr>
        <w:t>Describe un ejemplo específico de cómo se podrían utilizar los datos y las visualizaciones para mejorar la calidad de la atención médica.</w:t>
      </w:r>
    </w:p>
    <w:p w14:paraId="3EFE1CBC" w14:textId="745A7903" w:rsidR="00563BBF" w:rsidRPr="00901E33" w:rsidRDefault="00C8502F" w:rsidP="004C7ADF">
      <w:pPr>
        <w:pStyle w:val="Prrafodelista"/>
        <w:numPr>
          <w:ilvl w:val="2"/>
          <w:numId w:val="34"/>
        </w:numPr>
        <w:ind w:left="1604" w:hanging="357"/>
        <w:rPr>
          <w:rStyle w:val="Hipervnculo2"/>
          <w:color w:val="auto"/>
          <w:sz w:val="18"/>
          <w:szCs w:val="20"/>
          <w:u w:val="none"/>
        </w:rPr>
      </w:pPr>
      <w:hyperlink w:anchor="_Subsistema_Comercial" w:history="1">
        <w:r w:rsidR="00563BBF" w:rsidRPr="00901E33">
          <w:rPr>
            <w:rStyle w:val="Hipervnculo2"/>
            <w:color w:val="auto"/>
            <w:sz w:val="18"/>
            <w:szCs w:val="20"/>
            <w:u w:val="none"/>
          </w:rPr>
          <w:t>Subsistema Comercial</w:t>
        </w:r>
      </w:hyperlink>
    </w:p>
    <w:p w14:paraId="12E7927A" w14:textId="49098511" w:rsidR="007C2812" w:rsidRPr="00901E33" w:rsidRDefault="00C8502F" w:rsidP="004C7ADF">
      <w:pPr>
        <w:pStyle w:val="Prrafodelista"/>
        <w:numPr>
          <w:ilvl w:val="3"/>
          <w:numId w:val="34"/>
        </w:numPr>
        <w:ind w:left="1945" w:hanging="357"/>
        <w:rPr>
          <w:rStyle w:val="Hipervnculo2"/>
          <w:color w:val="auto"/>
          <w:sz w:val="18"/>
          <w:szCs w:val="20"/>
          <w:u w:val="none"/>
        </w:rPr>
      </w:pPr>
      <w:hyperlink w:anchor="_1._Ventas" w:history="1">
        <w:r w:rsidR="007C2812" w:rsidRPr="00901E33">
          <w:rPr>
            <w:rStyle w:val="Hipervnculo2"/>
            <w:color w:val="auto"/>
            <w:sz w:val="18"/>
            <w:szCs w:val="20"/>
            <w:u w:val="none"/>
          </w:rPr>
          <w:t>Ventas</w:t>
        </w:r>
      </w:hyperlink>
    </w:p>
    <w:p w14:paraId="6962AFB5" w14:textId="6BCFA9CC" w:rsidR="00A66025" w:rsidRDefault="00C8502F" w:rsidP="00D35B53">
      <w:pPr>
        <w:pStyle w:val="Prrafodelista"/>
        <w:numPr>
          <w:ilvl w:val="3"/>
          <w:numId w:val="34"/>
        </w:numPr>
        <w:ind w:left="1945" w:hanging="357"/>
        <w:rPr>
          <w:rStyle w:val="Hipervnculo2"/>
          <w:color w:val="auto"/>
          <w:sz w:val="18"/>
          <w:szCs w:val="20"/>
          <w:u w:val="none"/>
        </w:rPr>
      </w:pPr>
      <w:hyperlink w:anchor="_2._Compras" w:history="1">
        <w:r w:rsidR="007C2812" w:rsidRPr="00901E33">
          <w:rPr>
            <w:rStyle w:val="Hipervnculo2"/>
            <w:color w:val="auto"/>
            <w:sz w:val="18"/>
            <w:szCs w:val="20"/>
            <w:u w:val="none"/>
          </w:rPr>
          <w:t>Compras</w:t>
        </w:r>
      </w:hyperlink>
    </w:p>
    <w:p w14:paraId="7E165FCC" w14:textId="02937561" w:rsidR="00E85791" w:rsidRPr="007903F3" w:rsidRDefault="00C8502F" w:rsidP="007903F3">
      <w:pPr>
        <w:pStyle w:val="Prrafodelista"/>
        <w:numPr>
          <w:ilvl w:val="1"/>
          <w:numId w:val="34"/>
        </w:numPr>
        <w:ind w:left="1077" w:hanging="357"/>
        <w:rPr>
          <w:color w:val="DB2680"/>
          <w:sz w:val="18"/>
          <w:szCs w:val="20"/>
        </w:rPr>
      </w:pPr>
      <w:hyperlink w:anchor="_Diccionario" w:history="1">
        <w:r w:rsidR="00E85791" w:rsidRPr="007903F3">
          <w:rPr>
            <w:color w:val="DB2680"/>
            <w:sz w:val="18"/>
            <w:szCs w:val="20"/>
          </w:rPr>
          <w:t>Diccionario</w:t>
        </w:r>
      </w:hyperlink>
    </w:p>
    <w:p w14:paraId="597C7D45" w14:textId="28C82824" w:rsidR="00C37E08" w:rsidRPr="00901E33" w:rsidRDefault="00C8502F" w:rsidP="00447EB3">
      <w:pPr>
        <w:pStyle w:val="Prrafodelista"/>
        <w:numPr>
          <w:ilvl w:val="0"/>
          <w:numId w:val="34"/>
        </w:numPr>
        <w:rPr>
          <w:rStyle w:val="Hipervnculo2"/>
          <w:color w:val="DB2680"/>
          <w:sz w:val="18"/>
          <w:szCs w:val="20"/>
          <w:u w:val="none"/>
        </w:rPr>
      </w:pPr>
      <w:hyperlink w:anchor="_EJERCICIO_5:_" w:history="1">
        <w:r w:rsidR="00C37E08" w:rsidRPr="00901E33">
          <w:rPr>
            <w:rStyle w:val="Hipervnculo2"/>
            <w:color w:val="DB2680"/>
            <w:sz w:val="18"/>
            <w:szCs w:val="20"/>
            <w:u w:val="none"/>
          </w:rPr>
          <w:t>Ejercicio 5</w:t>
        </w:r>
      </w:hyperlink>
    </w:p>
    <w:p w14:paraId="3FB12B93" w14:textId="317E3105" w:rsidR="00D639BE" w:rsidRPr="00901E33" w:rsidRDefault="00C8502F" w:rsidP="00B76ABA">
      <w:pPr>
        <w:pStyle w:val="Prrafodelista"/>
        <w:numPr>
          <w:ilvl w:val="1"/>
          <w:numId w:val="34"/>
        </w:numPr>
        <w:ind w:left="1077" w:hanging="357"/>
        <w:rPr>
          <w:rStyle w:val="Hipervnculo2"/>
          <w:sz w:val="18"/>
          <w:szCs w:val="20"/>
          <w:u w:val="none"/>
        </w:rPr>
      </w:pPr>
      <w:hyperlink w:anchor="_Carga_el_archivo" w:history="1">
        <w:r w:rsidR="00D639BE" w:rsidRPr="00901E33">
          <w:rPr>
            <w:rStyle w:val="Hipervnculo2"/>
            <w:color w:val="DB2680"/>
            <w:sz w:val="18"/>
            <w:szCs w:val="20"/>
            <w:u w:val="none"/>
          </w:rPr>
          <w:t>Carga el archivo CSV y realiza una exploración inicial de los datos</w:t>
        </w:r>
      </w:hyperlink>
    </w:p>
    <w:p w14:paraId="59CC6A18" w14:textId="4D5FC0A6" w:rsidR="00056623" w:rsidRPr="00901E33" w:rsidRDefault="00C8502F" w:rsidP="00B76ABA">
      <w:pPr>
        <w:pStyle w:val="Prrafodelista"/>
        <w:numPr>
          <w:ilvl w:val="2"/>
          <w:numId w:val="34"/>
        </w:numPr>
        <w:ind w:left="1604" w:hanging="357"/>
        <w:rPr>
          <w:rStyle w:val="Hipervnculo2"/>
          <w:b/>
          <w:bCs/>
          <w:i/>
          <w:iCs w:val="0"/>
          <w:color w:val="000000"/>
          <w:sz w:val="18"/>
          <w:szCs w:val="20"/>
          <w:u w:val="none"/>
        </w:rPr>
      </w:pPr>
      <w:hyperlink w:anchor="_Acceso_al_repositorio" w:history="1">
        <w:r w:rsidR="00056623" w:rsidRPr="00901E33">
          <w:rPr>
            <w:rStyle w:val="Hipervnculo2"/>
            <w:b/>
            <w:bCs/>
            <w:i/>
            <w:iCs w:val="0"/>
            <w:color w:val="000000"/>
            <w:sz w:val="18"/>
            <w:szCs w:val="20"/>
            <w:u w:val="none"/>
          </w:rPr>
          <w:t>Acceso al repositorio para el ejercicio</w:t>
        </w:r>
      </w:hyperlink>
    </w:p>
    <w:p w14:paraId="39AB87FE" w14:textId="77777777" w:rsidR="00C37E08" w:rsidRPr="00901E33" w:rsidRDefault="00C8502F" w:rsidP="00B76ABA">
      <w:pPr>
        <w:pStyle w:val="Prrafodelista"/>
        <w:numPr>
          <w:ilvl w:val="2"/>
          <w:numId w:val="34"/>
        </w:numPr>
        <w:ind w:left="1604" w:hanging="357"/>
        <w:rPr>
          <w:rStyle w:val="Hipervnculo2"/>
          <w:color w:val="DB2680"/>
          <w:sz w:val="18"/>
          <w:szCs w:val="20"/>
          <w:u w:val="none"/>
        </w:rPr>
      </w:pPr>
      <w:hyperlink w:anchor="_Preparación_del_entorno" w:history="1">
        <w:r w:rsidR="00C37E08" w:rsidRPr="00901E33">
          <w:rPr>
            <w:rStyle w:val="Hipervnculo2"/>
            <w:color w:val="000000"/>
            <w:sz w:val="18"/>
            <w:szCs w:val="20"/>
            <w:u w:val="none"/>
          </w:rPr>
          <w:t>Preparación del entorno de desarrollo</w:t>
        </w:r>
      </w:hyperlink>
    </w:p>
    <w:p w14:paraId="3E1FCD4D" w14:textId="4C99A80A" w:rsidR="00D639BE" w:rsidRPr="00901E33" w:rsidRDefault="00C8502F" w:rsidP="00B76ABA">
      <w:pPr>
        <w:pStyle w:val="Prrafodelista"/>
        <w:numPr>
          <w:ilvl w:val="1"/>
          <w:numId w:val="34"/>
        </w:numPr>
        <w:ind w:left="1077" w:hanging="357"/>
        <w:rPr>
          <w:rStyle w:val="Hipervnculo2"/>
          <w:color w:val="DB2680"/>
          <w:sz w:val="18"/>
          <w:szCs w:val="20"/>
          <w:u w:val="none"/>
        </w:rPr>
      </w:pPr>
      <w:hyperlink w:anchor="_Identifica_y_maneja" w:history="1">
        <w:r w:rsidR="00D639BE" w:rsidRPr="00901E33">
          <w:rPr>
            <w:rStyle w:val="Hipervnculo2"/>
            <w:color w:val="DB2680"/>
            <w:sz w:val="18"/>
            <w:szCs w:val="20"/>
            <w:u w:val="none"/>
          </w:rPr>
          <w:t>Identifica y maneja los problemas de calidad de datos</w:t>
        </w:r>
      </w:hyperlink>
    </w:p>
    <w:p w14:paraId="29ADFB54" w14:textId="114F2DBA" w:rsidR="00C37E08" w:rsidRPr="00901E33" w:rsidRDefault="00C8502F" w:rsidP="00B76ABA">
      <w:pPr>
        <w:pStyle w:val="Prrafodelista"/>
        <w:numPr>
          <w:ilvl w:val="2"/>
          <w:numId w:val="34"/>
        </w:numPr>
        <w:ind w:left="1604" w:hanging="357"/>
        <w:rPr>
          <w:rStyle w:val="Hipervnculo2"/>
          <w:color w:val="auto"/>
          <w:sz w:val="18"/>
          <w:szCs w:val="20"/>
          <w:u w:val="none"/>
        </w:rPr>
      </w:pPr>
      <w:hyperlink w:anchor="_Verificación_de_Valores" w:history="1">
        <w:r w:rsidR="00130396" w:rsidRPr="00901E33">
          <w:rPr>
            <w:rStyle w:val="Hipervnculo2"/>
            <w:color w:val="auto"/>
            <w:sz w:val="18"/>
            <w:szCs w:val="20"/>
            <w:u w:val="none"/>
          </w:rPr>
          <w:t>Análisis</w:t>
        </w:r>
        <w:r w:rsidR="00C37E08" w:rsidRPr="00901E33">
          <w:rPr>
            <w:rStyle w:val="Hipervnculo2"/>
            <w:color w:val="auto"/>
            <w:sz w:val="18"/>
            <w:szCs w:val="20"/>
            <w:u w:val="none"/>
          </w:rPr>
          <w:t xml:space="preserve"> de Valores </w:t>
        </w:r>
        <w:r w:rsidR="007C5135" w:rsidRPr="00901E33">
          <w:rPr>
            <w:rStyle w:val="Hipervnculo2"/>
            <w:color w:val="auto"/>
            <w:sz w:val="18"/>
            <w:szCs w:val="20"/>
            <w:u w:val="none"/>
          </w:rPr>
          <w:t xml:space="preserve">ausentes o </w:t>
        </w:r>
        <w:r w:rsidR="00C37E08" w:rsidRPr="00901E33">
          <w:rPr>
            <w:rStyle w:val="Hipervnculo2"/>
            <w:color w:val="auto"/>
            <w:sz w:val="18"/>
            <w:szCs w:val="20"/>
            <w:u w:val="none"/>
          </w:rPr>
          <w:t>Nulos</w:t>
        </w:r>
      </w:hyperlink>
    </w:p>
    <w:p w14:paraId="124965D5" w14:textId="31B90D26" w:rsidR="00C44C6D" w:rsidRPr="00901E33" w:rsidRDefault="00C8502F" w:rsidP="0004578A">
      <w:pPr>
        <w:pStyle w:val="Prrafodelista"/>
        <w:numPr>
          <w:ilvl w:val="3"/>
          <w:numId w:val="40"/>
        </w:numPr>
        <w:ind w:left="1945" w:hanging="357"/>
        <w:rPr>
          <w:rStyle w:val="Hipervnculo2"/>
          <w:i/>
          <w:iCs w:val="0"/>
          <w:color w:val="auto"/>
          <w:sz w:val="18"/>
          <w:szCs w:val="20"/>
          <w:u w:val="none"/>
        </w:rPr>
      </w:pPr>
      <w:hyperlink w:anchor="_Resultados_del_Análisis_1" w:history="1">
        <w:r w:rsidR="00C44C6D" w:rsidRPr="00901E33">
          <w:rPr>
            <w:rStyle w:val="Hipervnculo2"/>
            <w:i/>
            <w:iCs w:val="0"/>
            <w:color w:val="auto"/>
            <w:sz w:val="18"/>
            <w:szCs w:val="20"/>
            <w:u w:val="none"/>
          </w:rPr>
          <w:t>Resultados del Análisis</w:t>
        </w:r>
      </w:hyperlink>
    </w:p>
    <w:p w14:paraId="2AE532E8" w14:textId="3B63BE72" w:rsidR="00DA7812" w:rsidRPr="00901E33" w:rsidRDefault="00C8502F" w:rsidP="00B76ABA">
      <w:pPr>
        <w:pStyle w:val="Prrafodelista"/>
        <w:numPr>
          <w:ilvl w:val="2"/>
          <w:numId w:val="34"/>
        </w:numPr>
        <w:ind w:left="1604" w:hanging="357"/>
        <w:rPr>
          <w:rStyle w:val="Hipervnculo2"/>
          <w:color w:val="auto"/>
          <w:sz w:val="18"/>
          <w:szCs w:val="20"/>
          <w:u w:val="none"/>
        </w:rPr>
      </w:pPr>
      <w:hyperlink w:anchor="_Análisis_de_Valores_2" w:history="1">
        <w:r w:rsidR="00DA7812" w:rsidRPr="00901E33">
          <w:rPr>
            <w:rStyle w:val="Hipervnculo2"/>
            <w:color w:val="auto"/>
            <w:sz w:val="18"/>
            <w:szCs w:val="20"/>
            <w:u w:val="none"/>
          </w:rPr>
          <w:t>Análisis de Valores no válidos</w:t>
        </w:r>
      </w:hyperlink>
    </w:p>
    <w:p w14:paraId="30270C00" w14:textId="67AD1CEE" w:rsidR="00DA7812" w:rsidRPr="00901E33" w:rsidRDefault="00211334" w:rsidP="00B447A0">
      <w:pPr>
        <w:pStyle w:val="Prrafodelista"/>
        <w:numPr>
          <w:ilvl w:val="3"/>
          <w:numId w:val="34"/>
        </w:numPr>
        <w:ind w:left="1945" w:hanging="357"/>
        <w:rPr>
          <w:rStyle w:val="Hipervnculo2"/>
          <w:color w:val="auto"/>
          <w:sz w:val="18"/>
          <w:szCs w:val="20"/>
          <w:u w:val="none"/>
        </w:rPr>
      </w:pPr>
      <w:r w:rsidRPr="00901E33">
        <w:rPr>
          <w:rStyle w:val="Hipervnculo2"/>
          <w:color w:val="auto"/>
          <w:sz w:val="18"/>
          <w:szCs w:val="20"/>
          <w:u w:val="none"/>
        </w:rPr>
        <w:fldChar w:fldCharType="begin"/>
      </w:r>
      <w:r w:rsidRPr="00901E33">
        <w:rPr>
          <w:rStyle w:val="Hipervnculo2"/>
          <w:color w:val="auto"/>
          <w:sz w:val="18"/>
          <w:szCs w:val="20"/>
          <w:u w:val="none"/>
        </w:rPr>
        <w:instrText>HYPERLINK  \l "_Análisis_de_Fechas_1"</w:instrText>
      </w:r>
      <w:r w:rsidRPr="00901E33">
        <w:rPr>
          <w:rStyle w:val="Hipervnculo2"/>
          <w:color w:val="auto"/>
          <w:sz w:val="18"/>
          <w:szCs w:val="20"/>
          <w:u w:val="none"/>
        </w:rPr>
      </w:r>
      <w:r w:rsidRPr="00901E33">
        <w:rPr>
          <w:rStyle w:val="Hipervnculo2"/>
          <w:color w:val="auto"/>
          <w:sz w:val="18"/>
          <w:szCs w:val="20"/>
          <w:u w:val="none"/>
        </w:rPr>
        <w:fldChar w:fldCharType="separate"/>
      </w:r>
      <w:r w:rsidR="00DA7812" w:rsidRPr="00901E33">
        <w:rPr>
          <w:rStyle w:val="Hipervnculo2"/>
          <w:color w:val="auto"/>
          <w:sz w:val="18"/>
          <w:szCs w:val="20"/>
          <w:u w:val="none"/>
        </w:rPr>
        <w:t>Análisis de Fechas no válidas</w:t>
      </w:r>
    </w:p>
    <w:p w14:paraId="51CBA738" w14:textId="7040DA0D" w:rsidR="005A3422" w:rsidRDefault="00211334" w:rsidP="006E65E8">
      <w:pPr>
        <w:rPr>
          <w:b/>
          <w:bCs/>
          <w:color w:val="DB2680"/>
        </w:rPr>
      </w:pPr>
      <w:r w:rsidRPr="00901E33">
        <w:rPr>
          <w:rStyle w:val="Hipervnculo2"/>
          <w:color w:val="auto"/>
          <w:sz w:val="18"/>
          <w:szCs w:val="20"/>
          <w:u w:val="none"/>
        </w:rPr>
        <w:fldChar w:fldCharType="end"/>
      </w:r>
    </w:p>
    <w:p w14:paraId="53E069C4" w14:textId="1A4F2266" w:rsidR="006E65E8" w:rsidRDefault="00C84F79" w:rsidP="00C84F79">
      <w:pPr>
        <w:pStyle w:val="Citas"/>
        <w:ind w:left="0" w:right="-2"/>
        <w:jc w:val="left"/>
        <w:rPr>
          <w:color w:val="7F7F7F" w:themeColor="text1" w:themeTint="80"/>
        </w:rPr>
      </w:pPr>
      <w:r w:rsidRPr="006206AD">
        <w:rPr>
          <w:b/>
          <w:bCs/>
          <w:color w:val="DB2680"/>
        </w:rPr>
        <w:t>Nota:</w:t>
      </w:r>
      <w:r w:rsidRPr="00C84F79">
        <w:br/>
      </w:r>
      <w:r w:rsidR="006E65E8">
        <w:rPr>
          <w:color w:val="7F7F7F" w:themeColor="text1" w:themeTint="80"/>
        </w:rPr>
        <w:t xml:space="preserve">Todos tenemos una elaborada lista de principios y conforme pasan los años pueden extenderse o resumirse, pero particularmente dos de mis principios más básicos es ser lo más sincero y honesto </w:t>
      </w:r>
      <w:r w:rsidR="008E7248">
        <w:rPr>
          <w:color w:val="7F7F7F" w:themeColor="text1" w:themeTint="80"/>
        </w:rPr>
        <w:t>«</w:t>
      </w:r>
      <w:r w:rsidR="006E65E8">
        <w:rPr>
          <w:color w:val="7F7F7F" w:themeColor="text1" w:themeTint="80"/>
        </w:rPr>
        <w:t>posible</w:t>
      </w:r>
      <w:r w:rsidR="008E7248">
        <w:rPr>
          <w:color w:val="7F7F7F" w:themeColor="text1" w:themeTint="80"/>
        </w:rPr>
        <w:t>»</w:t>
      </w:r>
      <w:r w:rsidR="006E65E8">
        <w:rPr>
          <w:color w:val="7F7F7F" w:themeColor="text1" w:themeTint="80"/>
        </w:rPr>
        <w:t xml:space="preserve">, aunque ahora digo que </w:t>
      </w:r>
      <w:r w:rsidR="008E7248">
        <w:rPr>
          <w:color w:val="7F7F7F" w:themeColor="text1" w:themeTint="80"/>
        </w:rPr>
        <w:t xml:space="preserve">«te permitan» y siempre que sea recíproco. Además, </w:t>
      </w:r>
      <w:r w:rsidR="006E65E8">
        <w:rPr>
          <w:color w:val="7F7F7F" w:themeColor="text1" w:themeTint="80"/>
        </w:rPr>
        <w:t>tengo que decir que en mi experiencia laboral nunca he gestionado, desarrollado y en general colabora</w:t>
      </w:r>
      <w:r w:rsidR="007D51F5">
        <w:rPr>
          <w:color w:val="7F7F7F" w:themeColor="text1" w:themeTint="80"/>
        </w:rPr>
        <w:t>n</w:t>
      </w:r>
      <w:r w:rsidR="006E65E8">
        <w:rPr>
          <w:color w:val="7F7F7F" w:themeColor="text1" w:themeTint="80"/>
        </w:rPr>
        <w:t>do en proyectos relacionados con la Sanidad.</w:t>
      </w:r>
    </w:p>
    <w:p w14:paraId="1DFEBC11" w14:textId="77777777" w:rsidR="008E7248" w:rsidRDefault="008E7248" w:rsidP="00C84F79">
      <w:pPr>
        <w:pStyle w:val="Citas"/>
        <w:ind w:left="0" w:right="-2"/>
        <w:jc w:val="left"/>
        <w:rPr>
          <w:color w:val="7F7F7F" w:themeColor="text1" w:themeTint="80"/>
        </w:rPr>
      </w:pPr>
    </w:p>
    <w:p w14:paraId="49E8D7E2" w14:textId="388941A4" w:rsidR="00C84F79" w:rsidRDefault="006E65E8" w:rsidP="00C84F79">
      <w:pPr>
        <w:pStyle w:val="Citas"/>
        <w:ind w:left="0" w:right="-2"/>
        <w:jc w:val="left"/>
        <w:rPr>
          <w:color w:val="7F7F7F" w:themeColor="text1" w:themeTint="80"/>
        </w:rPr>
      </w:pPr>
      <w:r>
        <w:rPr>
          <w:color w:val="7F7F7F" w:themeColor="text1" w:themeTint="80"/>
        </w:rPr>
        <w:t>Puesto en contexto, toda esta información que aporto en los ejercicios ha sido obtenida, como ya no puede ser de otro modo</w:t>
      </w:r>
      <w:r w:rsidR="008E7248">
        <w:rPr>
          <w:color w:val="7F7F7F" w:themeColor="text1" w:themeTint="80"/>
        </w:rPr>
        <w:t>,</w:t>
      </w:r>
      <w:r>
        <w:rPr>
          <w:color w:val="7F7F7F" w:themeColor="text1" w:themeTint="80"/>
        </w:rPr>
        <w:t xml:space="preserve"> de herramientas IA como son Gemini, </w:t>
      </w:r>
      <w:proofErr w:type="spellStart"/>
      <w:r>
        <w:rPr>
          <w:color w:val="7F7F7F" w:themeColor="text1" w:themeTint="80"/>
        </w:rPr>
        <w:t>ChatGpt</w:t>
      </w:r>
      <w:proofErr w:type="spellEnd"/>
      <w:r>
        <w:rPr>
          <w:color w:val="7F7F7F" w:themeColor="text1" w:themeTint="80"/>
        </w:rPr>
        <w:t xml:space="preserve"> y </w:t>
      </w:r>
      <w:proofErr w:type="spellStart"/>
      <w:r>
        <w:rPr>
          <w:color w:val="7F7F7F" w:themeColor="text1" w:themeTint="80"/>
        </w:rPr>
        <w:t>Perplexity</w:t>
      </w:r>
      <w:proofErr w:type="spellEnd"/>
      <w:r w:rsidR="008E7248">
        <w:rPr>
          <w:color w:val="7F7F7F" w:themeColor="text1" w:themeTint="80"/>
        </w:rPr>
        <w:t xml:space="preserve">, pero que quede claro que no por ello, </w:t>
      </w:r>
      <w:bookmarkStart w:id="2" w:name="_Hlk244174030"/>
      <w:r w:rsidR="008E7248">
        <w:rPr>
          <w:color w:val="7F7F7F" w:themeColor="text1" w:themeTint="80"/>
        </w:rPr>
        <w:t>«</w:t>
      </w:r>
      <w:bookmarkEnd w:id="2"/>
      <w:r w:rsidR="008E7248">
        <w:rPr>
          <w:color w:val="7F7F7F" w:themeColor="text1" w:themeTint="80"/>
        </w:rPr>
        <w:t>lo ha hecho la IA», que el que busca la información, desarrolla, escribe y aprende es un servidor «orgánico</w:t>
      </w:r>
      <w:bookmarkStart w:id="3" w:name="_Hlk244174066"/>
      <w:r w:rsidR="008E7248">
        <w:rPr>
          <w:color w:val="7F7F7F" w:themeColor="text1" w:themeTint="80"/>
        </w:rPr>
        <w:t>»</w:t>
      </w:r>
      <w:bookmarkEnd w:id="3"/>
      <w:r w:rsidR="008E7248">
        <w:rPr>
          <w:color w:val="7F7F7F" w:themeColor="text1" w:themeTint="80"/>
        </w:rPr>
        <w:t>.</w:t>
      </w:r>
    </w:p>
    <w:p w14:paraId="2BD371F2" w14:textId="77777777" w:rsidR="00901E33" w:rsidRDefault="00901E33" w:rsidP="00C84F79">
      <w:pPr>
        <w:pStyle w:val="Citas"/>
        <w:ind w:left="0" w:right="-2"/>
        <w:jc w:val="left"/>
      </w:pPr>
    </w:p>
    <w:bookmarkStart w:id="4" w:name="_EJERCICIO_1:_Una"/>
    <w:bookmarkEnd w:id="4"/>
    <w:p w14:paraId="7498AD4D" w14:textId="44FDE9CB" w:rsidR="001153FD" w:rsidRDefault="001153FD" w:rsidP="00A66025">
      <w:pPr>
        <w:pStyle w:val="Ttulo1"/>
        <w:rPr>
          <w:rStyle w:val="Hipervnculo2"/>
          <w:b w:val="0"/>
          <w:bCs w:val="0"/>
          <w:i w:val="0"/>
          <w:iCs w:val="0"/>
          <w:sz w:val="18"/>
          <w:szCs w:val="18"/>
        </w:rPr>
      </w:pPr>
      <w:r w:rsidRPr="001153FD">
        <w:rPr>
          <w:rStyle w:val="Hipervnculo2"/>
          <w:b w:val="0"/>
          <w:bCs w:val="0"/>
          <w:i w:val="0"/>
          <w:iCs w:val="0"/>
          <w:sz w:val="18"/>
          <w:szCs w:val="18"/>
        </w:rPr>
        <w:fldChar w:fldCharType="begin"/>
      </w:r>
      <w:r w:rsidRPr="001153FD">
        <w:rPr>
          <w:rStyle w:val="Hipervnculo2"/>
          <w:b w:val="0"/>
          <w:bCs w:val="0"/>
          <w:i w:val="0"/>
          <w:iCs w:val="0"/>
          <w:sz w:val="18"/>
          <w:szCs w:val="18"/>
        </w:rPr>
        <w:instrText>HYPERLINK  \l "_Índice"</w:instrText>
      </w:r>
      <w:r w:rsidRPr="001153FD">
        <w:rPr>
          <w:rStyle w:val="Hipervnculo2"/>
          <w:b w:val="0"/>
          <w:bCs w:val="0"/>
          <w:i w:val="0"/>
          <w:iCs w:val="0"/>
          <w:sz w:val="18"/>
          <w:szCs w:val="18"/>
        </w:rPr>
      </w:r>
      <w:r w:rsidRPr="001153FD">
        <w:rPr>
          <w:rStyle w:val="Hipervnculo2"/>
          <w:b w:val="0"/>
          <w:bCs w:val="0"/>
          <w:i w:val="0"/>
          <w:iCs w:val="0"/>
          <w:sz w:val="18"/>
          <w:szCs w:val="18"/>
        </w:rPr>
        <w:fldChar w:fldCharType="separate"/>
      </w:r>
      <w:r w:rsidRPr="001153FD">
        <w:rPr>
          <w:rStyle w:val="Hipervnculo2"/>
          <w:b w:val="0"/>
          <w:bCs w:val="0"/>
          <w:i w:val="0"/>
          <w:iCs w:val="0"/>
          <w:sz w:val="18"/>
          <w:szCs w:val="18"/>
        </w:rPr>
        <w:t>[</w:t>
      </w:r>
      <w:r w:rsidRPr="001153FD">
        <w:rPr>
          <w:rStyle w:val="Hipervnculo2"/>
          <w:rFonts w:eastAsiaTheme="minorHAnsi"/>
          <w:b w:val="0"/>
          <w:bCs w:val="0"/>
          <w:iCs w:val="0"/>
          <w:sz w:val="18"/>
          <w:szCs w:val="18"/>
        </w:rPr>
        <w:t>Ir al índice]</w:t>
      </w:r>
      <w:r w:rsidRPr="001153FD">
        <w:rPr>
          <w:rStyle w:val="Hipervnculo2"/>
          <w:b w:val="0"/>
          <w:bCs w:val="0"/>
          <w:i w:val="0"/>
          <w:iCs w:val="0"/>
          <w:sz w:val="18"/>
          <w:szCs w:val="18"/>
        </w:rPr>
        <w:fldChar w:fldCharType="end"/>
      </w:r>
    </w:p>
    <w:p w14:paraId="557F9B83" w14:textId="77777777" w:rsidR="00EE40D3" w:rsidRDefault="00EE40D3" w:rsidP="00D35B53">
      <w:pPr>
        <w:pStyle w:val="Ttulo1"/>
      </w:pPr>
      <w:bookmarkStart w:id="5" w:name="_EJERCICIO_1:_Análisis"/>
      <w:bookmarkStart w:id="6" w:name="_Hlk175906269"/>
      <w:bookmarkEnd w:id="5"/>
      <w:r w:rsidRPr="00EE40D3">
        <w:t xml:space="preserve">EJERCICIO 1: </w:t>
      </w:r>
      <w:bookmarkEnd w:id="6"/>
      <w:r w:rsidRPr="00523CA3">
        <w:t>Análisis</w:t>
      </w:r>
      <w:r w:rsidRPr="00EE40D3">
        <w:t xml:space="preserve"> de Datos en el Sector Sanitario</w:t>
      </w:r>
      <w:r>
        <w:t>.</w:t>
      </w:r>
    </w:p>
    <w:p w14:paraId="145B569A" w14:textId="2CBC7920" w:rsidR="00EE40D3" w:rsidRDefault="00EE40D3" w:rsidP="00D35B53">
      <w:pPr>
        <w:pStyle w:val="Ttulo1"/>
      </w:pPr>
      <w:r w:rsidRPr="00EE40D3">
        <w:t>Un hospital quiere analizar los datos de sus pacientes para optimizar la atención médica.</w:t>
      </w:r>
    </w:p>
    <w:p w14:paraId="1B46CE19" w14:textId="77777777" w:rsidR="00645274" w:rsidRDefault="00645274" w:rsidP="007C36D3"/>
    <w:p w14:paraId="440CD683" w14:textId="1903E406" w:rsidR="00C239FB" w:rsidRPr="007C36D3" w:rsidRDefault="00C239FB" w:rsidP="007C36D3">
      <w:r>
        <w:t xml:space="preserve">Es lógico pensar que se le pida los </w:t>
      </w:r>
      <w:proofErr w:type="spellStart"/>
      <w:r>
        <w:t>KPIs</w:t>
      </w:r>
      <w:proofErr w:type="spellEnd"/>
      <w:r>
        <w:t xml:space="preserve"> más comunes a algunas de las herramientas y</w:t>
      </w:r>
      <w:r w:rsidR="00D976D5">
        <w:t>,</w:t>
      </w:r>
      <w:r>
        <w:t xml:space="preserve"> como todas</w:t>
      </w:r>
      <w:r w:rsidR="00D976D5">
        <w:t xml:space="preserve">, el resultado ha sido justo el mismo, </w:t>
      </w:r>
      <w:r w:rsidR="00751730">
        <w:t xml:space="preserve">pero claro </w:t>
      </w:r>
      <w:r w:rsidR="00D976D5">
        <w:t>con otro entreno</w:t>
      </w:r>
      <w:r w:rsidR="00751730">
        <w:t xml:space="preserve"> </w:t>
      </w:r>
      <w:r w:rsidR="00D976D5">
        <w:t xml:space="preserve">porque la consecución de palabras ha sido </w:t>
      </w:r>
      <w:r w:rsidR="00751730">
        <w:t>distinta,</w:t>
      </w:r>
      <w:r w:rsidR="00D976D5">
        <w:t xml:space="preserve"> </w:t>
      </w:r>
      <w:r w:rsidR="00523CA3">
        <w:t>aunque,</w:t>
      </w:r>
      <w:r w:rsidR="00D976D5">
        <w:t xml:space="preserve"> al fin y al cabo, lo mismo. Así </w:t>
      </w:r>
      <w:r>
        <w:t>pues</w:t>
      </w:r>
      <w:r w:rsidR="00D976D5">
        <w:t>,</w:t>
      </w:r>
      <w:r>
        <w:t xml:space="preserve"> </w:t>
      </w:r>
      <w:r w:rsidR="00D976D5">
        <w:t xml:space="preserve">con otra entrada </w:t>
      </w:r>
      <w:r w:rsidR="00751730">
        <w:t xml:space="preserve">lo que </w:t>
      </w:r>
      <w:r>
        <w:t xml:space="preserve">he pedido es </w:t>
      </w:r>
      <w:r w:rsidR="00D976D5">
        <w:t xml:space="preserve">un </w:t>
      </w:r>
      <w:r w:rsidR="00D976D5" w:rsidRPr="00D976D5">
        <w:t xml:space="preserve">listado completo de </w:t>
      </w:r>
      <w:proofErr w:type="spellStart"/>
      <w:r w:rsidR="00D976D5" w:rsidRPr="00D976D5">
        <w:t>KPIs</w:t>
      </w:r>
      <w:proofErr w:type="spellEnd"/>
      <w:r w:rsidR="00D976D5" w:rsidRPr="00D976D5">
        <w:t xml:space="preserve"> </w:t>
      </w:r>
      <w:r w:rsidR="00D976D5">
        <w:t>según</w:t>
      </w:r>
      <w:r w:rsidR="00D976D5" w:rsidRPr="00D976D5">
        <w:t xml:space="preserve"> las </w:t>
      </w:r>
      <w:r w:rsidR="00D976D5">
        <w:t>á</w:t>
      </w:r>
      <w:r w:rsidR="00D976D5" w:rsidRPr="00D976D5">
        <w:t>reas de gestión de un hospital, ordenado por esas área</w:t>
      </w:r>
      <w:r w:rsidR="00D976D5">
        <w:t>s</w:t>
      </w:r>
      <w:r w:rsidR="00D976D5" w:rsidRPr="00D976D5">
        <w:t xml:space="preserve">, con una </w:t>
      </w:r>
      <w:r w:rsidR="00D976D5">
        <w:t xml:space="preserve">corta </w:t>
      </w:r>
      <w:r w:rsidR="00D976D5" w:rsidRPr="00D976D5">
        <w:t xml:space="preserve">definición </w:t>
      </w:r>
      <w:r w:rsidR="00D976D5">
        <w:t xml:space="preserve">y </w:t>
      </w:r>
      <w:r w:rsidR="00D976D5" w:rsidRPr="00D976D5">
        <w:t>un índice</w:t>
      </w:r>
      <w:r w:rsidR="00D976D5">
        <w:t xml:space="preserve"> (otro)</w:t>
      </w:r>
      <w:r w:rsidR="00D976D5" w:rsidRPr="00D976D5">
        <w:t xml:space="preserve"> de usabilidad</w:t>
      </w:r>
      <w:r w:rsidR="00751730">
        <w:t xml:space="preserve"> diaria</w:t>
      </w:r>
      <w:r w:rsidR="00D976D5">
        <w:t xml:space="preserve">. ¿El resultado? </w:t>
      </w:r>
      <w:r w:rsidR="00523CA3">
        <w:t xml:space="preserve">Dejo el enlace al repositorio de este módulo de Sistemas de Big data, que es más fácil que poner una tabla con </w:t>
      </w:r>
    </w:p>
    <w:p w14:paraId="16562615" w14:textId="77777777" w:rsidR="006F29EF" w:rsidRDefault="006F29EF" w:rsidP="006F29EF"/>
    <w:p w14:paraId="4DC9D0BF" w14:textId="77777777" w:rsidR="00523CA3" w:rsidRDefault="00523CA3" w:rsidP="00523CA3"/>
    <w:p w14:paraId="5259FC43" w14:textId="77777777" w:rsidR="00523CA3" w:rsidRPr="003D3B78" w:rsidRDefault="00523CA3" w:rsidP="00523CA3"/>
    <w:p w14:paraId="612F7E1D" w14:textId="77777777" w:rsidR="00523CA3" w:rsidRPr="00523CA3" w:rsidRDefault="00523CA3" w:rsidP="00523CA3">
      <w:pPr>
        <w:pStyle w:val="Ttulo2"/>
        <w:rPr>
          <w:color w:val="DB2680"/>
        </w:rPr>
      </w:pPr>
      <w:bookmarkStart w:id="7" w:name="_El_diseño_de_1"/>
      <w:bookmarkStart w:id="8" w:name="_Hlk244086278"/>
      <w:bookmarkEnd w:id="7"/>
      <w:r w:rsidRPr="00523CA3">
        <w:rPr>
          <w:color w:val="DB2680"/>
        </w:rPr>
        <w:lastRenderedPageBreak/>
        <w:t xml:space="preserve">Describe tres </w:t>
      </w:r>
      <w:proofErr w:type="spellStart"/>
      <w:r w:rsidRPr="00523CA3">
        <w:rPr>
          <w:color w:val="DB2680"/>
        </w:rPr>
        <w:t>KPIs</w:t>
      </w:r>
      <w:proofErr w:type="spellEnd"/>
      <w:r w:rsidRPr="00523CA3">
        <w:rPr>
          <w:color w:val="DB2680"/>
        </w:rPr>
        <w:t xml:space="preserve"> que podrían ser relevantes para el análisis de datos en el sector sanitario.</w:t>
      </w:r>
    </w:p>
    <w:p w14:paraId="76060E53" w14:textId="77777777" w:rsidR="00523CA3" w:rsidRDefault="00523CA3" w:rsidP="00523CA3">
      <w:pPr>
        <w:rPr>
          <w:rFonts w:eastAsiaTheme="majorEastAsia" w:cstheme="majorBidi"/>
          <w:b/>
          <w:bCs/>
          <w:i/>
          <w:color w:val="DB2680"/>
          <w:sz w:val="24"/>
          <w:szCs w:val="28"/>
        </w:rPr>
      </w:pPr>
    </w:p>
    <w:p w14:paraId="616086A7" w14:textId="77777777" w:rsidR="00523CA3" w:rsidRDefault="00523CA3" w:rsidP="00523CA3">
      <w:pPr>
        <w:rPr>
          <w:rFonts w:eastAsiaTheme="majorEastAsia" w:cstheme="majorBidi"/>
          <w:b/>
          <w:bCs/>
          <w:i/>
          <w:color w:val="DB2680"/>
          <w:sz w:val="24"/>
          <w:szCs w:val="28"/>
        </w:rPr>
      </w:pPr>
    </w:p>
    <w:p w14:paraId="4F1AA24A" w14:textId="77777777" w:rsidR="00523CA3" w:rsidRPr="003D3B78" w:rsidRDefault="00523CA3" w:rsidP="00523CA3">
      <w:pPr>
        <w:rPr>
          <w:rFonts w:eastAsiaTheme="majorEastAsia" w:cstheme="majorBidi"/>
          <w:b/>
          <w:bCs/>
          <w:i/>
          <w:color w:val="DB2680"/>
          <w:sz w:val="24"/>
          <w:szCs w:val="28"/>
        </w:rPr>
      </w:pPr>
    </w:p>
    <w:p w14:paraId="4BD0C0C2" w14:textId="77777777" w:rsidR="00523CA3" w:rsidRPr="00EE40D3" w:rsidRDefault="00523CA3" w:rsidP="00523CA3">
      <w:pPr>
        <w:pStyle w:val="Prrafodelista"/>
        <w:numPr>
          <w:ilvl w:val="0"/>
          <w:numId w:val="53"/>
        </w:numPr>
        <w:rPr>
          <w:rFonts w:eastAsiaTheme="majorEastAsia" w:cstheme="majorBidi"/>
          <w:b/>
          <w:bCs/>
          <w:i/>
          <w:color w:val="DB2680"/>
          <w:sz w:val="24"/>
          <w:szCs w:val="28"/>
        </w:rPr>
      </w:pPr>
      <w:r w:rsidRPr="00EE40D3">
        <w:rPr>
          <w:rFonts w:eastAsiaTheme="majorEastAsia" w:cstheme="majorBidi"/>
          <w:b/>
          <w:bCs/>
          <w:i/>
          <w:color w:val="DB2680"/>
          <w:sz w:val="24"/>
          <w:szCs w:val="28"/>
        </w:rPr>
        <w:t>Para cada KPI, explica qué tipo de gráfico sería adecuado para visualizarlo en un cuadro de mando.</w:t>
      </w:r>
    </w:p>
    <w:p w14:paraId="227F9E15" w14:textId="77777777" w:rsidR="00523CA3" w:rsidRPr="00EE40D3" w:rsidRDefault="00523CA3" w:rsidP="00523CA3">
      <w:pPr>
        <w:pStyle w:val="Prrafodelista"/>
        <w:numPr>
          <w:ilvl w:val="0"/>
          <w:numId w:val="53"/>
        </w:numPr>
        <w:rPr>
          <w:rFonts w:eastAsiaTheme="majorEastAsia" w:cstheme="majorBidi"/>
          <w:b/>
          <w:bCs/>
          <w:i/>
          <w:color w:val="DB2680"/>
          <w:sz w:val="24"/>
          <w:szCs w:val="28"/>
        </w:rPr>
      </w:pPr>
      <w:r w:rsidRPr="00EE40D3">
        <w:rPr>
          <w:rFonts w:eastAsiaTheme="majorEastAsia" w:cstheme="majorBidi"/>
          <w:b/>
          <w:bCs/>
          <w:i/>
          <w:color w:val="DB2680"/>
          <w:sz w:val="24"/>
          <w:szCs w:val="28"/>
        </w:rPr>
        <w:t>Describe un ejemplo específico de cómo se podrían utilizar los datos y las visualizaciones para mejorar la calidad de la atención médica.</w:t>
      </w:r>
      <w:bookmarkEnd w:id="8"/>
    </w:p>
    <w:p w14:paraId="14E049AC" w14:textId="77777777" w:rsidR="00523CA3" w:rsidRPr="005C7BCA" w:rsidRDefault="00523CA3" w:rsidP="00523CA3"/>
    <w:p w14:paraId="7B770E3E" w14:textId="77777777" w:rsidR="00523CA3" w:rsidRDefault="00523CA3" w:rsidP="00523CA3"/>
    <w:p w14:paraId="3584971C" w14:textId="43AA3735" w:rsidR="00E85791" w:rsidRPr="00E85791" w:rsidRDefault="00E85791" w:rsidP="007903F3">
      <w:pPr>
        <w:pStyle w:val="Ttulo2"/>
      </w:pPr>
      <w:bookmarkStart w:id="9" w:name="_Diccionario"/>
      <w:bookmarkEnd w:id="9"/>
      <w:r w:rsidRPr="00E85791">
        <w:t>Diccionario</w:t>
      </w:r>
    </w:p>
    <w:p w14:paraId="7A6AFE38" w14:textId="77777777" w:rsidR="007903F3" w:rsidRDefault="00E85791" w:rsidP="007903F3">
      <w:pPr>
        <w:pStyle w:val="Ttulo3"/>
      </w:pPr>
      <w:r w:rsidRPr="000F1B64">
        <w:t>INCLASNS</w:t>
      </w:r>
    </w:p>
    <w:p w14:paraId="5686A3F0" w14:textId="3AF35DDE" w:rsidR="00E85791" w:rsidRDefault="007903F3" w:rsidP="00E85791">
      <w:r>
        <w:t>S</w:t>
      </w:r>
      <w:r w:rsidR="00E85791" w:rsidRPr="003D3B78">
        <w:t xml:space="preserve">on los </w:t>
      </w:r>
      <w:r w:rsidR="00E85791" w:rsidRPr="000F1B64">
        <w:rPr>
          <w:b/>
          <w:bCs/>
        </w:rPr>
        <w:t>In</w:t>
      </w:r>
      <w:r w:rsidR="00E85791" w:rsidRPr="003D3B78">
        <w:t xml:space="preserve">dicadores </w:t>
      </w:r>
      <w:r w:rsidR="00E85791" w:rsidRPr="000F1B64">
        <w:rPr>
          <w:b/>
          <w:bCs/>
        </w:rPr>
        <w:t>Cla</w:t>
      </w:r>
      <w:r w:rsidR="00E85791" w:rsidRPr="003D3B78">
        <w:t xml:space="preserve">ve del </w:t>
      </w:r>
      <w:r w:rsidR="00E85791" w:rsidRPr="000F1B64">
        <w:rPr>
          <w:b/>
          <w:bCs/>
        </w:rPr>
        <w:t>S</w:t>
      </w:r>
      <w:r w:rsidR="00E85791" w:rsidRPr="003D3B78">
        <w:t xml:space="preserve">istema </w:t>
      </w:r>
      <w:r w:rsidR="00E85791" w:rsidRPr="000F1B64">
        <w:rPr>
          <w:b/>
          <w:bCs/>
        </w:rPr>
        <w:t>N</w:t>
      </w:r>
      <w:r w:rsidR="00E85791" w:rsidRPr="003D3B78">
        <w:t xml:space="preserve">acional de </w:t>
      </w:r>
      <w:r w:rsidR="00E85791" w:rsidRPr="000F1B64">
        <w:rPr>
          <w:b/>
          <w:bCs/>
        </w:rPr>
        <w:t>S</w:t>
      </w:r>
      <w:r w:rsidR="00E85791" w:rsidRPr="003D3B78">
        <w:t>alud</w:t>
      </w:r>
      <w:r w:rsidR="00E85791">
        <w:t xml:space="preserve"> que recogen las métricas de rendimiento </w:t>
      </w:r>
      <w:r w:rsidR="00E85791" w:rsidRPr="003D3B78">
        <w:t>sobre salud, accesibilidad, calidad, seguridad, uso de recursos y gasto, entre otros. No son exclusivamente indicadores internos de gestión hospitalaria: algunos miden resultados de salud de la población y otros, el funcionamiento del sistema sanitario.</w:t>
      </w:r>
    </w:p>
    <w:p w14:paraId="064C16A4" w14:textId="01755501" w:rsidR="00E85791" w:rsidRPr="00645274" w:rsidRDefault="00C8502F" w:rsidP="00E85791">
      <w:pPr>
        <w:pStyle w:val="Hipervnculo-Citas-"/>
        <w:rPr>
          <w:rStyle w:val="Hipervnculo2"/>
        </w:rPr>
      </w:pPr>
      <w:hyperlink r:id="rId13" w:history="1">
        <w:r w:rsidR="00E85791" w:rsidRPr="00645274">
          <w:rPr>
            <w:rStyle w:val="Hipervnculo2"/>
            <w:i w:val="0"/>
            <w:iCs/>
          </w:rPr>
          <w:t>Documentación - Indicadores Clave del sistema Nacional de Salud</w:t>
        </w:r>
      </w:hyperlink>
      <w:r w:rsidR="00E85791" w:rsidRPr="00645274">
        <w:rPr>
          <w:rStyle w:val="Hipervnculo2"/>
          <w:i w:val="0"/>
          <w:iCs/>
        </w:rPr>
        <w:t xml:space="preserve"> [</w:t>
      </w:r>
      <w:r w:rsidR="00E85791" w:rsidRPr="00645274">
        <w:rPr>
          <w:rStyle w:val="Hipervnculo2"/>
        </w:rPr>
        <w:t>inclasns.sanidad.gob.es</w:t>
      </w:r>
      <w:r w:rsidR="00645274" w:rsidRPr="00645274">
        <w:rPr>
          <w:rStyle w:val="Hipervnculo2"/>
          <w:i w:val="0"/>
          <w:iCs/>
        </w:rPr>
        <w:t>]</w:t>
      </w:r>
    </w:p>
    <w:p w14:paraId="300D4CFF" w14:textId="7787FFFB" w:rsidR="00E85791" w:rsidRPr="00645274" w:rsidRDefault="00C8502F" w:rsidP="00E85791">
      <w:pPr>
        <w:pStyle w:val="Hipervnculo-Citas-"/>
        <w:rPr>
          <w:rStyle w:val="Hipervnculo2"/>
        </w:rPr>
      </w:pPr>
      <w:hyperlink r:id="rId14" w:history="1">
        <w:r w:rsidR="00E85791" w:rsidRPr="00645274">
          <w:rPr>
            <w:rStyle w:val="Hipervnculo2"/>
            <w:i w:val="0"/>
            <w:iCs/>
          </w:rPr>
          <w:t>Lista (Anexo II) - Indicadores Clave del sistema Nacional de Salud [</w:t>
        </w:r>
        <w:r w:rsidR="00E85791" w:rsidRPr="00645274">
          <w:rPr>
            <w:rStyle w:val="Hipervnculo2"/>
          </w:rPr>
          <w:t>inclasns.sanidad.gob.es</w:t>
        </w:r>
        <w:r w:rsidR="00E85791" w:rsidRPr="00645274">
          <w:rPr>
            <w:rStyle w:val="Hipervnculo2"/>
            <w:i w:val="0"/>
            <w:iCs/>
          </w:rPr>
          <w:t>]</w:t>
        </w:r>
      </w:hyperlink>
    </w:p>
    <w:p w14:paraId="3EC4538C" w14:textId="21F6F7F8" w:rsidR="007903F3" w:rsidRDefault="00E85791" w:rsidP="007903F3">
      <w:pPr>
        <w:pStyle w:val="Ttulo3"/>
      </w:pPr>
      <w:r w:rsidRPr="00E85791">
        <w:t>SIAE</w:t>
      </w:r>
    </w:p>
    <w:p w14:paraId="50D4F347" w14:textId="0CC5F93B" w:rsidR="00E85791" w:rsidRPr="00E85791" w:rsidRDefault="007903F3" w:rsidP="00E85791">
      <w:r>
        <w:t>E</w:t>
      </w:r>
      <w:r w:rsidR="00E85791">
        <w:t xml:space="preserve">s el </w:t>
      </w:r>
      <w:r w:rsidR="00E85791" w:rsidRPr="00E85791">
        <w:rPr>
          <w:b/>
          <w:bCs/>
        </w:rPr>
        <w:t>S</w:t>
      </w:r>
      <w:r w:rsidR="00E85791" w:rsidRPr="00E85791">
        <w:t xml:space="preserve">istema de </w:t>
      </w:r>
      <w:r w:rsidR="00E85791" w:rsidRPr="00E85791">
        <w:rPr>
          <w:b/>
          <w:bCs/>
        </w:rPr>
        <w:t>I</w:t>
      </w:r>
      <w:r w:rsidR="00E85791" w:rsidRPr="00E85791">
        <w:t xml:space="preserve">nformación de </w:t>
      </w:r>
      <w:r w:rsidR="00E85791" w:rsidRPr="00E85791">
        <w:rPr>
          <w:b/>
          <w:bCs/>
        </w:rPr>
        <w:t>A</w:t>
      </w:r>
      <w:r w:rsidR="00E85791" w:rsidRPr="00E85791">
        <w:t xml:space="preserve">tención </w:t>
      </w:r>
      <w:r w:rsidR="00E85791" w:rsidRPr="00E85791">
        <w:rPr>
          <w:b/>
          <w:bCs/>
        </w:rPr>
        <w:t>E</w:t>
      </w:r>
      <w:r w:rsidR="00E85791" w:rsidRPr="00E85791">
        <w:t xml:space="preserve">specializada </w:t>
      </w:r>
      <w:r w:rsidR="00E85791">
        <w:t xml:space="preserve">que </w:t>
      </w:r>
      <w:r w:rsidR="00E85791" w:rsidRPr="00E85791">
        <w:t xml:space="preserve">recoge información sobre recursos, actividad, personal y datos económicos de hospitales públicos y privados. </w:t>
      </w:r>
    </w:p>
    <w:p w14:paraId="500F6DDC" w14:textId="0E35A0ED" w:rsidR="00A15F8F" w:rsidRPr="00645274" w:rsidRDefault="00C8502F" w:rsidP="00A15F8F">
      <w:pPr>
        <w:pStyle w:val="Hipervnculo-Citas-"/>
        <w:rPr>
          <w:rStyle w:val="Hipervnculo2"/>
        </w:rPr>
      </w:pPr>
      <w:hyperlink r:id="rId15" w:history="1">
        <w:r w:rsidR="00A15F8F" w:rsidRPr="00645274">
          <w:rPr>
            <w:rStyle w:val="Hipervnculo2"/>
            <w:i w:val="0"/>
            <w:iCs/>
          </w:rPr>
          <w:t>Consulta interactiva del SNS [</w:t>
        </w:r>
        <w:r w:rsidR="00A15F8F" w:rsidRPr="00645274">
          <w:rPr>
            <w:rStyle w:val="Hipervnculo2"/>
          </w:rPr>
          <w:t>pestadistico.inteligenciadegestion.sanidad.gob.es</w:t>
        </w:r>
        <w:r w:rsidR="00A15F8F" w:rsidRPr="00645274">
          <w:rPr>
            <w:rStyle w:val="Hipervnculo2"/>
            <w:i w:val="0"/>
            <w:iCs/>
          </w:rPr>
          <w:t>]</w:t>
        </w:r>
      </w:hyperlink>
    </w:p>
    <w:p w14:paraId="6A5D3537" w14:textId="0D764B5B" w:rsidR="007903F3" w:rsidRPr="00645274" w:rsidRDefault="00C8502F" w:rsidP="007903F3">
      <w:pPr>
        <w:pStyle w:val="Hipervnculo-Citas-"/>
        <w:rPr>
          <w:rStyle w:val="Hipervnculo2"/>
        </w:rPr>
      </w:pPr>
      <w:hyperlink r:id="rId16" w:history="1">
        <w:r w:rsidR="00A15F8F" w:rsidRPr="00645274">
          <w:rPr>
            <w:rStyle w:val="Hipervnculo2"/>
            <w:i w:val="0"/>
            <w:iCs/>
          </w:rPr>
          <w:t>Análisis Actividad Asistencial</w:t>
        </w:r>
        <w:r w:rsidR="007903F3" w:rsidRPr="00645274">
          <w:rPr>
            <w:rStyle w:val="Hipervnculo2"/>
            <w:i w:val="0"/>
            <w:iCs/>
          </w:rPr>
          <w:t xml:space="preserve"> [</w:t>
        </w:r>
        <w:r w:rsidR="00A15F8F" w:rsidRPr="00645274">
          <w:rPr>
            <w:rStyle w:val="Hipervnculo2"/>
          </w:rPr>
          <w:t>www.sanidad.gob.es</w:t>
        </w:r>
        <w:r w:rsidR="007903F3" w:rsidRPr="00645274">
          <w:rPr>
            <w:rStyle w:val="Hipervnculo2"/>
            <w:i w:val="0"/>
            <w:iCs/>
          </w:rPr>
          <w:t>]</w:t>
        </w:r>
      </w:hyperlink>
    </w:p>
    <w:p w14:paraId="4A0AEB21" w14:textId="1FEB219D" w:rsidR="00614026" w:rsidRPr="00E85791" w:rsidRDefault="00614026" w:rsidP="00614026">
      <w:pPr>
        <w:pStyle w:val="Ttulo3"/>
      </w:pPr>
      <w:r w:rsidRPr="00E85791">
        <w:t>RAE-CMBD</w:t>
      </w:r>
    </w:p>
    <w:p w14:paraId="694B7E3D" w14:textId="01526D53" w:rsidR="00E85791" w:rsidRDefault="00E85791" w:rsidP="00E85791">
      <w:r w:rsidRPr="00E85791">
        <w:rPr>
          <w:b/>
          <w:bCs/>
        </w:rPr>
        <w:t>R</w:t>
      </w:r>
      <w:r w:rsidRPr="00E85791">
        <w:t xml:space="preserve">egistro de </w:t>
      </w:r>
      <w:r w:rsidRPr="00E85791">
        <w:rPr>
          <w:b/>
          <w:bCs/>
        </w:rPr>
        <w:t>A</w:t>
      </w:r>
      <w:r w:rsidRPr="00E85791">
        <w:t xml:space="preserve">ctividad de Atención Sanitaria </w:t>
      </w:r>
      <w:r w:rsidRPr="00E85791">
        <w:rPr>
          <w:b/>
          <w:bCs/>
        </w:rPr>
        <w:t>E</w:t>
      </w:r>
      <w:r w:rsidRPr="00E85791">
        <w:t>specializada</w:t>
      </w:r>
      <w:r w:rsidR="00614026">
        <w:t xml:space="preserve"> y p</w:t>
      </w:r>
      <w:r w:rsidRPr="00E85791">
        <w:t>ermite estudiar indicadores hospitalarios como estancia media, reingresos, mortalidad, infecciones hospitalarias y hospitalizaciones potencialmente evitables.</w:t>
      </w:r>
    </w:p>
    <w:p w14:paraId="371EA1AC" w14:textId="77777777" w:rsidR="00614026" w:rsidRPr="00614026" w:rsidRDefault="00C8502F" w:rsidP="00614026">
      <w:pPr>
        <w:rPr>
          <w:rStyle w:val="Hipervnculo2"/>
        </w:rPr>
      </w:pPr>
      <w:hyperlink r:id="rId17" w:history="1">
        <w:proofErr w:type="spellStart"/>
        <w:r w:rsidR="00614026" w:rsidRPr="00614026">
          <w:rPr>
            <w:rStyle w:val="Hipervnculo2"/>
          </w:rPr>
          <w:t>iCMBD</w:t>
        </w:r>
        <w:proofErr w:type="spellEnd"/>
        <w:r w:rsidR="00614026" w:rsidRPr="00614026">
          <w:rPr>
            <w:rStyle w:val="Hipervnculo2"/>
          </w:rPr>
          <w:t>: indicadores y ejes de análisis del CMBD</w:t>
        </w:r>
      </w:hyperlink>
    </w:p>
    <w:p w14:paraId="5A2189F2" w14:textId="77777777" w:rsidR="00614026" w:rsidRPr="00E85791" w:rsidRDefault="00614026" w:rsidP="00E85791"/>
    <w:p w14:paraId="6643ECA5" w14:textId="1F1A2265" w:rsidR="004C7D0C" w:rsidRDefault="004C7D0C" w:rsidP="004C7D0C">
      <w:pPr>
        <w:pStyle w:val="Ttulo1"/>
      </w:pPr>
      <w:bookmarkStart w:id="10" w:name="_Acceso_al_repositorio_1"/>
      <w:bookmarkEnd w:id="10"/>
      <w:r w:rsidRPr="004C7D0C">
        <w:t xml:space="preserve">EJERCICIO 3: Análisis del </w:t>
      </w:r>
      <w:proofErr w:type="spellStart"/>
      <w:r w:rsidRPr="004C7D0C">
        <w:t>Dataset</w:t>
      </w:r>
      <w:proofErr w:type="spellEnd"/>
      <w:r w:rsidRPr="004C7D0C">
        <w:t xml:space="preserve"> Iris</w:t>
      </w:r>
      <w:r>
        <w:t>.</w:t>
      </w:r>
    </w:p>
    <w:p w14:paraId="6E5D804E" w14:textId="77777777" w:rsidR="00523CA3" w:rsidRPr="00A66025" w:rsidRDefault="00523CA3" w:rsidP="00523CA3">
      <w:pPr>
        <w:pStyle w:val="Ttulo2"/>
      </w:pPr>
      <w:r w:rsidRPr="00A66025">
        <w:rPr>
          <w:rStyle w:val="Ttulo2Car"/>
          <w:b/>
          <w:bCs/>
        </w:rPr>
        <w:t>Acceso al repositorio para el ejercicio</w:t>
      </w:r>
      <w:r>
        <w:t xml:space="preserve"> </w:t>
      </w:r>
      <w:hyperlink w:anchor="_Índice" w:history="1">
        <w:r w:rsidRPr="00C84F79">
          <w:rPr>
            <w:rStyle w:val="Hipervnculo2"/>
            <w:b w:val="0"/>
            <w:bCs w:val="0"/>
            <w:i/>
            <w:iCs w:val="0"/>
            <w:sz w:val="18"/>
            <w:szCs w:val="18"/>
          </w:rPr>
          <w:t>[Ir al índice]</w:t>
        </w:r>
      </w:hyperlink>
    </w:p>
    <w:p w14:paraId="14102800" w14:textId="77777777" w:rsidR="00523CA3" w:rsidRDefault="00523CA3" w:rsidP="00523CA3">
      <w:pPr>
        <w:rPr>
          <w:rStyle w:val="Hipervnculo2"/>
        </w:rPr>
      </w:pPr>
      <w:hyperlink r:id="rId18" w:history="1">
        <w:r w:rsidRPr="00B85206">
          <w:rPr>
            <w:rStyle w:val="Hipervnculo2"/>
          </w:rPr>
          <w:t>https://github.com/dcueli-com/bigdata_sys/tree/develop/src/activities/RA1/lesson_01</w:t>
        </w:r>
      </w:hyperlink>
    </w:p>
    <w:p w14:paraId="638B342D" w14:textId="77777777" w:rsidR="00523CA3" w:rsidRPr="00523CA3" w:rsidRDefault="00523CA3" w:rsidP="00523CA3"/>
    <w:p w14:paraId="56DA6249" w14:textId="77777777" w:rsidR="004C7D0C" w:rsidRPr="004C7D0C" w:rsidRDefault="004C7D0C" w:rsidP="0004578A">
      <w:pPr>
        <w:pStyle w:val="Prrafodelista"/>
        <w:numPr>
          <w:ilvl w:val="0"/>
          <w:numId w:val="54"/>
        </w:numPr>
        <w:rPr>
          <w:rFonts w:eastAsiaTheme="majorEastAsia" w:cstheme="majorBidi"/>
          <w:b/>
          <w:bCs/>
          <w:i/>
          <w:color w:val="DB2680"/>
          <w:sz w:val="24"/>
          <w:szCs w:val="28"/>
        </w:rPr>
      </w:pPr>
      <w:r w:rsidRPr="004C7D0C">
        <w:rPr>
          <w:rFonts w:eastAsiaTheme="majorEastAsia" w:cstheme="majorBidi"/>
          <w:b/>
          <w:bCs/>
          <w:i/>
          <w:color w:val="DB2680"/>
          <w:sz w:val="24"/>
          <w:szCs w:val="28"/>
        </w:rPr>
        <w:t xml:space="preserve">Carga el </w:t>
      </w:r>
      <w:proofErr w:type="spellStart"/>
      <w:r w:rsidRPr="004C7D0C">
        <w:rPr>
          <w:rFonts w:eastAsiaTheme="majorEastAsia" w:cstheme="majorBidi"/>
          <w:b/>
          <w:bCs/>
          <w:i/>
          <w:color w:val="DB2680"/>
          <w:sz w:val="24"/>
          <w:szCs w:val="28"/>
        </w:rPr>
        <w:t>dataset</w:t>
      </w:r>
      <w:proofErr w:type="spellEnd"/>
      <w:r w:rsidRPr="004C7D0C">
        <w:rPr>
          <w:rFonts w:eastAsiaTheme="majorEastAsia" w:cstheme="majorBidi"/>
          <w:b/>
          <w:bCs/>
          <w:i/>
          <w:color w:val="DB2680"/>
          <w:sz w:val="24"/>
          <w:szCs w:val="28"/>
        </w:rPr>
        <w:t xml:space="preserve"> Iris: Carga el </w:t>
      </w:r>
      <w:proofErr w:type="spellStart"/>
      <w:r w:rsidRPr="004C7D0C">
        <w:rPr>
          <w:rFonts w:eastAsiaTheme="majorEastAsia" w:cstheme="majorBidi"/>
          <w:b/>
          <w:bCs/>
          <w:i/>
          <w:color w:val="DB2680"/>
          <w:sz w:val="24"/>
          <w:szCs w:val="28"/>
        </w:rPr>
        <w:t>dataset</w:t>
      </w:r>
      <w:proofErr w:type="spellEnd"/>
      <w:r w:rsidRPr="004C7D0C">
        <w:rPr>
          <w:rFonts w:eastAsiaTheme="majorEastAsia" w:cstheme="majorBidi"/>
          <w:b/>
          <w:bCs/>
          <w:i/>
          <w:color w:val="DB2680"/>
          <w:sz w:val="24"/>
          <w:szCs w:val="28"/>
        </w:rPr>
        <w:t xml:space="preserve"> Iris usando </w:t>
      </w:r>
      <w:proofErr w:type="spellStart"/>
      <w:r w:rsidRPr="004C7D0C">
        <w:rPr>
          <w:rFonts w:eastAsiaTheme="majorEastAsia" w:cstheme="majorBidi"/>
          <w:b/>
          <w:bCs/>
          <w:i/>
          <w:color w:val="DB2680"/>
          <w:sz w:val="24"/>
          <w:szCs w:val="28"/>
        </w:rPr>
        <w:t>pandas.read_csv</w:t>
      </w:r>
      <w:proofErr w:type="spellEnd"/>
      <w:r w:rsidRPr="004C7D0C">
        <w:rPr>
          <w:rFonts w:eastAsiaTheme="majorEastAsia" w:cstheme="majorBidi"/>
          <w:b/>
          <w:bCs/>
          <w:i/>
          <w:color w:val="DB2680"/>
          <w:sz w:val="24"/>
          <w:szCs w:val="28"/>
        </w:rPr>
        <w:t>().</w:t>
      </w:r>
    </w:p>
    <w:p w14:paraId="12F97D63" w14:textId="77777777" w:rsidR="004C7D0C" w:rsidRPr="004C7D0C" w:rsidRDefault="004C7D0C" w:rsidP="0004578A">
      <w:pPr>
        <w:pStyle w:val="Prrafodelista"/>
        <w:numPr>
          <w:ilvl w:val="0"/>
          <w:numId w:val="54"/>
        </w:numPr>
        <w:rPr>
          <w:rFonts w:eastAsiaTheme="majorEastAsia" w:cstheme="majorBidi"/>
          <w:b/>
          <w:bCs/>
          <w:i/>
          <w:color w:val="DB2680"/>
          <w:sz w:val="24"/>
          <w:szCs w:val="28"/>
        </w:rPr>
      </w:pPr>
      <w:r w:rsidRPr="004C7D0C">
        <w:rPr>
          <w:rFonts w:eastAsiaTheme="majorEastAsia" w:cstheme="majorBidi"/>
          <w:b/>
          <w:bCs/>
          <w:i/>
          <w:color w:val="DB2680"/>
          <w:sz w:val="24"/>
          <w:szCs w:val="28"/>
        </w:rPr>
        <w:t>Histograma multivariable: Crea un histograma que muestre la distribución de cada una de las cuatro características (</w:t>
      </w:r>
      <w:proofErr w:type="spellStart"/>
      <w:r w:rsidRPr="004C7D0C">
        <w:rPr>
          <w:rFonts w:eastAsiaTheme="majorEastAsia" w:cstheme="majorBidi"/>
          <w:b/>
          <w:bCs/>
          <w:i/>
          <w:color w:val="DB2680"/>
          <w:sz w:val="24"/>
          <w:szCs w:val="28"/>
        </w:rPr>
        <w:t>sepal_length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sepal_width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petal_length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petal_width</w:t>
      </w:r>
      <w:proofErr w:type="spellEnd"/>
      <w:r w:rsidRPr="004C7D0C">
        <w:rPr>
          <w:rFonts w:eastAsiaTheme="majorEastAsia" w:cstheme="majorBidi"/>
          <w:b/>
          <w:bCs/>
          <w:i/>
          <w:color w:val="DB2680"/>
          <w:sz w:val="24"/>
          <w:szCs w:val="28"/>
        </w:rPr>
        <w:t>) para cada especie.</w:t>
      </w:r>
    </w:p>
    <w:p w14:paraId="084C03E7" w14:textId="77777777" w:rsidR="004C7D0C" w:rsidRPr="004C7D0C" w:rsidRDefault="004C7D0C" w:rsidP="0004578A">
      <w:pPr>
        <w:pStyle w:val="Prrafodelista"/>
        <w:numPr>
          <w:ilvl w:val="0"/>
          <w:numId w:val="54"/>
        </w:numPr>
        <w:rPr>
          <w:rFonts w:eastAsiaTheme="majorEastAsia" w:cstheme="majorBidi"/>
          <w:b/>
          <w:bCs/>
          <w:i/>
          <w:color w:val="DB2680"/>
          <w:sz w:val="24"/>
          <w:szCs w:val="28"/>
        </w:rPr>
      </w:pPr>
      <w:r w:rsidRPr="004C7D0C">
        <w:rPr>
          <w:rFonts w:eastAsiaTheme="majorEastAsia" w:cstheme="majorBidi"/>
          <w:b/>
          <w:bCs/>
          <w:i/>
          <w:color w:val="DB2680"/>
          <w:sz w:val="24"/>
          <w:szCs w:val="28"/>
        </w:rPr>
        <w:t>Diagrama de dispersión con pares: Utiliza </w:t>
      </w:r>
      <w:proofErr w:type="spellStart"/>
      <w:r w:rsidRPr="004C7D0C">
        <w:rPr>
          <w:rFonts w:eastAsiaTheme="majorEastAsia" w:cstheme="majorBidi"/>
          <w:b/>
          <w:bCs/>
          <w:i/>
          <w:color w:val="DB2680"/>
          <w:sz w:val="24"/>
          <w:szCs w:val="28"/>
        </w:rPr>
        <w:t>sns.pairplot</w:t>
      </w:r>
      <w:proofErr w:type="spellEnd"/>
      <w:r w:rsidRPr="004C7D0C">
        <w:rPr>
          <w:rFonts w:eastAsiaTheme="majorEastAsia" w:cstheme="majorBidi"/>
          <w:b/>
          <w:bCs/>
          <w:i/>
          <w:color w:val="DB2680"/>
          <w:sz w:val="24"/>
          <w:szCs w:val="28"/>
        </w:rPr>
        <w:t>() para crear un diagrama de dispersión que muestre la relación entre cada par de características. Agrega color a los puntos para diferenciar las especies.</w:t>
      </w:r>
    </w:p>
    <w:p w14:paraId="673E6C96" w14:textId="77777777" w:rsidR="004C7D0C" w:rsidRPr="004C7D0C" w:rsidRDefault="004C7D0C" w:rsidP="0004578A">
      <w:pPr>
        <w:pStyle w:val="Prrafodelista"/>
        <w:numPr>
          <w:ilvl w:val="0"/>
          <w:numId w:val="54"/>
        </w:numPr>
        <w:rPr>
          <w:rFonts w:eastAsiaTheme="majorEastAsia" w:cstheme="majorBidi"/>
          <w:b/>
          <w:bCs/>
          <w:i/>
          <w:color w:val="DB2680"/>
          <w:sz w:val="24"/>
          <w:szCs w:val="28"/>
        </w:rPr>
      </w:pPr>
      <w:r w:rsidRPr="004C7D0C">
        <w:rPr>
          <w:rFonts w:eastAsiaTheme="majorEastAsia" w:cstheme="majorBidi"/>
          <w:b/>
          <w:bCs/>
          <w:i/>
          <w:color w:val="DB2680"/>
          <w:sz w:val="24"/>
          <w:szCs w:val="28"/>
        </w:rPr>
        <w:t xml:space="preserve">Mapa de calor de correlación: Crea un mapa de calor que muestre la correlación entre las diferentes características del </w:t>
      </w:r>
      <w:proofErr w:type="spellStart"/>
      <w:r w:rsidRPr="004C7D0C">
        <w:rPr>
          <w:rFonts w:eastAsiaTheme="majorEastAsia" w:cstheme="majorBidi"/>
          <w:b/>
          <w:bCs/>
          <w:i/>
          <w:color w:val="DB2680"/>
          <w:sz w:val="24"/>
          <w:szCs w:val="28"/>
        </w:rPr>
        <w:t>dataset</w:t>
      </w:r>
      <w:proofErr w:type="spellEnd"/>
      <w:r w:rsidRPr="004C7D0C">
        <w:rPr>
          <w:rFonts w:eastAsiaTheme="majorEastAsia" w:cstheme="majorBidi"/>
          <w:b/>
          <w:bCs/>
          <w:i/>
          <w:color w:val="DB2680"/>
          <w:sz w:val="24"/>
          <w:szCs w:val="28"/>
        </w:rPr>
        <w:t>.</w:t>
      </w:r>
    </w:p>
    <w:p w14:paraId="60D8B51F" w14:textId="77777777" w:rsidR="004C7D0C" w:rsidRPr="004C7D0C" w:rsidRDefault="004C7D0C" w:rsidP="0004578A">
      <w:pPr>
        <w:pStyle w:val="Prrafodelista"/>
        <w:numPr>
          <w:ilvl w:val="0"/>
          <w:numId w:val="54"/>
        </w:numPr>
        <w:rPr>
          <w:rFonts w:eastAsiaTheme="majorEastAsia" w:cstheme="majorBidi"/>
          <w:b/>
          <w:bCs/>
          <w:i/>
          <w:color w:val="DB2680"/>
          <w:sz w:val="24"/>
          <w:szCs w:val="28"/>
        </w:rPr>
      </w:pPr>
      <w:r w:rsidRPr="004C7D0C">
        <w:rPr>
          <w:rFonts w:eastAsiaTheme="majorEastAsia" w:cstheme="majorBidi"/>
          <w:b/>
          <w:bCs/>
          <w:i/>
          <w:color w:val="DB2680"/>
          <w:sz w:val="24"/>
          <w:szCs w:val="28"/>
        </w:rPr>
        <w:t>Gráfico de violín: Crea un gráfico de violín (</w:t>
      </w:r>
      <w:proofErr w:type="spellStart"/>
      <w:r w:rsidRPr="004C7D0C">
        <w:rPr>
          <w:rFonts w:eastAsiaTheme="majorEastAsia" w:cstheme="majorBidi"/>
          <w:b/>
          <w:bCs/>
          <w:i/>
          <w:color w:val="DB2680"/>
          <w:sz w:val="24"/>
          <w:szCs w:val="28"/>
        </w:rPr>
        <w:t>violinplot</w:t>
      </w:r>
      <w:proofErr w:type="spellEnd"/>
      <w:r w:rsidRPr="004C7D0C">
        <w:rPr>
          <w:rFonts w:eastAsiaTheme="majorEastAsia" w:cstheme="majorBidi"/>
          <w:b/>
          <w:bCs/>
          <w:i/>
          <w:color w:val="DB2680"/>
          <w:sz w:val="24"/>
          <w:szCs w:val="28"/>
        </w:rPr>
        <w:t>) para cada una de las características (</w:t>
      </w:r>
      <w:proofErr w:type="spellStart"/>
      <w:r w:rsidRPr="004C7D0C">
        <w:rPr>
          <w:rFonts w:eastAsiaTheme="majorEastAsia" w:cstheme="majorBidi"/>
          <w:b/>
          <w:bCs/>
          <w:i/>
          <w:color w:val="DB2680"/>
          <w:sz w:val="24"/>
          <w:szCs w:val="28"/>
        </w:rPr>
        <w:t>sepal_length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sepal_width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petal_length</w:t>
      </w:r>
      <w:proofErr w:type="spellEnd"/>
      <w:r w:rsidRPr="004C7D0C">
        <w:rPr>
          <w:rFonts w:eastAsiaTheme="majorEastAsia" w:cstheme="majorBidi"/>
          <w:b/>
          <w:bCs/>
          <w:i/>
          <w:color w:val="DB2680"/>
          <w:sz w:val="24"/>
          <w:szCs w:val="28"/>
        </w:rPr>
        <w:t xml:space="preserve">, </w:t>
      </w:r>
      <w:proofErr w:type="spellStart"/>
      <w:r w:rsidRPr="004C7D0C">
        <w:rPr>
          <w:rFonts w:eastAsiaTheme="majorEastAsia" w:cstheme="majorBidi"/>
          <w:b/>
          <w:bCs/>
          <w:i/>
          <w:color w:val="DB2680"/>
          <w:sz w:val="24"/>
          <w:szCs w:val="28"/>
        </w:rPr>
        <w:t>petal_width</w:t>
      </w:r>
      <w:proofErr w:type="spellEnd"/>
      <w:r w:rsidRPr="004C7D0C">
        <w:rPr>
          <w:rFonts w:eastAsiaTheme="majorEastAsia" w:cstheme="majorBidi"/>
          <w:b/>
          <w:bCs/>
          <w:i/>
          <w:color w:val="DB2680"/>
          <w:sz w:val="24"/>
          <w:szCs w:val="28"/>
        </w:rPr>
        <w:t>), agrupado por especie.</w:t>
      </w:r>
    </w:p>
    <w:p w14:paraId="3520F843" w14:textId="77777777" w:rsidR="004C7D0C" w:rsidRPr="004C7D0C" w:rsidRDefault="004C7D0C" w:rsidP="004C7D0C">
      <w:pPr>
        <w:rPr>
          <w:rFonts w:eastAsiaTheme="majorEastAsia" w:cstheme="majorBidi"/>
          <w:b/>
          <w:bCs/>
          <w:i/>
          <w:color w:val="DB2680"/>
          <w:sz w:val="24"/>
          <w:szCs w:val="28"/>
        </w:rPr>
      </w:pPr>
    </w:p>
    <w:p w14:paraId="1BE4B8EE" w14:textId="4AABF855" w:rsidR="004C7D0C" w:rsidRPr="004C7D0C" w:rsidRDefault="004C7D0C" w:rsidP="004C7D0C">
      <w:pPr>
        <w:rPr>
          <w:b/>
          <w:bCs/>
          <w:spacing w:val="-6"/>
        </w:rPr>
      </w:pPr>
      <w:r w:rsidRPr="004C7D0C">
        <w:rPr>
          <w:rFonts w:eastAsiaTheme="majorEastAsia" w:cstheme="majorBidi"/>
          <w:b/>
          <w:bCs/>
          <w:i/>
          <w:color w:val="DB2680"/>
          <w:sz w:val="24"/>
          <w:szCs w:val="28"/>
        </w:rPr>
        <w:t>Extrae conclusiones sobre el por</w:t>
      </w:r>
      <w:r>
        <w:rPr>
          <w:rFonts w:eastAsiaTheme="majorEastAsia" w:cstheme="majorBidi"/>
          <w:b/>
          <w:bCs/>
          <w:i/>
          <w:color w:val="DB2680"/>
          <w:sz w:val="24"/>
          <w:szCs w:val="28"/>
        </w:rPr>
        <w:t xml:space="preserve"> </w:t>
      </w:r>
      <w:r w:rsidRPr="004C7D0C">
        <w:rPr>
          <w:rFonts w:eastAsiaTheme="majorEastAsia" w:cstheme="majorBidi"/>
          <w:b/>
          <w:bCs/>
          <w:i/>
          <w:color w:val="DB2680"/>
          <w:sz w:val="24"/>
          <w:szCs w:val="28"/>
        </w:rPr>
        <w:t>qué de los resultados obtenidos.</w:t>
      </w:r>
      <w:r w:rsidRPr="004C7D0C">
        <w:rPr>
          <w:b/>
          <w:bCs/>
          <w:spacing w:val="-6"/>
        </w:rPr>
        <w:t xml:space="preserve"> </w:t>
      </w:r>
    </w:p>
    <w:p w14:paraId="7D68E0C9" w14:textId="77777777" w:rsidR="004C7D0C" w:rsidRDefault="004C7D0C" w:rsidP="00B34AB0">
      <w:pPr>
        <w:spacing w:before="240" w:after="120"/>
        <w:rPr>
          <w:spacing w:val="-6"/>
        </w:rPr>
      </w:pPr>
    </w:p>
    <w:p w14:paraId="245F2F44" w14:textId="52F43CA9" w:rsidR="005C7BCA" w:rsidRDefault="005C7BCA">
      <w:pPr>
        <w:spacing w:after="300" w:line="276" w:lineRule="auto"/>
        <w:contextualSpacing w:val="0"/>
        <w:rPr>
          <w:spacing w:val="-6"/>
        </w:rPr>
      </w:pPr>
      <w:r>
        <w:rPr>
          <w:spacing w:val="-6"/>
        </w:rPr>
        <w:lastRenderedPageBreak/>
        <w:br w:type="page"/>
      </w:r>
    </w:p>
    <w:p w14:paraId="427FF3AE" w14:textId="2C85741A" w:rsidR="005C7BCA" w:rsidRPr="005C7BCA" w:rsidRDefault="005C7BCA" w:rsidP="005C7BCA">
      <w:pPr>
        <w:pStyle w:val="Ttulo1"/>
        <w:rPr>
          <w:spacing w:val="-6"/>
        </w:rPr>
      </w:pPr>
      <w:r w:rsidRPr="005C7BCA">
        <w:lastRenderedPageBreak/>
        <w:t xml:space="preserve">EJERCICIO 4: Creación de un cuadro de mando con </w:t>
      </w:r>
      <w:proofErr w:type="spellStart"/>
      <w:r w:rsidRPr="005C7BCA">
        <w:t>Power</w:t>
      </w:r>
      <w:proofErr w:type="spellEnd"/>
      <w:r w:rsidRPr="005C7BCA">
        <w:t xml:space="preserve"> BI</w:t>
      </w:r>
      <w:r>
        <w:t>.</w:t>
      </w:r>
    </w:p>
    <w:p w14:paraId="41B43207" w14:textId="77777777" w:rsidR="005C7BCA" w:rsidRPr="005C7BCA" w:rsidRDefault="005C7BCA" w:rsidP="005C7BCA">
      <w:pPr>
        <w:rPr>
          <w:rFonts w:eastAsiaTheme="majorEastAsia" w:cstheme="majorBidi"/>
          <w:b/>
          <w:bCs/>
          <w:i/>
          <w:color w:val="DB2680"/>
          <w:sz w:val="24"/>
          <w:szCs w:val="28"/>
        </w:rPr>
      </w:pPr>
      <w:r w:rsidRPr="005C7BCA">
        <w:rPr>
          <w:rFonts w:eastAsiaTheme="majorEastAsia" w:cstheme="majorBidi"/>
          <w:b/>
          <w:bCs/>
          <w:i/>
          <w:color w:val="DB2680"/>
          <w:sz w:val="24"/>
          <w:szCs w:val="28"/>
        </w:rPr>
        <w:t xml:space="preserve">Utiliza </w:t>
      </w:r>
      <w:proofErr w:type="spellStart"/>
      <w:r w:rsidRPr="005C7BCA">
        <w:rPr>
          <w:rFonts w:eastAsiaTheme="majorEastAsia" w:cstheme="majorBidi"/>
          <w:b/>
          <w:bCs/>
          <w:i/>
          <w:color w:val="DB2680"/>
          <w:sz w:val="24"/>
          <w:szCs w:val="28"/>
        </w:rPr>
        <w:t>Power</w:t>
      </w:r>
      <w:proofErr w:type="spellEnd"/>
      <w:r w:rsidRPr="005C7BCA">
        <w:rPr>
          <w:rFonts w:eastAsiaTheme="majorEastAsia" w:cstheme="majorBidi"/>
          <w:b/>
          <w:bCs/>
          <w:i/>
          <w:color w:val="DB2680"/>
          <w:sz w:val="24"/>
          <w:szCs w:val="28"/>
        </w:rPr>
        <w:t xml:space="preserve"> BI para crear un cuadro de mando que muestre la evolución de las ventas de una empresa de productos electrónicos durante los últimos 5 años. Los datos de ventas se encuentran en una tabla de Excel con las siguientes columnas:</w:t>
      </w:r>
    </w:p>
    <w:p w14:paraId="38F00BE3" w14:textId="77777777" w:rsidR="005C7BCA" w:rsidRPr="005C7BCA" w:rsidRDefault="005C7BCA" w:rsidP="0004578A">
      <w:pPr>
        <w:pStyle w:val="Prrafodelista"/>
        <w:numPr>
          <w:ilvl w:val="0"/>
          <w:numId w:val="55"/>
        </w:numPr>
        <w:rPr>
          <w:rFonts w:eastAsiaTheme="majorEastAsia" w:cstheme="majorBidi"/>
          <w:b/>
          <w:bCs/>
          <w:i/>
          <w:color w:val="DB2680"/>
          <w:sz w:val="24"/>
          <w:szCs w:val="28"/>
        </w:rPr>
      </w:pPr>
      <w:r w:rsidRPr="005C7BCA">
        <w:rPr>
          <w:rFonts w:eastAsiaTheme="majorEastAsia" w:cstheme="majorBidi"/>
          <w:b/>
          <w:bCs/>
          <w:i/>
          <w:color w:val="DB2680"/>
          <w:sz w:val="24"/>
          <w:szCs w:val="28"/>
        </w:rPr>
        <w:t>Fecha (AAAA-MM-DD)</w:t>
      </w:r>
    </w:p>
    <w:p w14:paraId="6C04D908" w14:textId="77777777" w:rsidR="005C7BCA" w:rsidRPr="005C7BCA" w:rsidRDefault="005C7BCA" w:rsidP="0004578A">
      <w:pPr>
        <w:pStyle w:val="Prrafodelista"/>
        <w:numPr>
          <w:ilvl w:val="0"/>
          <w:numId w:val="55"/>
        </w:numPr>
        <w:rPr>
          <w:rFonts w:eastAsiaTheme="majorEastAsia" w:cstheme="majorBidi"/>
          <w:b/>
          <w:bCs/>
          <w:i/>
          <w:color w:val="DB2680"/>
          <w:sz w:val="24"/>
          <w:szCs w:val="28"/>
        </w:rPr>
      </w:pPr>
      <w:r w:rsidRPr="005C7BCA">
        <w:rPr>
          <w:rFonts w:eastAsiaTheme="majorEastAsia" w:cstheme="majorBidi"/>
          <w:b/>
          <w:bCs/>
          <w:i/>
          <w:color w:val="DB2680"/>
          <w:sz w:val="24"/>
          <w:szCs w:val="28"/>
        </w:rPr>
        <w:t>Producto</w:t>
      </w:r>
    </w:p>
    <w:p w14:paraId="1106F262" w14:textId="77777777" w:rsidR="005C7BCA" w:rsidRPr="005C7BCA" w:rsidRDefault="005C7BCA" w:rsidP="0004578A">
      <w:pPr>
        <w:pStyle w:val="Prrafodelista"/>
        <w:numPr>
          <w:ilvl w:val="0"/>
          <w:numId w:val="55"/>
        </w:numPr>
        <w:rPr>
          <w:rFonts w:eastAsiaTheme="majorEastAsia" w:cstheme="majorBidi"/>
          <w:b/>
          <w:bCs/>
          <w:i/>
          <w:color w:val="DB2680"/>
          <w:sz w:val="24"/>
          <w:szCs w:val="28"/>
        </w:rPr>
      </w:pPr>
      <w:r w:rsidRPr="005C7BCA">
        <w:rPr>
          <w:rFonts w:eastAsiaTheme="majorEastAsia" w:cstheme="majorBidi"/>
          <w:b/>
          <w:bCs/>
          <w:i/>
          <w:color w:val="DB2680"/>
          <w:sz w:val="24"/>
          <w:szCs w:val="28"/>
        </w:rPr>
        <w:t>Cantidad Vendida</w:t>
      </w:r>
    </w:p>
    <w:p w14:paraId="528D516C" w14:textId="77777777" w:rsidR="005C7BCA" w:rsidRPr="005C7BCA" w:rsidRDefault="005C7BCA" w:rsidP="0004578A">
      <w:pPr>
        <w:pStyle w:val="Prrafodelista"/>
        <w:numPr>
          <w:ilvl w:val="0"/>
          <w:numId w:val="55"/>
        </w:numPr>
        <w:rPr>
          <w:rFonts w:eastAsiaTheme="majorEastAsia" w:cstheme="majorBidi"/>
          <w:b/>
          <w:bCs/>
          <w:i/>
          <w:color w:val="DB2680"/>
          <w:sz w:val="24"/>
          <w:szCs w:val="28"/>
        </w:rPr>
      </w:pPr>
      <w:r w:rsidRPr="005C7BCA">
        <w:rPr>
          <w:rFonts w:eastAsiaTheme="majorEastAsia" w:cstheme="majorBidi"/>
          <w:b/>
          <w:bCs/>
          <w:i/>
          <w:color w:val="DB2680"/>
          <w:sz w:val="24"/>
          <w:szCs w:val="28"/>
        </w:rPr>
        <w:t>Precio Unitario</w:t>
      </w:r>
    </w:p>
    <w:p w14:paraId="12798271" w14:textId="77777777" w:rsidR="005C7BCA" w:rsidRDefault="005C7BCA" w:rsidP="0004578A">
      <w:pPr>
        <w:pStyle w:val="Prrafodelista"/>
        <w:numPr>
          <w:ilvl w:val="0"/>
          <w:numId w:val="55"/>
        </w:numPr>
        <w:rPr>
          <w:rFonts w:eastAsiaTheme="majorEastAsia" w:cstheme="majorBidi"/>
          <w:b/>
          <w:bCs/>
          <w:i/>
          <w:color w:val="DB2680"/>
          <w:sz w:val="24"/>
          <w:szCs w:val="28"/>
        </w:rPr>
      </w:pPr>
      <w:r w:rsidRPr="005C7BCA">
        <w:rPr>
          <w:rFonts w:eastAsiaTheme="majorEastAsia" w:cstheme="majorBidi"/>
          <w:b/>
          <w:bCs/>
          <w:i/>
          <w:color w:val="DB2680"/>
          <w:sz w:val="24"/>
          <w:szCs w:val="28"/>
        </w:rPr>
        <w:t>Ingresos (Cantidad Vendida * Precio Unitario)</w:t>
      </w:r>
    </w:p>
    <w:p w14:paraId="67E97A27" w14:textId="77777777" w:rsidR="005C7BCA" w:rsidRPr="005C7BCA" w:rsidRDefault="005C7BCA" w:rsidP="005C7BCA"/>
    <w:p w14:paraId="4D3EA3B7" w14:textId="77777777" w:rsidR="005C7BCA" w:rsidRPr="005C7BCA" w:rsidRDefault="005C7BCA" w:rsidP="0004578A">
      <w:pPr>
        <w:pStyle w:val="Prrafodelista"/>
        <w:numPr>
          <w:ilvl w:val="0"/>
          <w:numId w:val="56"/>
        </w:numPr>
        <w:rPr>
          <w:rFonts w:eastAsiaTheme="majorEastAsia" w:cstheme="majorBidi"/>
          <w:b/>
          <w:bCs/>
          <w:i/>
          <w:color w:val="DB2680"/>
          <w:sz w:val="24"/>
          <w:szCs w:val="28"/>
        </w:rPr>
      </w:pPr>
      <w:r w:rsidRPr="005C7BCA">
        <w:rPr>
          <w:rFonts w:eastAsiaTheme="majorEastAsia" w:cstheme="majorBidi"/>
          <w:b/>
          <w:bCs/>
          <w:i/>
          <w:color w:val="DB2680"/>
          <w:sz w:val="24"/>
          <w:szCs w:val="28"/>
        </w:rPr>
        <w:t>Crea una tabla que muestre la cantidad total vendida por producto y año.</w:t>
      </w:r>
    </w:p>
    <w:p w14:paraId="219BC30D" w14:textId="005B6502" w:rsidR="005C7BCA" w:rsidRPr="005C7BCA" w:rsidRDefault="005C7BCA" w:rsidP="0004578A">
      <w:pPr>
        <w:pStyle w:val="Prrafodelista"/>
        <w:numPr>
          <w:ilvl w:val="0"/>
          <w:numId w:val="56"/>
        </w:numPr>
        <w:rPr>
          <w:rFonts w:eastAsiaTheme="majorEastAsia" w:cstheme="majorBidi"/>
          <w:b/>
          <w:bCs/>
          <w:i/>
          <w:color w:val="DB2680"/>
          <w:sz w:val="24"/>
          <w:szCs w:val="28"/>
        </w:rPr>
      </w:pPr>
      <w:r w:rsidRPr="005C7BCA">
        <w:rPr>
          <w:rFonts w:eastAsiaTheme="majorEastAsia" w:cstheme="majorBidi"/>
          <w:b/>
          <w:bCs/>
          <w:i/>
          <w:color w:val="DB2680"/>
          <w:sz w:val="24"/>
          <w:szCs w:val="28"/>
        </w:rPr>
        <w:t>Crea un gráfico de líneas que muestre la evolución de los ingresos totales por año.</w:t>
      </w:r>
    </w:p>
    <w:p w14:paraId="3CAF91A3" w14:textId="7218199E" w:rsidR="005C7BCA" w:rsidRPr="005C7BCA" w:rsidRDefault="005C7BCA" w:rsidP="0004578A">
      <w:pPr>
        <w:pStyle w:val="Prrafodelista"/>
        <w:numPr>
          <w:ilvl w:val="0"/>
          <w:numId w:val="56"/>
        </w:numPr>
        <w:rPr>
          <w:rFonts w:eastAsiaTheme="majorEastAsia" w:cstheme="majorBidi"/>
          <w:b/>
          <w:bCs/>
          <w:i/>
          <w:color w:val="DB2680"/>
          <w:sz w:val="24"/>
          <w:szCs w:val="28"/>
        </w:rPr>
      </w:pPr>
      <w:r w:rsidRPr="005C7BCA">
        <w:rPr>
          <w:rFonts w:eastAsiaTheme="majorEastAsia" w:cstheme="majorBidi"/>
          <w:b/>
          <w:bCs/>
          <w:i/>
          <w:color w:val="DB2680"/>
          <w:sz w:val="24"/>
          <w:szCs w:val="28"/>
        </w:rPr>
        <w:t>Crea un mapa de calor que muestre las ventas por producto y año. Los colores más intensos indicarán mayores ventas.</w:t>
      </w:r>
    </w:p>
    <w:p w14:paraId="7EC7F389" w14:textId="46C98992" w:rsidR="004C7D0C" w:rsidRPr="005C7BCA" w:rsidRDefault="005C7BCA" w:rsidP="0004578A">
      <w:pPr>
        <w:pStyle w:val="Prrafodelista"/>
        <w:numPr>
          <w:ilvl w:val="0"/>
          <w:numId w:val="56"/>
        </w:numPr>
        <w:rPr>
          <w:rFonts w:eastAsiaTheme="majorEastAsia" w:cstheme="majorBidi"/>
          <w:b/>
          <w:bCs/>
          <w:i/>
          <w:color w:val="DB2680"/>
          <w:sz w:val="24"/>
          <w:szCs w:val="28"/>
        </w:rPr>
      </w:pPr>
      <w:r w:rsidRPr="005C7BCA">
        <w:rPr>
          <w:rFonts w:eastAsiaTheme="majorEastAsia" w:cstheme="majorBidi"/>
          <w:b/>
          <w:bCs/>
          <w:i/>
          <w:color w:val="DB2680"/>
          <w:sz w:val="24"/>
          <w:szCs w:val="28"/>
        </w:rPr>
        <w:t>Agrega un filtro a tu cuadro de mando para que el usuario pueda seleccionar un producto específico y ver su evolución de ventas a lo largo de los años</w:t>
      </w:r>
    </w:p>
    <w:p w14:paraId="414907BD" w14:textId="77777777" w:rsidR="004C7D0C" w:rsidRDefault="004C7D0C" w:rsidP="00B34AB0">
      <w:pPr>
        <w:spacing w:before="240" w:after="120"/>
        <w:rPr>
          <w:spacing w:val="-6"/>
        </w:rPr>
      </w:pPr>
    </w:p>
    <w:p w14:paraId="4E7E12A1" w14:textId="72A50F4E" w:rsidR="00406FFD" w:rsidRDefault="00B34AB0" w:rsidP="00B34AB0">
      <w:pPr>
        <w:spacing w:before="240" w:after="120"/>
      </w:pPr>
      <w:r w:rsidRPr="00226FC3">
        <w:rPr>
          <w:spacing w:val="-6"/>
        </w:rPr>
        <w:t xml:space="preserve">Desde mi punto de vista y </w:t>
      </w:r>
      <w:r w:rsidR="002B105F">
        <w:rPr>
          <w:spacing w:val="-6"/>
        </w:rPr>
        <w:t>por</w:t>
      </w:r>
      <w:r w:rsidRPr="00226FC3">
        <w:rPr>
          <w:spacing w:val="-6"/>
        </w:rPr>
        <w:t xml:space="preserve"> mi experiencia, cabe comentar que todo diseño </w:t>
      </w:r>
      <w:r w:rsidRPr="00226FC3">
        <w:rPr>
          <w:i/>
          <w:iCs/>
          <w:spacing w:val="-6"/>
        </w:rPr>
        <w:t>es muy subjetivo</w:t>
      </w:r>
      <w:r w:rsidR="002B105F">
        <w:rPr>
          <w:spacing w:val="-6"/>
        </w:rPr>
        <w:t xml:space="preserve"> y dicho esto, voy</w:t>
      </w:r>
      <w:r w:rsidR="00406FFD">
        <w:t xml:space="preserve"> a seguir el proceso </w:t>
      </w:r>
      <w:r w:rsidR="002B105F">
        <w:t>sobre</w:t>
      </w:r>
      <w:r w:rsidR="00406FFD">
        <w:t xml:space="preserve"> los tres niveles de abstracción que se pide</w:t>
      </w:r>
      <w:r>
        <w:t>.</w:t>
      </w:r>
    </w:p>
    <w:p w14:paraId="6EEAA581" w14:textId="10C7CF6E" w:rsidR="003B17E8" w:rsidRDefault="003B17E8" w:rsidP="00393F50">
      <w:pPr>
        <w:spacing w:before="240" w:after="240"/>
        <w:contextualSpacing w:val="0"/>
      </w:pPr>
    </w:p>
    <w:p w14:paraId="50280E52" w14:textId="5C6D6AFA" w:rsidR="00406FFD" w:rsidRDefault="009C7CB1" w:rsidP="00406FFD">
      <w:pPr>
        <w:spacing w:after="120"/>
        <w:contextualSpacing w:val="0"/>
        <w:jc w:val="center"/>
      </w:pPr>
      <w:r>
        <w:rPr>
          <w:noProof/>
        </w:rPr>
        <mc:AlternateContent>
          <mc:Choice Requires="wps">
            <w:drawing>
              <wp:anchor distT="0" distB="0" distL="114300" distR="114300" simplePos="0" relativeHeight="251689984" behindDoc="0" locked="0" layoutInCell="1" allowOverlap="1" wp14:anchorId="13566B30" wp14:editId="485CEBE6">
                <wp:simplePos x="0" y="0"/>
                <wp:positionH relativeFrom="column">
                  <wp:posOffset>3290570</wp:posOffset>
                </wp:positionH>
                <wp:positionV relativeFrom="paragraph">
                  <wp:posOffset>242570</wp:posOffset>
                </wp:positionV>
                <wp:extent cx="1080000" cy="0"/>
                <wp:effectExtent l="0" t="76200" r="25400" b="95250"/>
                <wp:wrapNone/>
                <wp:docPr id="52" name="Conector recto de flecha 52"/>
                <wp:cNvGraphicFramePr/>
                <a:graphic xmlns:a="http://schemas.openxmlformats.org/drawingml/2006/main">
                  <a:graphicData uri="http://schemas.microsoft.com/office/word/2010/wordprocessingShape">
                    <wps:wsp>
                      <wps:cNvCnPr/>
                      <wps:spPr>
                        <a:xfrm>
                          <a:off x="0" y="0"/>
                          <a:ext cx="108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0C996C" id="_x0000_t32" coordsize="21600,21600" o:spt="32" o:oned="t" path="m,l21600,21600e" filled="f">
                <v:path arrowok="t" fillok="f" o:connecttype="none"/>
                <o:lock v:ext="edit" shapetype="t"/>
              </v:shapetype>
              <v:shape id="Conector recto de flecha 52" o:spid="_x0000_s1026" type="#_x0000_t32" style="position:absolute;margin-left:259.1pt;margin-top:19.1pt;width:85.0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" strokecolor="black [3040]">
                <v:stroke endarrow="block"/>
              </v:shape>
            </w:pict>
          </mc:Fallback>
        </mc:AlternateContent>
      </w:r>
      <w:r w:rsidR="00406FFD">
        <w:rPr>
          <w:noProof/>
        </w:rPr>
        <mc:AlternateContent>
          <mc:Choice Requires="wpg">
            <w:drawing>
              <wp:inline distT="0" distB="0" distL="0" distR="0" wp14:anchorId="16BDC70D" wp14:editId="78526D15">
                <wp:extent cx="5314950" cy="490118"/>
                <wp:effectExtent l="0" t="0" r="19050" b="24765"/>
                <wp:docPr id="2" name="Grupo 2"/>
                <wp:cNvGraphicFramePr/>
                <a:graphic xmlns:a="http://schemas.openxmlformats.org/drawingml/2006/main">
                  <a:graphicData uri="http://schemas.microsoft.com/office/word/2010/wordprocessingGroup">
                    <wpg:wgp>
                      <wpg:cNvGrpSpPr/>
                      <wpg:grpSpPr>
                        <a:xfrm>
                          <a:off x="0" y="0"/>
                          <a:ext cx="5314950" cy="490118"/>
                          <a:chOff x="1" y="-1"/>
                          <a:chExt cx="4475320" cy="645092"/>
                        </a:xfrm>
                      </wpg:grpSpPr>
                      <wps:wsp>
                        <wps:cNvPr id="217" name="Cuadro de texto 2"/>
                        <wps:cNvSpPr txBox="1">
                          <a:spLocks noChangeArrowheads="1"/>
                        </wps:cNvSpPr>
                        <wps:spPr bwMode="auto">
                          <a:xfrm>
                            <a:off x="1797449" y="-1"/>
                            <a:ext cx="795735" cy="645092"/>
                          </a:xfrm>
                          <a:prstGeom prst="roundRect">
                            <a:avLst/>
                          </a:prstGeom>
                          <a:solidFill>
                            <a:srgbClr val="C9E6CB"/>
                          </a:solidFill>
                          <a:ln>
                            <a:solidFill>
                              <a:srgbClr val="489361"/>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51B91A58" w14:textId="77777777" w:rsidR="00406FFD" w:rsidRPr="0089504B" w:rsidRDefault="00406FFD" w:rsidP="00406FFD">
                              <w:pPr>
                                <w:jc w:val="center"/>
                                <w:rPr>
                                  <w:color w:val="000000" w:themeColor="text1"/>
                                </w:rPr>
                              </w:pPr>
                              <w:r>
                                <w:rPr>
                                  <w:noProof/>
                                  <w:color w:val="000000" w:themeColor="text1"/>
                                </w:rPr>
                                <w:t>Lógico</w:t>
                              </w:r>
                            </w:p>
                          </w:txbxContent>
                        </wps:txbx>
                        <wps:bodyPr rot="0" vert="horz" wrap="square" lIns="91440" tIns="45720" rIns="91440" bIns="45720" anchor="ctr" anchorCtr="0">
                          <a:noAutofit/>
                        </wps:bodyPr>
                      </wps:wsp>
                      <wps:wsp>
                        <wps:cNvPr id="7" name="Cuadro de texto 2"/>
                        <wps:cNvSpPr txBox="1">
                          <a:spLocks noChangeArrowheads="1"/>
                        </wps:cNvSpPr>
                        <wps:spPr bwMode="auto">
                          <a:xfrm>
                            <a:off x="1" y="-1"/>
                            <a:ext cx="1010171" cy="645092"/>
                          </a:xfrm>
                          <a:prstGeom prst="roundRect">
                            <a:avLst/>
                          </a:prstGeom>
                          <a:solidFill>
                            <a:srgbClr val="D2DDF7"/>
                          </a:solidFill>
                          <a:ln>
                            <a:solidFill>
                              <a:srgbClr val="4078CD"/>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534706B" w14:textId="77777777" w:rsidR="00406FFD" w:rsidRPr="0089504B" w:rsidRDefault="00406FFD" w:rsidP="00406FFD">
                              <w:pPr>
                                <w:jc w:val="center"/>
                                <w:rPr>
                                  <w:noProof/>
                                  <w:color w:val="000000" w:themeColor="text1"/>
                                </w:rPr>
                              </w:pPr>
                              <w:r w:rsidRPr="0089504B">
                                <w:rPr>
                                  <w:noProof/>
                                  <w:color w:val="000000" w:themeColor="text1"/>
                                </w:rPr>
                                <w:t>Modelo</w:t>
                              </w:r>
                            </w:p>
                            <w:p w14:paraId="07C99988" w14:textId="77777777" w:rsidR="00406FFD" w:rsidRPr="0089504B" w:rsidRDefault="00406FFD" w:rsidP="00406FFD">
                              <w:pPr>
                                <w:jc w:val="center"/>
                                <w:rPr>
                                  <w:color w:val="000000" w:themeColor="text1"/>
                                </w:rPr>
                              </w:pPr>
                              <w:r w:rsidRPr="0089504B">
                                <w:rPr>
                                  <w:noProof/>
                                  <w:color w:val="000000" w:themeColor="text1"/>
                                </w:rPr>
                                <w:t>Conceptual</w:t>
                              </w:r>
                            </w:p>
                          </w:txbxContent>
                        </wps:txbx>
                        <wps:bodyPr rot="0" vert="horz" wrap="square" lIns="91440" tIns="45720" rIns="91440" bIns="45720" anchor="t" anchorCtr="0">
                          <a:noAutofit/>
                        </wps:bodyPr>
                      </wps:wsp>
                      <wps:wsp>
                        <wps:cNvPr id="11" name="Cuadro de texto 2"/>
                        <wps:cNvSpPr txBox="1">
                          <a:spLocks noChangeArrowheads="1"/>
                        </wps:cNvSpPr>
                        <wps:spPr bwMode="auto">
                          <a:xfrm>
                            <a:off x="3511886" y="48"/>
                            <a:ext cx="963435" cy="644340"/>
                          </a:xfrm>
                          <a:prstGeom prst="roundRect">
                            <a:avLst/>
                          </a:prstGeom>
                          <a:solidFill>
                            <a:srgbClr val="E0CEF3"/>
                          </a:solidFill>
                          <a:ln>
                            <a:solidFill>
                              <a:srgbClr val="804DC8"/>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B3ABFD2" w14:textId="79B07A9B" w:rsidR="00406FFD" w:rsidRPr="0089504B" w:rsidRDefault="00B34AB0" w:rsidP="00406FFD">
                              <w:pPr>
                                <w:jc w:val="center"/>
                                <w:rPr>
                                  <w:color w:val="000000" w:themeColor="text1"/>
                                </w:rPr>
                              </w:pPr>
                              <w:r>
                                <w:rPr>
                                  <w:noProof/>
                                  <w:color w:val="000000" w:themeColor="text1"/>
                                </w:rPr>
                                <w:t xml:space="preserve">y </w:t>
                              </w:r>
                              <w:r w:rsidR="00406FFD">
                                <w:rPr>
                                  <w:noProof/>
                                  <w:color w:val="000000" w:themeColor="text1"/>
                                </w:rPr>
                                <w:t>Físico</w:t>
                              </w:r>
                            </w:p>
                          </w:txbxContent>
                        </wps:txbx>
                        <wps:bodyPr rot="0" vert="horz" wrap="square" lIns="91440" tIns="45720" rIns="91440" bIns="45720" anchor="ctr" anchorCtr="0">
                          <a:noAutofit/>
                        </wps:bodyPr>
                      </wps:wsp>
                      <wps:wsp>
                        <wps:cNvPr id="14" name="Conector recto de flecha 14"/>
                        <wps:cNvCnPr>
                          <a:stCxn id="7" idx="3"/>
                          <a:endCxn id="217" idx="1"/>
                        </wps:cNvCnPr>
                        <wps:spPr>
                          <a:xfrm>
                            <a:off x="1010170" y="322503"/>
                            <a:ext cx="787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16BDC70D" id="Grupo 2" o:spid="_x0000_s1030" style="width:418.5pt;height:38.6pt;mso-position-horizontal-relative:char;mso-position-vertical-relative:line" coordorigin="" coordsize="44753,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">
                <v:roundrect id="_x0000_s1031" style="position:absolute;left:17974;width:7957;height:6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" fillcolor="#c9e6cb" strokecolor="#489361" strokeweight="2pt">
                  <v:textbox>
                    <w:txbxContent>
                      <w:p w14:paraId="51B91A58" w14:textId="77777777" w:rsidR="00406FFD" w:rsidRPr="0089504B" w:rsidRDefault="00406FFD" w:rsidP="00406FFD">
                        <w:pPr>
                          <w:jc w:val="center"/>
                          <w:rPr>
                            <w:color w:val="000000" w:themeColor="text1"/>
                          </w:rPr>
                        </w:pPr>
                        <w:r>
                          <w:rPr>
                            <w:noProof/>
                            <w:color w:val="000000" w:themeColor="text1"/>
                          </w:rPr>
                          <w:t>Lógico</w:t>
                        </w:r>
                      </w:p>
                    </w:txbxContent>
                  </v:textbox>
                </v:roundrect>
                <v:roundrect id="_x0000_s1032" style="position:absolute;width:10101;height:64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" fillcolor="#d2ddf7" strokecolor="#4078cd" strokeweight="2pt">
                  <v:textbox>
                    <w:txbxContent>
                      <w:p w14:paraId="4534706B" w14:textId="77777777" w:rsidR="00406FFD" w:rsidRPr="0089504B" w:rsidRDefault="00406FFD" w:rsidP="00406FFD">
                        <w:pPr>
                          <w:jc w:val="center"/>
                          <w:rPr>
                            <w:noProof/>
                            <w:color w:val="000000" w:themeColor="text1"/>
                          </w:rPr>
                        </w:pPr>
                        <w:r w:rsidRPr="0089504B">
                          <w:rPr>
                            <w:noProof/>
                            <w:color w:val="000000" w:themeColor="text1"/>
                          </w:rPr>
                          <w:t>Modelo</w:t>
                        </w:r>
                      </w:p>
                      <w:p w14:paraId="07C99988" w14:textId="77777777" w:rsidR="00406FFD" w:rsidRPr="0089504B" w:rsidRDefault="00406FFD" w:rsidP="00406FFD">
                        <w:pPr>
                          <w:jc w:val="center"/>
                          <w:rPr>
                            <w:color w:val="000000" w:themeColor="text1"/>
                          </w:rPr>
                        </w:pPr>
                        <w:r w:rsidRPr="0089504B">
                          <w:rPr>
                            <w:noProof/>
                            <w:color w:val="000000" w:themeColor="text1"/>
                          </w:rPr>
                          <w:t>Conceptual</w:t>
                        </w:r>
                      </w:p>
                    </w:txbxContent>
                  </v:textbox>
                </v:roundrect>
                <v:roundrect id="_x0000_s1033" style="position:absolute;left:35118;width:9635;height:64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" fillcolor="#e0cef3" strokecolor="#804dc8" strokeweight="2pt">
                  <v:textbox>
                    <w:txbxContent>
                      <w:p w14:paraId="7B3ABFD2" w14:textId="79B07A9B" w:rsidR="00406FFD" w:rsidRPr="0089504B" w:rsidRDefault="00B34AB0" w:rsidP="00406FFD">
                        <w:pPr>
                          <w:jc w:val="center"/>
                          <w:rPr>
                            <w:color w:val="000000" w:themeColor="text1"/>
                          </w:rPr>
                        </w:pPr>
                        <w:r>
                          <w:rPr>
                            <w:noProof/>
                            <w:color w:val="000000" w:themeColor="text1"/>
                          </w:rPr>
                          <w:t xml:space="preserve">y </w:t>
                        </w:r>
                        <w:r w:rsidR="00406FFD">
                          <w:rPr>
                            <w:noProof/>
                            <w:color w:val="000000" w:themeColor="text1"/>
                          </w:rPr>
                          <w:t>Físico</w:t>
                        </w:r>
                      </w:p>
                    </w:txbxContent>
                  </v:textbox>
                </v:roundrect>
                <v:shapetype id="_x0000_t32" coordsize="21600,21600" o:spt="32" o:oned="t" path="m,l21600,21600e" filled="f">
                  <v:path arrowok="t" fillok="f" o:connecttype="none"/>
                  <o:lock v:ext="edit" shapetype="t"/>
                </v:shapetype>
                <v:shape id="Conector recto de flecha 14" o:spid="_x0000_s1034" type="#_x0000_t32" style="position:absolute;left:10101;top:3225;width:78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" strokecolor="black [3040]">
                  <v:stroke endarrow="block"/>
                </v:shape>
                <w10:anchorlock/>
              </v:group>
            </w:pict>
          </mc:Fallback>
        </mc:AlternateContent>
      </w:r>
    </w:p>
    <w:p w14:paraId="405D71B1" w14:textId="77777777" w:rsidR="002B105F" w:rsidRDefault="002B105F" w:rsidP="005D41B2">
      <w:pPr>
        <w:pStyle w:val="Citas"/>
        <w:spacing w:before="120"/>
        <w:ind w:left="0" w:right="1134"/>
        <w:contextualSpacing w:val="0"/>
      </w:pPr>
      <w:bookmarkStart w:id="11" w:name="fig_1"/>
    </w:p>
    <w:p w14:paraId="7AFBD8CF" w14:textId="0014FDE9" w:rsidR="005D41B2" w:rsidRDefault="005D41B2" w:rsidP="005D41B2">
      <w:pPr>
        <w:pStyle w:val="Citas"/>
        <w:spacing w:before="120"/>
        <w:ind w:left="0" w:right="1134"/>
        <w:contextualSpacing w:val="0"/>
      </w:pPr>
      <w:r>
        <w:t>Figura 1.</w:t>
      </w:r>
    </w:p>
    <w:p w14:paraId="5C43D147" w14:textId="5296F37C" w:rsidR="00B34AB0" w:rsidRDefault="009B38F7" w:rsidP="00A66025">
      <w:pPr>
        <w:pStyle w:val="Ttulo2"/>
      </w:pPr>
      <w:bookmarkStart w:id="12" w:name="_Modelo_Conceptual"/>
      <w:bookmarkStart w:id="13" w:name="_Diseño_de_un"/>
      <w:bookmarkEnd w:id="11"/>
      <w:bookmarkEnd w:id="12"/>
      <w:bookmarkEnd w:id="13"/>
      <w:r w:rsidRPr="009B38F7">
        <w:rPr>
          <w:color w:val="DB2680"/>
        </w:rPr>
        <w:t>Diseño de un modelo conceptual que incluya las entidades principales (por ejemplo, Producto, Cliente, Pedido)</w:t>
      </w:r>
      <w:r>
        <w:t xml:space="preserve"> </w:t>
      </w:r>
      <w:hyperlink w:anchor="_Índice" w:history="1">
        <w:r w:rsidRPr="00C84F79">
          <w:rPr>
            <w:rStyle w:val="Hipervnculo2"/>
            <w:b w:val="0"/>
            <w:bCs w:val="0"/>
            <w:i/>
            <w:iCs w:val="0"/>
            <w:sz w:val="18"/>
            <w:szCs w:val="18"/>
          </w:rPr>
          <w:t>[Ir al índice]</w:t>
        </w:r>
      </w:hyperlink>
    </w:p>
    <w:p w14:paraId="71A64B9C" w14:textId="77777777" w:rsidR="001153FD" w:rsidRDefault="0011450D" w:rsidP="0011450D">
      <w:r>
        <w:t>Partimos del enfoque básico de</w:t>
      </w:r>
      <w:r w:rsidRPr="009C7CB1">
        <w:t>l enunciado original de la práctica</w:t>
      </w:r>
      <w:r>
        <w:t>,</w:t>
      </w:r>
      <w:r w:rsidRPr="009C7CB1">
        <w:t xml:space="preserve"> </w:t>
      </w:r>
      <w:r>
        <w:t xml:space="preserve">donde se </w:t>
      </w:r>
      <w:r w:rsidRPr="009C7CB1">
        <w:t>propone las entidades genéricas</w:t>
      </w:r>
      <w:r>
        <w:t xml:space="preserve"> de ejemplo</w:t>
      </w:r>
      <w:r w:rsidRPr="009C7CB1">
        <w:t xml:space="preserve"> </w:t>
      </w:r>
      <w:r w:rsidRPr="009C7CB1">
        <w:rPr>
          <w:i/>
          <w:iCs/>
        </w:rPr>
        <w:t>Producto, Cliente y Pedido</w:t>
      </w:r>
      <w:r>
        <w:t>.</w:t>
      </w:r>
      <w:r w:rsidRPr="009C7CB1">
        <w:t xml:space="preserve"> </w:t>
      </w:r>
      <w:r>
        <w:t>Mi propuesta resultante de</w:t>
      </w:r>
      <w:r w:rsidRPr="009C7CB1">
        <w:t xml:space="preserve"> diseño </w:t>
      </w:r>
      <w:r>
        <w:t>se orienta a</w:t>
      </w:r>
      <w:r w:rsidRPr="009C7CB1">
        <w:t xml:space="preserve"> un entorno </w:t>
      </w:r>
      <w:r>
        <w:t xml:space="preserve">cercano a lo </w:t>
      </w:r>
      <w:r w:rsidRPr="009C7CB1">
        <w:t xml:space="preserve">real de Big Data e ingeniería de datos, </w:t>
      </w:r>
      <w:r>
        <w:t>añadiendo la</w:t>
      </w:r>
      <w:r w:rsidRPr="009C7CB1">
        <w:t xml:space="preserve"> trazabilidad de existencias, control de proveedores múltiples, gestión de almacenes físicos y diferenciación entre los flujos</w:t>
      </w:r>
      <w:r>
        <w:t xml:space="preserve">, </w:t>
      </w:r>
      <w:r w:rsidRPr="009C7CB1">
        <w:t>ventas</w:t>
      </w:r>
      <w:r>
        <w:t>,</w:t>
      </w:r>
      <w:r w:rsidRPr="009C7CB1">
        <w:t xml:space="preserve"> compras y los </w:t>
      </w:r>
      <w:r>
        <w:t xml:space="preserve">propios </w:t>
      </w:r>
      <w:r w:rsidRPr="009C7CB1">
        <w:t>movimientos logísticos puros.</w:t>
      </w:r>
      <w:r w:rsidR="001153FD">
        <w:t xml:space="preserve"> </w:t>
      </w:r>
    </w:p>
    <w:p w14:paraId="7D2DEF2F" w14:textId="204E67B4" w:rsidR="0011450D" w:rsidRPr="0011450D" w:rsidRDefault="0011450D" w:rsidP="00A534CC">
      <w:pPr>
        <w:spacing w:after="300" w:line="276" w:lineRule="auto"/>
        <w:contextualSpacing w:val="0"/>
      </w:pPr>
    </w:p>
    <w:p w14:paraId="6A2EDFAD" w14:textId="63101BC2" w:rsidR="00AC5026" w:rsidRDefault="004476FE" w:rsidP="00A534CC">
      <w:r>
        <w:rPr>
          <w:noProof/>
        </w:rPr>
        <w:lastRenderedPageBreak/>
        <mc:AlternateContent>
          <mc:Choice Requires="wps">
            <w:drawing>
              <wp:anchor distT="0" distB="0" distL="114300" distR="114300" simplePos="0" relativeHeight="251687936" behindDoc="0" locked="0" layoutInCell="1" allowOverlap="1" wp14:anchorId="65741ABC" wp14:editId="25235DBE">
                <wp:simplePos x="0" y="0"/>
                <wp:positionH relativeFrom="column">
                  <wp:posOffset>1263015</wp:posOffset>
                </wp:positionH>
                <wp:positionV relativeFrom="paragraph">
                  <wp:posOffset>1531290</wp:posOffset>
                </wp:positionV>
                <wp:extent cx="189865" cy="175260"/>
                <wp:effectExtent l="0" t="0" r="635" b="15240"/>
                <wp:wrapNone/>
                <wp:docPr id="50" name="Cuadro de texto 50"/>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116915E3"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1ABC" id="Cuadro de texto 50" o:spid="_x0000_s1035" type="#_x0000_t202" style="position:absolute;margin-left:99.45pt;margin-top:120.55pt;width:14.95pt;height:1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" filled="f" stroked="f" strokeweight="0">
                <v:textbox inset="0,0,0,0">
                  <w:txbxContent>
                    <w:p w14:paraId="116915E3"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FABEAC5" wp14:editId="262C6D47">
                <wp:simplePos x="0" y="0"/>
                <wp:positionH relativeFrom="column">
                  <wp:posOffset>1259840</wp:posOffset>
                </wp:positionH>
                <wp:positionV relativeFrom="paragraph">
                  <wp:posOffset>1215060</wp:posOffset>
                </wp:positionV>
                <wp:extent cx="189865" cy="175260"/>
                <wp:effectExtent l="0" t="0" r="635" b="15240"/>
                <wp:wrapNone/>
                <wp:docPr id="40" name="Cuadro de texto 40"/>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6CFEAC60"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BEAC5" id="Cuadro de texto 40" o:spid="_x0000_s1036" type="#_x0000_t202" style="position:absolute;margin-left:99.2pt;margin-top:95.65pt;width:14.95pt;height:13.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" filled="f" stroked="f" strokeweight="0">
                <v:textbox inset="0,0,0,0">
                  <w:txbxContent>
                    <w:p w14:paraId="6CFEAC60"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CA732E5" wp14:editId="71AAD11B">
                <wp:simplePos x="0" y="0"/>
                <wp:positionH relativeFrom="column">
                  <wp:posOffset>3126105</wp:posOffset>
                </wp:positionH>
                <wp:positionV relativeFrom="paragraph">
                  <wp:posOffset>1028395</wp:posOffset>
                </wp:positionV>
                <wp:extent cx="189865" cy="175260"/>
                <wp:effectExtent l="0" t="0" r="635" b="15240"/>
                <wp:wrapNone/>
                <wp:docPr id="29" name="Cuadro de texto 29"/>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6CEDDF6C" w14:textId="73A09C92"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32E5" id="Cuadro de texto 29" o:spid="_x0000_s1037" type="#_x0000_t202" style="position:absolute;margin-left:246.15pt;margin-top:81pt;width:14.95pt;height:1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" filled="f" stroked="f" strokeweight="0">
                <v:textbox inset="0,0,0,0">
                  <w:txbxContent>
                    <w:p w14:paraId="6CEDDF6C" w14:textId="73A09C92"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92F4E81" wp14:editId="0F2301A2">
                <wp:simplePos x="0" y="0"/>
                <wp:positionH relativeFrom="column">
                  <wp:posOffset>1683690</wp:posOffset>
                </wp:positionH>
                <wp:positionV relativeFrom="paragraph">
                  <wp:posOffset>1734820</wp:posOffset>
                </wp:positionV>
                <wp:extent cx="190430" cy="175565"/>
                <wp:effectExtent l="0" t="0" r="635" b="15240"/>
                <wp:wrapNone/>
                <wp:docPr id="37" name="Cuadro de texto 37"/>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566C4D99"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F4E81" id="Cuadro de texto 37" o:spid="_x0000_s1038" type="#_x0000_t202" style="position:absolute;margin-left:132.55pt;margin-top:136.6pt;width:15pt;height:1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" filled="f" stroked="f" strokeweight="0">
                <v:textbox inset="0,0,0,0">
                  <w:txbxContent>
                    <w:p w14:paraId="566C4D99"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46283A17" wp14:editId="665E9AFA">
                <wp:simplePos x="0" y="0"/>
                <wp:positionH relativeFrom="column">
                  <wp:posOffset>1689100</wp:posOffset>
                </wp:positionH>
                <wp:positionV relativeFrom="paragraph">
                  <wp:posOffset>1033450</wp:posOffset>
                </wp:positionV>
                <wp:extent cx="190430" cy="175565"/>
                <wp:effectExtent l="0" t="0" r="635" b="15240"/>
                <wp:wrapNone/>
                <wp:docPr id="36" name="Cuadro de texto 36"/>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3746B7E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83A17" id="Cuadro de texto 36" o:spid="_x0000_s1039" type="#_x0000_t202" style="position:absolute;margin-left:133pt;margin-top:81.35pt;width:15pt;height:1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" filled="f" stroked="f" strokeweight="0">
                <v:textbox inset="0,0,0,0">
                  <w:txbxContent>
                    <w:p w14:paraId="3746B7E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055CE35" wp14:editId="63FB35AA">
                <wp:simplePos x="0" y="0"/>
                <wp:positionH relativeFrom="column">
                  <wp:posOffset>2504440</wp:posOffset>
                </wp:positionH>
                <wp:positionV relativeFrom="paragraph">
                  <wp:posOffset>855675</wp:posOffset>
                </wp:positionV>
                <wp:extent cx="190430" cy="175565"/>
                <wp:effectExtent l="0" t="0" r="635" b="15240"/>
                <wp:wrapNone/>
                <wp:docPr id="35" name="Cuadro de texto 35"/>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5B86314F"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CE35" id="Cuadro de texto 35" o:spid="_x0000_s1040" type="#_x0000_t202" style="position:absolute;margin-left:197.2pt;margin-top:67.4pt;width:15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" filled="f" stroked="f" strokeweight="0">
                <v:textbox inset="0,0,0,0">
                  <w:txbxContent>
                    <w:p w14:paraId="5B86314F"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41177B5" wp14:editId="2BA160A4">
                <wp:simplePos x="0" y="0"/>
                <wp:positionH relativeFrom="column">
                  <wp:posOffset>1260780</wp:posOffset>
                </wp:positionH>
                <wp:positionV relativeFrom="paragraph">
                  <wp:posOffset>561975</wp:posOffset>
                </wp:positionV>
                <wp:extent cx="190430" cy="175565"/>
                <wp:effectExtent l="0" t="0" r="635" b="15240"/>
                <wp:wrapNone/>
                <wp:docPr id="33" name="Cuadro de texto 33"/>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1B2E02D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177B5" id="Cuadro de texto 33" o:spid="_x0000_s1041" type="#_x0000_t202" style="position:absolute;margin-left:99.25pt;margin-top:44.25pt;width:15pt;height:1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" filled="f" stroked="f" strokeweight="0">
                <v:textbox inset="0,0,0,0">
                  <w:txbxContent>
                    <w:p w14:paraId="1B2E02D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EADE563" wp14:editId="7DB654EC">
                <wp:simplePos x="0" y="0"/>
                <wp:positionH relativeFrom="column">
                  <wp:posOffset>3908755</wp:posOffset>
                </wp:positionH>
                <wp:positionV relativeFrom="paragraph">
                  <wp:posOffset>293370</wp:posOffset>
                </wp:positionV>
                <wp:extent cx="190430" cy="175565"/>
                <wp:effectExtent l="0" t="0" r="635" b="15240"/>
                <wp:wrapNone/>
                <wp:docPr id="32" name="Cuadro de texto 32"/>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72BF5BC6"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DE563" id="Cuadro de texto 32" o:spid="_x0000_s1042" type="#_x0000_t202" style="position:absolute;margin-left:307.8pt;margin-top:23.1pt;width:15pt;height:1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" filled="f" stroked="f" strokeweight="0">
                <v:textbox inset="0,0,0,0">
                  <w:txbxContent>
                    <w:p w14:paraId="72BF5BC6"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279ECD3" wp14:editId="39BDDE5A">
                <wp:simplePos x="0" y="0"/>
                <wp:positionH relativeFrom="column">
                  <wp:posOffset>3131020</wp:posOffset>
                </wp:positionH>
                <wp:positionV relativeFrom="paragraph">
                  <wp:posOffset>1725422</wp:posOffset>
                </wp:positionV>
                <wp:extent cx="190430" cy="175565"/>
                <wp:effectExtent l="0" t="0" r="635" b="15240"/>
                <wp:wrapNone/>
                <wp:docPr id="30" name="Cuadro de texto 30"/>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410572D5"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9ECD3" id="Cuadro de texto 30" o:spid="_x0000_s1043" type="#_x0000_t202" style="position:absolute;margin-left:246.55pt;margin-top:135.85pt;width:15pt;height:1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" filled="f" stroked="f" strokeweight="0">
                <v:textbox inset="0,0,0,0">
                  <w:txbxContent>
                    <w:p w14:paraId="410572D5"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98C7B30" wp14:editId="078CF188">
                <wp:simplePos x="0" y="0"/>
                <wp:positionH relativeFrom="column">
                  <wp:posOffset>3113227</wp:posOffset>
                </wp:positionH>
                <wp:positionV relativeFrom="paragraph">
                  <wp:posOffset>287730</wp:posOffset>
                </wp:positionV>
                <wp:extent cx="996453" cy="1426337"/>
                <wp:effectExtent l="0" t="0" r="13335" b="21590"/>
                <wp:wrapNone/>
                <wp:docPr id="31" name="Conector: angular 31"/>
                <wp:cNvGraphicFramePr/>
                <a:graphic xmlns:a="http://schemas.openxmlformats.org/drawingml/2006/main">
                  <a:graphicData uri="http://schemas.microsoft.com/office/word/2010/wordprocessingShape">
                    <wps:wsp>
                      <wps:cNvCnPr/>
                      <wps:spPr>
                        <a:xfrm flipV="1">
                          <a:off x="0" y="0"/>
                          <a:ext cx="996453" cy="1426337"/>
                        </a:xfrm>
                        <a:prstGeom prst="bentConnector3">
                          <a:avLst>
                            <a:gd name="adj1" fmla="val 57334"/>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C81024"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1" o:spid="_x0000_s1026" type="#_x0000_t34" style="position:absolute;margin-left:245.15pt;margin-top:22.65pt;width:78.45pt;height:112.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" adj="12384" strokecolor="black [3040]" strokeweight="1pt"/>
            </w:pict>
          </mc:Fallback>
        </mc:AlternateContent>
      </w:r>
      <w:r>
        <w:rPr>
          <w:noProof/>
        </w:rPr>
        <mc:AlternateContent>
          <mc:Choice Requires="wps">
            <w:drawing>
              <wp:anchor distT="0" distB="0" distL="114300" distR="114300" simplePos="0" relativeHeight="251662336" behindDoc="0" locked="0" layoutInCell="1" allowOverlap="1" wp14:anchorId="4264F384" wp14:editId="56C7491C">
                <wp:simplePos x="0" y="0"/>
                <wp:positionH relativeFrom="column">
                  <wp:posOffset>3427657</wp:posOffset>
                </wp:positionH>
                <wp:positionV relativeFrom="paragraph">
                  <wp:posOffset>221462</wp:posOffset>
                </wp:positionV>
                <wp:extent cx="190430" cy="175565"/>
                <wp:effectExtent l="0" t="0" r="635" b="15240"/>
                <wp:wrapNone/>
                <wp:docPr id="20" name="Cuadro de texto 20"/>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3784F5E5" w14:textId="32DE7A87" w:rsidR="003B50F0" w:rsidRPr="00AA76F7" w:rsidRDefault="003B50F0"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4F384" id="Cuadro de texto 20" o:spid="_x0000_s1044" type="#_x0000_t202" style="position:absolute;margin-left:269.9pt;margin-top:17.45pt;width:1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" filled="f" stroked="f" strokeweight="0">
                <v:textbox inset="0,0,0,0">
                  <w:txbxContent>
                    <w:p w14:paraId="3784F5E5" w14:textId="32DE7A87" w:rsidR="003B50F0" w:rsidRPr="00AA76F7" w:rsidRDefault="003B50F0"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8EEF83D" wp14:editId="0FC7208A">
                <wp:simplePos x="0" y="0"/>
                <wp:positionH relativeFrom="column">
                  <wp:posOffset>3113226</wp:posOffset>
                </wp:positionH>
                <wp:positionV relativeFrom="paragraph">
                  <wp:posOffset>221893</wp:posOffset>
                </wp:positionV>
                <wp:extent cx="996453" cy="994537"/>
                <wp:effectExtent l="0" t="0" r="13335" b="34290"/>
                <wp:wrapNone/>
                <wp:docPr id="18" name="Conector: angular 18"/>
                <wp:cNvGraphicFramePr/>
                <a:graphic xmlns:a="http://schemas.openxmlformats.org/drawingml/2006/main">
                  <a:graphicData uri="http://schemas.microsoft.com/office/word/2010/wordprocessingShape">
                    <wps:wsp>
                      <wps:cNvCnPr/>
                      <wps:spPr>
                        <a:xfrm flipV="1">
                          <a:off x="0" y="0"/>
                          <a:ext cx="996453" cy="994537"/>
                        </a:xfrm>
                        <a:prstGeom prst="bentConnector3">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DCF18" id="Conector: angular 18" o:spid="_x0000_s1026" type="#_x0000_t34" style="position:absolute;margin-left:245.15pt;margin-top:17.45pt;width:78.45pt;height:78.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" strokecolor="black [3040]" strokeweight="1pt"/>
            </w:pict>
          </mc:Fallback>
        </mc:AlternateContent>
      </w:r>
      <w:r>
        <w:rPr>
          <w:noProof/>
        </w:rPr>
        <mc:AlternateContent>
          <mc:Choice Requires="wps">
            <w:drawing>
              <wp:anchor distT="0" distB="0" distL="114300" distR="114300" simplePos="0" relativeHeight="251667456" behindDoc="0" locked="0" layoutInCell="1" allowOverlap="1" wp14:anchorId="283CFC89" wp14:editId="4B76B47E">
                <wp:simplePos x="0" y="0"/>
                <wp:positionH relativeFrom="column">
                  <wp:posOffset>1248347</wp:posOffset>
                </wp:positionH>
                <wp:positionV relativeFrom="paragraph">
                  <wp:posOffset>1516684</wp:posOffset>
                </wp:positionV>
                <wp:extent cx="631964" cy="206019"/>
                <wp:effectExtent l="0" t="0" r="15875" b="22860"/>
                <wp:wrapNone/>
                <wp:docPr id="28" name="Conector: angular 28"/>
                <wp:cNvGraphicFramePr/>
                <a:graphic xmlns:a="http://schemas.openxmlformats.org/drawingml/2006/main">
                  <a:graphicData uri="http://schemas.microsoft.com/office/word/2010/wordprocessingShape">
                    <wps:wsp>
                      <wps:cNvCnPr/>
                      <wps:spPr>
                        <a:xfrm flipH="1" flipV="1">
                          <a:off x="0" y="0"/>
                          <a:ext cx="631964" cy="206019"/>
                        </a:xfrm>
                        <a:prstGeom prst="bentConnector3">
                          <a:avLst>
                            <a:gd name="adj1" fmla="val 51147"/>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2A60D" id="Conector: angular 28" o:spid="_x0000_s1026" type="#_x0000_t34" style="position:absolute;margin-left:98.3pt;margin-top:119.4pt;width:49.75pt;height:16.2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" adj="11048" strokecolor="black [3213]" strokeweight="1pt"/>
            </w:pict>
          </mc:Fallback>
        </mc:AlternateContent>
      </w:r>
      <w:r>
        <w:rPr>
          <w:noProof/>
        </w:rPr>
        <mc:AlternateContent>
          <mc:Choice Requires="wps">
            <w:drawing>
              <wp:anchor distT="0" distB="0" distL="114300" distR="114300" simplePos="0" relativeHeight="251666432" behindDoc="0" locked="0" layoutInCell="1" allowOverlap="1" wp14:anchorId="55215687" wp14:editId="07E64126">
                <wp:simplePos x="0" y="0"/>
                <wp:positionH relativeFrom="column">
                  <wp:posOffset>1894840</wp:posOffset>
                </wp:positionH>
                <wp:positionV relativeFrom="paragraph">
                  <wp:posOffset>1540408</wp:posOffset>
                </wp:positionV>
                <wp:extent cx="1215657" cy="341713"/>
                <wp:effectExtent l="0" t="0" r="22860" b="2032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657" cy="341713"/>
                        </a:xfrm>
                        <a:prstGeom prst="roundRect">
                          <a:avLst/>
                        </a:prstGeom>
                        <a:solidFill>
                          <a:schemeClr val="accent1">
                            <a:lumMod val="20000"/>
                            <a:lumOff val="80000"/>
                          </a:schemeClr>
                        </a:solidFill>
                        <a:ln>
                          <a:solidFill>
                            <a:schemeClr val="accent1">
                              <a:lumMod val="5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1B16262" w14:textId="5BB5F9BE" w:rsidR="004476FE" w:rsidRDefault="004476FE" w:rsidP="004476FE">
                            <w:pPr>
                              <w:spacing w:before="40"/>
                              <w:contextualSpacing w:val="0"/>
                              <w:jc w:val="center"/>
                              <w:rPr>
                                <w:noProof/>
                                <w:color w:val="000000" w:themeColor="text1"/>
                              </w:rPr>
                            </w:pPr>
                            <w:r>
                              <w:rPr>
                                <w:noProof/>
                                <w:color w:val="000000" w:themeColor="text1"/>
                              </w:rPr>
                              <w:t>TRASPASO</w:t>
                            </w:r>
                          </w:p>
                        </w:txbxContent>
                      </wps:txbx>
                      <wps:bodyPr rot="0" vert="horz" wrap="square" lIns="91440" tIns="45720" rIns="91440" bIns="45720" anchor="t" anchorCtr="0">
                        <a:noAutofit/>
                      </wps:bodyPr>
                    </wps:wsp>
                  </a:graphicData>
                </a:graphic>
              </wp:anchor>
            </w:drawing>
          </mc:Choice>
          <mc:Fallback>
            <w:pict>
              <v:roundrect w14:anchorId="55215687" id="Cuadro de texto 2" o:spid="_x0000_s1045" style="position:absolute;margin-left:149.2pt;margin-top:121.3pt;width:95.7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" fillcolor="#fcdbd6 [660]" strokecolor="#861d0a [1604]" strokeweight="2pt">
                <v:textbox>
                  <w:txbxContent>
                    <w:p w14:paraId="71B16262" w14:textId="5BB5F9BE" w:rsidR="004476FE" w:rsidRDefault="004476FE" w:rsidP="004476FE">
                      <w:pPr>
                        <w:spacing w:before="40"/>
                        <w:contextualSpacing w:val="0"/>
                        <w:jc w:val="center"/>
                        <w:rPr>
                          <w:noProof/>
                          <w:color w:val="000000" w:themeColor="text1"/>
                        </w:rPr>
                      </w:pPr>
                      <w:r>
                        <w:rPr>
                          <w:noProof/>
                          <w:color w:val="000000" w:themeColor="text1"/>
                        </w:rPr>
                        <w:t>TRASPASO</w:t>
                      </w:r>
                    </w:p>
                  </w:txbxContent>
                </v:textbox>
              </v:roundrect>
            </w:pict>
          </mc:Fallback>
        </mc:AlternateContent>
      </w:r>
      <w:bookmarkStart w:id="14" w:name="fig_2"/>
      <w:r w:rsidR="00CD6F2E">
        <w:rPr>
          <w:noProof/>
        </w:rPr>
        <mc:AlternateContent>
          <mc:Choice Requires="wpg">
            <w:drawing>
              <wp:inline distT="0" distB="0" distL="0" distR="0" wp14:anchorId="7EA036EE" wp14:editId="23B40C52">
                <wp:extent cx="5723055" cy="2289656"/>
                <wp:effectExtent l="0" t="0" r="11430" b="15875"/>
                <wp:docPr id="16" name="Grupo 16"/>
                <wp:cNvGraphicFramePr/>
                <a:graphic xmlns:a="http://schemas.openxmlformats.org/drawingml/2006/main">
                  <a:graphicData uri="http://schemas.microsoft.com/office/word/2010/wordprocessingGroup">
                    <wpg:wgp>
                      <wpg:cNvGrpSpPr/>
                      <wpg:grpSpPr>
                        <a:xfrm>
                          <a:off x="0" y="0"/>
                          <a:ext cx="5723055" cy="2289656"/>
                          <a:chOff x="0" y="0"/>
                          <a:chExt cx="5954522" cy="2382952"/>
                        </a:xfrm>
                      </wpg:grpSpPr>
                      <wps:wsp>
                        <wps:cNvPr id="15" name="Cuadro de texto 2"/>
                        <wps:cNvSpPr txBox="1">
                          <a:spLocks noChangeArrowheads="1"/>
                        </wps:cNvSpPr>
                        <wps:spPr bwMode="auto">
                          <a:xfrm>
                            <a:off x="36576" y="65837"/>
                            <a:ext cx="1259840" cy="306705"/>
                          </a:xfrm>
                          <a:prstGeom prst="roundRect">
                            <a:avLst/>
                          </a:prstGeom>
                          <a:solidFill>
                            <a:srgbClr val="D2DDF7"/>
                          </a:solidFill>
                          <a:ln>
                            <a:solidFill>
                              <a:srgbClr val="4078CD"/>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658BE6E" w14:textId="77777777" w:rsidR="00CD6F2E" w:rsidRPr="0089504B" w:rsidRDefault="00CD6F2E" w:rsidP="00CD6F2E">
                              <w:pPr>
                                <w:jc w:val="center"/>
                                <w:rPr>
                                  <w:color w:val="000000" w:themeColor="text1"/>
                                </w:rPr>
                              </w:pPr>
                              <w:r>
                                <w:rPr>
                                  <w:noProof/>
                                  <w:color w:val="000000" w:themeColor="text1"/>
                                </w:rPr>
                                <w:t>CLIENTE</w:t>
                              </w:r>
                            </w:p>
                          </w:txbxContent>
                        </wps:txbx>
                        <wps:bodyPr rot="0" vert="horz" wrap="square" lIns="91440" tIns="45720" rIns="91440" bIns="45720" anchor="t" anchorCtr="0">
                          <a:noAutofit/>
                        </wps:bodyPr>
                      </wps:wsp>
                      <wps:wsp>
                        <wps:cNvPr id="17" name="Cuadro de texto 2"/>
                        <wps:cNvSpPr txBox="1">
                          <a:spLocks noChangeArrowheads="1"/>
                        </wps:cNvSpPr>
                        <wps:spPr bwMode="auto">
                          <a:xfrm>
                            <a:off x="1975104" y="30453"/>
                            <a:ext cx="1264920" cy="355935"/>
                          </a:xfrm>
                          <a:prstGeom prst="roundRect">
                            <a:avLst/>
                          </a:prstGeom>
                          <a:solidFill>
                            <a:srgbClr val="C9E6CB"/>
                          </a:solidFill>
                          <a:ln>
                            <a:solidFill>
                              <a:srgbClr val="489361"/>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558E568E" w14:textId="18DF5ED8" w:rsidR="00CD6F2E" w:rsidRDefault="00487C44" w:rsidP="00487C44">
                              <w:pPr>
                                <w:spacing w:before="40"/>
                                <w:contextualSpacing w:val="0"/>
                                <w:jc w:val="center"/>
                                <w:rPr>
                                  <w:noProof/>
                                  <w:color w:val="000000" w:themeColor="text1"/>
                                </w:rPr>
                              </w:pPr>
                              <w:r>
                                <w:rPr>
                                  <w:noProof/>
                                  <w:color w:val="000000" w:themeColor="text1"/>
                                </w:rPr>
                                <w:t>VENTA</w:t>
                              </w:r>
                            </w:p>
                          </w:txbxContent>
                        </wps:txbx>
                        <wps:bodyPr rot="0" vert="horz" wrap="square" lIns="91440" tIns="45720" rIns="91440" bIns="45720" anchor="t" anchorCtr="0">
                          <a:noAutofit/>
                        </wps:bodyPr>
                      </wps:wsp>
                      <wps:wsp>
                        <wps:cNvPr id="21" name="Cuadro de texto 2"/>
                        <wps:cNvSpPr txBox="1">
                          <a:spLocks noChangeArrowheads="1"/>
                        </wps:cNvSpPr>
                        <wps:spPr bwMode="auto">
                          <a:xfrm>
                            <a:off x="36576" y="1353312"/>
                            <a:ext cx="1259840" cy="305435"/>
                          </a:xfrm>
                          <a:prstGeom prst="roundRect">
                            <a:avLst/>
                          </a:prstGeom>
                          <a:solidFill>
                            <a:srgbClr val="E0CEF3"/>
                          </a:solidFill>
                          <a:ln>
                            <a:solidFill>
                              <a:srgbClr val="804DC8"/>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413057B" w14:textId="77777777" w:rsidR="00CD6F2E" w:rsidRPr="0089504B" w:rsidRDefault="00CD6F2E" w:rsidP="00CD6F2E">
                              <w:pPr>
                                <w:jc w:val="center"/>
                                <w:rPr>
                                  <w:noProof/>
                                  <w:color w:val="000000" w:themeColor="text1"/>
                                </w:rPr>
                              </w:pPr>
                              <w:r>
                                <w:rPr>
                                  <w:noProof/>
                                  <w:color w:val="000000" w:themeColor="text1"/>
                                </w:rPr>
                                <w:t>ALMACÉN</w:t>
                              </w:r>
                            </w:p>
                          </w:txbxContent>
                        </wps:txbx>
                        <wps:bodyPr rot="0" vert="horz" wrap="square" lIns="91440" tIns="45720" rIns="91440" bIns="45720" anchor="t" anchorCtr="0">
                          <a:noAutofit/>
                        </wps:bodyPr>
                      </wps:wsp>
                      <wps:wsp>
                        <wps:cNvPr id="23" name="Cuadro de texto 2"/>
                        <wps:cNvSpPr txBox="1">
                          <a:spLocks noChangeArrowheads="1"/>
                        </wps:cNvSpPr>
                        <wps:spPr bwMode="auto">
                          <a:xfrm>
                            <a:off x="1967639" y="1090803"/>
                            <a:ext cx="1264920" cy="355711"/>
                          </a:xfrm>
                          <a:prstGeom prst="roundRect">
                            <a:avLst/>
                          </a:prstGeom>
                          <a:solidFill>
                            <a:srgbClr val="FEE5C4"/>
                          </a:solidFill>
                          <a:ln>
                            <a:solidFill>
                              <a:srgbClr val="FD8B04"/>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18C6406A" w14:textId="77777777" w:rsidR="00CD6F2E" w:rsidRDefault="00CD6F2E" w:rsidP="00487C44">
                              <w:pPr>
                                <w:spacing w:before="40"/>
                                <w:contextualSpacing w:val="0"/>
                                <w:jc w:val="center"/>
                                <w:rPr>
                                  <w:noProof/>
                                  <w:color w:val="000000" w:themeColor="text1"/>
                                </w:rPr>
                              </w:pPr>
                              <w:r>
                                <w:rPr>
                                  <w:noProof/>
                                  <w:color w:val="000000" w:themeColor="text1"/>
                                </w:rPr>
                                <w:t>COMPRA</w:t>
                              </w:r>
                            </w:p>
                          </w:txbxContent>
                        </wps:txbx>
                        <wps:bodyPr rot="0" vert="horz" wrap="square" lIns="91440" tIns="45720" rIns="91440" bIns="45720" anchor="t" anchorCtr="0">
                          <a:noAutofit/>
                        </wps:bodyPr>
                      </wps:wsp>
                      <wps:wsp>
                        <wps:cNvPr id="25" name="Cuadro de texto 2"/>
                        <wps:cNvSpPr txBox="1">
                          <a:spLocks noChangeArrowheads="1"/>
                        </wps:cNvSpPr>
                        <wps:spPr bwMode="auto">
                          <a:xfrm>
                            <a:off x="4476902" y="958291"/>
                            <a:ext cx="1259840" cy="305435"/>
                          </a:xfrm>
                          <a:prstGeom prst="roundRect">
                            <a:avLst/>
                          </a:prstGeom>
                          <a:solidFill>
                            <a:srgbClr val="FED8DE"/>
                          </a:solidFill>
                          <a:ln>
                            <a:solidFill>
                              <a:srgbClr val="FB1B32"/>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3F6F215" w14:textId="77777777" w:rsidR="00CD6F2E" w:rsidRPr="0089504B" w:rsidRDefault="00CD6F2E" w:rsidP="00CD6F2E">
                              <w:pPr>
                                <w:jc w:val="center"/>
                                <w:rPr>
                                  <w:noProof/>
                                  <w:color w:val="000000" w:themeColor="text1"/>
                                </w:rPr>
                              </w:pPr>
                              <w:r>
                                <w:rPr>
                                  <w:noProof/>
                                  <w:color w:val="000000" w:themeColor="text1"/>
                                </w:rPr>
                                <w:t>PRODUCTO</w:t>
                              </w:r>
                            </w:p>
                          </w:txbxContent>
                        </wps:txbx>
                        <wps:bodyPr rot="0" vert="horz" wrap="square" lIns="91440" tIns="45720" rIns="91440" bIns="45720" anchor="t" anchorCtr="0">
                          <a:noAutofit/>
                        </wps:bodyPr>
                      </wps:wsp>
                      <wps:wsp>
                        <wps:cNvPr id="26" name="Cuadro de texto 2"/>
                        <wps:cNvSpPr txBox="1">
                          <a:spLocks noChangeArrowheads="1"/>
                        </wps:cNvSpPr>
                        <wps:spPr bwMode="auto">
                          <a:xfrm>
                            <a:off x="36576" y="2077517"/>
                            <a:ext cx="1259840" cy="305435"/>
                          </a:xfrm>
                          <a:prstGeom prst="roundRect">
                            <a:avLst/>
                          </a:prstGeom>
                          <a:solidFill>
                            <a:srgbClr val="D6F3F5"/>
                          </a:solidFill>
                          <a:ln>
                            <a:solidFill>
                              <a:srgbClr val="01A2A6"/>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3B1D83B" w14:textId="77777777" w:rsidR="00CD6F2E" w:rsidRPr="0089504B" w:rsidRDefault="00CD6F2E" w:rsidP="00CD6F2E">
                              <w:pPr>
                                <w:jc w:val="center"/>
                                <w:rPr>
                                  <w:noProof/>
                                  <w:color w:val="000000" w:themeColor="text1"/>
                                </w:rPr>
                              </w:pPr>
                              <w:r>
                                <w:rPr>
                                  <w:noProof/>
                                  <w:color w:val="000000" w:themeColor="text1"/>
                                </w:rPr>
                                <w:t>INVENTARIO</w:t>
                              </w:r>
                            </w:p>
                          </w:txbxContent>
                        </wps:txbx>
                        <wps:bodyPr rot="0" vert="horz" wrap="square" lIns="91440" tIns="45720" rIns="91440" bIns="45720" anchor="t" anchorCtr="0">
                          <a:noAutofit/>
                        </wps:bodyPr>
                      </wps:wsp>
                      <wps:wsp>
                        <wps:cNvPr id="27" name="Cuadro de texto 2"/>
                        <wps:cNvSpPr txBox="1">
                          <a:spLocks noChangeArrowheads="1"/>
                        </wps:cNvSpPr>
                        <wps:spPr bwMode="auto">
                          <a:xfrm>
                            <a:off x="4279392" y="0"/>
                            <a:ext cx="1675130" cy="453390"/>
                          </a:xfrm>
                          <a:prstGeom prst="roundRect">
                            <a:avLst/>
                          </a:prstGeom>
                          <a:solidFill>
                            <a:srgbClr val="FFCCFF"/>
                          </a:solidFill>
                          <a:ln>
                            <a:solidFill>
                              <a:srgbClr val="CC00CC"/>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08C15004" w14:textId="77777777" w:rsidR="00CD6F2E" w:rsidRDefault="00CD6F2E" w:rsidP="00CD6F2E">
                              <w:pPr>
                                <w:jc w:val="center"/>
                                <w:rPr>
                                  <w:noProof/>
                                  <w:color w:val="000000" w:themeColor="text1"/>
                                </w:rPr>
                              </w:pPr>
                              <w:r>
                                <w:rPr>
                                  <w:noProof/>
                                  <w:color w:val="000000" w:themeColor="text1"/>
                                </w:rPr>
                                <w:t>STOCK</w:t>
                              </w:r>
                            </w:p>
                            <w:p w14:paraId="7B27513D" w14:textId="77777777" w:rsidR="00CD6F2E" w:rsidRPr="00487C44" w:rsidRDefault="00CD6F2E" w:rsidP="00CD6F2E">
                              <w:pPr>
                                <w:jc w:val="center"/>
                                <w:rPr>
                                  <w:color w:val="000000" w:themeColor="text1"/>
                                  <w:sz w:val="17"/>
                                  <w:szCs w:val="17"/>
                                </w:rPr>
                              </w:pPr>
                              <w:r w:rsidRPr="00487C44">
                                <w:rPr>
                                  <w:noProof/>
                                  <w:color w:val="000000" w:themeColor="text1"/>
                                  <w:sz w:val="17"/>
                                  <w:szCs w:val="17"/>
                                </w:rPr>
                                <w:t>(movimiento de existencias)</w:t>
                              </w:r>
                            </w:p>
                          </w:txbxContent>
                        </wps:txbx>
                        <wps:bodyPr rot="0" vert="horz" wrap="square" lIns="91440" tIns="45720" rIns="91440" bIns="45720" anchor="t" anchorCtr="0">
                          <a:noAutofit/>
                        </wps:bodyPr>
                      </wps:wsp>
                      <wps:wsp>
                        <wps:cNvPr id="34" name="Cuadro de texto 2"/>
                        <wps:cNvSpPr txBox="1">
                          <a:spLocks noChangeArrowheads="1"/>
                        </wps:cNvSpPr>
                        <wps:spPr bwMode="auto">
                          <a:xfrm>
                            <a:off x="4476902" y="1762963"/>
                            <a:ext cx="1259840" cy="305435"/>
                          </a:xfrm>
                          <a:prstGeom prst="roundRect">
                            <a:avLst/>
                          </a:prstGeom>
                          <a:solidFill>
                            <a:schemeClr val="accent6">
                              <a:lumMod val="20000"/>
                              <a:lumOff val="80000"/>
                            </a:schemeClr>
                          </a:solidFill>
                          <a:ln>
                            <a:solidFill>
                              <a:schemeClr val="accent6">
                                <a:lumMod val="60000"/>
                                <a:lumOff val="4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2E647C4F" w14:textId="77777777" w:rsidR="00CD6F2E" w:rsidRPr="0089504B" w:rsidRDefault="00CD6F2E" w:rsidP="00CD6F2E">
                              <w:pPr>
                                <w:jc w:val="center"/>
                                <w:rPr>
                                  <w:noProof/>
                                  <w:color w:val="000000" w:themeColor="text1"/>
                                </w:rPr>
                              </w:pPr>
                              <w:r>
                                <w:rPr>
                                  <w:noProof/>
                                  <w:color w:val="000000" w:themeColor="text1"/>
                                </w:rPr>
                                <w:t>CATEGORÍA</w:t>
                              </w:r>
                            </w:p>
                          </w:txbxContent>
                        </wps:txbx>
                        <wps:bodyPr rot="0" vert="horz" wrap="square" lIns="91440" tIns="45720" rIns="91440" bIns="45720" anchor="t" anchorCtr="0">
                          <a:noAutofit/>
                        </wps:bodyPr>
                      </wps:wsp>
                      <wps:wsp>
                        <wps:cNvPr id="38" name="Cuadro de texto 2"/>
                        <wps:cNvSpPr txBox="1">
                          <a:spLocks noChangeArrowheads="1"/>
                        </wps:cNvSpPr>
                        <wps:spPr bwMode="auto">
                          <a:xfrm>
                            <a:off x="36576" y="621792"/>
                            <a:ext cx="1259840" cy="305435"/>
                          </a:xfrm>
                          <a:prstGeom prst="roundRect">
                            <a:avLst/>
                          </a:prstGeom>
                          <a:solidFill>
                            <a:schemeClr val="accent3">
                              <a:lumMod val="20000"/>
                              <a:lumOff val="80000"/>
                            </a:schemeClr>
                          </a:solidFill>
                          <a:ln>
                            <a:solidFill>
                              <a:schemeClr val="accent3">
                                <a:lumMod val="5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6001B2F2" w14:textId="77777777" w:rsidR="00CD6F2E" w:rsidRPr="0089504B" w:rsidRDefault="00CD6F2E" w:rsidP="00CD6F2E">
                              <w:pPr>
                                <w:jc w:val="center"/>
                                <w:rPr>
                                  <w:noProof/>
                                  <w:color w:val="000000" w:themeColor="text1"/>
                                </w:rPr>
                              </w:pPr>
                              <w:r>
                                <w:rPr>
                                  <w:noProof/>
                                  <w:color w:val="000000" w:themeColor="text1"/>
                                </w:rPr>
                                <w:t>PROVEEDOR</w:t>
                              </w:r>
                            </w:p>
                          </w:txbxContent>
                        </wps:txbx>
                        <wps:bodyPr rot="0" vert="horz" wrap="square" lIns="91440" tIns="45720" rIns="91440" bIns="45720" anchor="t" anchorCtr="0">
                          <a:noAutofit/>
                        </wps:bodyPr>
                      </wps:wsp>
                      <wps:wsp>
                        <wps:cNvPr id="39" name="Conector recto de flecha 39"/>
                        <wps:cNvCnPr/>
                        <wps:spPr>
                          <a:xfrm>
                            <a:off x="1299210" y="209245"/>
                            <a:ext cx="678180" cy="0"/>
                          </a:xfrm>
                          <a:prstGeom prst="straightConnector1">
                            <a:avLst/>
                          </a:prstGeom>
                          <a:ln w="12700" cap="sq" cmpd="sng">
                            <a:headEnd w="med" len="med"/>
                            <a:tailEnd type="none"/>
                          </a:ln>
                        </wps:spPr>
                        <wps:style>
                          <a:lnRef idx="1">
                            <a:schemeClr val="dk1"/>
                          </a:lnRef>
                          <a:fillRef idx="0">
                            <a:schemeClr val="dk1"/>
                          </a:fillRef>
                          <a:effectRef idx="0">
                            <a:schemeClr val="dk1"/>
                          </a:effectRef>
                          <a:fontRef idx="minor">
                            <a:schemeClr val="tx1"/>
                          </a:fontRef>
                        </wps:style>
                        <wps:bodyPr/>
                      </wps:wsp>
                      <wps:wsp>
                        <wps:cNvPr id="41" name="Conector recto de flecha 41"/>
                        <wps:cNvCnPr/>
                        <wps:spPr>
                          <a:xfrm>
                            <a:off x="3245053" y="158052"/>
                            <a:ext cx="1026000" cy="0"/>
                          </a:xfrm>
                          <a:prstGeom prst="straightConnector1">
                            <a:avLst/>
                          </a:prstGeom>
                          <a:ln w="12700" cap="sq" cmpd="sng">
                            <a:headEnd type="none" w="med" len="med"/>
                            <a:tailEnd type="none"/>
                          </a:ln>
                        </wps:spPr>
                        <wps:style>
                          <a:lnRef idx="1">
                            <a:schemeClr val="dk1"/>
                          </a:lnRef>
                          <a:fillRef idx="0">
                            <a:schemeClr val="dk1"/>
                          </a:fillRef>
                          <a:effectRef idx="0">
                            <a:schemeClr val="dk1"/>
                          </a:effectRef>
                          <a:fontRef idx="minor">
                            <a:schemeClr val="tx1"/>
                          </a:fontRef>
                        </wps:style>
                        <wps:bodyPr/>
                      </wps:wsp>
                      <wps:wsp>
                        <wps:cNvPr id="42" name="Conector: angular 42"/>
                        <wps:cNvCnPr>
                          <a:stCxn id="38" idx="3"/>
                          <a:endCxn id="23" idx="0"/>
                        </wps:cNvCnPr>
                        <wps:spPr>
                          <a:xfrm>
                            <a:off x="1296317" y="774486"/>
                            <a:ext cx="1303585" cy="299735"/>
                          </a:xfrm>
                          <a:prstGeom prst="bentConnector2">
                            <a:avLst/>
                          </a:prstGeom>
                          <a:ln w="12700" cap="sq" cmpd="sng">
                            <a:headEnd w="med" len="med"/>
                          </a:ln>
                        </wps:spPr>
                        <wps:style>
                          <a:lnRef idx="1">
                            <a:schemeClr val="dk1"/>
                          </a:lnRef>
                          <a:fillRef idx="0">
                            <a:schemeClr val="dk1"/>
                          </a:fillRef>
                          <a:effectRef idx="0">
                            <a:schemeClr val="dk1"/>
                          </a:effectRef>
                          <a:fontRef idx="minor">
                            <a:schemeClr val="tx1"/>
                          </a:fontRef>
                        </wps:style>
                        <wps:bodyPr/>
                      </wps:wsp>
                      <wps:wsp>
                        <wps:cNvPr id="43" name="Conector: angular 43"/>
                        <wps:cNvCnPr>
                          <a:stCxn id="21" idx="3"/>
                          <a:endCxn id="23" idx="1"/>
                        </wps:cNvCnPr>
                        <wps:spPr>
                          <a:xfrm flipV="1">
                            <a:off x="1296317" y="1268621"/>
                            <a:ext cx="671172" cy="187334"/>
                          </a:xfrm>
                          <a:prstGeom prst="bentConnector3">
                            <a:avLst>
                              <a:gd name="adj1" fmla="val 50000"/>
                            </a:avLst>
                          </a:prstGeom>
                          <a:ln w="12700"/>
                        </wps:spPr>
                        <wps:style>
                          <a:lnRef idx="1">
                            <a:schemeClr val="dk1"/>
                          </a:lnRef>
                          <a:fillRef idx="0">
                            <a:schemeClr val="dk1"/>
                          </a:fillRef>
                          <a:effectRef idx="0">
                            <a:schemeClr val="dk1"/>
                          </a:effectRef>
                          <a:fontRef idx="minor">
                            <a:schemeClr val="tx1"/>
                          </a:fontRef>
                        </wps:style>
                        <wps:bodyPr/>
                      </wps:wsp>
                      <wps:wsp>
                        <wps:cNvPr id="45" name="Conector recto 45"/>
                        <wps:cNvCnPr/>
                        <wps:spPr>
                          <a:xfrm>
                            <a:off x="5103114" y="1269949"/>
                            <a:ext cx="0" cy="496570"/>
                          </a:xfrm>
                          <a:prstGeom prst="line">
                            <a:avLst/>
                          </a:prstGeom>
                          <a:ln w="12700" cap="sq" cmpd="sng">
                            <a:headEnd w="med" len="med"/>
                          </a:ln>
                        </wps:spPr>
                        <wps:style>
                          <a:lnRef idx="1">
                            <a:schemeClr val="dk1"/>
                          </a:lnRef>
                          <a:fillRef idx="0">
                            <a:schemeClr val="dk1"/>
                          </a:fillRef>
                          <a:effectRef idx="0">
                            <a:schemeClr val="dk1"/>
                          </a:effectRef>
                          <a:fontRef idx="minor">
                            <a:schemeClr val="tx1"/>
                          </a:fontRef>
                        </wps:style>
                        <wps:bodyPr/>
                      </wps:wsp>
                      <wps:wsp>
                        <wps:cNvPr id="46" name="Conector recto 46"/>
                        <wps:cNvCnPr/>
                        <wps:spPr>
                          <a:xfrm>
                            <a:off x="672998" y="1675181"/>
                            <a:ext cx="0" cy="40965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Conector recto 47"/>
                        <wps:cNvCnPr/>
                        <wps:spPr>
                          <a:xfrm>
                            <a:off x="5113325" y="453542"/>
                            <a:ext cx="0" cy="49720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Cuadro de texto 48"/>
                        <wps:cNvSpPr txBox="1"/>
                        <wps:spPr>
                          <a:xfrm>
                            <a:off x="1302106" y="65837"/>
                            <a:ext cx="657860" cy="130175"/>
                          </a:xfrm>
                          <a:prstGeom prst="rect">
                            <a:avLst/>
                          </a:prstGeom>
                          <a:noFill/>
                          <a:ln w="0">
                            <a:noFill/>
                          </a:ln>
                        </wps:spPr>
                        <wps:txbx>
                          <w:txbxContent>
                            <w:p w14:paraId="3C3ADC5C" w14:textId="248F824A" w:rsidR="00CD6F2E" w:rsidRPr="00487C44" w:rsidRDefault="00CD6F2E" w:rsidP="00CD6F2E">
                              <w:pPr>
                                <w:jc w:val="center"/>
                                <w:rPr>
                                  <w:rFonts w:asciiTheme="minorHAnsi" w:hAnsiTheme="minorHAnsi" w:cstheme="minorHAnsi"/>
                                  <w:sz w:val="17"/>
                                  <w:szCs w:val="17"/>
                                </w:rPr>
                              </w:pPr>
                              <w:r w:rsidRPr="00487C44">
                                <w:rPr>
                                  <w:rFonts w:asciiTheme="minorHAnsi" w:hAnsiTheme="minorHAnsi" w:cstheme="minorHAnsi"/>
                                  <w:sz w:val="17"/>
                                  <w:szCs w:val="17"/>
                                </w:rPr>
                                <w:t>1</w:t>
                              </w:r>
                              <w:r w:rsidR="003B50F0">
                                <w:rPr>
                                  <w:rFonts w:asciiTheme="minorHAnsi" w:hAnsiTheme="minorHAnsi" w:cstheme="minorHAnsi"/>
                                  <w:sz w:val="17"/>
                                  <w:szCs w:val="17"/>
                                </w:rPr>
                                <w:tab/>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Cuadro de texto 49"/>
                        <wps:cNvSpPr txBox="1"/>
                        <wps:spPr>
                          <a:xfrm>
                            <a:off x="3262578" y="14"/>
                            <a:ext cx="1009498" cy="143408"/>
                          </a:xfrm>
                          <a:prstGeom prst="rect">
                            <a:avLst/>
                          </a:prstGeom>
                          <a:noFill/>
                          <a:ln w="0">
                            <a:noFill/>
                          </a:ln>
                        </wps:spPr>
                        <wps:txbx>
                          <w:txbxContent>
                            <w:p w14:paraId="39248539" w14:textId="76CF3BCF" w:rsidR="00CD6F2E" w:rsidRPr="00AA76F7" w:rsidRDefault="003B50F0" w:rsidP="00CD6F2E">
                              <w:pPr>
                                <w:jc w:val="center"/>
                                <w:rPr>
                                  <w:rFonts w:asciiTheme="minorHAnsi" w:hAnsiTheme="minorHAnsi" w:cstheme="minorHAnsi"/>
                                  <w:sz w:val="18"/>
                                  <w:szCs w:val="18"/>
                                </w:rPr>
                              </w:pPr>
                              <w:r>
                                <w:rPr>
                                  <w:rFonts w:asciiTheme="minorHAnsi" w:hAnsiTheme="minorHAnsi" w:cstheme="minorHAnsi"/>
                                  <w:sz w:val="18"/>
                                  <w:szCs w:val="18"/>
                                </w:rPr>
                                <w:t>1</w:t>
                              </w:r>
                              <w:r>
                                <w:rPr>
                                  <w:rFonts w:asciiTheme="minorHAnsi" w:hAnsiTheme="minorHAnsi" w:cstheme="minorHAnsi"/>
                                  <w:sz w:val="18"/>
                                  <w:szCs w:val="18"/>
                                </w:rPr>
                                <w:tab/>
                                <w:t xml:space="preserve">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Cuadro de texto 8"/>
                        <wps:cNvSpPr txBox="1"/>
                        <wps:spPr>
                          <a:xfrm>
                            <a:off x="0" y="1682496"/>
                            <a:ext cx="657860" cy="385902"/>
                          </a:xfrm>
                          <a:prstGeom prst="rect">
                            <a:avLst/>
                          </a:prstGeom>
                          <a:noFill/>
                          <a:ln w="0">
                            <a:noFill/>
                          </a:ln>
                        </wps:spPr>
                        <wps:txbx>
                          <w:txbxContent>
                            <w:p w14:paraId="1A6CC493" w14:textId="6525D827" w:rsidR="00CD6F2E" w:rsidRPr="00AA76F7" w:rsidRDefault="00CD6F2E" w:rsidP="00CD6F2E">
                              <w:pPr>
                                <w:spacing w:line="216" w:lineRule="auto"/>
                                <w:contextualSpacing w:val="0"/>
                                <w:jc w:val="right"/>
                                <w:rPr>
                                  <w:rFonts w:asciiTheme="minorHAnsi" w:hAnsiTheme="minorHAnsi" w:cstheme="minorHAnsi"/>
                                  <w:sz w:val="18"/>
                                  <w:szCs w:val="18"/>
                                </w:rPr>
                              </w:pPr>
                              <w:r w:rsidRPr="00AA76F7">
                                <w:rPr>
                                  <w:rFonts w:asciiTheme="minorHAnsi" w:hAnsiTheme="minorHAnsi" w:cstheme="minorHAnsi"/>
                                  <w:sz w:val="18"/>
                                  <w:szCs w:val="18"/>
                                </w:rPr>
                                <w:t>1</w:t>
                              </w:r>
                              <w:r>
                                <w:rPr>
                                  <w:rFonts w:asciiTheme="minorHAnsi" w:hAnsiTheme="minorHAnsi" w:cstheme="minorHAnsi"/>
                                  <w:sz w:val="18"/>
                                  <w:szCs w:val="18"/>
                                </w:rPr>
                                <w:br/>
                              </w:r>
                              <w:r>
                                <w:rPr>
                                  <w:rFonts w:asciiTheme="minorHAnsi" w:hAnsiTheme="minorHAnsi" w:cstheme="minorHAnsi"/>
                                  <w:sz w:val="18"/>
                                  <w:szCs w:val="18"/>
                                </w:rPr>
                                <w:br/>
                              </w:r>
                              <w:r w:rsidR="003B50F0">
                                <w:rPr>
                                  <w:rFonts w:asciiTheme="minorHAnsi" w:hAnsiTheme="minorHAnsi" w:cstheme="minorHAnsi"/>
                                  <w:sz w:val="18"/>
                                  <w:szCs w:val="18"/>
                                </w:rPr>
                                <w:t>N</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s:wsp>
                        <wps:cNvPr id="9" name="Cuadro de texto 9"/>
                        <wps:cNvSpPr txBox="1"/>
                        <wps:spPr>
                          <a:xfrm>
                            <a:off x="4659782" y="1287475"/>
                            <a:ext cx="431089" cy="468173"/>
                          </a:xfrm>
                          <a:prstGeom prst="rect">
                            <a:avLst/>
                          </a:prstGeom>
                          <a:noFill/>
                          <a:ln w="0">
                            <a:noFill/>
                          </a:ln>
                        </wps:spPr>
                        <wps:txbx>
                          <w:txbxContent>
                            <w:p w14:paraId="59BDF818" w14:textId="1634080F"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r>
                                <w:rPr>
                                  <w:rFonts w:asciiTheme="minorHAnsi" w:hAnsiTheme="minorHAnsi" w:cstheme="minorHAnsi"/>
                                  <w:sz w:val="18"/>
                                  <w:szCs w:val="18"/>
                                </w:rPr>
                                <w:br/>
                              </w:r>
                              <w:r w:rsidR="00CD6F2E">
                                <w:rPr>
                                  <w:rFonts w:asciiTheme="minorHAnsi" w:hAnsiTheme="minorHAnsi" w:cstheme="minorHAnsi"/>
                                  <w:sz w:val="18"/>
                                  <w:szCs w:val="18"/>
                                </w:rPr>
                                <w:br/>
                              </w:r>
                              <w:r>
                                <w:rPr>
                                  <w:rFonts w:asciiTheme="minorHAnsi" w:hAnsiTheme="minorHAnsi" w:cstheme="minorHAnsi"/>
                                  <w:sz w:val="18"/>
                                  <w:szCs w:val="18"/>
                                </w:rPr>
                                <w:t>M</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s:wsp>
                        <wps:cNvPr id="12" name="Cuadro de texto 12"/>
                        <wps:cNvSpPr txBox="1"/>
                        <wps:spPr>
                          <a:xfrm>
                            <a:off x="4440326" y="475488"/>
                            <a:ext cx="657860" cy="475259"/>
                          </a:xfrm>
                          <a:prstGeom prst="rect">
                            <a:avLst/>
                          </a:prstGeom>
                          <a:noFill/>
                          <a:ln w="0">
                            <a:noFill/>
                          </a:ln>
                        </wps:spPr>
                        <wps:txbx>
                          <w:txbxContent>
                            <w:p w14:paraId="77AA49F3" w14:textId="77777777" w:rsidR="00E44DB6"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1</w:t>
                              </w:r>
                              <w:r w:rsidR="00CD6F2E">
                                <w:rPr>
                                  <w:rFonts w:asciiTheme="minorHAnsi" w:hAnsiTheme="minorHAnsi" w:cstheme="minorHAnsi"/>
                                  <w:sz w:val="18"/>
                                  <w:szCs w:val="18"/>
                                </w:rPr>
                                <w:br/>
                              </w:r>
                            </w:p>
                            <w:p w14:paraId="67E38F80" w14:textId="0982BD71"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g:wgp>
                  </a:graphicData>
                </a:graphic>
              </wp:inline>
            </w:drawing>
          </mc:Choice>
          <mc:Fallback>
            <w:pict>
              <v:group w14:anchorId="7EA036EE" id="Grupo 16" o:spid="_x0000_s1046" style="width:450.65pt;height:180.3pt;mso-position-horizontal-relative:char;mso-position-vertical-relative:line" coordsize="59545,2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">
                <v:roundrect id="_x0000_s1047" style="position:absolute;left:365;top:658;width:12599;height:30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" fillcolor="#d2ddf7" strokecolor="#4078cd" strokeweight="2pt">
                  <v:textbox>
                    <w:txbxContent>
                      <w:p w14:paraId="4658BE6E" w14:textId="77777777" w:rsidR="00CD6F2E" w:rsidRPr="0089504B" w:rsidRDefault="00CD6F2E" w:rsidP="00CD6F2E">
                        <w:pPr>
                          <w:jc w:val="center"/>
                          <w:rPr>
                            <w:color w:val="000000" w:themeColor="text1"/>
                          </w:rPr>
                        </w:pPr>
                        <w:r>
                          <w:rPr>
                            <w:noProof/>
                            <w:color w:val="000000" w:themeColor="text1"/>
                          </w:rPr>
                          <w:t>CLIENTE</w:t>
                        </w:r>
                      </w:p>
                    </w:txbxContent>
                  </v:textbox>
                </v:roundrect>
                <v:roundrect id="_x0000_s1048" style="position:absolute;left:19751;top:304;width:12649;height:35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" fillcolor="#c9e6cb" strokecolor="#489361" strokeweight="2pt">
                  <v:textbox>
                    <w:txbxContent>
                      <w:p w14:paraId="558E568E" w14:textId="18DF5ED8" w:rsidR="00CD6F2E" w:rsidRDefault="00487C44" w:rsidP="00487C44">
                        <w:pPr>
                          <w:spacing w:before="40"/>
                          <w:contextualSpacing w:val="0"/>
                          <w:jc w:val="center"/>
                          <w:rPr>
                            <w:noProof/>
                            <w:color w:val="000000" w:themeColor="text1"/>
                          </w:rPr>
                        </w:pPr>
                        <w:r>
                          <w:rPr>
                            <w:noProof/>
                            <w:color w:val="000000" w:themeColor="text1"/>
                          </w:rPr>
                          <w:t>VENTA</w:t>
                        </w:r>
                      </w:p>
                    </w:txbxContent>
                  </v:textbox>
                </v:roundrect>
                <v:roundrect id="_x0000_s1049" style="position:absolute;left:365;top:13533;width:12599;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" fillcolor="#e0cef3" strokecolor="#804dc8" strokeweight="2pt">
                  <v:textbox>
                    <w:txbxContent>
                      <w:p w14:paraId="7413057B" w14:textId="77777777" w:rsidR="00CD6F2E" w:rsidRPr="0089504B" w:rsidRDefault="00CD6F2E" w:rsidP="00CD6F2E">
                        <w:pPr>
                          <w:jc w:val="center"/>
                          <w:rPr>
                            <w:noProof/>
                            <w:color w:val="000000" w:themeColor="text1"/>
                          </w:rPr>
                        </w:pPr>
                        <w:r>
                          <w:rPr>
                            <w:noProof/>
                            <w:color w:val="000000" w:themeColor="text1"/>
                          </w:rPr>
                          <w:t>ALMACÉN</w:t>
                        </w:r>
                      </w:p>
                    </w:txbxContent>
                  </v:textbox>
                </v:roundrect>
                <v:roundrect id="_x0000_s1050" style="position:absolute;left:19676;top:10908;width:12649;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" fillcolor="#fee5c4" strokecolor="#fd8b04" strokeweight="2pt">
                  <v:textbox>
                    <w:txbxContent>
                      <w:p w14:paraId="18C6406A" w14:textId="77777777" w:rsidR="00CD6F2E" w:rsidRDefault="00CD6F2E" w:rsidP="00487C44">
                        <w:pPr>
                          <w:spacing w:before="40"/>
                          <w:contextualSpacing w:val="0"/>
                          <w:jc w:val="center"/>
                          <w:rPr>
                            <w:noProof/>
                            <w:color w:val="000000" w:themeColor="text1"/>
                          </w:rPr>
                        </w:pPr>
                        <w:r>
                          <w:rPr>
                            <w:noProof/>
                            <w:color w:val="000000" w:themeColor="text1"/>
                          </w:rPr>
                          <w:t>COMPRA</w:t>
                        </w:r>
                      </w:p>
                    </w:txbxContent>
                  </v:textbox>
                </v:roundrect>
                <v:roundrect id="_x0000_s1051" style="position:absolute;left:44769;top:9582;width:12598;height:30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" fillcolor="#fed8de" strokecolor="#fb1b32" strokeweight="2pt">
                  <v:textbox>
                    <w:txbxContent>
                      <w:p w14:paraId="43F6F215" w14:textId="77777777" w:rsidR="00CD6F2E" w:rsidRPr="0089504B" w:rsidRDefault="00CD6F2E" w:rsidP="00CD6F2E">
                        <w:pPr>
                          <w:jc w:val="center"/>
                          <w:rPr>
                            <w:noProof/>
                            <w:color w:val="000000" w:themeColor="text1"/>
                          </w:rPr>
                        </w:pPr>
                        <w:r>
                          <w:rPr>
                            <w:noProof/>
                            <w:color w:val="000000" w:themeColor="text1"/>
                          </w:rPr>
                          <w:t>PRODUCTO</w:t>
                        </w:r>
                      </w:p>
                    </w:txbxContent>
                  </v:textbox>
                </v:roundrect>
                <v:roundrect id="_x0000_s1052" style="position:absolute;left:365;top:20775;width:12599;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" fillcolor="#d6f3f5" strokecolor="#01a2a6" strokeweight="2pt">
                  <v:textbox>
                    <w:txbxContent>
                      <w:p w14:paraId="73B1D83B" w14:textId="77777777" w:rsidR="00CD6F2E" w:rsidRPr="0089504B" w:rsidRDefault="00CD6F2E" w:rsidP="00CD6F2E">
                        <w:pPr>
                          <w:jc w:val="center"/>
                          <w:rPr>
                            <w:noProof/>
                            <w:color w:val="000000" w:themeColor="text1"/>
                          </w:rPr>
                        </w:pPr>
                        <w:r>
                          <w:rPr>
                            <w:noProof/>
                            <w:color w:val="000000" w:themeColor="text1"/>
                          </w:rPr>
                          <w:t>INVENTARIO</w:t>
                        </w:r>
                      </w:p>
                    </w:txbxContent>
                  </v:textbox>
                </v:roundrect>
                <v:roundrect id="_x0000_s1053" style="position:absolute;left:42793;width:16752;height:45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" fillcolor="#fcf" strokecolor="#c0c" strokeweight="2pt">
                  <v:textbox>
                    <w:txbxContent>
                      <w:p w14:paraId="08C15004" w14:textId="77777777" w:rsidR="00CD6F2E" w:rsidRDefault="00CD6F2E" w:rsidP="00CD6F2E">
                        <w:pPr>
                          <w:jc w:val="center"/>
                          <w:rPr>
                            <w:noProof/>
                            <w:color w:val="000000" w:themeColor="text1"/>
                          </w:rPr>
                        </w:pPr>
                        <w:r>
                          <w:rPr>
                            <w:noProof/>
                            <w:color w:val="000000" w:themeColor="text1"/>
                          </w:rPr>
                          <w:t>STOCK</w:t>
                        </w:r>
                      </w:p>
                      <w:p w14:paraId="7B27513D" w14:textId="77777777" w:rsidR="00CD6F2E" w:rsidRPr="00487C44" w:rsidRDefault="00CD6F2E" w:rsidP="00CD6F2E">
                        <w:pPr>
                          <w:jc w:val="center"/>
                          <w:rPr>
                            <w:color w:val="000000" w:themeColor="text1"/>
                            <w:sz w:val="17"/>
                            <w:szCs w:val="17"/>
                          </w:rPr>
                        </w:pPr>
                        <w:r w:rsidRPr="00487C44">
                          <w:rPr>
                            <w:noProof/>
                            <w:color w:val="000000" w:themeColor="text1"/>
                            <w:sz w:val="17"/>
                            <w:szCs w:val="17"/>
                          </w:rPr>
                          <w:t>(movimiento de existencias)</w:t>
                        </w:r>
                      </w:p>
                    </w:txbxContent>
                  </v:textbox>
                </v:roundrect>
                <v:roundrect id="_x0000_s1054" style="position:absolute;left:44769;top:17629;width:12598;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" fillcolor="#e1dad6 [665]" strokecolor="#a59086 [1945]" strokeweight="2pt">
                  <v:textbox>
                    <w:txbxContent>
                      <w:p w14:paraId="2E647C4F" w14:textId="77777777" w:rsidR="00CD6F2E" w:rsidRPr="0089504B" w:rsidRDefault="00CD6F2E" w:rsidP="00CD6F2E">
                        <w:pPr>
                          <w:jc w:val="center"/>
                          <w:rPr>
                            <w:noProof/>
                            <w:color w:val="000000" w:themeColor="text1"/>
                          </w:rPr>
                        </w:pPr>
                        <w:r>
                          <w:rPr>
                            <w:noProof/>
                            <w:color w:val="000000" w:themeColor="text1"/>
                          </w:rPr>
                          <w:t>CATEGORÍA</w:t>
                        </w:r>
                      </w:p>
                    </w:txbxContent>
                  </v:textbox>
                </v:roundrect>
                <v:roundrect id="_x0000_s1055" style="position:absolute;left:365;top:6217;width:12599;height:30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" fillcolor="#f6f8db [662]" strokecolor="#777f16 [1606]" strokeweight="2pt">
                  <v:textbox>
                    <w:txbxContent>
                      <w:p w14:paraId="6001B2F2" w14:textId="77777777" w:rsidR="00CD6F2E" w:rsidRPr="0089504B" w:rsidRDefault="00CD6F2E" w:rsidP="00CD6F2E">
                        <w:pPr>
                          <w:jc w:val="center"/>
                          <w:rPr>
                            <w:noProof/>
                            <w:color w:val="000000" w:themeColor="text1"/>
                          </w:rPr>
                        </w:pPr>
                        <w:r>
                          <w:rPr>
                            <w:noProof/>
                            <w:color w:val="000000" w:themeColor="text1"/>
                          </w:rPr>
                          <w:t>PROVEEDOR</w:t>
                        </w:r>
                      </w:p>
                    </w:txbxContent>
                  </v:textbox>
                </v:roundrect>
                <v:shape id="Conector recto de flecha 39" o:spid="_x0000_s1056" type="#_x0000_t32" style="position:absolute;left:12992;top:2092;width:67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" strokecolor="black [3040]" strokeweight="1pt">
                  <v:stroke endcap="square"/>
                </v:shape>
                <v:shape id="Conector recto de flecha 41" o:spid="_x0000_s1057" type="#_x0000_t32" style="position:absolute;left:32450;top:1580;width:10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" strokecolor="black [3040]" strokeweight="1pt">
                  <v:stroke endcap="square"/>
                </v:shape>
                <v:shapetype id="_x0000_t33" coordsize="21600,21600" o:spt="33" o:oned="t" path="m,l21600,r,21600e" filled="f">
                  <v:stroke joinstyle="miter"/>
                  <v:path arrowok="t" fillok="f" o:connecttype="none"/>
                  <o:lock v:ext="edit" shapetype="t"/>
                </v:shapetype>
                <v:shape id="Conector: angular 42" o:spid="_x0000_s1058" type="#_x0000_t33" style="position:absolute;left:12963;top:7744;width:13036;height:299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" strokecolor="black [3040]" strokeweight="1pt">
                  <v:stroke endcap="squar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3" o:spid="_x0000_s1059" type="#_x0000_t34" style="position:absolute;left:12963;top:12686;width:6711;height:18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" strokecolor="black [3040]" strokeweight="1pt"/>
                <v:line id="Conector recto 45" o:spid="_x0000_s1060" style="position:absolute;visibility:visible;mso-wrap-style:square" from="51031,12699" to="51031,1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" strokecolor="black [3040]" strokeweight="1pt">
                  <v:stroke endcap="square"/>
                </v:line>
                <v:line id="Conector recto 46" o:spid="_x0000_s1061" style="position:absolute;visibility:visible;mso-wrap-style:square" from="6729,16751" to="6729,20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" strokecolor="black [3213]" strokeweight="1pt"/>
                <v:line id="Conector recto 47" o:spid="_x0000_s1062" style="position:absolute;visibility:visible;mso-wrap-style:square" from="51133,4535" to="51133,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" strokecolor="black [3213]" strokeweight="1pt"/>
                <v:shape id="Cuadro de texto 48" o:spid="_x0000_s1063" type="#_x0000_t202" style="position:absolute;left:13021;top:658;width:657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" filled="f" stroked="f" strokeweight="0">
                  <v:textbox inset="0,0,0,0">
                    <w:txbxContent>
                      <w:p w14:paraId="3C3ADC5C" w14:textId="248F824A" w:rsidR="00CD6F2E" w:rsidRPr="00487C44" w:rsidRDefault="00CD6F2E" w:rsidP="00CD6F2E">
                        <w:pPr>
                          <w:jc w:val="center"/>
                          <w:rPr>
                            <w:rFonts w:asciiTheme="minorHAnsi" w:hAnsiTheme="minorHAnsi" w:cstheme="minorHAnsi"/>
                            <w:sz w:val="17"/>
                            <w:szCs w:val="17"/>
                          </w:rPr>
                        </w:pPr>
                        <w:r w:rsidRPr="00487C44">
                          <w:rPr>
                            <w:rFonts w:asciiTheme="minorHAnsi" w:hAnsiTheme="minorHAnsi" w:cstheme="minorHAnsi"/>
                            <w:sz w:val="17"/>
                            <w:szCs w:val="17"/>
                          </w:rPr>
                          <w:t>1</w:t>
                        </w:r>
                        <w:r w:rsidR="003B50F0">
                          <w:rPr>
                            <w:rFonts w:asciiTheme="minorHAnsi" w:hAnsiTheme="minorHAnsi" w:cstheme="minorHAnsi"/>
                            <w:sz w:val="17"/>
                            <w:szCs w:val="17"/>
                          </w:rPr>
                          <w:tab/>
                          <w:t>N</w:t>
                        </w:r>
                      </w:p>
                    </w:txbxContent>
                  </v:textbox>
                </v:shape>
                <v:shape id="Cuadro de texto 49" o:spid="_x0000_s1064" type="#_x0000_t202" style="position:absolute;left:32625;width:10095;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" filled="f" stroked="f" strokeweight="0">
                  <v:textbox inset="0,0,0,0">
                    <w:txbxContent>
                      <w:p w14:paraId="39248539" w14:textId="76CF3BCF" w:rsidR="00CD6F2E" w:rsidRPr="00AA76F7" w:rsidRDefault="003B50F0" w:rsidP="00CD6F2E">
                        <w:pPr>
                          <w:jc w:val="center"/>
                          <w:rPr>
                            <w:rFonts w:asciiTheme="minorHAnsi" w:hAnsiTheme="minorHAnsi" w:cstheme="minorHAnsi"/>
                            <w:sz w:val="18"/>
                            <w:szCs w:val="18"/>
                          </w:rPr>
                        </w:pPr>
                        <w:r>
                          <w:rPr>
                            <w:rFonts w:asciiTheme="minorHAnsi" w:hAnsiTheme="minorHAnsi" w:cstheme="minorHAnsi"/>
                            <w:sz w:val="18"/>
                            <w:szCs w:val="18"/>
                          </w:rPr>
                          <w:t>1</w:t>
                        </w:r>
                        <w:r>
                          <w:rPr>
                            <w:rFonts w:asciiTheme="minorHAnsi" w:hAnsiTheme="minorHAnsi" w:cstheme="minorHAnsi"/>
                            <w:sz w:val="18"/>
                            <w:szCs w:val="18"/>
                          </w:rPr>
                          <w:tab/>
                          <w:t xml:space="preserve">              N</w:t>
                        </w:r>
                      </w:p>
                    </w:txbxContent>
                  </v:textbox>
                </v:shape>
                <v:shape id="Cuadro de texto 8" o:spid="_x0000_s1065" type="#_x0000_t202" style="position:absolute;top:16824;width:6578;height:3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" filled="f" stroked="f" strokeweight="0">
                  <v:textbox inset="0,0,1mm,0">
                    <w:txbxContent>
                      <w:p w14:paraId="1A6CC493" w14:textId="6525D827" w:rsidR="00CD6F2E" w:rsidRPr="00AA76F7" w:rsidRDefault="00CD6F2E" w:rsidP="00CD6F2E">
                        <w:pPr>
                          <w:spacing w:line="216" w:lineRule="auto"/>
                          <w:contextualSpacing w:val="0"/>
                          <w:jc w:val="right"/>
                          <w:rPr>
                            <w:rFonts w:asciiTheme="minorHAnsi" w:hAnsiTheme="minorHAnsi" w:cstheme="minorHAnsi"/>
                            <w:sz w:val="18"/>
                            <w:szCs w:val="18"/>
                          </w:rPr>
                        </w:pPr>
                        <w:r w:rsidRPr="00AA76F7">
                          <w:rPr>
                            <w:rFonts w:asciiTheme="minorHAnsi" w:hAnsiTheme="minorHAnsi" w:cstheme="minorHAnsi"/>
                            <w:sz w:val="18"/>
                            <w:szCs w:val="18"/>
                          </w:rPr>
                          <w:t>1</w:t>
                        </w:r>
                        <w:r>
                          <w:rPr>
                            <w:rFonts w:asciiTheme="minorHAnsi" w:hAnsiTheme="minorHAnsi" w:cstheme="minorHAnsi"/>
                            <w:sz w:val="18"/>
                            <w:szCs w:val="18"/>
                          </w:rPr>
                          <w:br/>
                        </w:r>
                        <w:r>
                          <w:rPr>
                            <w:rFonts w:asciiTheme="minorHAnsi" w:hAnsiTheme="minorHAnsi" w:cstheme="minorHAnsi"/>
                            <w:sz w:val="18"/>
                            <w:szCs w:val="18"/>
                          </w:rPr>
                          <w:br/>
                        </w:r>
                        <w:r w:rsidR="003B50F0">
                          <w:rPr>
                            <w:rFonts w:asciiTheme="minorHAnsi" w:hAnsiTheme="minorHAnsi" w:cstheme="minorHAnsi"/>
                            <w:sz w:val="18"/>
                            <w:szCs w:val="18"/>
                          </w:rPr>
                          <w:t>N</w:t>
                        </w:r>
                      </w:p>
                    </w:txbxContent>
                  </v:textbox>
                </v:shape>
                <v:shape id="Cuadro de texto 9" o:spid="_x0000_s1066" type="#_x0000_t202" style="position:absolute;left:46597;top:12874;width:4311;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" filled="f" stroked="f" strokeweight="0">
                  <v:textbox inset="0,0,1mm,0">
                    <w:txbxContent>
                      <w:p w14:paraId="59BDF818" w14:textId="1634080F"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r>
                          <w:rPr>
                            <w:rFonts w:asciiTheme="minorHAnsi" w:hAnsiTheme="minorHAnsi" w:cstheme="minorHAnsi"/>
                            <w:sz w:val="18"/>
                            <w:szCs w:val="18"/>
                          </w:rPr>
                          <w:br/>
                        </w:r>
                        <w:r w:rsidR="00CD6F2E">
                          <w:rPr>
                            <w:rFonts w:asciiTheme="minorHAnsi" w:hAnsiTheme="minorHAnsi" w:cstheme="minorHAnsi"/>
                            <w:sz w:val="18"/>
                            <w:szCs w:val="18"/>
                          </w:rPr>
                          <w:br/>
                        </w:r>
                        <w:r>
                          <w:rPr>
                            <w:rFonts w:asciiTheme="minorHAnsi" w:hAnsiTheme="minorHAnsi" w:cstheme="minorHAnsi"/>
                            <w:sz w:val="18"/>
                            <w:szCs w:val="18"/>
                          </w:rPr>
                          <w:t>M</w:t>
                        </w:r>
                      </w:p>
                    </w:txbxContent>
                  </v:textbox>
                </v:shape>
                <v:shape id="Cuadro de texto 12" o:spid="_x0000_s1067" type="#_x0000_t202" style="position:absolute;left:44403;top:4754;width:6578;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" filled="f" stroked="f" strokeweight="0">
                  <v:textbox inset="0,0,1mm,0">
                    <w:txbxContent>
                      <w:p w14:paraId="77AA49F3" w14:textId="77777777" w:rsidR="00E44DB6"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1</w:t>
                        </w:r>
                        <w:r w:rsidR="00CD6F2E">
                          <w:rPr>
                            <w:rFonts w:asciiTheme="minorHAnsi" w:hAnsiTheme="minorHAnsi" w:cstheme="minorHAnsi"/>
                            <w:sz w:val="18"/>
                            <w:szCs w:val="18"/>
                          </w:rPr>
                          <w:br/>
                        </w:r>
                      </w:p>
                      <w:p w14:paraId="67E38F80" w14:textId="0982BD71"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p>
                    </w:txbxContent>
                  </v:textbox>
                </v:shape>
                <w10:anchorlock/>
              </v:group>
            </w:pict>
          </mc:Fallback>
        </mc:AlternateContent>
      </w:r>
      <w:bookmarkEnd w:id="14"/>
    </w:p>
    <w:p w14:paraId="53FF769C" w14:textId="60364B2E" w:rsidR="00A534CC" w:rsidRDefault="00A534CC" w:rsidP="00A534CC">
      <w:pPr>
        <w:pStyle w:val="Citas"/>
        <w:spacing w:before="120"/>
        <w:ind w:left="0" w:right="1134"/>
        <w:contextualSpacing w:val="0"/>
      </w:pPr>
      <w:r>
        <w:t xml:space="preserve">Figura </w:t>
      </w:r>
      <w:r w:rsidR="005D41B2">
        <w:t>2</w:t>
      </w:r>
      <w:r>
        <w:t>.</w:t>
      </w:r>
    </w:p>
    <w:p w14:paraId="5ABE429F" w14:textId="77777777" w:rsidR="0011450D" w:rsidRPr="009C7CB1" w:rsidRDefault="0011450D" w:rsidP="009C7CB1"/>
    <w:p w14:paraId="6AA006B7" w14:textId="2FD87EFD" w:rsidR="009C7CB1" w:rsidRDefault="009C7CB1" w:rsidP="009C7CB1">
      <w:r w:rsidRPr="009C7CB1">
        <w:t xml:space="preserve">Para </w:t>
      </w:r>
      <w:r w:rsidR="00A534CC">
        <w:t>acercar el</w:t>
      </w:r>
      <w:r w:rsidRPr="009C7CB1">
        <w:t xml:space="preserve"> sistema </w:t>
      </w:r>
      <w:r w:rsidR="00A534CC">
        <w:t>al</w:t>
      </w:r>
      <w:r w:rsidRPr="009C7CB1">
        <w:t xml:space="preserve"> rigor profesional y escalabilidad, el modelo evoluciona hacia una arquitectura de </w:t>
      </w:r>
      <w:r w:rsidR="00E72521">
        <w:t>“</w:t>
      </w:r>
      <w:r w:rsidRPr="009C7CB1">
        <w:t>inventario doble</w:t>
      </w:r>
      <w:r w:rsidR="00E72521">
        <w:t xml:space="preserve">” </w:t>
      </w:r>
      <w:r w:rsidR="00E72521" w:rsidRPr="009C7CB1">
        <w:t>estructurad</w:t>
      </w:r>
      <w:r w:rsidR="00E72521">
        <w:t>o</w:t>
      </w:r>
      <w:r w:rsidR="00E72521" w:rsidRPr="009C7CB1">
        <w:t xml:space="preserve"> en subsistemas interconectados</w:t>
      </w:r>
      <w:r w:rsidR="00E72521">
        <w:t>,</w:t>
      </w:r>
      <w:r w:rsidR="00A534CC">
        <w:t xml:space="preserve"> </w:t>
      </w:r>
      <w:r w:rsidR="00E72521">
        <w:t xml:space="preserve">donde el </w:t>
      </w:r>
      <w:r w:rsidRPr="009C7CB1">
        <w:t xml:space="preserve">comercial y </w:t>
      </w:r>
      <w:r w:rsidR="00E72521">
        <w:t xml:space="preserve">el </w:t>
      </w:r>
      <w:r w:rsidRPr="009C7CB1">
        <w:t>logístic</w:t>
      </w:r>
      <w:r w:rsidR="00A534CC">
        <w:t>o</w:t>
      </w:r>
      <w:r w:rsidR="00E72521">
        <w:t xml:space="preserve"> converge</w:t>
      </w:r>
      <w:r w:rsidR="00563BBF">
        <w:t>n</w:t>
      </w:r>
      <w:r w:rsidR="00E72521">
        <w:t xml:space="preserve"> </w:t>
      </w:r>
      <w:r w:rsidR="00563BBF">
        <w:t>la entidad</w:t>
      </w:r>
      <w:r w:rsidR="00563BBF" w:rsidRPr="009C7CB1">
        <w:t xml:space="preserve"> S</w:t>
      </w:r>
      <w:r w:rsidR="00563BBF">
        <w:t xml:space="preserve">tock, el </w:t>
      </w:r>
      <w:r w:rsidR="00E72521" w:rsidRPr="009C7CB1">
        <w:t>libro de movimientos</w:t>
      </w:r>
      <w:r w:rsidR="00E72521">
        <w:t>.</w:t>
      </w:r>
    </w:p>
    <w:p w14:paraId="11703044" w14:textId="77777777" w:rsidR="00A534CC" w:rsidRDefault="009C7CB1" w:rsidP="00563BBF">
      <w:pPr>
        <w:pStyle w:val="Ttulo3"/>
      </w:pPr>
      <w:bookmarkStart w:id="15" w:name="_Subsistema_Comercial"/>
      <w:bookmarkEnd w:id="15"/>
      <w:r w:rsidRPr="009C7CB1">
        <w:t xml:space="preserve">Subsistema </w:t>
      </w:r>
      <w:r w:rsidRPr="00EA22C5">
        <w:t>Comercial</w:t>
      </w:r>
    </w:p>
    <w:p w14:paraId="182E8BB3" w14:textId="7FB1B1C9" w:rsidR="009C7CB1" w:rsidRPr="00563BBF" w:rsidRDefault="00A534CC" w:rsidP="00563BBF">
      <w:pPr>
        <w:pStyle w:val="Ttulo4"/>
        <w:spacing w:before="0"/>
        <w:rPr>
          <w:u w:val="none"/>
        </w:rPr>
      </w:pPr>
      <w:bookmarkStart w:id="16" w:name="_1._Ventas"/>
      <w:bookmarkEnd w:id="16"/>
      <w:r w:rsidRPr="00563BBF">
        <w:rPr>
          <w:u w:val="none"/>
        </w:rPr>
        <w:t xml:space="preserve">1. </w:t>
      </w:r>
      <w:r w:rsidR="009C7CB1" w:rsidRPr="00563BBF">
        <w:rPr>
          <w:u w:val="none"/>
        </w:rPr>
        <w:t>Ventas</w:t>
      </w:r>
    </w:p>
    <w:p w14:paraId="4CB2171C" w14:textId="77777777" w:rsidR="009C7CB1" w:rsidRPr="009C7CB1" w:rsidRDefault="009C7CB1" w:rsidP="00DC44EE">
      <w:pPr>
        <w:numPr>
          <w:ilvl w:val="0"/>
          <w:numId w:val="11"/>
        </w:numPr>
      </w:pPr>
      <w:r w:rsidRPr="009C7CB1">
        <w:rPr>
          <w:b/>
          <w:bCs/>
        </w:rPr>
        <w:t>Entidades:</w:t>
      </w:r>
      <w:r w:rsidRPr="009C7CB1">
        <w:t xml:space="preserve"> CLIENTE y VENTA.</w:t>
      </w:r>
    </w:p>
    <w:p w14:paraId="672D7924" w14:textId="0F0FB14D" w:rsidR="009C7CB1" w:rsidRPr="009C7CB1" w:rsidRDefault="009C7CB1" w:rsidP="00DC44EE">
      <w:pPr>
        <w:numPr>
          <w:ilvl w:val="0"/>
          <w:numId w:val="11"/>
        </w:numPr>
      </w:pPr>
      <w:r w:rsidRPr="009C7CB1">
        <w:t>El cliente interactúa con la plataforma generando órdenes de VENTA. Cada venta representa un flujo salida que impacta directamente en el inventario a través de una relación de detalle (1:N con STOCK), permitiendo auditar qué unidades físicas exactas de qué productos salieron del sistema para atender un pedido.</w:t>
      </w:r>
    </w:p>
    <w:p w14:paraId="568D5077" w14:textId="5F27C3D8" w:rsidR="009C7CB1" w:rsidRPr="00563BBF" w:rsidRDefault="00A534CC" w:rsidP="00563BBF">
      <w:pPr>
        <w:pStyle w:val="Ttulo4"/>
        <w:spacing w:before="80"/>
        <w:rPr>
          <w:u w:val="none"/>
        </w:rPr>
      </w:pPr>
      <w:bookmarkStart w:id="17" w:name="_2._Compras"/>
      <w:bookmarkEnd w:id="17"/>
      <w:r w:rsidRPr="00563BBF">
        <w:rPr>
          <w:u w:val="none"/>
        </w:rPr>
        <w:t xml:space="preserve">2. </w:t>
      </w:r>
      <w:r w:rsidR="009C7CB1" w:rsidRPr="00563BBF">
        <w:rPr>
          <w:u w:val="none"/>
        </w:rPr>
        <w:t>Compras</w:t>
      </w:r>
    </w:p>
    <w:p w14:paraId="0654BEC6" w14:textId="77777777" w:rsidR="009C7CB1" w:rsidRPr="009C7CB1" w:rsidRDefault="009C7CB1" w:rsidP="00DC44EE">
      <w:pPr>
        <w:numPr>
          <w:ilvl w:val="0"/>
          <w:numId w:val="12"/>
        </w:numPr>
      </w:pPr>
      <w:r w:rsidRPr="009C7CB1">
        <w:rPr>
          <w:b/>
          <w:bCs/>
        </w:rPr>
        <w:t>Entidades:</w:t>
      </w:r>
      <w:r w:rsidRPr="009C7CB1">
        <w:t xml:space="preserve"> PROVEEDOR, ALMACÉN y COMPRA.</w:t>
      </w:r>
    </w:p>
    <w:p w14:paraId="7C2767BA" w14:textId="2C402CFD" w:rsidR="009C7CB1" w:rsidRPr="009C7CB1" w:rsidRDefault="009C7CB1" w:rsidP="00DC44EE">
      <w:pPr>
        <w:numPr>
          <w:ilvl w:val="0"/>
          <w:numId w:val="12"/>
        </w:numPr>
      </w:pPr>
      <w:r w:rsidRPr="009C7CB1">
        <w:t xml:space="preserve">A diferencia </w:t>
      </w:r>
      <w:r w:rsidR="00A534CC">
        <w:t>de un</w:t>
      </w:r>
      <w:r w:rsidRPr="009C7CB1">
        <w:t xml:space="preserve"> modelo básico, se define rigurosamente que es el ALMACÉN el que emite las órdenes de COMPRA a los PROVEEDORES. Esto permite gestionar costes de adquisición variables, tiempos de entrega y múltiples fuentes de suministro para un mismo producto.</w:t>
      </w:r>
    </w:p>
    <w:p w14:paraId="0EC33473" w14:textId="1072A172" w:rsidR="009C7CB1" w:rsidRPr="009C7CB1" w:rsidRDefault="009C7CB1" w:rsidP="00563BBF">
      <w:pPr>
        <w:pStyle w:val="Ttulo3"/>
      </w:pPr>
      <w:bookmarkStart w:id="18" w:name="_Subsistema_Logístico_(Traspasos"/>
      <w:bookmarkEnd w:id="18"/>
      <w:r w:rsidRPr="009C7CB1">
        <w:t>Subsistema Logístico</w:t>
      </w:r>
      <w:r w:rsidR="00C650A4">
        <w:t xml:space="preserve"> (</w:t>
      </w:r>
      <w:r w:rsidRPr="009C7CB1">
        <w:t>Traspasos Internos</w:t>
      </w:r>
      <w:r w:rsidR="00C650A4">
        <w:t xml:space="preserve"> entre almacenes)</w:t>
      </w:r>
    </w:p>
    <w:p w14:paraId="71BFC636" w14:textId="00953B6E" w:rsidR="009C7CB1" w:rsidRPr="009C7CB1" w:rsidRDefault="009C7CB1" w:rsidP="00DC44EE">
      <w:pPr>
        <w:numPr>
          <w:ilvl w:val="0"/>
          <w:numId w:val="13"/>
        </w:numPr>
      </w:pPr>
      <w:r w:rsidRPr="009C7CB1">
        <w:rPr>
          <w:b/>
          <w:bCs/>
        </w:rPr>
        <w:t>Entidad:</w:t>
      </w:r>
      <w:r w:rsidRPr="009C7CB1">
        <w:t xml:space="preserve"> </w:t>
      </w:r>
      <w:r w:rsidR="00C650A4" w:rsidRPr="009C7CB1">
        <w:t xml:space="preserve">ALMACÉN y </w:t>
      </w:r>
      <w:r w:rsidRPr="009C7CB1">
        <w:t>TRASPASO.</w:t>
      </w:r>
    </w:p>
    <w:p w14:paraId="65240CC9" w14:textId="06CC6EC7" w:rsidR="009C7CB1" w:rsidRDefault="00C650A4" w:rsidP="00DC44EE">
      <w:pPr>
        <w:numPr>
          <w:ilvl w:val="0"/>
          <w:numId w:val="13"/>
        </w:numPr>
      </w:pPr>
      <w:r>
        <w:t xml:space="preserve">Se añade valor a la </w:t>
      </w:r>
      <w:r w:rsidR="009C7CB1" w:rsidRPr="009C7CB1">
        <w:t>carencia crítica en la mayoría de diseños</w:t>
      </w:r>
      <w:r>
        <w:t xml:space="preserve"> donde</w:t>
      </w:r>
      <w:r w:rsidR="009C7CB1" w:rsidRPr="009C7CB1">
        <w:t xml:space="preserve"> el movimiento de mercancía entre diferentes centros logísticos</w:t>
      </w:r>
      <w:r>
        <w:t xml:space="preserve"> (ALMACÉN)</w:t>
      </w:r>
      <w:r w:rsidR="009C7CB1" w:rsidRPr="009C7CB1">
        <w:t xml:space="preserve"> propios de </w:t>
      </w:r>
      <w:r>
        <w:t>un mismo sistema (una</w:t>
      </w:r>
      <w:r w:rsidR="009C7CB1" w:rsidRPr="009C7CB1">
        <w:t xml:space="preserve"> </w:t>
      </w:r>
      <w:r>
        <w:t>empresa)</w:t>
      </w:r>
      <w:r w:rsidR="009C7CB1" w:rsidRPr="009C7CB1">
        <w:t xml:space="preserve">. Utilizando los atributos </w:t>
      </w:r>
      <w:r>
        <w:t>para el ALMACÉN</w:t>
      </w:r>
      <w:r w:rsidR="009C7CB1" w:rsidRPr="009C7CB1">
        <w:t xml:space="preserve"> origen y </w:t>
      </w:r>
      <w:r>
        <w:t xml:space="preserve">ALMACÉN </w:t>
      </w:r>
      <w:r w:rsidR="009C7CB1" w:rsidRPr="009C7CB1">
        <w:t xml:space="preserve">destino </w:t>
      </w:r>
      <w:r>
        <w:t xml:space="preserve">se </w:t>
      </w:r>
      <w:r w:rsidR="009C7CB1" w:rsidRPr="009C7CB1">
        <w:t xml:space="preserve">genera </w:t>
      </w:r>
      <w:r>
        <w:t xml:space="preserve">un TRASPASO </w:t>
      </w:r>
      <w:r w:rsidR="009C7CB1" w:rsidRPr="009C7CB1">
        <w:t>de forma controlada</w:t>
      </w:r>
      <w:r>
        <w:t xml:space="preserve"> con</w:t>
      </w:r>
      <w:r w:rsidR="009C7CB1" w:rsidRPr="009C7CB1">
        <w:t xml:space="preserve"> una salida y una entrada simultáneas en el stock.</w:t>
      </w:r>
    </w:p>
    <w:p w14:paraId="4B3C8B8F" w14:textId="33781BDD" w:rsidR="009C7CB1" w:rsidRPr="009C7CB1" w:rsidRDefault="009C7CB1" w:rsidP="00563BBF">
      <w:pPr>
        <w:pStyle w:val="Ttulo3"/>
      </w:pPr>
      <w:bookmarkStart w:id="19" w:name="_Subsistema_de_Control"/>
      <w:bookmarkEnd w:id="19"/>
      <w:r w:rsidRPr="009C7CB1">
        <w:t xml:space="preserve">Subsistema de Control </w:t>
      </w:r>
      <w:r w:rsidR="00C650A4">
        <w:t>de existencias (el Inventariado)</w:t>
      </w:r>
    </w:p>
    <w:p w14:paraId="08BA625E" w14:textId="77777777" w:rsidR="00C650A4" w:rsidRDefault="00C650A4" w:rsidP="00DC44EE">
      <w:pPr>
        <w:numPr>
          <w:ilvl w:val="0"/>
          <w:numId w:val="14"/>
        </w:numPr>
      </w:pPr>
      <w:r w:rsidRPr="009C7CB1">
        <w:rPr>
          <w:b/>
          <w:bCs/>
        </w:rPr>
        <w:t>Entidad</w:t>
      </w:r>
      <w:r>
        <w:rPr>
          <w:b/>
          <w:bCs/>
        </w:rPr>
        <w:t xml:space="preserve">: </w:t>
      </w:r>
      <w:r w:rsidR="009C7CB1" w:rsidRPr="009C7CB1">
        <w:t>INVENTARIO</w:t>
      </w:r>
      <w:r w:rsidRPr="00C650A4">
        <w:t xml:space="preserve"> y A</w:t>
      </w:r>
      <w:r>
        <w:t>L</w:t>
      </w:r>
      <w:r w:rsidRPr="00C650A4">
        <w:t>MACÉN</w:t>
      </w:r>
    </w:p>
    <w:p w14:paraId="07DDDEB9" w14:textId="4E3AA4E3" w:rsidR="009C7CB1" w:rsidRPr="009C7CB1" w:rsidRDefault="009C7CB1" w:rsidP="00DC44EE">
      <w:pPr>
        <w:numPr>
          <w:ilvl w:val="0"/>
          <w:numId w:val="14"/>
        </w:numPr>
      </w:pPr>
      <w:r w:rsidRPr="009C7CB1">
        <w:t xml:space="preserve">Desacoplado de la operativa transaccional diaria de venta, se vincula al ALMACÉN exclusivamente para la realización de recuentos físicos periódicos </w:t>
      </w:r>
      <w:r w:rsidR="00C650A4">
        <w:t>para</w:t>
      </w:r>
      <w:r w:rsidRPr="009C7CB1">
        <w:t xml:space="preserve"> auditorías de control</w:t>
      </w:r>
      <w:r w:rsidR="00C650A4">
        <w:t xml:space="preserve"> de existencias</w:t>
      </w:r>
      <w:r w:rsidRPr="009C7CB1">
        <w:t>, evitando bloqueos de concurrencia en tienda</w:t>
      </w:r>
      <w:r w:rsidR="00C650A4">
        <w:t>s</w:t>
      </w:r>
      <w:r w:rsidRPr="009C7CB1">
        <w:t>.</w:t>
      </w:r>
    </w:p>
    <w:p w14:paraId="787CCE15" w14:textId="6ADD1A26" w:rsidR="000E2274" w:rsidRDefault="000E2274" w:rsidP="00563BBF">
      <w:pPr>
        <w:pStyle w:val="Ttulo3"/>
      </w:pPr>
      <w:bookmarkStart w:id="20" w:name="_Taxonomía_de_PRODUCTO"/>
      <w:bookmarkEnd w:id="20"/>
      <w:r>
        <w:t>Taxonomía de PRODUCTO</w:t>
      </w:r>
    </w:p>
    <w:p w14:paraId="5E37E954" w14:textId="08FCDB1B" w:rsidR="00C650A4" w:rsidRPr="009C7CB1" w:rsidRDefault="003742F2" w:rsidP="003742F2">
      <w:r>
        <w:t>Se añade igualmente categorización</w:t>
      </w:r>
      <w:r w:rsidR="000E2274">
        <w:t xml:space="preserve"> </w:t>
      </w:r>
      <w:r>
        <w:t xml:space="preserve">a la entidad PRODUCTO mediante </w:t>
      </w:r>
      <w:r w:rsidRPr="003742F2">
        <w:t>CATEGORÍA con</w:t>
      </w:r>
      <w:r w:rsidR="00C650A4" w:rsidRPr="009C7CB1">
        <w:t xml:space="preserve"> </w:t>
      </w:r>
      <w:r>
        <w:t xml:space="preserve">una relación </w:t>
      </w:r>
      <w:r w:rsidR="00C650A4" w:rsidRPr="009C7CB1">
        <w:t xml:space="preserve">flexible </w:t>
      </w:r>
      <w:r w:rsidR="00C650A4" w:rsidRPr="009C7CB1">
        <w:rPr>
          <w:b/>
          <w:bCs/>
        </w:rPr>
        <w:t>N:M</w:t>
      </w:r>
      <w:r w:rsidR="00C650A4" w:rsidRPr="009C7CB1">
        <w:t xml:space="preserve">, permitiendo multiclases </w:t>
      </w:r>
      <w:r>
        <w:t xml:space="preserve">para </w:t>
      </w:r>
      <w:r w:rsidR="00C650A4" w:rsidRPr="009C7CB1">
        <w:t>facilita</w:t>
      </w:r>
      <w:r w:rsidR="00263730">
        <w:t>r</w:t>
      </w:r>
      <w:r w:rsidR="00C650A4" w:rsidRPr="009C7CB1">
        <w:t xml:space="preserve"> tanto la experiencia de usuario en </w:t>
      </w:r>
      <w:r>
        <w:t>aplicativos</w:t>
      </w:r>
      <w:r w:rsidR="00C650A4" w:rsidRPr="009C7CB1">
        <w:t xml:space="preserve"> como </w:t>
      </w:r>
      <w:r>
        <w:t xml:space="preserve">en </w:t>
      </w:r>
      <w:r w:rsidR="00C650A4" w:rsidRPr="009C7CB1">
        <w:t>los análisis agregados de demanda en proyectos de Big Data.</w:t>
      </w:r>
    </w:p>
    <w:p w14:paraId="4FD44DBD" w14:textId="1CADD990" w:rsidR="00C650A4" w:rsidRPr="009C7CB1" w:rsidRDefault="00C650A4" w:rsidP="00563BBF">
      <w:pPr>
        <w:pStyle w:val="Ttulo3"/>
      </w:pPr>
      <w:bookmarkStart w:id="21" w:name="_Convergencia_Operacional:_STOCK"/>
      <w:bookmarkEnd w:id="21"/>
      <w:r w:rsidRPr="009C7CB1">
        <w:t xml:space="preserve">STOCK </w:t>
      </w:r>
      <w:r w:rsidR="00E72521">
        <w:t>(</w:t>
      </w:r>
      <w:r w:rsidRPr="009C7CB1">
        <w:t xml:space="preserve">Libro </w:t>
      </w:r>
      <w:r w:rsidR="003742F2">
        <w:t>de m</w:t>
      </w:r>
      <w:r w:rsidRPr="009C7CB1">
        <w:t>ovimientos</w:t>
      </w:r>
      <w:r w:rsidR="00E72521">
        <w:t>)</w:t>
      </w:r>
    </w:p>
    <w:p w14:paraId="1EB731CA" w14:textId="273DCD61" w:rsidR="00C650A4" w:rsidRPr="009C7CB1" w:rsidRDefault="00C650A4" w:rsidP="00E72521">
      <w:r w:rsidRPr="009C7CB1">
        <w:t xml:space="preserve">Todas las operaciones </w:t>
      </w:r>
      <w:r w:rsidR="003742F2">
        <w:t xml:space="preserve">que impliquen movimiento de PRODUCTO, como las vistas </w:t>
      </w:r>
      <w:r w:rsidRPr="009C7CB1">
        <w:t>anterior</w:t>
      </w:r>
      <w:r w:rsidR="003742F2">
        <w:t>mente</w:t>
      </w:r>
      <w:r w:rsidRPr="009C7CB1">
        <w:t xml:space="preserve"> VENTA, COMPRA y TRASPASO</w:t>
      </w:r>
      <w:r w:rsidR="003742F2">
        <w:t>,</w:t>
      </w:r>
      <w:r w:rsidRPr="009C7CB1">
        <w:t xml:space="preserve"> convergen en la entidad central </w:t>
      </w:r>
      <w:r w:rsidRPr="009C7CB1">
        <w:rPr>
          <w:b/>
          <w:bCs/>
        </w:rPr>
        <w:t>STOCK</w:t>
      </w:r>
      <w:r w:rsidRPr="009C7CB1">
        <w:t xml:space="preserve">. En lugar de almacenar un </w:t>
      </w:r>
      <w:r w:rsidRPr="009C7CB1">
        <w:lastRenderedPageBreak/>
        <w:t>número de existencias propenso a</w:t>
      </w:r>
      <w:r w:rsidR="003742F2">
        <w:t xml:space="preserve"> i</w:t>
      </w:r>
      <w:r w:rsidRPr="009C7CB1">
        <w:t xml:space="preserve">nconsistencias, </w:t>
      </w:r>
      <w:r w:rsidR="003742F2">
        <w:t>la entidad</w:t>
      </w:r>
      <w:r w:rsidRPr="009C7CB1">
        <w:t xml:space="preserve"> actúa como un libro de asientos </w:t>
      </w:r>
      <w:r w:rsidR="003742F2">
        <w:t>donde se</w:t>
      </w:r>
      <w:r w:rsidRPr="009C7CB1">
        <w:t xml:space="preserve"> registra cada movimiento </w:t>
      </w:r>
      <w:r w:rsidR="003742F2">
        <w:t>sea de</w:t>
      </w:r>
      <w:r w:rsidRPr="009C7CB1">
        <w:t xml:space="preserve"> entrada y</w:t>
      </w:r>
      <w:r w:rsidR="003742F2">
        <w:t>/o</w:t>
      </w:r>
      <w:r w:rsidRPr="009C7CB1">
        <w:t xml:space="preserve"> </w:t>
      </w:r>
      <w:r w:rsidR="00263730" w:rsidRPr="009C7CB1">
        <w:t>salida asociada</w:t>
      </w:r>
      <w:r w:rsidRPr="009C7CB1">
        <w:t xml:space="preserve"> a un PRODUCTO y un ALMACÉN. El stock actual se calcula dinámicamente o se audita a partir de estos movimientos.</w:t>
      </w:r>
    </w:p>
    <w:p w14:paraId="6DC35665" w14:textId="77777777" w:rsidR="00C650A4" w:rsidRDefault="00C650A4" w:rsidP="009C7CB1"/>
    <w:p w14:paraId="4531F6FE" w14:textId="5524FED5" w:rsidR="000E2274" w:rsidRDefault="000E2274" w:rsidP="000E2274">
      <w:r>
        <w:t>En resumen, se añade valor por la cercanía del diseño a la realidad de la lógica de negocio de un Sistema de Planificación de recursos Empresariales.</w:t>
      </w:r>
      <w:r w:rsidR="00803F20">
        <w:t xml:space="preserve"> Ni que decir tiene que todo es escalable hasta el punto de modularizar para separar aplicativos del propio ERP entre gestión, logística, contabilidad </w:t>
      </w:r>
      <w:r w:rsidR="00563BBF">
        <w:t>y</w:t>
      </w:r>
      <w:r w:rsidR="00803F20">
        <w:t xml:space="preserve"> un CRM. Por esto en l</w:t>
      </w:r>
      <w:r w:rsidR="00563BBF">
        <w:t>a</w:t>
      </w:r>
      <w:r w:rsidR="00803F20">
        <w:t xml:space="preserve"> siguiente </w:t>
      </w:r>
      <w:r w:rsidR="00563BBF">
        <w:t>sección</w:t>
      </w:r>
      <w:r w:rsidR="00803F20">
        <w:t xml:space="preserve">, </w:t>
      </w:r>
      <w:r w:rsidR="00563BBF">
        <w:t xml:space="preserve">el </w:t>
      </w:r>
      <w:r w:rsidR="00803F20">
        <w:t xml:space="preserve">Modelo Lógico, </w:t>
      </w:r>
      <w:r w:rsidR="00563BBF">
        <w:t>solo se</w:t>
      </w:r>
      <w:r w:rsidR="00803F20">
        <w:t xml:space="preserve"> indica</w:t>
      </w:r>
      <w:r w:rsidR="00563BBF">
        <w:t>n</w:t>
      </w:r>
      <w:r w:rsidR="00803F20">
        <w:t xml:space="preserve"> recomendaciones básicas para los atributos, tipos de datos y restricciones.</w:t>
      </w:r>
    </w:p>
    <w:p w14:paraId="2B3AAB7D" w14:textId="62761387" w:rsidR="00D40112" w:rsidRDefault="0030055E" w:rsidP="00EA22C5">
      <w:pPr>
        <w:pStyle w:val="Ttulo2"/>
      </w:pPr>
      <w:bookmarkStart w:id="22" w:name="_Modelo_Lógico"/>
      <w:bookmarkEnd w:id="22"/>
      <w:r w:rsidRPr="009B38F7">
        <w:rPr>
          <w:color w:val="DB2680"/>
        </w:rPr>
        <w:t>Basándote en el modelo conceptual, crea un modelo lógico detallando atributos y relaciones</w:t>
      </w:r>
      <w:r w:rsidR="00C84F79">
        <w:t xml:space="preserve"> </w:t>
      </w:r>
      <w:hyperlink w:anchor="_Índice" w:history="1">
        <w:r w:rsidR="00C84F79" w:rsidRPr="00C84F79">
          <w:rPr>
            <w:rStyle w:val="Hipervnculo2"/>
            <w:b w:val="0"/>
            <w:bCs w:val="0"/>
            <w:i/>
            <w:iCs w:val="0"/>
            <w:sz w:val="18"/>
            <w:szCs w:val="18"/>
          </w:rPr>
          <w:t>[Ir al índice]</w:t>
        </w:r>
      </w:hyperlink>
    </w:p>
    <w:p w14:paraId="5FD72AE6" w14:textId="10E42CE4" w:rsidR="00247D0E" w:rsidRDefault="00247D0E" w:rsidP="00D40112">
      <w:r w:rsidRPr="00247D0E">
        <w:t xml:space="preserve">A partir del modelo conceptual </w:t>
      </w:r>
      <w:r>
        <w:t>previo</w:t>
      </w:r>
      <w:r w:rsidRPr="00247D0E">
        <w:t xml:space="preserve">, </w:t>
      </w:r>
      <w:r>
        <w:t xml:space="preserve">se </w:t>
      </w:r>
      <w:r w:rsidRPr="00247D0E">
        <w:t>defin</w:t>
      </w:r>
      <w:r>
        <w:t>e</w:t>
      </w:r>
      <w:r w:rsidRPr="00247D0E">
        <w:t xml:space="preserve"> el </w:t>
      </w:r>
      <w:r w:rsidRPr="00247D0E">
        <w:rPr>
          <w:b/>
          <w:bCs/>
        </w:rPr>
        <w:t>modelo lógico</w:t>
      </w:r>
      <w:r w:rsidRPr="00247D0E">
        <w:t xml:space="preserve"> estructurado en tablas normalizadas</w:t>
      </w:r>
      <w:r>
        <w:t xml:space="preserve"> en su Tercera Forma Normal </w:t>
      </w:r>
      <w:r w:rsidRPr="00247D0E">
        <w:t>(3FN), especificando la</w:t>
      </w:r>
      <w:r>
        <w:t>s</w:t>
      </w:r>
      <w:r w:rsidRPr="00247D0E">
        <w:t xml:space="preserve"> clave</w:t>
      </w:r>
      <w:r>
        <w:t>s</w:t>
      </w:r>
      <w:r w:rsidRPr="00247D0E">
        <w:t xml:space="preserve"> primaria</w:t>
      </w:r>
      <w:r>
        <w:t>s</w:t>
      </w:r>
      <w:r w:rsidRPr="00247D0E">
        <w:t xml:space="preserve"> (PK), claves foráneas (FK), atributos, tipos de datos recomendados y las restricciones de integridad.</w:t>
      </w:r>
    </w:p>
    <w:p w14:paraId="74F567AD" w14:textId="77777777" w:rsidR="00350BE1" w:rsidRPr="00350BE1" w:rsidRDefault="00350BE1" w:rsidP="00350BE1">
      <w:pPr>
        <w:pStyle w:val="Ttulo3"/>
      </w:pPr>
      <w:r w:rsidRPr="00350BE1">
        <w:t>Criterios de Diseño y Estandarización</w:t>
      </w:r>
    </w:p>
    <w:p w14:paraId="36E8BD1A" w14:textId="77777777" w:rsidR="00350BE1" w:rsidRDefault="00350BE1" w:rsidP="00350BE1">
      <w:r w:rsidRPr="00350BE1">
        <w:t xml:space="preserve">El modelo lógico </w:t>
      </w:r>
      <w:r>
        <w:t xml:space="preserve">se </w:t>
      </w:r>
      <w:r w:rsidRPr="00350BE1">
        <w:t xml:space="preserve">traduce el diseño conceptual </w:t>
      </w:r>
      <w:r>
        <w:t xml:space="preserve">previo </w:t>
      </w:r>
      <w:r w:rsidRPr="00350BE1">
        <w:t>a una estructura relacional normalizada en Tercera Forma Normal (3FN), optimizada para entornos transaccionale</w:t>
      </w:r>
      <w:r>
        <w:t>s</w:t>
      </w:r>
      <w:r w:rsidRPr="00350BE1">
        <w:t>.</w:t>
      </w:r>
    </w:p>
    <w:p w14:paraId="0597447F" w14:textId="7093C7D2" w:rsidR="00350BE1" w:rsidRDefault="00350BE1" w:rsidP="00350BE1">
      <w:r w:rsidRPr="00350BE1">
        <w:t xml:space="preserve">Se han aplicado los siguientes convenios </w:t>
      </w:r>
      <w:r>
        <w:t xml:space="preserve">para </w:t>
      </w:r>
      <w:r w:rsidR="009B2F80">
        <w:t xml:space="preserve">la </w:t>
      </w:r>
      <w:r w:rsidR="009B2F80" w:rsidRPr="00350BE1">
        <w:t>ingeniería</w:t>
      </w:r>
      <w:r w:rsidRPr="00350BE1">
        <w:t>:</w:t>
      </w:r>
    </w:p>
    <w:p w14:paraId="4E57577C" w14:textId="77777777" w:rsidR="00350BE1" w:rsidRPr="00350BE1" w:rsidRDefault="00350BE1" w:rsidP="00350BE1"/>
    <w:p w14:paraId="3E55903B" w14:textId="77777777" w:rsidR="00350BE1" w:rsidRPr="00350BE1" w:rsidRDefault="00350BE1" w:rsidP="00DC44EE">
      <w:pPr>
        <w:numPr>
          <w:ilvl w:val="0"/>
          <w:numId w:val="26"/>
        </w:numPr>
      </w:pPr>
      <w:r w:rsidRPr="00350BE1">
        <w:rPr>
          <w:b/>
          <w:bCs/>
        </w:rPr>
        <w:t>Nomenclatura</w:t>
      </w:r>
    </w:p>
    <w:p w14:paraId="172B7E4D" w14:textId="3CE58FD5" w:rsidR="00350BE1" w:rsidRDefault="00350BE1" w:rsidP="00350BE1">
      <w:pPr>
        <w:ind w:left="720"/>
      </w:pPr>
      <w:r>
        <w:t>Se ha</w:t>
      </w:r>
      <w:r w:rsidRPr="00350BE1">
        <w:t xml:space="preserve"> utilizado la convención </w:t>
      </w:r>
      <w:proofErr w:type="spellStart"/>
      <w:r w:rsidRPr="00350BE1">
        <w:rPr>
          <w:i/>
          <w:iCs/>
        </w:rPr>
        <w:t>snake_case</w:t>
      </w:r>
      <w:proofErr w:type="spellEnd"/>
      <w:r w:rsidRPr="00350BE1">
        <w:t xml:space="preserve"> para columnas</w:t>
      </w:r>
      <w:r>
        <w:t xml:space="preserve">, se pluralizan los </w:t>
      </w:r>
      <w:r w:rsidRPr="00350BE1">
        <w:t xml:space="preserve">nombres </w:t>
      </w:r>
      <w:r>
        <w:t>de</w:t>
      </w:r>
      <w:r w:rsidRPr="00350BE1">
        <w:t xml:space="preserve"> tablas</w:t>
      </w:r>
      <w:r>
        <w:t xml:space="preserve"> para corresponder a las </w:t>
      </w:r>
      <w:r w:rsidRPr="00350BE1">
        <w:t xml:space="preserve">colecciones de entidades </w:t>
      </w:r>
      <w:r>
        <w:t>además de que esto puede</w:t>
      </w:r>
      <w:r w:rsidRPr="00350BE1">
        <w:t xml:space="preserve"> evita</w:t>
      </w:r>
      <w:r>
        <w:t>r</w:t>
      </w:r>
      <w:r w:rsidRPr="00350BE1">
        <w:t xml:space="preserve"> colisiones con palabras reservadas de los motores SQL</w:t>
      </w:r>
      <w:r>
        <w:t>.</w:t>
      </w:r>
      <w:r w:rsidRPr="00350BE1">
        <w:t xml:space="preserve"> </w:t>
      </w:r>
    </w:p>
    <w:p w14:paraId="06829DBA" w14:textId="77777777" w:rsidR="00350BE1" w:rsidRPr="00350BE1" w:rsidRDefault="00350BE1" w:rsidP="00350BE1">
      <w:pPr>
        <w:ind w:left="360"/>
      </w:pPr>
    </w:p>
    <w:p w14:paraId="659CEC23" w14:textId="77777777" w:rsidR="00350BE1" w:rsidRPr="00350BE1" w:rsidRDefault="00350BE1" w:rsidP="00DC44EE">
      <w:pPr>
        <w:numPr>
          <w:ilvl w:val="0"/>
          <w:numId w:val="26"/>
        </w:numPr>
      </w:pPr>
      <w:r w:rsidRPr="00350BE1">
        <w:rPr>
          <w:b/>
          <w:bCs/>
        </w:rPr>
        <w:t>Tipos de Datos y Dimensionamiento</w:t>
      </w:r>
    </w:p>
    <w:p w14:paraId="7A99125B" w14:textId="27AC5A9F" w:rsidR="00350BE1" w:rsidRDefault="00350BE1" w:rsidP="00350BE1">
      <w:pPr>
        <w:ind w:left="720"/>
      </w:pPr>
      <w:r w:rsidRPr="00350BE1">
        <w:t xml:space="preserve">Se </w:t>
      </w:r>
      <w:r>
        <w:t>s</w:t>
      </w:r>
      <w:r w:rsidRPr="00350BE1">
        <w:t>iguen</w:t>
      </w:r>
      <w:r>
        <w:t xml:space="preserve"> mis propias</w:t>
      </w:r>
      <w:r w:rsidRPr="00350BE1">
        <w:t xml:space="preserve"> directrices </w:t>
      </w:r>
      <w:r>
        <w:t>para</w:t>
      </w:r>
      <w:r w:rsidRPr="00350BE1">
        <w:t xml:space="preserve"> optimización de memoria y almacenamiento, </w:t>
      </w:r>
      <w:r>
        <w:t xml:space="preserve">respecto a </w:t>
      </w:r>
      <w:r w:rsidRPr="00350BE1">
        <w:t xml:space="preserve">los campos de tipo VARCHAR </w:t>
      </w:r>
      <w:r>
        <w:t xml:space="preserve">donde </w:t>
      </w:r>
      <w:r w:rsidRPr="00350BE1">
        <w:t>se acota</w:t>
      </w:r>
      <w:r>
        <w:t xml:space="preserve"> </w:t>
      </w:r>
      <w:r w:rsidRPr="00350BE1">
        <w:t>utilizando potencias de dos (</w:t>
      </w:r>
      <w:r>
        <w:t xml:space="preserve">16, </w:t>
      </w:r>
      <w:r w:rsidRPr="00350BE1">
        <w:t>32, 64, 128</w:t>
      </w:r>
      <w:r>
        <w:t>, etc.</w:t>
      </w:r>
      <w:r w:rsidRPr="00350BE1">
        <w:t xml:space="preserve">) </w:t>
      </w:r>
      <w:r>
        <w:t xml:space="preserve">así se </w:t>
      </w:r>
      <w:r w:rsidRPr="00350BE1">
        <w:t>garantiza una asignación eficiente de bloques en disco.</w:t>
      </w:r>
    </w:p>
    <w:p w14:paraId="3EC27040" w14:textId="5D08BD22" w:rsidR="00350BE1" w:rsidRPr="00350BE1" w:rsidRDefault="00350BE1" w:rsidP="00350BE1">
      <w:pPr>
        <w:pStyle w:val="Ttulo3"/>
      </w:pPr>
      <w:r w:rsidRPr="00350BE1">
        <w:t>Subsistemas Estructurales</w:t>
      </w:r>
    </w:p>
    <w:p w14:paraId="381E3378" w14:textId="777928DC" w:rsidR="00D44C28" w:rsidRDefault="00EA22C5" w:rsidP="00350BE1">
      <w:pPr>
        <w:pStyle w:val="Ttulo4"/>
      </w:pPr>
      <w:r>
        <w:t>Taxonomía de producto</w:t>
      </w:r>
    </w:p>
    <w:p w14:paraId="60704926" w14:textId="5EA2847D" w:rsidR="00350BE1" w:rsidRPr="00350BE1" w:rsidRDefault="00350BE1" w:rsidP="00350BE1">
      <w:r w:rsidRPr="00350BE1">
        <w:t xml:space="preserve">La relación multiclase entre productos y categorías se resuelve mediante la tabla asociativa </w:t>
      </w:r>
      <w:proofErr w:type="spellStart"/>
      <w:r w:rsidRPr="00350BE1">
        <w:rPr>
          <w:i/>
          <w:iCs/>
        </w:rPr>
        <w:t>product_categories</w:t>
      </w:r>
      <w:proofErr w:type="spellEnd"/>
      <w:r w:rsidRPr="00350BE1">
        <w:t>, permitiendo una clasificación flexible del catálogo sin redundancias</w:t>
      </w:r>
      <w:r>
        <w:t xml:space="preserve"> y s</w:t>
      </w:r>
      <w:r w:rsidRPr="00350BE1">
        <w:t xml:space="preserve">e incorpora el campo </w:t>
      </w:r>
      <w:proofErr w:type="spellStart"/>
      <w:r w:rsidRPr="00350BE1">
        <w:rPr>
          <w:i/>
          <w:iCs/>
        </w:rPr>
        <w:t>sku</w:t>
      </w:r>
      <w:proofErr w:type="spellEnd"/>
      <w:r w:rsidRPr="00350BE1">
        <w:t xml:space="preserve"> como identificador alfanumérico único por producto </w:t>
      </w:r>
      <w:r>
        <w:t>además</w:t>
      </w:r>
      <w:r w:rsidRPr="00350BE1">
        <w:t xml:space="preserve"> el campo </w:t>
      </w:r>
      <w:r w:rsidRPr="00350BE1">
        <w:rPr>
          <w:i/>
          <w:iCs/>
        </w:rPr>
        <w:t>slug</w:t>
      </w:r>
      <w:r w:rsidRPr="00350BE1">
        <w:t xml:space="preserve"> </w:t>
      </w:r>
      <w:r>
        <w:t xml:space="preserve">también como </w:t>
      </w:r>
      <w:r w:rsidRPr="00350BE1">
        <w:t>identificador alfa</w:t>
      </w:r>
      <w:r>
        <w:t>bético único</w:t>
      </w:r>
      <w:r w:rsidRPr="00350BE1">
        <w:t xml:space="preserve"> en las categorías para garantizar </w:t>
      </w:r>
      <w:r>
        <w:t xml:space="preserve">que los aplicativos tengan </w:t>
      </w:r>
      <w:proofErr w:type="spellStart"/>
      <w:r w:rsidRPr="00350BE1">
        <w:t>URLs</w:t>
      </w:r>
      <w:proofErr w:type="spellEnd"/>
      <w:r w:rsidRPr="00350BE1">
        <w:t xml:space="preserve"> amigables y un rendimiento óptimo en búsquedas de comercio electrónico.</w:t>
      </w:r>
    </w:p>
    <w:p w14:paraId="27C369A9" w14:textId="77777777" w:rsidR="007A333E" w:rsidRDefault="007A333E" w:rsidP="00D44C28">
      <w:pPr>
        <w:rPr>
          <w:b/>
          <w:bCs/>
        </w:rPr>
      </w:pPr>
    </w:p>
    <w:p w14:paraId="79A956F6" w14:textId="4F4867D0" w:rsidR="00D44C28" w:rsidRPr="00D44C28" w:rsidRDefault="00D44C28" w:rsidP="00D44C28">
      <w:pPr>
        <w:rPr>
          <w:b/>
          <w:bCs/>
        </w:rPr>
      </w:pPr>
      <w:proofErr w:type="spellStart"/>
      <w:r w:rsidRPr="00D44C28">
        <w:rPr>
          <w:b/>
          <w:bCs/>
        </w:rPr>
        <w:t>categor</w:t>
      </w:r>
      <w:r w:rsidR="00EF551E">
        <w:rPr>
          <w:b/>
          <w:bCs/>
        </w:rPr>
        <w:t>ies</w:t>
      </w:r>
      <w:proofErr w:type="spellEnd"/>
      <w:r w:rsidR="003F18F5">
        <w:rPr>
          <w:b/>
          <w:bCs/>
        </w:rPr>
        <w:t xml:space="preserve"> (CATEOGRÍA)</w:t>
      </w:r>
    </w:p>
    <w:p w14:paraId="707A096F" w14:textId="77777777" w:rsidR="00D44C28" w:rsidRPr="00D44C28" w:rsidRDefault="00D44C28" w:rsidP="00DC44EE">
      <w:pPr>
        <w:numPr>
          <w:ilvl w:val="0"/>
          <w:numId w:val="15"/>
        </w:numPr>
      </w:pPr>
      <w:r w:rsidRPr="00D44C28">
        <w:rPr>
          <w:b/>
          <w:bCs/>
        </w:rPr>
        <w:t>id</w:t>
      </w:r>
      <w:r w:rsidRPr="00D44C28">
        <w:t xml:space="preserve"> (INT, PK)</w:t>
      </w:r>
    </w:p>
    <w:p w14:paraId="14C8E116" w14:textId="77777777" w:rsidR="00D44C28" w:rsidRPr="00D44C28" w:rsidRDefault="00D44C28" w:rsidP="00DC44EE">
      <w:pPr>
        <w:numPr>
          <w:ilvl w:val="0"/>
          <w:numId w:val="15"/>
        </w:numPr>
      </w:pPr>
      <w:proofErr w:type="spellStart"/>
      <w:r w:rsidRPr="00D44C28">
        <w:t>name</w:t>
      </w:r>
      <w:proofErr w:type="spellEnd"/>
      <w:r w:rsidRPr="00D44C28">
        <w:t xml:space="preserve"> (VARCHAR(64), NOT NULL)</w:t>
      </w:r>
    </w:p>
    <w:p w14:paraId="796FC2E9" w14:textId="77777777" w:rsidR="00D44C28" w:rsidRPr="00D44C28" w:rsidRDefault="00D44C28" w:rsidP="00DC44EE">
      <w:pPr>
        <w:numPr>
          <w:ilvl w:val="0"/>
          <w:numId w:val="15"/>
        </w:numPr>
      </w:pPr>
      <w:r w:rsidRPr="00D44C28">
        <w:rPr>
          <w:i/>
          <w:iCs/>
        </w:rPr>
        <w:t>slug</w:t>
      </w:r>
      <w:r w:rsidRPr="00D44C28">
        <w:t xml:space="preserve"> (VARCHAR(32), UNIQUE, NOT NULL)</w:t>
      </w:r>
    </w:p>
    <w:p w14:paraId="4F954E25" w14:textId="77777777" w:rsidR="00D44C28" w:rsidRDefault="00D44C28" w:rsidP="00DC44EE">
      <w:pPr>
        <w:numPr>
          <w:ilvl w:val="0"/>
          <w:numId w:val="15"/>
        </w:numPr>
      </w:pPr>
      <w:proofErr w:type="spellStart"/>
      <w:r w:rsidRPr="00D44C28">
        <w:t>description</w:t>
      </w:r>
      <w:proofErr w:type="spellEnd"/>
      <w:r w:rsidRPr="00D44C28">
        <w:t xml:space="preserve"> (TEXT, NULL)</w:t>
      </w:r>
    </w:p>
    <w:p w14:paraId="10F20F19" w14:textId="77777777" w:rsidR="00EF551E" w:rsidRPr="00D44C28" w:rsidRDefault="00EF551E" w:rsidP="00EF551E"/>
    <w:p w14:paraId="2DE3B1B1" w14:textId="1E2A5B71" w:rsidR="00D44C28" w:rsidRPr="00D44C28" w:rsidRDefault="00D44C28" w:rsidP="00D44C28">
      <w:pPr>
        <w:rPr>
          <w:b/>
          <w:bCs/>
        </w:rPr>
      </w:pPr>
      <w:proofErr w:type="spellStart"/>
      <w:r w:rsidRPr="00D44C28">
        <w:rPr>
          <w:b/>
          <w:bCs/>
        </w:rPr>
        <w:t>product</w:t>
      </w:r>
      <w:r w:rsidR="00EF551E">
        <w:rPr>
          <w:b/>
          <w:bCs/>
        </w:rPr>
        <w:t>s</w:t>
      </w:r>
      <w:proofErr w:type="spellEnd"/>
      <w:r w:rsidR="003F18F5">
        <w:rPr>
          <w:b/>
          <w:bCs/>
        </w:rPr>
        <w:t xml:space="preserve"> (PRODUCTO)</w:t>
      </w:r>
    </w:p>
    <w:p w14:paraId="13249B63" w14:textId="77777777" w:rsidR="00D44C28" w:rsidRPr="00D44C28" w:rsidRDefault="00D44C28" w:rsidP="00DC44EE">
      <w:pPr>
        <w:numPr>
          <w:ilvl w:val="0"/>
          <w:numId w:val="16"/>
        </w:numPr>
      </w:pPr>
      <w:r w:rsidRPr="00D44C28">
        <w:rPr>
          <w:b/>
          <w:bCs/>
        </w:rPr>
        <w:t>id</w:t>
      </w:r>
      <w:r w:rsidRPr="00D44C28">
        <w:t xml:space="preserve"> (INT, PK)</w:t>
      </w:r>
    </w:p>
    <w:p w14:paraId="7E69CE66" w14:textId="77777777" w:rsidR="00D44C28" w:rsidRPr="00D44C28" w:rsidRDefault="00D44C28" w:rsidP="00DC44EE">
      <w:pPr>
        <w:numPr>
          <w:ilvl w:val="0"/>
          <w:numId w:val="16"/>
        </w:numPr>
      </w:pPr>
      <w:proofErr w:type="spellStart"/>
      <w:r w:rsidRPr="00D44C28">
        <w:rPr>
          <w:i/>
          <w:iCs/>
        </w:rPr>
        <w:t>sku</w:t>
      </w:r>
      <w:proofErr w:type="spellEnd"/>
      <w:r w:rsidRPr="00D44C28">
        <w:t xml:space="preserve"> (VARCHAR(32), UNIQUE, NOT NULL)</w:t>
      </w:r>
    </w:p>
    <w:p w14:paraId="3C200A0E" w14:textId="77777777" w:rsidR="00D44C28" w:rsidRPr="00D44C28" w:rsidRDefault="00D44C28" w:rsidP="00DC44EE">
      <w:pPr>
        <w:numPr>
          <w:ilvl w:val="0"/>
          <w:numId w:val="16"/>
        </w:numPr>
      </w:pPr>
      <w:proofErr w:type="spellStart"/>
      <w:r w:rsidRPr="00D44C28">
        <w:t>name</w:t>
      </w:r>
      <w:proofErr w:type="spellEnd"/>
      <w:r w:rsidRPr="00D44C28">
        <w:t xml:space="preserve"> (VARCHAR(128), NOT NULL)</w:t>
      </w:r>
    </w:p>
    <w:p w14:paraId="342E7D40" w14:textId="77777777" w:rsidR="00D44C28" w:rsidRPr="00D44C28" w:rsidRDefault="00D44C28" w:rsidP="00DC44EE">
      <w:pPr>
        <w:numPr>
          <w:ilvl w:val="0"/>
          <w:numId w:val="16"/>
        </w:numPr>
      </w:pPr>
      <w:proofErr w:type="spellStart"/>
      <w:r w:rsidRPr="00D44C28">
        <w:t>description</w:t>
      </w:r>
      <w:proofErr w:type="spellEnd"/>
      <w:r w:rsidRPr="00D44C28">
        <w:t xml:space="preserve"> (TEXT, NULL)</w:t>
      </w:r>
    </w:p>
    <w:p w14:paraId="7687C2A2" w14:textId="77777777" w:rsidR="00D44C28" w:rsidRDefault="00D44C28" w:rsidP="00DC44EE">
      <w:pPr>
        <w:numPr>
          <w:ilvl w:val="0"/>
          <w:numId w:val="16"/>
        </w:numPr>
      </w:pPr>
      <w:proofErr w:type="spellStart"/>
      <w:r w:rsidRPr="00D44C28">
        <w:t>base_price</w:t>
      </w:r>
      <w:proofErr w:type="spellEnd"/>
      <w:r w:rsidRPr="00D44C28">
        <w:t xml:space="preserve"> (DECIMAL(10,2), NOT NULL)</w:t>
      </w:r>
    </w:p>
    <w:p w14:paraId="116E39CC" w14:textId="77777777" w:rsidR="00EF551E" w:rsidRPr="00D44C28" w:rsidRDefault="00EF551E" w:rsidP="00EF551E"/>
    <w:p w14:paraId="5142BE81" w14:textId="17D79B6F" w:rsidR="00D44C28" w:rsidRPr="00D44C28" w:rsidRDefault="00D44C28" w:rsidP="00D44C28">
      <w:pPr>
        <w:rPr>
          <w:b/>
          <w:bCs/>
        </w:rPr>
      </w:pPr>
      <w:proofErr w:type="spellStart"/>
      <w:r w:rsidRPr="00D44C28">
        <w:rPr>
          <w:b/>
          <w:bCs/>
        </w:rPr>
        <w:t>product_categor</w:t>
      </w:r>
      <w:r w:rsidR="003F18F5">
        <w:rPr>
          <w:b/>
          <w:bCs/>
        </w:rPr>
        <w:t>ies</w:t>
      </w:r>
      <w:proofErr w:type="spellEnd"/>
      <w:r w:rsidRPr="00D44C28">
        <w:rPr>
          <w:b/>
          <w:bCs/>
        </w:rPr>
        <w:t xml:space="preserve"> (</w:t>
      </w:r>
      <w:r w:rsidR="003F18F5">
        <w:rPr>
          <w:b/>
          <w:bCs/>
        </w:rPr>
        <w:t xml:space="preserve">Categorías de producto </w:t>
      </w:r>
      <w:r w:rsidR="00803F20">
        <w:rPr>
          <w:b/>
          <w:bCs/>
        </w:rPr>
        <w:t xml:space="preserve">Tabla </w:t>
      </w:r>
      <w:r w:rsidRPr="00D44C28">
        <w:rPr>
          <w:b/>
          <w:bCs/>
        </w:rPr>
        <w:t>Asociativ</w:t>
      </w:r>
      <w:r w:rsidR="00803F20">
        <w:rPr>
          <w:b/>
          <w:bCs/>
        </w:rPr>
        <w:t>a</w:t>
      </w:r>
      <w:r w:rsidRPr="00D44C28">
        <w:rPr>
          <w:b/>
          <w:bCs/>
        </w:rPr>
        <w:t xml:space="preserve"> N:M)</w:t>
      </w:r>
    </w:p>
    <w:p w14:paraId="08934C3C" w14:textId="37496A0F" w:rsidR="00D44C28" w:rsidRPr="00D44C28" w:rsidRDefault="00D44C28" w:rsidP="00DC44EE">
      <w:pPr>
        <w:numPr>
          <w:ilvl w:val="0"/>
          <w:numId w:val="17"/>
        </w:numPr>
      </w:pPr>
      <w:proofErr w:type="spellStart"/>
      <w:r w:rsidRPr="00803F20">
        <w:rPr>
          <w:b/>
          <w:bCs/>
          <w:i/>
          <w:iCs/>
        </w:rPr>
        <w:t>product_id</w:t>
      </w:r>
      <w:proofErr w:type="spellEnd"/>
      <w:r w:rsidRPr="00D44C28">
        <w:t xml:space="preserve"> (INT, PK, FK -&gt; </w:t>
      </w:r>
      <w:proofErr w:type="spellStart"/>
      <w:r w:rsidRPr="00D44C28">
        <w:t>product</w:t>
      </w:r>
      <w:r w:rsidR="00803F20">
        <w:t>s</w:t>
      </w:r>
      <w:r w:rsidRPr="00D44C28">
        <w:t>.id</w:t>
      </w:r>
      <w:proofErr w:type="spellEnd"/>
      <w:r w:rsidRPr="00D44C28">
        <w:t>)</w:t>
      </w:r>
    </w:p>
    <w:p w14:paraId="5B7B1D86" w14:textId="1425AF8D" w:rsidR="00EF551E" w:rsidRPr="00EF551E" w:rsidRDefault="00D44C28" w:rsidP="00DC44EE">
      <w:pPr>
        <w:numPr>
          <w:ilvl w:val="0"/>
          <w:numId w:val="17"/>
        </w:numPr>
      </w:pPr>
      <w:proofErr w:type="spellStart"/>
      <w:r w:rsidRPr="00803F20">
        <w:rPr>
          <w:b/>
          <w:bCs/>
          <w:i/>
          <w:iCs/>
        </w:rPr>
        <w:t>category_id</w:t>
      </w:r>
      <w:proofErr w:type="spellEnd"/>
      <w:r w:rsidRPr="00D44C28">
        <w:t xml:space="preserve"> (INT, PK, FK -&gt; </w:t>
      </w:r>
      <w:proofErr w:type="spellStart"/>
      <w:r w:rsidRPr="00D44C28">
        <w:t>categor</w:t>
      </w:r>
      <w:r w:rsidR="00803F20">
        <w:t>ies</w:t>
      </w:r>
      <w:r w:rsidRPr="00D44C28">
        <w:t>.id</w:t>
      </w:r>
      <w:proofErr w:type="spellEnd"/>
      <w:r w:rsidRPr="00D44C28">
        <w:t>)</w:t>
      </w:r>
    </w:p>
    <w:p w14:paraId="57FBB3DE" w14:textId="2CCB01CA" w:rsidR="00D44C28" w:rsidRDefault="00EF551E" w:rsidP="00EC41AC">
      <w:pPr>
        <w:pStyle w:val="Ttulo4"/>
      </w:pPr>
      <w:r>
        <w:lastRenderedPageBreak/>
        <w:t xml:space="preserve">Subsistema de </w:t>
      </w:r>
      <w:r w:rsidR="00EA22C5">
        <w:t>comercial</w:t>
      </w:r>
    </w:p>
    <w:p w14:paraId="25BD5EF5" w14:textId="0B2A413D" w:rsidR="00EA22C5" w:rsidRDefault="00EA22C5" w:rsidP="00EC41AC">
      <w:pPr>
        <w:pStyle w:val="Ttulo5"/>
      </w:pPr>
      <w:r>
        <w:t>Compras</w:t>
      </w:r>
    </w:p>
    <w:p w14:paraId="074AA4B9" w14:textId="559E148A" w:rsidR="00350BE1" w:rsidRDefault="00350BE1" w:rsidP="00350BE1">
      <w:r w:rsidRPr="00350BE1">
        <w:t xml:space="preserve">La tabla </w:t>
      </w:r>
      <w:proofErr w:type="spellStart"/>
      <w:r w:rsidRPr="00350BE1">
        <w:rPr>
          <w:i/>
          <w:iCs/>
        </w:rPr>
        <w:t>purchases</w:t>
      </w:r>
      <w:proofErr w:type="spellEnd"/>
      <w:r w:rsidRPr="00350BE1">
        <w:t xml:space="preserve"> gestiona el aprovisionamiento externo coordinado por el almacén con los diferentes proveedores (</w:t>
      </w:r>
      <w:proofErr w:type="spellStart"/>
      <w:r w:rsidRPr="00350BE1">
        <w:rPr>
          <w:i/>
          <w:iCs/>
        </w:rPr>
        <w:t>suppliers</w:t>
      </w:r>
      <w:proofErr w:type="spellEnd"/>
      <w:r w:rsidRPr="00350BE1">
        <w:t>), permitiendo la trazabilidad de costes y entregas.</w:t>
      </w:r>
    </w:p>
    <w:p w14:paraId="08F26839" w14:textId="77777777" w:rsidR="00350BE1" w:rsidRPr="00350BE1" w:rsidRDefault="00350BE1" w:rsidP="00350BE1"/>
    <w:p w14:paraId="6E3042C8" w14:textId="791909F0" w:rsidR="00D44C28" w:rsidRPr="00D44C28" w:rsidRDefault="00D44C28" w:rsidP="00D44C28">
      <w:pPr>
        <w:rPr>
          <w:b/>
          <w:bCs/>
        </w:rPr>
      </w:pPr>
      <w:proofErr w:type="spellStart"/>
      <w:r w:rsidRPr="00D44C28">
        <w:rPr>
          <w:b/>
          <w:bCs/>
        </w:rPr>
        <w:t>supplier</w:t>
      </w:r>
      <w:r w:rsidR="00EF551E">
        <w:rPr>
          <w:b/>
          <w:bCs/>
        </w:rPr>
        <w:t>s</w:t>
      </w:r>
      <w:proofErr w:type="spellEnd"/>
      <w:r w:rsidR="003F18F5">
        <w:rPr>
          <w:b/>
          <w:bCs/>
        </w:rPr>
        <w:t xml:space="preserve"> (PROVEEDOR)</w:t>
      </w:r>
    </w:p>
    <w:p w14:paraId="4C7EEB84" w14:textId="77777777" w:rsidR="00D44C28" w:rsidRPr="00D44C28" w:rsidRDefault="00D44C28" w:rsidP="00DC44EE">
      <w:pPr>
        <w:numPr>
          <w:ilvl w:val="0"/>
          <w:numId w:val="18"/>
        </w:numPr>
      </w:pPr>
      <w:r w:rsidRPr="00D44C28">
        <w:rPr>
          <w:b/>
          <w:bCs/>
        </w:rPr>
        <w:t>id</w:t>
      </w:r>
      <w:r w:rsidRPr="00D44C28">
        <w:t xml:space="preserve"> (INT, PK)</w:t>
      </w:r>
    </w:p>
    <w:p w14:paraId="3C1E0058" w14:textId="77777777" w:rsidR="00D44C28" w:rsidRPr="00D44C28" w:rsidRDefault="00D44C28" w:rsidP="00DC44EE">
      <w:pPr>
        <w:numPr>
          <w:ilvl w:val="0"/>
          <w:numId w:val="18"/>
        </w:numPr>
      </w:pPr>
      <w:proofErr w:type="spellStart"/>
      <w:r w:rsidRPr="00D44C28">
        <w:t>fiscal_name</w:t>
      </w:r>
      <w:proofErr w:type="spellEnd"/>
      <w:r w:rsidRPr="00D44C28">
        <w:t xml:space="preserve"> (VARCHAR(128), NOT NULL)</w:t>
      </w:r>
    </w:p>
    <w:p w14:paraId="65FFFE31" w14:textId="77777777" w:rsidR="00D44C28" w:rsidRPr="00D44C28" w:rsidRDefault="00D44C28" w:rsidP="00DC44EE">
      <w:pPr>
        <w:numPr>
          <w:ilvl w:val="0"/>
          <w:numId w:val="18"/>
        </w:numPr>
      </w:pPr>
      <w:proofErr w:type="spellStart"/>
      <w:r w:rsidRPr="00D44C28">
        <w:t>tax_id</w:t>
      </w:r>
      <w:proofErr w:type="spellEnd"/>
      <w:r w:rsidRPr="00D44C28">
        <w:t xml:space="preserve"> (VARCHAR(32), UNIQUE, NOT NULL)</w:t>
      </w:r>
    </w:p>
    <w:p w14:paraId="28C78FEB" w14:textId="77777777" w:rsidR="00D44C28" w:rsidRPr="00D44C28" w:rsidRDefault="00D44C28" w:rsidP="00DC44EE">
      <w:pPr>
        <w:numPr>
          <w:ilvl w:val="0"/>
          <w:numId w:val="18"/>
        </w:numPr>
      </w:pPr>
      <w:proofErr w:type="spellStart"/>
      <w:r w:rsidRPr="00D44C28">
        <w:t>contact_name</w:t>
      </w:r>
      <w:proofErr w:type="spellEnd"/>
      <w:r w:rsidRPr="00D44C28">
        <w:t xml:space="preserve"> (VARCHAR(64), NULL)</w:t>
      </w:r>
    </w:p>
    <w:p w14:paraId="7E9B0A13" w14:textId="4A2495A3" w:rsidR="00D44C28" w:rsidRDefault="00D44C28" w:rsidP="00DC44EE">
      <w:pPr>
        <w:numPr>
          <w:ilvl w:val="0"/>
          <w:numId w:val="18"/>
        </w:numPr>
      </w:pPr>
      <w:r w:rsidRPr="00D44C28">
        <w:t>email (VARCHAR(64), NULL)</w:t>
      </w:r>
    </w:p>
    <w:p w14:paraId="7271F59F" w14:textId="77777777" w:rsidR="00EC41AC" w:rsidRDefault="00EC41AC" w:rsidP="00EC41AC"/>
    <w:p w14:paraId="263F9537" w14:textId="38C5C275" w:rsidR="00D44C28" w:rsidRPr="00D44C28" w:rsidRDefault="00D44C28" w:rsidP="00D44C28">
      <w:pPr>
        <w:rPr>
          <w:b/>
          <w:bCs/>
        </w:rPr>
      </w:pPr>
      <w:proofErr w:type="spellStart"/>
      <w:r w:rsidRPr="00D44C28">
        <w:rPr>
          <w:b/>
          <w:bCs/>
        </w:rPr>
        <w:t>purchase</w:t>
      </w:r>
      <w:r w:rsidR="00EA22C5">
        <w:rPr>
          <w:b/>
          <w:bCs/>
        </w:rPr>
        <w:t>s</w:t>
      </w:r>
      <w:proofErr w:type="spellEnd"/>
      <w:r w:rsidRPr="00D44C28">
        <w:rPr>
          <w:b/>
          <w:bCs/>
        </w:rPr>
        <w:t xml:space="preserve"> (</w:t>
      </w:r>
      <w:r w:rsidR="003F18F5">
        <w:rPr>
          <w:b/>
          <w:bCs/>
        </w:rPr>
        <w:t>COMPRA</w:t>
      </w:r>
      <w:r w:rsidRPr="00D44C28">
        <w:rPr>
          <w:b/>
          <w:bCs/>
        </w:rPr>
        <w:t>)</w:t>
      </w:r>
    </w:p>
    <w:p w14:paraId="704C337F" w14:textId="77777777" w:rsidR="00D44C28" w:rsidRPr="00D44C28" w:rsidRDefault="00D44C28" w:rsidP="00DC44EE">
      <w:pPr>
        <w:numPr>
          <w:ilvl w:val="0"/>
          <w:numId w:val="19"/>
        </w:numPr>
      </w:pPr>
      <w:r w:rsidRPr="00D44C28">
        <w:rPr>
          <w:b/>
          <w:bCs/>
        </w:rPr>
        <w:t>id</w:t>
      </w:r>
      <w:r w:rsidRPr="00D44C28">
        <w:t xml:space="preserve"> (INT, PK)</w:t>
      </w:r>
    </w:p>
    <w:p w14:paraId="36608B25" w14:textId="6A310EAA" w:rsidR="00D44C28" w:rsidRPr="00D44C28" w:rsidRDefault="00D44C28" w:rsidP="00DC44EE">
      <w:pPr>
        <w:numPr>
          <w:ilvl w:val="0"/>
          <w:numId w:val="19"/>
        </w:numPr>
      </w:pPr>
      <w:proofErr w:type="spellStart"/>
      <w:r w:rsidRPr="00D44C28">
        <w:rPr>
          <w:b/>
          <w:bCs/>
          <w:i/>
          <w:iCs/>
        </w:rPr>
        <w:t>supplier_id</w:t>
      </w:r>
      <w:proofErr w:type="spellEnd"/>
      <w:r w:rsidRPr="00D44C28">
        <w:t xml:space="preserve"> (INT, NOT NULL, FK -&gt; </w:t>
      </w:r>
      <w:proofErr w:type="spellStart"/>
      <w:r w:rsidRPr="00D44C28">
        <w:t>supplier</w:t>
      </w:r>
      <w:r w:rsidR="00803F20">
        <w:t>s</w:t>
      </w:r>
      <w:r w:rsidRPr="00D44C28">
        <w:t>.id</w:t>
      </w:r>
      <w:proofErr w:type="spellEnd"/>
      <w:r w:rsidRPr="00D44C28">
        <w:t>)</w:t>
      </w:r>
    </w:p>
    <w:p w14:paraId="30C6D599" w14:textId="770C8B50" w:rsidR="00D44C28" w:rsidRPr="00D44C28" w:rsidRDefault="00D44C28" w:rsidP="00DC44EE">
      <w:pPr>
        <w:numPr>
          <w:ilvl w:val="0"/>
          <w:numId w:val="19"/>
        </w:numPr>
      </w:pPr>
      <w:proofErr w:type="spellStart"/>
      <w:r w:rsidRPr="00D44C28">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56FD092D" w14:textId="77777777" w:rsidR="00D44C28" w:rsidRPr="00D44C28" w:rsidRDefault="00D44C28" w:rsidP="00DC44EE">
      <w:pPr>
        <w:numPr>
          <w:ilvl w:val="0"/>
          <w:numId w:val="19"/>
        </w:numPr>
      </w:pPr>
      <w:proofErr w:type="spellStart"/>
      <w:r w:rsidRPr="00D44C28">
        <w:t>purchase_date</w:t>
      </w:r>
      <w:proofErr w:type="spellEnd"/>
      <w:r w:rsidRPr="00D44C28">
        <w:t xml:space="preserve"> (TIMESTAMP, NOT NULL)</w:t>
      </w:r>
    </w:p>
    <w:p w14:paraId="1219B40A" w14:textId="12A49827" w:rsidR="00EF551E" w:rsidRPr="00EF551E" w:rsidRDefault="00D44C28" w:rsidP="00DC44EE">
      <w:pPr>
        <w:numPr>
          <w:ilvl w:val="0"/>
          <w:numId w:val="19"/>
        </w:numPr>
      </w:pPr>
      <w:r w:rsidRPr="00D44C28">
        <w:t>status (VARCHAR(32), NOT NULL)</w:t>
      </w:r>
    </w:p>
    <w:p w14:paraId="2D528944" w14:textId="75A2BFC4" w:rsidR="00D44C28" w:rsidRDefault="00EA22C5" w:rsidP="00EC41AC">
      <w:pPr>
        <w:pStyle w:val="Ttulo5"/>
      </w:pPr>
      <w:r>
        <w:t>V</w:t>
      </w:r>
      <w:r w:rsidR="00EF551E">
        <w:t>entas</w:t>
      </w:r>
    </w:p>
    <w:p w14:paraId="53B77469" w14:textId="3BCD82F2" w:rsidR="00350BE1" w:rsidRDefault="00350BE1" w:rsidP="00350BE1">
      <w:r w:rsidRPr="00350BE1">
        <w:t xml:space="preserve">La tabla </w:t>
      </w:r>
      <w:r w:rsidRPr="00350BE1">
        <w:rPr>
          <w:i/>
          <w:iCs/>
        </w:rPr>
        <w:t>sales</w:t>
      </w:r>
      <w:r w:rsidRPr="00350BE1">
        <w:t xml:space="preserve"> actúa como cabecera de los pedidos de los clientes, vincul</w:t>
      </w:r>
      <w:r w:rsidR="00EC41AC">
        <w:t>a</w:t>
      </w:r>
      <w:r w:rsidRPr="00350BE1">
        <w:t>d</w:t>
      </w:r>
      <w:r w:rsidR="00EC41AC">
        <w:t>a</w:t>
      </w:r>
      <w:r w:rsidRPr="00350BE1">
        <w:t xml:space="preserve"> de forma unívoca </w:t>
      </w:r>
      <w:r w:rsidR="00EC41AC">
        <w:t>con</w:t>
      </w:r>
      <w:r w:rsidRPr="00350BE1">
        <w:t xml:space="preserve"> la tabla de </w:t>
      </w:r>
      <w:r w:rsidR="00EC41AC">
        <w:t>clientes (</w:t>
      </w:r>
      <w:proofErr w:type="spellStart"/>
      <w:r w:rsidRPr="00350BE1">
        <w:rPr>
          <w:i/>
          <w:iCs/>
        </w:rPr>
        <w:t>customers</w:t>
      </w:r>
      <w:proofErr w:type="spellEnd"/>
      <w:r w:rsidR="00EC41AC">
        <w:t>)</w:t>
      </w:r>
      <w:r w:rsidRPr="00350BE1">
        <w:t>.</w:t>
      </w:r>
    </w:p>
    <w:p w14:paraId="57850D84" w14:textId="77777777" w:rsidR="00EC41AC" w:rsidRPr="00350BE1" w:rsidRDefault="00EC41AC" w:rsidP="00350BE1"/>
    <w:p w14:paraId="5268C128" w14:textId="22CB2D8D" w:rsidR="00D44C28" w:rsidRPr="00D44C28" w:rsidRDefault="00D44C28" w:rsidP="00D44C28">
      <w:pPr>
        <w:rPr>
          <w:b/>
          <w:bCs/>
        </w:rPr>
      </w:pPr>
      <w:proofErr w:type="spellStart"/>
      <w:r w:rsidRPr="00D44C28">
        <w:rPr>
          <w:b/>
          <w:bCs/>
        </w:rPr>
        <w:t>customer</w:t>
      </w:r>
      <w:r w:rsidR="00EF551E">
        <w:rPr>
          <w:b/>
          <w:bCs/>
        </w:rPr>
        <w:t>s</w:t>
      </w:r>
      <w:proofErr w:type="spellEnd"/>
      <w:r w:rsidR="003F18F5">
        <w:rPr>
          <w:b/>
          <w:bCs/>
        </w:rPr>
        <w:t xml:space="preserve"> (CLIENTE)</w:t>
      </w:r>
    </w:p>
    <w:p w14:paraId="17C6F200" w14:textId="77777777" w:rsidR="00D44C28" w:rsidRPr="00D44C28" w:rsidRDefault="00D44C28" w:rsidP="00DC44EE">
      <w:pPr>
        <w:numPr>
          <w:ilvl w:val="0"/>
          <w:numId w:val="20"/>
        </w:numPr>
      </w:pPr>
      <w:r w:rsidRPr="00D44C28">
        <w:rPr>
          <w:b/>
          <w:bCs/>
        </w:rPr>
        <w:t>id</w:t>
      </w:r>
      <w:r w:rsidRPr="00D44C28">
        <w:t xml:space="preserve"> (INT, PK)</w:t>
      </w:r>
    </w:p>
    <w:p w14:paraId="463EB501" w14:textId="77777777" w:rsidR="00D44C28" w:rsidRPr="00D44C28" w:rsidRDefault="00D44C28" w:rsidP="00DC44EE">
      <w:pPr>
        <w:numPr>
          <w:ilvl w:val="0"/>
          <w:numId w:val="20"/>
        </w:numPr>
      </w:pPr>
      <w:proofErr w:type="spellStart"/>
      <w:r w:rsidRPr="00D44C28">
        <w:t>first_name</w:t>
      </w:r>
      <w:proofErr w:type="spellEnd"/>
      <w:r w:rsidRPr="00D44C28">
        <w:t xml:space="preserve"> (VARCHAR(64), NOT NULL)</w:t>
      </w:r>
    </w:p>
    <w:p w14:paraId="6EB2BA62" w14:textId="77777777" w:rsidR="00D44C28" w:rsidRPr="00D44C28" w:rsidRDefault="00D44C28" w:rsidP="00DC44EE">
      <w:pPr>
        <w:numPr>
          <w:ilvl w:val="0"/>
          <w:numId w:val="20"/>
        </w:numPr>
      </w:pPr>
      <w:proofErr w:type="spellStart"/>
      <w:r w:rsidRPr="00D44C28">
        <w:t>last_name</w:t>
      </w:r>
      <w:proofErr w:type="spellEnd"/>
      <w:r w:rsidRPr="00D44C28">
        <w:t xml:space="preserve"> (VARCHAR(64), NOT NULL)</w:t>
      </w:r>
    </w:p>
    <w:p w14:paraId="59A52554" w14:textId="77777777" w:rsidR="00D44C28" w:rsidRPr="00D44C28" w:rsidRDefault="00D44C28" w:rsidP="00DC44EE">
      <w:pPr>
        <w:numPr>
          <w:ilvl w:val="0"/>
          <w:numId w:val="20"/>
        </w:numPr>
      </w:pPr>
      <w:r w:rsidRPr="00803F20">
        <w:rPr>
          <w:i/>
          <w:iCs/>
        </w:rPr>
        <w:t>email</w:t>
      </w:r>
      <w:r w:rsidRPr="00D44C28">
        <w:t xml:space="preserve"> (VARCHAR(64), UNIQUE, NOT NULL)</w:t>
      </w:r>
    </w:p>
    <w:p w14:paraId="2F95FEBA" w14:textId="77777777" w:rsidR="00D44C28" w:rsidRDefault="00D44C28" w:rsidP="00DC44EE">
      <w:pPr>
        <w:numPr>
          <w:ilvl w:val="0"/>
          <w:numId w:val="20"/>
        </w:numPr>
      </w:pPr>
      <w:proofErr w:type="spellStart"/>
      <w:r w:rsidRPr="00D44C28">
        <w:t>phone</w:t>
      </w:r>
      <w:proofErr w:type="spellEnd"/>
      <w:r w:rsidRPr="00D44C28">
        <w:t xml:space="preserve"> (VARCHAR(32), NULL)</w:t>
      </w:r>
    </w:p>
    <w:p w14:paraId="331953D6" w14:textId="77777777" w:rsidR="00EF551E" w:rsidRPr="00D44C28" w:rsidRDefault="00EF551E" w:rsidP="00EF551E"/>
    <w:p w14:paraId="2859FF09" w14:textId="014EB6BC" w:rsidR="00D44C28" w:rsidRPr="00D44C28" w:rsidRDefault="00D44C28" w:rsidP="00D44C28">
      <w:pPr>
        <w:rPr>
          <w:b/>
          <w:bCs/>
        </w:rPr>
      </w:pPr>
      <w:r w:rsidRPr="00D44C28">
        <w:rPr>
          <w:b/>
          <w:bCs/>
        </w:rPr>
        <w:t>sale</w:t>
      </w:r>
      <w:r w:rsidR="00EF551E">
        <w:rPr>
          <w:b/>
          <w:bCs/>
        </w:rPr>
        <w:t>s</w:t>
      </w:r>
      <w:r w:rsidRPr="00D44C28">
        <w:rPr>
          <w:b/>
          <w:bCs/>
        </w:rPr>
        <w:t xml:space="preserve"> (</w:t>
      </w:r>
      <w:r w:rsidR="003B1896">
        <w:rPr>
          <w:b/>
          <w:bCs/>
        </w:rPr>
        <w:t>VENTA</w:t>
      </w:r>
      <w:r w:rsidRPr="00D44C28">
        <w:rPr>
          <w:b/>
          <w:bCs/>
        </w:rPr>
        <w:t>)</w:t>
      </w:r>
    </w:p>
    <w:p w14:paraId="1F99D177" w14:textId="77777777" w:rsidR="00D44C28" w:rsidRPr="00D44C28" w:rsidRDefault="00D44C28" w:rsidP="00DC44EE">
      <w:pPr>
        <w:numPr>
          <w:ilvl w:val="0"/>
          <w:numId w:val="21"/>
        </w:numPr>
      </w:pPr>
      <w:r w:rsidRPr="00D44C28">
        <w:rPr>
          <w:b/>
          <w:bCs/>
        </w:rPr>
        <w:t>id</w:t>
      </w:r>
      <w:r w:rsidRPr="00D44C28">
        <w:t xml:space="preserve"> (INT, PK)</w:t>
      </w:r>
    </w:p>
    <w:p w14:paraId="6B0589DC" w14:textId="04CC6DB2" w:rsidR="00D44C28" w:rsidRPr="00D44C28" w:rsidRDefault="00D44C28" w:rsidP="00DC44EE">
      <w:pPr>
        <w:numPr>
          <w:ilvl w:val="0"/>
          <w:numId w:val="21"/>
        </w:numPr>
      </w:pPr>
      <w:proofErr w:type="spellStart"/>
      <w:r w:rsidRPr="00803F20">
        <w:rPr>
          <w:b/>
          <w:bCs/>
          <w:i/>
          <w:iCs/>
        </w:rPr>
        <w:t>customer_id</w:t>
      </w:r>
      <w:proofErr w:type="spellEnd"/>
      <w:r w:rsidRPr="00D44C28">
        <w:t xml:space="preserve"> (INT, NOT NULL, FK -&gt; </w:t>
      </w:r>
      <w:proofErr w:type="spellStart"/>
      <w:r w:rsidRPr="00D44C28">
        <w:t>customer</w:t>
      </w:r>
      <w:r w:rsidR="00803F20">
        <w:t>s</w:t>
      </w:r>
      <w:r w:rsidRPr="00D44C28">
        <w:t>.id</w:t>
      </w:r>
      <w:proofErr w:type="spellEnd"/>
      <w:r w:rsidRPr="00D44C28">
        <w:t>)</w:t>
      </w:r>
    </w:p>
    <w:p w14:paraId="4E86AFA3" w14:textId="77777777" w:rsidR="00D44C28" w:rsidRPr="00D44C28" w:rsidRDefault="00D44C28" w:rsidP="00DC44EE">
      <w:pPr>
        <w:numPr>
          <w:ilvl w:val="0"/>
          <w:numId w:val="21"/>
        </w:numPr>
      </w:pPr>
      <w:proofErr w:type="spellStart"/>
      <w:r w:rsidRPr="00D44C28">
        <w:t>sale_date</w:t>
      </w:r>
      <w:proofErr w:type="spellEnd"/>
      <w:r w:rsidRPr="00D44C28">
        <w:t xml:space="preserve"> (TIMESTAMP, NOT NULL)</w:t>
      </w:r>
    </w:p>
    <w:p w14:paraId="00AD4128" w14:textId="76459F94" w:rsidR="00EF551E" w:rsidRPr="00D44C28" w:rsidRDefault="00D44C28" w:rsidP="00DC44EE">
      <w:pPr>
        <w:numPr>
          <w:ilvl w:val="0"/>
          <w:numId w:val="21"/>
        </w:numPr>
      </w:pPr>
      <w:r w:rsidRPr="00D44C28">
        <w:t>status (VARCHAR(32), NOT NULL)</w:t>
      </w:r>
    </w:p>
    <w:p w14:paraId="28A0168D" w14:textId="6943593D" w:rsidR="00D44C28" w:rsidRDefault="00D44C28" w:rsidP="00EC41AC">
      <w:pPr>
        <w:pStyle w:val="Ttulo4"/>
      </w:pPr>
      <w:r w:rsidRPr="00D44C28">
        <w:t>Subs</w:t>
      </w:r>
      <w:r w:rsidR="003B1896">
        <w:t>i</w:t>
      </w:r>
      <w:r w:rsidRPr="00D44C28">
        <w:t>stem</w:t>
      </w:r>
      <w:r w:rsidR="003B1896">
        <w:t xml:space="preserve">a </w:t>
      </w:r>
      <w:r w:rsidR="003B1896" w:rsidRPr="00D44C28">
        <w:t>Log</w:t>
      </w:r>
      <w:r w:rsidR="003B1896">
        <w:t>í</w:t>
      </w:r>
      <w:r w:rsidR="003B1896" w:rsidRPr="00D44C28">
        <w:t>stic</w:t>
      </w:r>
      <w:r w:rsidR="003B1896">
        <w:t>o</w:t>
      </w:r>
    </w:p>
    <w:p w14:paraId="299B41C2" w14:textId="39CFD6DE" w:rsidR="00EC41AC" w:rsidRPr="00EC41AC" w:rsidRDefault="00EC41AC" w:rsidP="00EC41AC">
      <w:r>
        <w:t>La entidad ALMACÉN queda</w:t>
      </w:r>
      <w:r w:rsidRPr="00EC41AC">
        <w:t xml:space="preserve"> modela</w:t>
      </w:r>
      <w:r>
        <w:t>da conforme a</w:t>
      </w:r>
      <w:r w:rsidRPr="00EC41AC">
        <w:t xml:space="preserve"> centros de distribución (</w:t>
      </w:r>
      <w:proofErr w:type="spellStart"/>
      <w:r w:rsidRPr="00EC41AC">
        <w:rPr>
          <w:i/>
          <w:iCs/>
        </w:rPr>
        <w:t>warehouses</w:t>
      </w:r>
      <w:proofErr w:type="spellEnd"/>
      <w:r w:rsidRPr="00EC41AC">
        <w:t xml:space="preserve">), aislando recuentos físicos </w:t>
      </w:r>
      <w:r>
        <w:t>para</w:t>
      </w:r>
      <w:r w:rsidRPr="00EC41AC">
        <w:t xml:space="preserve"> auditorías de control periódico mediante la </w:t>
      </w:r>
      <w:r>
        <w:t>tabla para la colección de inventarios (</w:t>
      </w:r>
      <w:proofErr w:type="spellStart"/>
      <w:r w:rsidRPr="00EC41AC">
        <w:t>inventories</w:t>
      </w:r>
      <w:proofErr w:type="spellEnd"/>
      <w:r>
        <w:t>)</w:t>
      </w:r>
      <w:r w:rsidRPr="00EC41AC">
        <w:t>.</w:t>
      </w:r>
    </w:p>
    <w:p w14:paraId="44366E44" w14:textId="75A99001" w:rsidR="00EC41AC" w:rsidRPr="00EC41AC" w:rsidRDefault="00EC41AC" w:rsidP="00EC41AC">
      <w:r>
        <w:t xml:space="preserve">Además los movimientos entre almacenes </w:t>
      </w:r>
      <w:r w:rsidRPr="00EC41AC">
        <w:t>(</w:t>
      </w:r>
      <w:proofErr w:type="spellStart"/>
      <w:r w:rsidRPr="00EC41AC">
        <w:rPr>
          <w:i/>
          <w:iCs/>
        </w:rPr>
        <w:t>warehouses</w:t>
      </w:r>
      <w:proofErr w:type="spellEnd"/>
      <w:r w:rsidRPr="00EC41AC">
        <w:t>)</w:t>
      </w:r>
      <w:r>
        <w:t>, l</w:t>
      </w:r>
      <w:r w:rsidRPr="00EC41AC">
        <w:t>os traslados de mercancía</w:t>
      </w:r>
      <w:r>
        <w:t>,</w:t>
      </w:r>
      <w:r w:rsidRPr="00EC41AC">
        <w:t xml:space="preserve"> </w:t>
      </w:r>
      <w:r>
        <w:t xml:space="preserve">quedan </w:t>
      </w:r>
      <w:r w:rsidRPr="00EC41AC">
        <w:t>estructura</w:t>
      </w:r>
      <w:r>
        <w:t>dos</w:t>
      </w:r>
      <w:r w:rsidRPr="00EC41AC">
        <w:t xml:space="preserve"> en la tabla </w:t>
      </w:r>
      <w:proofErr w:type="spellStart"/>
      <w:r w:rsidRPr="00EC41AC">
        <w:rPr>
          <w:i/>
          <w:iCs/>
        </w:rPr>
        <w:t>transfers</w:t>
      </w:r>
      <w:proofErr w:type="spellEnd"/>
      <w:r w:rsidRPr="00EC41AC">
        <w:t xml:space="preserve">, </w:t>
      </w:r>
      <w:r>
        <w:t xml:space="preserve">con las respectivas </w:t>
      </w:r>
      <w:r w:rsidRPr="00EC41AC">
        <w:t xml:space="preserve">claves foráneas </w:t>
      </w:r>
      <w:r>
        <w:t xml:space="preserve">que indican el almacén de salida y el almacén de entrada, quedando así </w:t>
      </w:r>
      <w:r w:rsidRPr="00EC41AC">
        <w:t>registra</w:t>
      </w:r>
      <w:r>
        <w:t>do</w:t>
      </w:r>
      <w:r w:rsidRPr="00EC41AC">
        <w:t xml:space="preserve"> el origen y destino del movimiento logístico.</w:t>
      </w:r>
    </w:p>
    <w:p w14:paraId="43285CF5" w14:textId="77777777" w:rsidR="00EC41AC" w:rsidRPr="00EC41AC" w:rsidRDefault="00EC41AC" w:rsidP="00EC41AC"/>
    <w:p w14:paraId="208DF29F" w14:textId="78BD7BD1" w:rsidR="00D44C28" w:rsidRPr="00D44C28" w:rsidRDefault="003B1896" w:rsidP="00D44C28">
      <w:pPr>
        <w:rPr>
          <w:b/>
          <w:bCs/>
        </w:rPr>
      </w:pPr>
      <w:proofErr w:type="spellStart"/>
      <w:r>
        <w:rPr>
          <w:b/>
          <w:bCs/>
        </w:rPr>
        <w:t>w</w:t>
      </w:r>
      <w:r w:rsidR="00D44C28" w:rsidRPr="00D44C28">
        <w:rPr>
          <w:b/>
          <w:bCs/>
        </w:rPr>
        <w:t>arehouse</w:t>
      </w:r>
      <w:r w:rsidR="00EF551E">
        <w:rPr>
          <w:b/>
          <w:bCs/>
        </w:rPr>
        <w:t>s</w:t>
      </w:r>
      <w:proofErr w:type="spellEnd"/>
      <w:r>
        <w:rPr>
          <w:b/>
          <w:bCs/>
        </w:rPr>
        <w:t xml:space="preserve"> (ALMACÉN)</w:t>
      </w:r>
    </w:p>
    <w:p w14:paraId="00A1779C" w14:textId="77777777" w:rsidR="00D44C28" w:rsidRPr="00D44C28" w:rsidRDefault="00D44C28" w:rsidP="00DC44EE">
      <w:pPr>
        <w:numPr>
          <w:ilvl w:val="0"/>
          <w:numId w:val="22"/>
        </w:numPr>
      </w:pPr>
      <w:r w:rsidRPr="00D44C28">
        <w:rPr>
          <w:b/>
          <w:bCs/>
        </w:rPr>
        <w:t>id</w:t>
      </w:r>
      <w:r w:rsidRPr="00D44C28">
        <w:t xml:space="preserve"> (INT, PK)</w:t>
      </w:r>
    </w:p>
    <w:p w14:paraId="4D7657D7" w14:textId="77777777" w:rsidR="00D44C28" w:rsidRPr="00D44C28" w:rsidRDefault="00D44C28" w:rsidP="00DC44EE">
      <w:pPr>
        <w:numPr>
          <w:ilvl w:val="0"/>
          <w:numId w:val="22"/>
        </w:numPr>
      </w:pPr>
      <w:proofErr w:type="spellStart"/>
      <w:r w:rsidRPr="00D44C28">
        <w:t>name</w:t>
      </w:r>
      <w:proofErr w:type="spellEnd"/>
      <w:r w:rsidRPr="00D44C28">
        <w:t xml:space="preserve"> (VARCHAR(64), NOT NULL)</w:t>
      </w:r>
    </w:p>
    <w:p w14:paraId="5014A77A" w14:textId="77777777" w:rsidR="00D44C28" w:rsidRPr="00D44C28" w:rsidRDefault="00D44C28" w:rsidP="00DC44EE">
      <w:pPr>
        <w:numPr>
          <w:ilvl w:val="0"/>
          <w:numId w:val="22"/>
        </w:numPr>
      </w:pPr>
      <w:proofErr w:type="spellStart"/>
      <w:r w:rsidRPr="00D44C28">
        <w:t>location</w:t>
      </w:r>
      <w:proofErr w:type="spellEnd"/>
      <w:r w:rsidRPr="00D44C28">
        <w:t xml:space="preserve"> (VARCHAR(128), NOT NULL)</w:t>
      </w:r>
    </w:p>
    <w:p w14:paraId="055E483D" w14:textId="77777777" w:rsidR="00EF551E" w:rsidRDefault="00EF551E" w:rsidP="00D44C28">
      <w:pPr>
        <w:rPr>
          <w:b/>
          <w:bCs/>
        </w:rPr>
      </w:pPr>
    </w:p>
    <w:p w14:paraId="4369C67E" w14:textId="6901E318" w:rsidR="00D44C28" w:rsidRPr="00D44C28" w:rsidRDefault="00D44C28" w:rsidP="00D44C28">
      <w:pPr>
        <w:rPr>
          <w:b/>
          <w:bCs/>
        </w:rPr>
      </w:pPr>
      <w:proofErr w:type="spellStart"/>
      <w:r w:rsidRPr="00D44C28">
        <w:rPr>
          <w:b/>
          <w:bCs/>
        </w:rPr>
        <w:t>transfer</w:t>
      </w:r>
      <w:r w:rsidR="00EF551E">
        <w:rPr>
          <w:b/>
          <w:bCs/>
        </w:rPr>
        <w:t>s</w:t>
      </w:r>
      <w:proofErr w:type="spellEnd"/>
      <w:r w:rsidR="003B1896">
        <w:rPr>
          <w:b/>
          <w:bCs/>
        </w:rPr>
        <w:t xml:space="preserve"> (TRASPASO)</w:t>
      </w:r>
    </w:p>
    <w:p w14:paraId="4BF09B13" w14:textId="77777777" w:rsidR="00D44C28" w:rsidRPr="00D44C28" w:rsidRDefault="00D44C28" w:rsidP="00DC44EE">
      <w:pPr>
        <w:numPr>
          <w:ilvl w:val="0"/>
          <w:numId w:val="23"/>
        </w:numPr>
      </w:pPr>
      <w:r w:rsidRPr="00D44C28">
        <w:rPr>
          <w:b/>
          <w:bCs/>
        </w:rPr>
        <w:t>id</w:t>
      </w:r>
      <w:r w:rsidRPr="00D44C28">
        <w:t xml:space="preserve"> (INT, PK)</w:t>
      </w:r>
    </w:p>
    <w:p w14:paraId="687A16CB" w14:textId="3199055B" w:rsidR="00D44C28" w:rsidRPr="00D44C28" w:rsidRDefault="00D44C28" w:rsidP="00DC44EE">
      <w:pPr>
        <w:numPr>
          <w:ilvl w:val="0"/>
          <w:numId w:val="23"/>
        </w:numPr>
      </w:pPr>
      <w:proofErr w:type="spellStart"/>
      <w:r w:rsidRPr="00803F20">
        <w:rPr>
          <w:b/>
          <w:bCs/>
          <w:i/>
          <w:iCs/>
        </w:rPr>
        <w:t>warehouse_out_id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2EC9635B" w14:textId="566F36AB" w:rsidR="00D44C28" w:rsidRPr="00D44C28" w:rsidRDefault="00D44C28" w:rsidP="00DC44EE">
      <w:pPr>
        <w:numPr>
          <w:ilvl w:val="0"/>
          <w:numId w:val="23"/>
        </w:numPr>
      </w:pPr>
      <w:proofErr w:type="spellStart"/>
      <w:r w:rsidRPr="00803F20">
        <w:rPr>
          <w:b/>
          <w:bCs/>
          <w:i/>
          <w:iCs/>
        </w:rPr>
        <w:t>warehouse_in_id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7EF56C54" w14:textId="77777777" w:rsidR="00D44C28" w:rsidRPr="00D44C28" w:rsidRDefault="00D44C28" w:rsidP="00DC44EE">
      <w:pPr>
        <w:numPr>
          <w:ilvl w:val="0"/>
          <w:numId w:val="23"/>
        </w:numPr>
      </w:pPr>
      <w:proofErr w:type="spellStart"/>
      <w:r w:rsidRPr="00D44C28">
        <w:t>transfer_date</w:t>
      </w:r>
      <w:proofErr w:type="spellEnd"/>
      <w:r w:rsidRPr="00D44C28">
        <w:t xml:space="preserve"> (TIMESTAMP, NOT NULL)</w:t>
      </w:r>
    </w:p>
    <w:p w14:paraId="21D4A039" w14:textId="77777777" w:rsidR="00EF551E" w:rsidRDefault="00EF551E" w:rsidP="00D44C28">
      <w:pPr>
        <w:rPr>
          <w:b/>
          <w:bCs/>
        </w:rPr>
      </w:pPr>
    </w:p>
    <w:p w14:paraId="2849BD4A" w14:textId="3BC8605F" w:rsidR="00D44C28" w:rsidRPr="00D44C28" w:rsidRDefault="00D44C28" w:rsidP="00D44C28">
      <w:pPr>
        <w:rPr>
          <w:b/>
          <w:bCs/>
        </w:rPr>
      </w:pPr>
      <w:proofErr w:type="spellStart"/>
      <w:r w:rsidRPr="00D44C28">
        <w:rPr>
          <w:b/>
          <w:bCs/>
        </w:rPr>
        <w:lastRenderedPageBreak/>
        <w:t>inventor</w:t>
      </w:r>
      <w:r w:rsidR="00EF551E">
        <w:rPr>
          <w:b/>
          <w:bCs/>
        </w:rPr>
        <w:t>ies</w:t>
      </w:r>
      <w:proofErr w:type="spellEnd"/>
      <w:r w:rsidRPr="00D44C28">
        <w:rPr>
          <w:b/>
          <w:bCs/>
        </w:rPr>
        <w:t xml:space="preserve"> (</w:t>
      </w:r>
      <w:r w:rsidR="003B1896">
        <w:rPr>
          <w:b/>
          <w:bCs/>
        </w:rPr>
        <w:t>INVENTARIO</w:t>
      </w:r>
      <w:r w:rsidRPr="00D44C28">
        <w:rPr>
          <w:b/>
          <w:bCs/>
        </w:rPr>
        <w:t>)</w:t>
      </w:r>
    </w:p>
    <w:p w14:paraId="2FEF9394" w14:textId="77777777" w:rsidR="00D44C28" w:rsidRPr="00D44C28" w:rsidRDefault="00D44C28" w:rsidP="00DC44EE">
      <w:pPr>
        <w:numPr>
          <w:ilvl w:val="0"/>
          <w:numId w:val="24"/>
        </w:numPr>
      </w:pPr>
      <w:r w:rsidRPr="00D44C28">
        <w:rPr>
          <w:b/>
          <w:bCs/>
        </w:rPr>
        <w:t>id</w:t>
      </w:r>
      <w:r w:rsidRPr="00D44C28">
        <w:t xml:space="preserve"> (INT, PK)</w:t>
      </w:r>
    </w:p>
    <w:p w14:paraId="14FD6A7D" w14:textId="03912A52" w:rsidR="00D44C28" w:rsidRPr="00D44C28" w:rsidRDefault="00D44C28" w:rsidP="00DC44EE">
      <w:pPr>
        <w:numPr>
          <w:ilvl w:val="0"/>
          <w:numId w:val="24"/>
        </w:numPr>
      </w:pPr>
      <w:proofErr w:type="spellStart"/>
      <w:r w:rsidRPr="00803F20">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58EAE918" w14:textId="77777777" w:rsidR="00D44C28" w:rsidRPr="00D44C28" w:rsidRDefault="00D44C28" w:rsidP="00DC44EE">
      <w:pPr>
        <w:numPr>
          <w:ilvl w:val="0"/>
          <w:numId w:val="24"/>
        </w:numPr>
      </w:pPr>
      <w:proofErr w:type="spellStart"/>
      <w:r w:rsidRPr="00D44C28">
        <w:t>audit_date</w:t>
      </w:r>
      <w:proofErr w:type="spellEnd"/>
      <w:r w:rsidRPr="00D44C28">
        <w:t xml:space="preserve"> (TIMESTAMP, NOT NULL)</w:t>
      </w:r>
    </w:p>
    <w:p w14:paraId="46FD1396" w14:textId="77777777" w:rsidR="00D44C28" w:rsidRPr="00D44C28" w:rsidRDefault="00D44C28" w:rsidP="00DC44EE">
      <w:pPr>
        <w:numPr>
          <w:ilvl w:val="0"/>
          <w:numId w:val="24"/>
        </w:numPr>
      </w:pPr>
      <w:r w:rsidRPr="00D44C28">
        <w:t>notes (TEXT, NULL)</w:t>
      </w:r>
    </w:p>
    <w:p w14:paraId="00CBD9B2" w14:textId="77777777" w:rsidR="003B1896" w:rsidRDefault="003B1896" w:rsidP="00D44C28">
      <w:pPr>
        <w:rPr>
          <w:b/>
          <w:bCs/>
        </w:rPr>
      </w:pPr>
    </w:p>
    <w:p w14:paraId="44348C74" w14:textId="1CE58D34" w:rsidR="00EC41AC" w:rsidRPr="00EC41AC" w:rsidRDefault="00EC41AC" w:rsidP="00EC41AC">
      <w:pPr>
        <w:rPr>
          <w:spacing w:val="-4"/>
        </w:rPr>
      </w:pPr>
      <w:r w:rsidRPr="00EC41AC">
        <w:rPr>
          <w:spacing w:val="-4"/>
        </w:rPr>
        <w:t xml:space="preserve">El </w:t>
      </w:r>
      <w:r w:rsidRPr="00C52559">
        <w:rPr>
          <w:spacing w:val="-4"/>
        </w:rPr>
        <w:t>n</w:t>
      </w:r>
      <w:r w:rsidRPr="00EC41AC">
        <w:rPr>
          <w:spacing w:val="-4"/>
        </w:rPr>
        <w:t xml:space="preserve">úcleo </w:t>
      </w:r>
      <w:r w:rsidRPr="00C52559">
        <w:rPr>
          <w:spacing w:val="-4"/>
        </w:rPr>
        <w:t>t</w:t>
      </w:r>
      <w:r w:rsidRPr="00EC41AC">
        <w:rPr>
          <w:spacing w:val="-4"/>
        </w:rPr>
        <w:t>ransaccional</w:t>
      </w:r>
      <w:r w:rsidRPr="00C52559">
        <w:rPr>
          <w:spacing w:val="-4"/>
        </w:rPr>
        <w:t xml:space="preserve"> lo recoge la entidad STOCK y </w:t>
      </w:r>
      <w:r w:rsidR="00C52559" w:rsidRPr="00C52559">
        <w:rPr>
          <w:spacing w:val="-4"/>
        </w:rPr>
        <w:t>con su</w:t>
      </w:r>
      <w:r w:rsidRPr="00C52559">
        <w:rPr>
          <w:spacing w:val="-4"/>
        </w:rPr>
        <w:t xml:space="preserve"> tabla</w:t>
      </w:r>
      <w:r w:rsidRPr="00EC41AC">
        <w:rPr>
          <w:spacing w:val="-4"/>
        </w:rPr>
        <w:t xml:space="preserve"> </w:t>
      </w:r>
      <w:proofErr w:type="spellStart"/>
      <w:r w:rsidRPr="00EC41AC">
        <w:rPr>
          <w:i/>
          <w:iCs/>
          <w:spacing w:val="-4"/>
        </w:rPr>
        <w:t>stock_moves</w:t>
      </w:r>
      <w:proofErr w:type="spellEnd"/>
      <w:r w:rsidRPr="00C52559">
        <w:rPr>
          <w:spacing w:val="-4"/>
        </w:rPr>
        <w:t xml:space="preserve"> </w:t>
      </w:r>
      <w:r w:rsidR="00C52559" w:rsidRPr="00C52559">
        <w:rPr>
          <w:spacing w:val="-4"/>
        </w:rPr>
        <w:t>resolvemos</w:t>
      </w:r>
      <w:r w:rsidRPr="00C52559">
        <w:rPr>
          <w:spacing w:val="-4"/>
        </w:rPr>
        <w:t>:</w:t>
      </w:r>
    </w:p>
    <w:p w14:paraId="2EFD1030" w14:textId="5E7140AB" w:rsidR="00EC41AC" w:rsidRPr="00EC41AC" w:rsidRDefault="00EC41AC" w:rsidP="00DC44EE">
      <w:pPr>
        <w:numPr>
          <w:ilvl w:val="0"/>
          <w:numId w:val="27"/>
        </w:numPr>
      </w:pPr>
      <w:r w:rsidRPr="00EC41AC">
        <w:t>problemas de inconsistencia a los campos estáticos de cantida</w:t>
      </w:r>
      <w:r>
        <w:t>d</w:t>
      </w:r>
      <w:r w:rsidR="00C52559">
        <w:t>,</w:t>
      </w:r>
    </w:p>
    <w:p w14:paraId="3D62D74E" w14:textId="1F5CF99B" w:rsidR="00EC41AC" w:rsidRPr="00EC41AC" w:rsidRDefault="00C52559" w:rsidP="00DC44EE">
      <w:pPr>
        <w:numPr>
          <w:ilvl w:val="0"/>
          <w:numId w:val="27"/>
        </w:numPr>
      </w:pPr>
      <w:r>
        <w:t>que c</w:t>
      </w:r>
      <w:r w:rsidR="00EC41AC" w:rsidRPr="00EC41AC">
        <w:t xml:space="preserve">ada variación de inventario (generada por una venta, una compra, un traspaso o un ajuste de inventario) se </w:t>
      </w:r>
      <w:r>
        <w:t xml:space="preserve">quede </w:t>
      </w:r>
      <w:r w:rsidR="00EC41AC" w:rsidRPr="00EC41AC">
        <w:t>registra</w:t>
      </w:r>
      <w:r>
        <w:t>da</w:t>
      </w:r>
      <w:r w:rsidR="00EC41AC" w:rsidRPr="00EC41AC">
        <w:t xml:space="preserve"> como una línea con un valor positivo (entrada) o negativo (salida)</w:t>
      </w:r>
      <w:r>
        <w:t xml:space="preserve"> y</w:t>
      </w:r>
    </w:p>
    <w:p w14:paraId="13EAAB52" w14:textId="4C96BE31" w:rsidR="00EC41AC" w:rsidRPr="00EC41AC" w:rsidRDefault="00C52559" w:rsidP="00DC44EE">
      <w:pPr>
        <w:numPr>
          <w:ilvl w:val="0"/>
          <w:numId w:val="27"/>
        </w:numPr>
      </w:pPr>
      <w:r>
        <w:t>con las</w:t>
      </w:r>
      <w:r w:rsidR="00EC41AC" w:rsidRPr="00EC41AC">
        <w:t xml:space="preserve"> claves foráneas (</w:t>
      </w:r>
      <w:proofErr w:type="spellStart"/>
      <w:r w:rsidR="00EC41AC" w:rsidRPr="00EC41AC">
        <w:rPr>
          <w:i/>
          <w:iCs/>
        </w:rPr>
        <w:t>sale_id</w:t>
      </w:r>
      <w:proofErr w:type="spellEnd"/>
      <w:r w:rsidR="00EC41AC" w:rsidRPr="00EC41AC">
        <w:t xml:space="preserve">, </w:t>
      </w:r>
      <w:proofErr w:type="spellStart"/>
      <w:r w:rsidR="00EC41AC" w:rsidRPr="00EC41AC">
        <w:rPr>
          <w:i/>
          <w:iCs/>
        </w:rPr>
        <w:t>purchase_id</w:t>
      </w:r>
      <w:proofErr w:type="spellEnd"/>
      <w:r w:rsidR="00EC41AC" w:rsidRPr="00EC41AC">
        <w:t xml:space="preserve">, </w:t>
      </w:r>
      <w:proofErr w:type="spellStart"/>
      <w:r w:rsidR="00EC41AC" w:rsidRPr="00EC41AC">
        <w:rPr>
          <w:i/>
          <w:iCs/>
        </w:rPr>
        <w:t>transfer_id</w:t>
      </w:r>
      <w:proofErr w:type="spellEnd"/>
      <w:r w:rsidR="00EC41AC" w:rsidRPr="00EC41AC">
        <w:t xml:space="preserve">) </w:t>
      </w:r>
      <w:r>
        <w:t xml:space="preserve">tenemos </w:t>
      </w:r>
      <w:r w:rsidR="00EC41AC" w:rsidRPr="00EC41AC">
        <w:t>trazabilidad bidireccional entre el movimiento físico del almacén</w:t>
      </w:r>
      <w:r>
        <w:t xml:space="preserve"> y</w:t>
      </w:r>
      <w:r w:rsidR="00EC41AC" w:rsidRPr="00EC41AC">
        <w:t xml:space="preserve"> el evento comercial o logístico que lo originó.</w:t>
      </w:r>
    </w:p>
    <w:p w14:paraId="40F8F4F3" w14:textId="77777777" w:rsidR="00EC41AC" w:rsidRDefault="00EC41AC" w:rsidP="00D44C28">
      <w:pPr>
        <w:rPr>
          <w:b/>
          <w:bCs/>
        </w:rPr>
      </w:pPr>
    </w:p>
    <w:p w14:paraId="770DB2F1" w14:textId="0A9A8553" w:rsidR="00D44C28" w:rsidRPr="00D44C28" w:rsidRDefault="00D44C28" w:rsidP="00D44C28">
      <w:pPr>
        <w:rPr>
          <w:b/>
          <w:bCs/>
        </w:rPr>
      </w:pPr>
      <w:proofErr w:type="spellStart"/>
      <w:r w:rsidRPr="00D44C28">
        <w:rPr>
          <w:b/>
          <w:bCs/>
        </w:rPr>
        <w:t>stock</w:t>
      </w:r>
      <w:r w:rsidR="003B1896">
        <w:rPr>
          <w:b/>
          <w:bCs/>
        </w:rPr>
        <w:t>_moves</w:t>
      </w:r>
      <w:proofErr w:type="spellEnd"/>
      <w:r w:rsidR="003B1896">
        <w:rPr>
          <w:b/>
          <w:bCs/>
        </w:rPr>
        <w:t xml:space="preserve"> (STOCK)</w:t>
      </w:r>
    </w:p>
    <w:p w14:paraId="6396CEA5" w14:textId="77777777" w:rsidR="00D44C28" w:rsidRPr="00D44C28" w:rsidRDefault="00D44C28" w:rsidP="00DC44EE">
      <w:pPr>
        <w:numPr>
          <w:ilvl w:val="0"/>
          <w:numId w:val="25"/>
        </w:numPr>
      </w:pPr>
      <w:r w:rsidRPr="00D44C28">
        <w:rPr>
          <w:b/>
          <w:bCs/>
        </w:rPr>
        <w:t>id</w:t>
      </w:r>
      <w:r w:rsidRPr="00D44C28">
        <w:t xml:space="preserve"> (INT, PK)</w:t>
      </w:r>
    </w:p>
    <w:p w14:paraId="2B827CF7" w14:textId="73114A5A" w:rsidR="00D44C28" w:rsidRPr="00D44C28" w:rsidRDefault="00D44C28" w:rsidP="00DC44EE">
      <w:pPr>
        <w:numPr>
          <w:ilvl w:val="0"/>
          <w:numId w:val="25"/>
        </w:numPr>
      </w:pPr>
      <w:proofErr w:type="spellStart"/>
      <w:r w:rsidRPr="00803F20">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4800CE38" w14:textId="795E523B" w:rsidR="00D44C28" w:rsidRPr="00D44C28" w:rsidRDefault="00D44C28" w:rsidP="00DC44EE">
      <w:pPr>
        <w:numPr>
          <w:ilvl w:val="0"/>
          <w:numId w:val="25"/>
        </w:numPr>
      </w:pPr>
      <w:proofErr w:type="spellStart"/>
      <w:r w:rsidRPr="00803F20">
        <w:rPr>
          <w:b/>
          <w:bCs/>
          <w:i/>
          <w:iCs/>
        </w:rPr>
        <w:t>product_id</w:t>
      </w:r>
      <w:proofErr w:type="spellEnd"/>
      <w:r w:rsidRPr="00D44C28">
        <w:t xml:space="preserve"> (INT, NOT NULL, FK -&gt; </w:t>
      </w:r>
      <w:proofErr w:type="spellStart"/>
      <w:r w:rsidRPr="00D44C28">
        <w:t>product</w:t>
      </w:r>
      <w:r w:rsidR="00803F20">
        <w:t>s</w:t>
      </w:r>
      <w:r w:rsidRPr="00D44C28">
        <w:t>.id</w:t>
      </w:r>
      <w:proofErr w:type="spellEnd"/>
      <w:r w:rsidRPr="00D44C28">
        <w:t>)</w:t>
      </w:r>
    </w:p>
    <w:p w14:paraId="61F426EA" w14:textId="7D9F217F" w:rsidR="00D44C28" w:rsidRPr="00D44C28" w:rsidRDefault="00D44C28" w:rsidP="00DC44EE">
      <w:pPr>
        <w:numPr>
          <w:ilvl w:val="0"/>
          <w:numId w:val="25"/>
        </w:numPr>
      </w:pPr>
      <w:proofErr w:type="spellStart"/>
      <w:r w:rsidRPr="00D44C28">
        <w:t>quantity</w:t>
      </w:r>
      <w:proofErr w:type="spellEnd"/>
      <w:r w:rsidRPr="00D44C28">
        <w:t xml:space="preserve"> (INT, NOT NULL) </w:t>
      </w:r>
      <w:r w:rsidRPr="003B1896">
        <w:rPr>
          <w:color w:val="339933"/>
        </w:rPr>
        <w:t>-- Positiv</w:t>
      </w:r>
      <w:r w:rsidR="003B1896" w:rsidRPr="003B1896">
        <w:rPr>
          <w:color w:val="339933"/>
        </w:rPr>
        <w:t>o</w:t>
      </w:r>
      <w:r w:rsidRPr="003B1896">
        <w:rPr>
          <w:color w:val="339933"/>
        </w:rPr>
        <w:t xml:space="preserve"> </w:t>
      </w:r>
      <w:r w:rsidR="00EA22C5">
        <w:rPr>
          <w:color w:val="339933"/>
        </w:rPr>
        <w:t>para</w:t>
      </w:r>
      <w:r w:rsidRPr="003B1896">
        <w:rPr>
          <w:color w:val="339933"/>
        </w:rPr>
        <w:t xml:space="preserve"> </w:t>
      </w:r>
      <w:r w:rsidR="003B1896" w:rsidRPr="003B1896">
        <w:rPr>
          <w:color w:val="339933"/>
        </w:rPr>
        <w:t>entradas</w:t>
      </w:r>
      <w:r w:rsidRPr="003B1896">
        <w:rPr>
          <w:color w:val="339933"/>
        </w:rPr>
        <w:t>, negativ</w:t>
      </w:r>
      <w:r w:rsidR="003B1896" w:rsidRPr="003B1896">
        <w:rPr>
          <w:color w:val="339933"/>
        </w:rPr>
        <w:t>o</w:t>
      </w:r>
      <w:r w:rsidRPr="003B1896">
        <w:rPr>
          <w:color w:val="339933"/>
        </w:rPr>
        <w:t xml:space="preserve"> </w:t>
      </w:r>
      <w:r w:rsidR="003B1896" w:rsidRPr="003B1896">
        <w:rPr>
          <w:color w:val="339933"/>
        </w:rPr>
        <w:t>para</w:t>
      </w:r>
      <w:r w:rsidRPr="003B1896">
        <w:rPr>
          <w:color w:val="339933"/>
        </w:rPr>
        <w:t xml:space="preserve"> s</w:t>
      </w:r>
      <w:r w:rsidR="003B1896" w:rsidRPr="003B1896">
        <w:rPr>
          <w:color w:val="339933"/>
        </w:rPr>
        <w:t>alidas</w:t>
      </w:r>
    </w:p>
    <w:p w14:paraId="6E85C069" w14:textId="276B28A1" w:rsidR="00D44C28" w:rsidRPr="00D44C28" w:rsidRDefault="00D44C28" w:rsidP="00DC44EE">
      <w:pPr>
        <w:numPr>
          <w:ilvl w:val="0"/>
          <w:numId w:val="25"/>
        </w:numPr>
      </w:pPr>
      <w:proofErr w:type="spellStart"/>
      <w:r w:rsidRPr="00D44C28">
        <w:t>movement_type</w:t>
      </w:r>
      <w:proofErr w:type="spellEnd"/>
      <w:r w:rsidRPr="00D44C28">
        <w:t xml:space="preserve"> (VARCHAR(32), NOT NULL)</w:t>
      </w:r>
    </w:p>
    <w:p w14:paraId="1C338172" w14:textId="5A84F22D" w:rsidR="00D44C28" w:rsidRPr="00D44C28" w:rsidRDefault="00D44C28" w:rsidP="00DC44EE">
      <w:pPr>
        <w:numPr>
          <w:ilvl w:val="0"/>
          <w:numId w:val="25"/>
        </w:numPr>
      </w:pPr>
      <w:proofErr w:type="spellStart"/>
      <w:r w:rsidRPr="003B1896">
        <w:rPr>
          <w:b/>
          <w:bCs/>
          <w:i/>
          <w:iCs/>
        </w:rPr>
        <w:t>sale_id</w:t>
      </w:r>
      <w:proofErr w:type="spellEnd"/>
      <w:r w:rsidRPr="00D44C28">
        <w:t xml:space="preserve"> (INT, NULL, FK -&gt; </w:t>
      </w:r>
      <w:proofErr w:type="spellStart"/>
      <w:r w:rsidRPr="00D44C28">
        <w:t>sale</w:t>
      </w:r>
      <w:r w:rsidR="003B1896">
        <w:t>s</w:t>
      </w:r>
      <w:r w:rsidRPr="00D44C28">
        <w:t>.id</w:t>
      </w:r>
      <w:proofErr w:type="spellEnd"/>
      <w:r w:rsidRPr="00D44C28">
        <w:t>)</w:t>
      </w:r>
    </w:p>
    <w:p w14:paraId="7EF9AB48" w14:textId="394B8CD4" w:rsidR="00D44C28" w:rsidRPr="00D44C28" w:rsidRDefault="00D44C28" w:rsidP="00DC44EE">
      <w:pPr>
        <w:numPr>
          <w:ilvl w:val="0"/>
          <w:numId w:val="25"/>
        </w:numPr>
      </w:pPr>
      <w:proofErr w:type="spellStart"/>
      <w:r w:rsidRPr="003B1896">
        <w:rPr>
          <w:b/>
          <w:bCs/>
          <w:i/>
          <w:iCs/>
        </w:rPr>
        <w:t>purchase_id</w:t>
      </w:r>
      <w:proofErr w:type="spellEnd"/>
      <w:r w:rsidRPr="00D44C28">
        <w:t xml:space="preserve"> (INT, NULL, FK -&gt; </w:t>
      </w:r>
      <w:proofErr w:type="spellStart"/>
      <w:r w:rsidRPr="00D44C28">
        <w:t>purchase</w:t>
      </w:r>
      <w:r w:rsidR="003B1896">
        <w:t>s</w:t>
      </w:r>
      <w:r w:rsidRPr="00D44C28">
        <w:t>.id</w:t>
      </w:r>
      <w:proofErr w:type="spellEnd"/>
      <w:r w:rsidRPr="00D44C28">
        <w:t>)</w:t>
      </w:r>
    </w:p>
    <w:p w14:paraId="4B2CE430" w14:textId="22666ABF" w:rsidR="00D44C28" w:rsidRPr="00D44C28" w:rsidRDefault="00D44C28" w:rsidP="00DC44EE">
      <w:pPr>
        <w:numPr>
          <w:ilvl w:val="0"/>
          <w:numId w:val="25"/>
        </w:numPr>
      </w:pPr>
      <w:proofErr w:type="spellStart"/>
      <w:r w:rsidRPr="003B1896">
        <w:rPr>
          <w:b/>
          <w:bCs/>
          <w:i/>
          <w:iCs/>
        </w:rPr>
        <w:t>transfer_id</w:t>
      </w:r>
      <w:proofErr w:type="spellEnd"/>
      <w:r w:rsidRPr="00D44C28">
        <w:t xml:space="preserve"> (INT, NULL, FK -&gt; </w:t>
      </w:r>
      <w:proofErr w:type="spellStart"/>
      <w:r w:rsidRPr="00D44C28">
        <w:t>transfer</w:t>
      </w:r>
      <w:r w:rsidR="003B1896">
        <w:t>s</w:t>
      </w:r>
      <w:r w:rsidRPr="00D44C28">
        <w:t>.id</w:t>
      </w:r>
      <w:proofErr w:type="spellEnd"/>
      <w:r w:rsidRPr="00D44C28">
        <w:t>)</w:t>
      </w:r>
    </w:p>
    <w:p w14:paraId="143AE92C" w14:textId="77777777" w:rsidR="00D44C28" w:rsidRPr="00D44C28" w:rsidRDefault="00D44C28" w:rsidP="00DC44EE">
      <w:pPr>
        <w:numPr>
          <w:ilvl w:val="0"/>
          <w:numId w:val="25"/>
        </w:numPr>
      </w:pPr>
      <w:proofErr w:type="spellStart"/>
      <w:r w:rsidRPr="00D44C28">
        <w:t>movement_date</w:t>
      </w:r>
      <w:proofErr w:type="spellEnd"/>
      <w:r w:rsidRPr="00D44C28">
        <w:t xml:space="preserve"> (TIMESTAMP, NOT NULL)</w:t>
      </w:r>
    </w:p>
    <w:p w14:paraId="6979CAC5" w14:textId="77777777" w:rsidR="005D41B2" w:rsidRDefault="005D41B2" w:rsidP="005D41B2"/>
    <w:p w14:paraId="716E0BC3" w14:textId="735B9E95" w:rsidR="005D41B2" w:rsidRPr="005D41B2" w:rsidRDefault="005D41B2" w:rsidP="007A333E">
      <w:r>
        <w:t xml:space="preserve">Podemos un esquema en la </w:t>
      </w:r>
      <w:hyperlink w:anchor="fig_3" w:history="1">
        <w:r w:rsidRPr="005D41B2">
          <w:rPr>
            <w:rStyle w:val="Hipervnculo2"/>
          </w:rPr>
          <w:t>Figura 3</w:t>
        </w:r>
      </w:hyperlink>
      <w:bookmarkStart w:id="23" w:name="fig_3"/>
      <w:r w:rsidRPr="005D41B2">
        <w:rPr>
          <w:noProof/>
        </w:rPr>
        <w:drawing>
          <wp:inline distT="0" distB="0" distL="0" distR="0" wp14:anchorId="45FF6261" wp14:editId="793D3927">
            <wp:extent cx="5759450" cy="3839845"/>
            <wp:effectExtent l="19050" t="19050" r="12700" b="273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solidFill>
                        <a:schemeClr val="bg1">
                          <a:lumMod val="75000"/>
                        </a:schemeClr>
                      </a:solidFill>
                    </a:ln>
                  </pic:spPr>
                </pic:pic>
              </a:graphicData>
            </a:graphic>
          </wp:inline>
        </w:drawing>
      </w:r>
      <w:bookmarkEnd w:id="23"/>
    </w:p>
    <w:p w14:paraId="1DEF0F29" w14:textId="273E7647" w:rsidR="005D41B2" w:rsidRDefault="005D41B2" w:rsidP="00BB79F6">
      <w:pPr>
        <w:pStyle w:val="Citas"/>
        <w:ind w:left="0" w:right="1134"/>
        <w:contextualSpacing w:val="0"/>
      </w:pPr>
      <w:r>
        <w:t>Figura 3.</w:t>
      </w:r>
    </w:p>
    <w:p w14:paraId="32FD6F04" w14:textId="77777777" w:rsidR="00C84F79" w:rsidRDefault="00C84F79" w:rsidP="00BB79F6">
      <w:pPr>
        <w:pStyle w:val="Citas"/>
        <w:ind w:left="0" w:right="1134"/>
        <w:contextualSpacing w:val="0"/>
      </w:pPr>
    </w:p>
    <w:p w14:paraId="66FB10C8" w14:textId="020793DB" w:rsidR="00D40112" w:rsidRDefault="009B38F7" w:rsidP="00A66025">
      <w:pPr>
        <w:pStyle w:val="Ttulo2"/>
      </w:pPr>
      <w:bookmarkStart w:id="24" w:name="_Modelo_Físico"/>
      <w:bookmarkEnd w:id="24"/>
      <w:r w:rsidRPr="009B38F7">
        <w:rPr>
          <w:color w:val="DB2680"/>
        </w:rPr>
        <w:lastRenderedPageBreak/>
        <w:t>Desarrolla un modelo físico para una base de datos relacional, especificando tipos de datos y claves</w:t>
      </w:r>
      <w:r w:rsidR="00C84F79">
        <w:t xml:space="preserve"> </w:t>
      </w:r>
      <w:hyperlink w:anchor="_Índice" w:history="1">
        <w:r w:rsidR="00C84F79" w:rsidRPr="00C84F79">
          <w:rPr>
            <w:rStyle w:val="Hipervnculo2"/>
            <w:b w:val="0"/>
            <w:bCs w:val="0"/>
            <w:i/>
            <w:iCs w:val="0"/>
            <w:sz w:val="18"/>
            <w:szCs w:val="18"/>
          </w:rPr>
          <w:t>[Ir al índice]</w:t>
        </w:r>
      </w:hyperlink>
    </w:p>
    <w:p w14:paraId="3B166CF5" w14:textId="2A29A793" w:rsidR="00857EF7" w:rsidRDefault="00857EF7" w:rsidP="009C7CB1">
      <w:r>
        <w:t xml:space="preserve">Acceso al </w:t>
      </w:r>
      <w:r w:rsidR="00A21A41">
        <w:t>script SQL</w:t>
      </w:r>
      <w:r>
        <w:t>:</w:t>
      </w:r>
    </w:p>
    <w:p w14:paraId="2DFC3AD0" w14:textId="7DBB8EC8" w:rsidR="00857EF7" w:rsidRPr="00BB79F6" w:rsidRDefault="00C8502F" w:rsidP="009C7CB1">
      <w:pPr>
        <w:rPr>
          <w:rStyle w:val="Hipervnculo2"/>
          <w:sz w:val="18"/>
          <w:szCs w:val="18"/>
        </w:rPr>
      </w:pPr>
      <w:hyperlink r:id="rId20" w:history="1">
        <w:r w:rsidR="00FE4A3C" w:rsidRPr="00BB79F6">
          <w:rPr>
            <w:rStyle w:val="Hipervnculo2"/>
            <w:sz w:val="18"/>
            <w:szCs w:val="18"/>
          </w:rPr>
          <w:t>https://github.com/dcueli-com/bigdata_sys/blob/develop/src/activities/RA1/lesson_02/scripts/2_1_DDL_DML.sql</w:t>
        </w:r>
      </w:hyperlink>
    </w:p>
    <w:p w14:paraId="3F7A3FB6" w14:textId="77777777" w:rsidR="00857EF7" w:rsidRPr="005D41B2" w:rsidRDefault="00857EF7" w:rsidP="009C7CB1">
      <w:pPr>
        <w:rPr>
          <w:sz w:val="8"/>
          <w:szCs w:val="8"/>
        </w:rPr>
      </w:pPr>
    </w:p>
    <w:p w14:paraId="5ABE12DE" w14:textId="71622B1D" w:rsidR="00D12D8D" w:rsidRDefault="00857EF7" w:rsidP="009C7CB1">
      <w:r>
        <w:t>S</w:t>
      </w:r>
      <w:r w:rsidRPr="00857EF7">
        <w:t>cript DDL e</w:t>
      </w:r>
      <w:r w:rsidR="001F59A6">
        <w:t xml:space="preserve">stá escrito </w:t>
      </w:r>
      <w:r w:rsidRPr="00857EF7">
        <w:t>SQL estándar (</w:t>
      </w:r>
      <w:r w:rsidR="001F59A6">
        <w:t xml:space="preserve">ANSI SQL, </w:t>
      </w:r>
      <w:r w:rsidRPr="00857EF7">
        <w:t>compatible con PostgreSQL</w:t>
      </w:r>
      <w:r w:rsidR="001F59A6">
        <w:t>,</w:t>
      </w:r>
      <w:r w:rsidRPr="00857EF7">
        <w:t xml:space="preserve"> MySQL</w:t>
      </w:r>
      <w:r w:rsidR="001F59A6">
        <w:t xml:space="preserve"> y</w:t>
      </w:r>
      <w:r w:rsidRPr="00857EF7">
        <w:t xml:space="preserve"> </w:t>
      </w:r>
      <w:proofErr w:type="spellStart"/>
      <w:r w:rsidRPr="00857EF7">
        <w:t>MariaDB</w:t>
      </w:r>
      <w:proofErr w:type="spellEnd"/>
      <w:r w:rsidRPr="00857EF7">
        <w:t xml:space="preserve">) </w:t>
      </w:r>
      <w:r>
        <w:t>donde se</w:t>
      </w:r>
      <w:r w:rsidRPr="00857EF7">
        <w:t xml:space="preserve"> traduce todas las tablas, tipos de datos, claves primarias, claves foráneas y restricciones de integridad del modelo lógico </w:t>
      </w:r>
      <w:r>
        <w:t>anterior</w:t>
      </w:r>
      <w:r w:rsidR="001F59A6">
        <w:t>.</w:t>
      </w:r>
    </w:p>
    <w:p w14:paraId="6B5AC2B8" w14:textId="1C5D79A2" w:rsidR="001F59A6" w:rsidRDefault="001F59A6" w:rsidP="005D41B2">
      <w:pPr>
        <w:spacing w:after="120"/>
        <w:contextualSpacing w:val="0"/>
      </w:pPr>
      <w:r>
        <w:t xml:space="preserve">Ha sido ejecutado y probado en MySQL 8.4.4 (LTS) sobre MySQL </w:t>
      </w:r>
      <w:proofErr w:type="spellStart"/>
      <w:r>
        <w:t>Workbench</w:t>
      </w:r>
      <w:proofErr w:type="spellEnd"/>
      <w:r>
        <w:t xml:space="preserve"> v8.0.46</w:t>
      </w:r>
    </w:p>
    <w:p w14:paraId="0784DDD6" w14:textId="4C86ED86" w:rsidR="001F59A6" w:rsidRDefault="001264B1" w:rsidP="009C7CB1">
      <w:r w:rsidRPr="001264B1">
        <w:rPr>
          <w:noProof/>
        </w:rPr>
        <w:drawing>
          <wp:inline distT="0" distB="0" distL="0" distR="0" wp14:anchorId="6F531740" wp14:editId="2118E6BC">
            <wp:extent cx="5755940" cy="2482749"/>
            <wp:effectExtent l="19050" t="19050" r="16510"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5353" cy="2512689"/>
                    </a:xfrm>
                    <a:prstGeom prst="rect">
                      <a:avLst/>
                    </a:prstGeom>
                    <a:ln>
                      <a:solidFill>
                        <a:schemeClr val="bg1">
                          <a:lumMod val="75000"/>
                        </a:schemeClr>
                      </a:solidFill>
                    </a:ln>
                  </pic:spPr>
                </pic:pic>
              </a:graphicData>
            </a:graphic>
          </wp:inline>
        </w:drawing>
      </w:r>
    </w:p>
    <w:p w14:paraId="736F1536" w14:textId="7CBC4F0E" w:rsidR="00D15E4D" w:rsidRDefault="00D15E4D" w:rsidP="00BB79F6">
      <w:pPr>
        <w:pStyle w:val="Citas"/>
        <w:ind w:left="0" w:right="1134"/>
        <w:contextualSpacing w:val="0"/>
      </w:pPr>
      <w:r>
        <w:t>Figura 4.</w:t>
      </w:r>
    </w:p>
    <w:p w14:paraId="2491F1F8" w14:textId="23CA5F8D" w:rsidR="001264B1" w:rsidRDefault="00DE11DD" w:rsidP="001264B1">
      <w:r>
        <w:t>Igualmente h</w:t>
      </w:r>
      <w:r w:rsidR="001264B1">
        <w:t xml:space="preserve">a sido ejecutado y probado en </w:t>
      </w:r>
      <w:hyperlink r:id="rId22" w:history="1">
        <w:proofErr w:type="spellStart"/>
        <w:r w:rsidR="001264B1" w:rsidRPr="001264B1">
          <w:rPr>
            <w:rStyle w:val="Hipervnculo2"/>
          </w:rPr>
          <w:t>Programiz</w:t>
        </w:r>
        <w:proofErr w:type="spellEnd"/>
      </w:hyperlink>
    </w:p>
    <w:p w14:paraId="295FBAE1" w14:textId="77777777" w:rsidR="001264B1" w:rsidRPr="00DE11DD" w:rsidRDefault="001264B1" w:rsidP="009C7CB1">
      <w:pPr>
        <w:rPr>
          <w:sz w:val="8"/>
          <w:szCs w:val="8"/>
        </w:rPr>
      </w:pPr>
    </w:p>
    <w:p w14:paraId="503D36E6" w14:textId="6B968735" w:rsidR="001264B1" w:rsidRDefault="001264B1" w:rsidP="009C7CB1">
      <w:r w:rsidRPr="001264B1">
        <w:rPr>
          <w:noProof/>
        </w:rPr>
        <w:drawing>
          <wp:inline distT="0" distB="0" distL="0" distR="0" wp14:anchorId="54A5C54C" wp14:editId="694DDFFB">
            <wp:extent cx="5757978" cy="2387650"/>
            <wp:effectExtent l="19050" t="19050" r="14605" b="1270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7701"/>
                    <a:stretch/>
                  </pic:blipFill>
                  <pic:spPr bwMode="auto">
                    <a:xfrm>
                      <a:off x="0" y="0"/>
                      <a:ext cx="5759450" cy="238826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1BD8FF" w14:textId="4CEAE285" w:rsidR="007A333E" w:rsidRDefault="00D15E4D" w:rsidP="00BB79F6">
      <w:pPr>
        <w:pStyle w:val="Citas"/>
        <w:ind w:left="0" w:right="1134"/>
        <w:contextualSpacing w:val="0"/>
      </w:pPr>
      <w:r>
        <w:t>Figura 5.</w:t>
      </w:r>
    </w:p>
    <w:p w14:paraId="6A00F82F" w14:textId="77777777" w:rsidR="007A333E" w:rsidRDefault="007A333E">
      <w:pPr>
        <w:spacing w:after="300" w:line="276" w:lineRule="auto"/>
        <w:contextualSpacing w:val="0"/>
        <w:rPr>
          <w:rFonts w:ascii="Montserrat" w:hAnsi="Montserrat"/>
          <w:i/>
          <w:iCs/>
          <w:color w:val="BFBFBF" w:themeColor="background1" w:themeShade="BF"/>
          <w:szCs w:val="18"/>
        </w:rPr>
      </w:pPr>
      <w:r>
        <w:br w:type="page"/>
      </w:r>
    </w:p>
    <w:p w14:paraId="4CF0CCBA" w14:textId="324CC008" w:rsidR="00D15E4D" w:rsidRDefault="007A333E" w:rsidP="007A333E">
      <w:pPr>
        <w:pStyle w:val="Ttulo3"/>
        <w:spacing w:after="60"/>
        <w:contextualSpacing w:val="0"/>
      </w:pPr>
      <w:r>
        <w:lastRenderedPageBreak/>
        <w:t>Script SQL del modelo físico</w:t>
      </w:r>
    </w:p>
    <w:p w14:paraId="7B3E48F4" w14:textId="77777777" w:rsidR="001F59A6" w:rsidRPr="00035BE6" w:rsidRDefault="001F59A6" w:rsidP="00857EF7">
      <w:pPr>
        <w:pStyle w:val="Prrafocdigo"/>
        <w:ind w:firstLine="142"/>
        <w:rPr>
          <w:color w:val="7F7F7F" w:themeColor="text1" w:themeTint="80"/>
          <w:szCs w:val="15"/>
        </w:rPr>
      </w:pPr>
    </w:p>
    <w:p w14:paraId="60D122B0" w14:textId="1C9E2D58"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-- 1. SCHEMA CREATION</w:t>
      </w:r>
    </w:p>
    <w:p w14:paraId="522CB3B2"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7F693E0"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w:t>
      </w:r>
      <w:proofErr w:type="spellStart"/>
      <w:r w:rsidRPr="00035BE6">
        <w:rPr>
          <w:color w:val="7F7F7F" w:themeColor="text1" w:themeTint="80"/>
          <w:szCs w:val="15"/>
        </w:rPr>
        <w:t>Safely</w:t>
      </w:r>
      <w:proofErr w:type="spellEnd"/>
      <w:r w:rsidRPr="00035BE6">
        <w:rPr>
          <w:color w:val="7F7F7F" w:themeColor="text1" w:themeTint="80"/>
          <w:szCs w:val="15"/>
        </w:rPr>
        <w:t xml:space="preserve"> </w:t>
      </w:r>
      <w:proofErr w:type="spellStart"/>
      <w:r w:rsidRPr="00035BE6">
        <w:rPr>
          <w:color w:val="7F7F7F" w:themeColor="text1" w:themeTint="80"/>
          <w:szCs w:val="15"/>
        </w:rPr>
        <w:t>drop</w:t>
      </w:r>
      <w:proofErr w:type="spellEnd"/>
      <w:r w:rsidRPr="00035BE6">
        <w:rPr>
          <w:color w:val="7F7F7F" w:themeColor="text1" w:themeTint="80"/>
          <w:szCs w:val="15"/>
        </w:rPr>
        <w:t xml:space="preserve"> </w:t>
      </w:r>
      <w:proofErr w:type="spellStart"/>
      <w:r w:rsidRPr="00035BE6">
        <w:rPr>
          <w:color w:val="7F7F7F" w:themeColor="text1" w:themeTint="80"/>
          <w:szCs w:val="15"/>
        </w:rPr>
        <w:t>schema</w:t>
      </w:r>
      <w:proofErr w:type="spellEnd"/>
    </w:p>
    <w:p w14:paraId="6993B48A" w14:textId="77777777" w:rsidR="00857EF7" w:rsidRPr="00035BE6" w:rsidRDefault="00857EF7" w:rsidP="00857EF7">
      <w:pPr>
        <w:pStyle w:val="Prrafocdigo"/>
        <w:ind w:firstLine="142"/>
        <w:rPr>
          <w:szCs w:val="15"/>
        </w:rPr>
      </w:pPr>
      <w:r w:rsidRPr="00035BE6">
        <w:rPr>
          <w:color w:val="9A57CD"/>
          <w:szCs w:val="15"/>
        </w:rPr>
        <w:t xml:space="preserve">DROP </w:t>
      </w:r>
      <w:r w:rsidRPr="00035BE6">
        <w:rPr>
          <w:szCs w:val="15"/>
        </w:rPr>
        <w:t xml:space="preserve">SCHEMA </w:t>
      </w:r>
      <w:r w:rsidRPr="00035BE6">
        <w:rPr>
          <w:color w:val="9A57CD"/>
          <w:szCs w:val="15"/>
        </w:rPr>
        <w:t>IF EXISTS</w:t>
      </w:r>
      <w:r w:rsidRPr="00035BE6">
        <w:rPr>
          <w:szCs w:val="15"/>
        </w:rPr>
        <w:t xml:space="preserve"> maibd_bigdata_sys_2_1;</w:t>
      </w:r>
    </w:p>
    <w:p w14:paraId="3234685B"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w:t>
      </w:r>
      <w:proofErr w:type="spellStart"/>
      <w:r w:rsidRPr="00035BE6">
        <w:rPr>
          <w:color w:val="7F7F7F" w:themeColor="text1" w:themeTint="80"/>
          <w:szCs w:val="15"/>
        </w:rPr>
        <w:t>Create</w:t>
      </w:r>
      <w:proofErr w:type="spellEnd"/>
      <w:r w:rsidRPr="00035BE6">
        <w:rPr>
          <w:color w:val="7F7F7F" w:themeColor="text1" w:themeTint="80"/>
          <w:szCs w:val="15"/>
        </w:rPr>
        <w:t xml:space="preserve"> target </w:t>
      </w:r>
      <w:proofErr w:type="spellStart"/>
      <w:r w:rsidRPr="00035BE6">
        <w:rPr>
          <w:color w:val="7F7F7F" w:themeColor="text1" w:themeTint="80"/>
          <w:szCs w:val="15"/>
        </w:rPr>
        <w:t>schema</w:t>
      </w:r>
      <w:proofErr w:type="spellEnd"/>
      <w:r w:rsidRPr="00035BE6">
        <w:rPr>
          <w:color w:val="7F7F7F" w:themeColor="text1" w:themeTint="80"/>
          <w:szCs w:val="15"/>
        </w:rPr>
        <w:t xml:space="preserve"> </w:t>
      </w:r>
      <w:proofErr w:type="spellStart"/>
      <w:r w:rsidRPr="00035BE6">
        <w:rPr>
          <w:color w:val="7F7F7F" w:themeColor="text1" w:themeTint="80"/>
          <w:szCs w:val="15"/>
        </w:rPr>
        <w:t>with</w:t>
      </w:r>
      <w:proofErr w:type="spellEnd"/>
      <w:r w:rsidRPr="00035BE6">
        <w:rPr>
          <w:color w:val="7F7F7F" w:themeColor="text1" w:themeTint="80"/>
          <w:szCs w:val="15"/>
        </w:rPr>
        <w:t xml:space="preserve"> full UTF8 </w:t>
      </w:r>
      <w:proofErr w:type="spellStart"/>
      <w:r w:rsidRPr="00035BE6">
        <w:rPr>
          <w:color w:val="7F7F7F" w:themeColor="text1" w:themeTint="80"/>
          <w:szCs w:val="15"/>
        </w:rPr>
        <w:t>encoding</w:t>
      </w:r>
      <w:proofErr w:type="spellEnd"/>
      <w:r w:rsidRPr="00035BE6">
        <w:rPr>
          <w:color w:val="7F7F7F" w:themeColor="text1" w:themeTint="80"/>
          <w:szCs w:val="15"/>
        </w:rPr>
        <w:t xml:space="preserve"> </w:t>
      </w:r>
      <w:proofErr w:type="spellStart"/>
      <w:r w:rsidRPr="00035BE6">
        <w:rPr>
          <w:color w:val="7F7F7F" w:themeColor="text1" w:themeTint="80"/>
          <w:szCs w:val="15"/>
        </w:rPr>
        <w:t>support</w:t>
      </w:r>
      <w:proofErr w:type="spellEnd"/>
      <w:r w:rsidRPr="00035BE6">
        <w:rPr>
          <w:color w:val="7F7F7F" w:themeColor="text1" w:themeTint="80"/>
          <w:szCs w:val="15"/>
        </w:rPr>
        <w:t xml:space="preserve"> (</w:t>
      </w:r>
      <w:proofErr w:type="spellStart"/>
      <w:r w:rsidRPr="00035BE6">
        <w:rPr>
          <w:color w:val="7F7F7F" w:themeColor="text1" w:themeTint="80"/>
          <w:szCs w:val="15"/>
        </w:rPr>
        <w:t>only</w:t>
      </w:r>
      <w:proofErr w:type="spellEnd"/>
      <w:r w:rsidRPr="00035BE6">
        <w:rPr>
          <w:color w:val="7F7F7F" w:themeColor="text1" w:themeTint="80"/>
          <w:szCs w:val="15"/>
        </w:rPr>
        <w:t xml:space="preserve"> for MYSQL/</w:t>
      </w:r>
      <w:proofErr w:type="spellStart"/>
      <w:r w:rsidRPr="00035BE6">
        <w:rPr>
          <w:color w:val="7F7F7F" w:themeColor="text1" w:themeTint="80"/>
          <w:szCs w:val="15"/>
        </w:rPr>
        <w:t>MariaDB</w:t>
      </w:r>
      <w:proofErr w:type="spellEnd"/>
      <w:r w:rsidRPr="00035BE6">
        <w:rPr>
          <w:color w:val="7F7F7F" w:themeColor="text1" w:themeTint="80"/>
          <w:szCs w:val="15"/>
        </w:rPr>
        <w:t>)</w:t>
      </w:r>
    </w:p>
    <w:p w14:paraId="1F943E62" w14:textId="77777777" w:rsidR="00857EF7" w:rsidRPr="00035BE6" w:rsidRDefault="00857EF7" w:rsidP="00857EF7">
      <w:pPr>
        <w:pStyle w:val="Prrafocdigo"/>
        <w:ind w:firstLine="142"/>
        <w:rPr>
          <w:spacing w:val="-16"/>
          <w:szCs w:val="15"/>
        </w:rPr>
      </w:pPr>
      <w:r w:rsidRPr="00035BE6">
        <w:rPr>
          <w:color w:val="9A57CD"/>
          <w:spacing w:val="-16"/>
          <w:szCs w:val="15"/>
        </w:rPr>
        <w:t>CREATE</w:t>
      </w:r>
      <w:r w:rsidRPr="00035BE6">
        <w:rPr>
          <w:spacing w:val="-16"/>
          <w:szCs w:val="15"/>
        </w:rPr>
        <w:t xml:space="preserve"> SCHEMA </w:t>
      </w:r>
      <w:r w:rsidRPr="00035BE6">
        <w:rPr>
          <w:color w:val="9A57CD"/>
          <w:spacing w:val="-16"/>
          <w:szCs w:val="15"/>
        </w:rPr>
        <w:t>IF NOT EXISTS</w:t>
      </w:r>
      <w:r w:rsidRPr="00035BE6">
        <w:rPr>
          <w:spacing w:val="-16"/>
          <w:szCs w:val="15"/>
        </w:rPr>
        <w:t xml:space="preserve"> maibd_bigdata_sys_2_1 DEFAULT </w:t>
      </w:r>
      <w:r w:rsidRPr="00035BE6">
        <w:rPr>
          <w:color w:val="9A57CD"/>
          <w:spacing w:val="-16"/>
          <w:szCs w:val="15"/>
        </w:rPr>
        <w:t>CHARACTER SET</w:t>
      </w:r>
      <w:r w:rsidRPr="00035BE6">
        <w:rPr>
          <w:spacing w:val="-16"/>
          <w:szCs w:val="15"/>
        </w:rPr>
        <w:t xml:space="preserve"> utf8mb4 COLLATE utf8mb4_unicode_ci;</w:t>
      </w:r>
    </w:p>
    <w:p w14:paraId="03C876FA" w14:textId="77777777" w:rsidR="00857EF7" w:rsidRPr="00035BE6" w:rsidRDefault="00857EF7" w:rsidP="00857EF7">
      <w:pPr>
        <w:pStyle w:val="Prrafocdigo"/>
        <w:ind w:firstLine="142"/>
        <w:rPr>
          <w:szCs w:val="15"/>
        </w:rPr>
      </w:pPr>
      <w:r w:rsidRPr="00035BE6">
        <w:rPr>
          <w:color w:val="9A57CD"/>
          <w:szCs w:val="15"/>
        </w:rPr>
        <w:t>USE</w:t>
      </w:r>
      <w:r w:rsidRPr="00035BE6">
        <w:rPr>
          <w:szCs w:val="15"/>
        </w:rPr>
        <w:t xml:space="preserve"> maibd_bigdata_sys_2_1;</w:t>
      </w:r>
    </w:p>
    <w:p w14:paraId="3C890274" w14:textId="77777777" w:rsidR="00857EF7" w:rsidRPr="00035BE6" w:rsidRDefault="00857EF7" w:rsidP="00857EF7">
      <w:pPr>
        <w:pStyle w:val="Prrafocdigo"/>
        <w:ind w:firstLine="142"/>
        <w:rPr>
          <w:szCs w:val="15"/>
        </w:rPr>
      </w:pPr>
    </w:p>
    <w:p w14:paraId="6F2FE75E"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BCBE91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-- 1. CATALOG &amp; CLASSIFICATION SUBSYSTEM</w:t>
      </w:r>
    </w:p>
    <w:p w14:paraId="78B95557"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74CB432" w14:textId="60DD17C6"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ra1_2_1_categories;</w:t>
      </w:r>
    </w:p>
    <w:p w14:paraId="790BE9D5" w14:textId="30A3E1EE"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categories</w:t>
      </w:r>
      <w:r w:rsidRPr="00035BE6">
        <w:rPr>
          <w:color w:val="9A57CD"/>
          <w:szCs w:val="15"/>
        </w:rPr>
        <w:t xml:space="preserve"> (</w:t>
      </w:r>
    </w:p>
    <w:p w14:paraId="59167AB3" w14:textId="1C12C7D0" w:rsidR="00857EF7" w:rsidRPr="00035BE6" w:rsidRDefault="00857EF7" w:rsidP="00857EF7">
      <w:pPr>
        <w:pStyle w:val="Prrafocdigo"/>
        <w:ind w:firstLine="142"/>
        <w:rPr>
          <w:szCs w:val="15"/>
        </w:rPr>
      </w:pPr>
      <w:r w:rsidRPr="00035BE6">
        <w:rPr>
          <w:szCs w:val="15"/>
        </w:rPr>
        <w:t xml:space="preserve">  id </w:t>
      </w:r>
      <w:r w:rsidRPr="00035BE6">
        <w:rPr>
          <w:color w:val="9A57CD"/>
          <w:szCs w:val="15"/>
        </w:rPr>
        <w:t>SERIAL PRIMARY KEY</w:t>
      </w:r>
      <w:r w:rsidR="003178DF" w:rsidRPr="00035BE6">
        <w:rPr>
          <w:szCs w:val="15"/>
        </w:rPr>
        <w:t>,</w:t>
      </w:r>
    </w:p>
    <w:p w14:paraId="4E6E1BA3"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w:t>
      </w:r>
      <w:r w:rsidRPr="00035BE6">
        <w:rPr>
          <w:color w:val="FFC000"/>
          <w:szCs w:val="15"/>
        </w:rPr>
        <w:t>VARCHAR(</w:t>
      </w:r>
      <w:r w:rsidRPr="00035BE6">
        <w:rPr>
          <w:color w:val="92D050"/>
          <w:szCs w:val="15"/>
        </w:rPr>
        <w:t>64</w:t>
      </w:r>
      <w:r w:rsidRPr="00035BE6">
        <w:rPr>
          <w:color w:val="FFC000"/>
          <w:szCs w:val="15"/>
        </w:rPr>
        <w:t>)</w:t>
      </w:r>
      <w:r w:rsidRPr="00035BE6">
        <w:rPr>
          <w:szCs w:val="15"/>
        </w:rPr>
        <w:t xml:space="preserve"> </w:t>
      </w:r>
      <w:r w:rsidRPr="00035BE6">
        <w:rPr>
          <w:color w:val="9A57CD"/>
          <w:szCs w:val="15"/>
        </w:rPr>
        <w:t>NOT NULL</w:t>
      </w:r>
      <w:r w:rsidRPr="00035BE6">
        <w:rPr>
          <w:szCs w:val="15"/>
        </w:rPr>
        <w:t>,</w:t>
      </w:r>
    </w:p>
    <w:p w14:paraId="71272AA8" w14:textId="7741E96F" w:rsidR="00857EF7" w:rsidRPr="00035BE6" w:rsidRDefault="00857EF7" w:rsidP="00857EF7">
      <w:pPr>
        <w:pStyle w:val="Prrafocdigo"/>
        <w:ind w:firstLine="142"/>
        <w:rPr>
          <w:szCs w:val="15"/>
        </w:rPr>
      </w:pPr>
      <w:r w:rsidRPr="00035BE6">
        <w:rPr>
          <w:szCs w:val="15"/>
        </w:rPr>
        <w:t xml:space="preserve">  slug </w:t>
      </w:r>
      <w:r w:rsidRPr="00035BE6">
        <w:rPr>
          <w:color w:val="FFC000"/>
          <w:szCs w:val="15"/>
        </w:rPr>
        <w:t>VARCHAR(</w:t>
      </w:r>
      <w:r w:rsidRPr="00035BE6">
        <w:rPr>
          <w:color w:val="92D050"/>
          <w:szCs w:val="15"/>
        </w:rPr>
        <w:t>32</w:t>
      </w:r>
      <w:r w:rsidRPr="00035BE6">
        <w:rPr>
          <w:color w:val="FFC000"/>
          <w:szCs w:val="15"/>
        </w:rPr>
        <w:t>)</w:t>
      </w:r>
      <w:r w:rsidRPr="00035BE6">
        <w:rPr>
          <w:szCs w:val="15"/>
        </w:rPr>
        <w:t xml:space="preserve"> </w:t>
      </w:r>
      <w:bookmarkStart w:id="25" w:name="_Hlk242948145"/>
      <w:r w:rsidRPr="00035BE6">
        <w:rPr>
          <w:color w:val="9A57CD"/>
          <w:szCs w:val="15"/>
        </w:rPr>
        <w:t>UNIQUE NOT NULL</w:t>
      </w:r>
      <w:r w:rsidR="003178DF" w:rsidRPr="00035BE6">
        <w:rPr>
          <w:szCs w:val="15"/>
        </w:rPr>
        <w:t>,</w:t>
      </w:r>
      <w:bookmarkEnd w:id="25"/>
    </w:p>
    <w:p w14:paraId="069C6532"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description</w:t>
      </w:r>
      <w:proofErr w:type="spellEnd"/>
      <w:r w:rsidRPr="00035BE6">
        <w:rPr>
          <w:szCs w:val="15"/>
        </w:rPr>
        <w:t xml:space="preserve"> </w:t>
      </w:r>
      <w:r w:rsidRPr="00035BE6">
        <w:rPr>
          <w:color w:val="FFC000"/>
          <w:szCs w:val="15"/>
        </w:rPr>
        <w:t>TEXT</w:t>
      </w:r>
      <w:r w:rsidRPr="00035BE6">
        <w:rPr>
          <w:szCs w:val="15"/>
        </w:rPr>
        <w:t xml:space="preserve"> </w:t>
      </w:r>
      <w:r w:rsidRPr="00035BE6">
        <w:rPr>
          <w:color w:val="9A57CD"/>
          <w:szCs w:val="15"/>
        </w:rPr>
        <w:t>NULL</w:t>
      </w:r>
    </w:p>
    <w:p w14:paraId="38E2F3E0"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4FBAE24D" w14:textId="77777777" w:rsidR="00857EF7" w:rsidRPr="00035BE6" w:rsidRDefault="00857EF7" w:rsidP="00857EF7">
      <w:pPr>
        <w:pStyle w:val="Prrafocdigo"/>
        <w:ind w:firstLine="142"/>
        <w:rPr>
          <w:szCs w:val="15"/>
        </w:rPr>
      </w:pPr>
    </w:p>
    <w:p w14:paraId="09D49344" w14:textId="567EB7D5"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ra1_2_1_products;</w:t>
      </w:r>
    </w:p>
    <w:p w14:paraId="60EAB67E" w14:textId="69223969"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products (</w:t>
      </w:r>
    </w:p>
    <w:p w14:paraId="2767D784" w14:textId="77777777" w:rsidR="00857EF7" w:rsidRPr="00035BE6" w:rsidRDefault="00857EF7" w:rsidP="00857EF7">
      <w:pPr>
        <w:pStyle w:val="Prrafocdigo"/>
        <w:ind w:firstLine="142"/>
        <w:rPr>
          <w:szCs w:val="15"/>
        </w:rPr>
      </w:pPr>
      <w:r w:rsidRPr="00035BE6">
        <w:rPr>
          <w:szCs w:val="15"/>
        </w:rPr>
        <w:t xml:space="preserve">  id </w:t>
      </w:r>
      <w:r w:rsidRPr="00035BE6">
        <w:rPr>
          <w:color w:val="9A57CD"/>
          <w:szCs w:val="15"/>
        </w:rPr>
        <w:t>SERIAL</w:t>
      </w:r>
      <w:r w:rsidRPr="00035BE6">
        <w:rPr>
          <w:szCs w:val="15"/>
        </w:rPr>
        <w:t xml:space="preserve"> </w:t>
      </w:r>
      <w:r w:rsidRPr="00035BE6">
        <w:rPr>
          <w:color w:val="9A57CD"/>
          <w:szCs w:val="15"/>
        </w:rPr>
        <w:t>PRIMARY KEY</w:t>
      </w:r>
      <w:r w:rsidRPr="00035BE6">
        <w:rPr>
          <w:szCs w:val="15"/>
        </w:rPr>
        <w:t>,</w:t>
      </w:r>
    </w:p>
    <w:p w14:paraId="55C3B154" w14:textId="15A67112"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sku</w:t>
      </w:r>
      <w:proofErr w:type="spellEnd"/>
      <w:r w:rsidRPr="00035BE6">
        <w:rPr>
          <w:szCs w:val="15"/>
        </w:rPr>
        <w:t xml:space="preserve"> </w:t>
      </w:r>
      <w:r w:rsidRPr="00035BE6">
        <w:rPr>
          <w:color w:val="FFC000"/>
          <w:szCs w:val="15"/>
        </w:rPr>
        <w:t>VARCHAR(</w:t>
      </w:r>
      <w:r w:rsidRPr="00035BE6">
        <w:rPr>
          <w:color w:val="92D050"/>
          <w:szCs w:val="15"/>
        </w:rPr>
        <w:t>32</w:t>
      </w:r>
      <w:r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4F76BD34" w14:textId="262CD4A8"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w:t>
      </w:r>
      <w:r w:rsidRPr="00035BE6">
        <w:rPr>
          <w:color w:val="FFC000"/>
          <w:szCs w:val="15"/>
        </w:rPr>
        <w:t>VARCHAR(</w:t>
      </w:r>
      <w:r w:rsidRPr="00035BE6">
        <w:rPr>
          <w:color w:val="92D050"/>
          <w:szCs w:val="15"/>
        </w:rPr>
        <w:t>128</w:t>
      </w:r>
      <w:r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19455DFE" w14:textId="225DFC04"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description</w:t>
      </w:r>
      <w:proofErr w:type="spellEnd"/>
      <w:r w:rsidRPr="00035BE6">
        <w:rPr>
          <w:szCs w:val="15"/>
        </w:rPr>
        <w:t xml:space="preserve"> </w:t>
      </w:r>
      <w:r w:rsidRPr="00035BE6">
        <w:rPr>
          <w:color w:val="FFC000"/>
          <w:szCs w:val="15"/>
        </w:rPr>
        <w:t>TEXT</w:t>
      </w:r>
      <w:r w:rsidRPr="00035BE6">
        <w:rPr>
          <w:szCs w:val="15"/>
        </w:rPr>
        <w:t xml:space="preserve"> </w:t>
      </w:r>
      <w:r w:rsidR="003178DF" w:rsidRPr="00035BE6">
        <w:rPr>
          <w:color w:val="9A57CD"/>
          <w:szCs w:val="15"/>
        </w:rPr>
        <w:t>NULL</w:t>
      </w:r>
      <w:r w:rsidR="003178DF" w:rsidRPr="00035BE6">
        <w:rPr>
          <w:szCs w:val="15"/>
        </w:rPr>
        <w:t>,</w:t>
      </w:r>
    </w:p>
    <w:p w14:paraId="1533948B" w14:textId="21207CD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base_price</w:t>
      </w:r>
      <w:proofErr w:type="spellEnd"/>
      <w:r w:rsidRPr="00035BE6">
        <w:rPr>
          <w:szCs w:val="15"/>
        </w:rPr>
        <w:t xml:space="preserve"> </w:t>
      </w:r>
      <w:r w:rsidRPr="00035BE6">
        <w:rPr>
          <w:color w:val="FFC000"/>
          <w:szCs w:val="15"/>
        </w:rPr>
        <w:t>DECIMAL(</w:t>
      </w:r>
      <w:r w:rsidRPr="00035BE6">
        <w:rPr>
          <w:color w:val="92D050"/>
          <w:szCs w:val="15"/>
        </w:rPr>
        <w:t>10</w:t>
      </w:r>
      <w:r w:rsidRPr="00035BE6">
        <w:rPr>
          <w:szCs w:val="15"/>
        </w:rPr>
        <w:t xml:space="preserve">, </w:t>
      </w:r>
      <w:r w:rsidRPr="00035BE6">
        <w:rPr>
          <w:color w:val="92D050"/>
          <w:szCs w:val="15"/>
        </w:rPr>
        <w:t>2</w:t>
      </w:r>
      <w:r w:rsidRPr="00035BE6">
        <w:rPr>
          <w:color w:val="FFC000"/>
          <w:szCs w:val="15"/>
        </w:rPr>
        <w:t>)</w:t>
      </w:r>
      <w:r w:rsidRPr="00035BE6">
        <w:rPr>
          <w:szCs w:val="15"/>
        </w:rPr>
        <w:t xml:space="preserve"> </w:t>
      </w:r>
      <w:r w:rsidR="003178DF" w:rsidRPr="00035BE6">
        <w:rPr>
          <w:color w:val="9A57CD"/>
          <w:szCs w:val="15"/>
        </w:rPr>
        <w:t>NOT NULL</w:t>
      </w:r>
    </w:p>
    <w:p w14:paraId="76D665F8"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A12D441" w14:textId="77777777" w:rsidR="00857EF7" w:rsidRPr="00035BE6" w:rsidRDefault="00857EF7" w:rsidP="00857EF7">
      <w:pPr>
        <w:pStyle w:val="Prrafocdigo"/>
        <w:ind w:firstLine="142"/>
        <w:rPr>
          <w:szCs w:val="15"/>
        </w:rPr>
      </w:pPr>
    </w:p>
    <w:p w14:paraId="7AF3DDF0" w14:textId="3CBA7D72"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ra1_2_1_product_categories;</w:t>
      </w:r>
    </w:p>
    <w:p w14:paraId="5F659083" w14:textId="4CE8750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product_categories (</w:t>
      </w:r>
    </w:p>
    <w:p w14:paraId="5665D5B1" w14:textId="27418BC2" w:rsidR="00857EF7" w:rsidRPr="00035BE6" w:rsidRDefault="003178DF" w:rsidP="00857EF7">
      <w:pPr>
        <w:pStyle w:val="Prrafocdigo"/>
        <w:ind w:firstLine="142"/>
        <w:rPr>
          <w:szCs w:val="15"/>
        </w:rPr>
      </w:pPr>
      <w:r w:rsidRPr="00035BE6">
        <w:rPr>
          <w:szCs w:val="15"/>
        </w:rPr>
        <w:t xml:space="preserve">  </w:t>
      </w:r>
      <w:proofErr w:type="spellStart"/>
      <w:r w:rsidR="00857EF7" w:rsidRPr="00035BE6">
        <w:rPr>
          <w:szCs w:val="15"/>
        </w:rPr>
        <w:t>product_id</w:t>
      </w:r>
      <w:proofErr w:type="spellEnd"/>
      <w:r w:rsidR="00857EF7" w:rsidRPr="00035BE6">
        <w:rPr>
          <w:szCs w:val="15"/>
        </w:rPr>
        <w:t xml:space="preserve"> </w:t>
      </w:r>
      <w:r w:rsidR="00857EF7" w:rsidRPr="00035BE6">
        <w:rPr>
          <w:color w:val="9A57CD"/>
          <w:szCs w:val="15"/>
        </w:rPr>
        <w:t>INT NOT NULL</w:t>
      </w:r>
      <w:r w:rsidR="00857EF7" w:rsidRPr="00035BE6">
        <w:rPr>
          <w:szCs w:val="15"/>
        </w:rPr>
        <w:t>,</w:t>
      </w:r>
    </w:p>
    <w:p w14:paraId="1BC3DAEB" w14:textId="76CB2E5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category_id</w:t>
      </w:r>
      <w:proofErr w:type="spellEnd"/>
      <w:r w:rsidRPr="00035BE6">
        <w:rPr>
          <w:szCs w:val="15"/>
        </w:rPr>
        <w:t xml:space="preserve"> </w:t>
      </w:r>
      <w:r w:rsidR="003178DF" w:rsidRPr="00035BE6">
        <w:rPr>
          <w:color w:val="9A57CD"/>
          <w:szCs w:val="15"/>
        </w:rPr>
        <w:t>INT NOT NULL</w:t>
      </w:r>
      <w:r w:rsidRPr="00035BE6">
        <w:rPr>
          <w:szCs w:val="15"/>
        </w:rPr>
        <w:t>,</w:t>
      </w:r>
    </w:p>
    <w:p w14:paraId="43B22743" w14:textId="77777777" w:rsidR="00857EF7" w:rsidRPr="00035BE6" w:rsidRDefault="00857EF7" w:rsidP="00857EF7">
      <w:pPr>
        <w:pStyle w:val="Prrafocdigo"/>
        <w:ind w:firstLine="142"/>
        <w:rPr>
          <w:szCs w:val="15"/>
        </w:rPr>
      </w:pPr>
      <w:r w:rsidRPr="00035BE6">
        <w:rPr>
          <w:szCs w:val="15"/>
        </w:rPr>
        <w:t xml:space="preserve">  </w:t>
      </w:r>
      <w:r w:rsidRPr="00035BE6">
        <w:rPr>
          <w:color w:val="9A57CD"/>
          <w:szCs w:val="15"/>
        </w:rPr>
        <w:t>PRIMARY KEY</w:t>
      </w:r>
      <w:r w:rsidRPr="00035BE6">
        <w:rPr>
          <w:szCs w:val="15"/>
        </w:rPr>
        <w:t xml:space="preserve"> </w:t>
      </w:r>
      <w:r w:rsidRPr="00035BE6">
        <w:rPr>
          <w:color w:val="9A57CD"/>
          <w:szCs w:val="15"/>
        </w:rPr>
        <w:t>(</w:t>
      </w:r>
      <w:proofErr w:type="spellStart"/>
      <w:r w:rsidRPr="00035BE6">
        <w:rPr>
          <w:szCs w:val="15"/>
        </w:rPr>
        <w:t>product_id</w:t>
      </w:r>
      <w:proofErr w:type="spellEnd"/>
      <w:r w:rsidRPr="00035BE6">
        <w:rPr>
          <w:szCs w:val="15"/>
        </w:rPr>
        <w:t xml:space="preserve">, </w:t>
      </w:r>
      <w:proofErr w:type="spellStart"/>
      <w:r w:rsidRPr="00035BE6">
        <w:rPr>
          <w:szCs w:val="15"/>
        </w:rPr>
        <w:t>category_id</w:t>
      </w:r>
      <w:proofErr w:type="spellEnd"/>
      <w:r w:rsidRPr="00035BE6">
        <w:rPr>
          <w:color w:val="9A57CD"/>
          <w:szCs w:val="15"/>
        </w:rPr>
        <w:t>)</w:t>
      </w:r>
      <w:r w:rsidRPr="00035BE6">
        <w:rPr>
          <w:szCs w:val="15"/>
        </w:rPr>
        <w:t>,</w:t>
      </w:r>
    </w:p>
    <w:p w14:paraId="24991088" w14:textId="3B2AC00E"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fk_pc_product</w:t>
      </w:r>
      <w:proofErr w:type="spellEnd"/>
      <w:r w:rsidRPr="00035BE6">
        <w:rPr>
          <w:spacing w:val="-16"/>
          <w:szCs w:val="15"/>
        </w:rPr>
        <w:t xml:space="preserve"> </w:t>
      </w:r>
      <w:r w:rsidRPr="00035BE6">
        <w:rPr>
          <w:color w:val="0099FF"/>
          <w:spacing w:val="-16"/>
          <w:szCs w:val="15"/>
        </w:rPr>
        <w:t xml:space="preserve">FOREIGN KEY </w:t>
      </w:r>
      <w:r w:rsidRPr="00035BE6">
        <w:rPr>
          <w:color w:val="9A57CD"/>
          <w:spacing w:val="-16"/>
          <w:szCs w:val="15"/>
        </w:rPr>
        <w:t>(</w:t>
      </w:r>
      <w:proofErr w:type="spellStart"/>
      <w:r w:rsidRPr="00035BE6">
        <w:rPr>
          <w:spacing w:val="-16"/>
          <w:szCs w:val="15"/>
        </w:rPr>
        <w:t>product_id</w:t>
      </w:r>
      <w:proofErr w:type="spellEnd"/>
      <w:r w:rsidR="003178DF"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products</w:t>
      </w:r>
      <w:r w:rsidRPr="00035BE6">
        <w:rPr>
          <w:color w:val="9A57CD"/>
          <w:spacing w:val="-16"/>
          <w:szCs w:val="15"/>
        </w:rPr>
        <w:t>(</w:t>
      </w:r>
      <w:r w:rsidRPr="00035BE6">
        <w:rPr>
          <w:spacing w:val="-16"/>
          <w:szCs w:val="15"/>
        </w:rPr>
        <w:t>id</w:t>
      </w:r>
      <w:r w:rsidR="003178DF" w:rsidRPr="00035BE6">
        <w:rPr>
          <w:color w:val="9A57CD"/>
          <w:spacing w:val="-16"/>
          <w:szCs w:val="15"/>
        </w:rPr>
        <w:t>)</w:t>
      </w:r>
      <w:r w:rsidRPr="00035BE6">
        <w:rPr>
          <w:spacing w:val="-16"/>
          <w:szCs w:val="15"/>
        </w:rPr>
        <w:t xml:space="preserve"> </w:t>
      </w:r>
      <w:r w:rsidRPr="00035BE6">
        <w:rPr>
          <w:color w:val="0099FF"/>
          <w:spacing w:val="-16"/>
          <w:szCs w:val="15"/>
        </w:rPr>
        <w:t>ON DELETE CASCADE</w:t>
      </w:r>
      <w:r w:rsidRPr="00035BE6">
        <w:rPr>
          <w:spacing w:val="-16"/>
          <w:szCs w:val="15"/>
        </w:rPr>
        <w:t>,</w:t>
      </w:r>
    </w:p>
    <w:p w14:paraId="1F1BE70F" w14:textId="3FB39BFC"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fk_pc_category</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category_id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categories</w:t>
      </w:r>
      <w:r w:rsidRPr="00035BE6">
        <w:rPr>
          <w:color w:val="9A57CD"/>
          <w:spacing w:val="-16"/>
          <w:szCs w:val="15"/>
        </w:rPr>
        <w:t>(</w:t>
      </w:r>
      <w:r w:rsidRPr="00035BE6">
        <w:rPr>
          <w:spacing w:val="-16"/>
          <w:szCs w:val="15"/>
        </w:rPr>
        <w:t>id</w:t>
      </w:r>
      <w:r w:rsidRPr="00035BE6">
        <w:rPr>
          <w:color w:val="9A57CD"/>
          <w:spacing w:val="-16"/>
          <w:szCs w:val="15"/>
        </w:rPr>
        <w:t>)</w:t>
      </w:r>
      <w:r w:rsidRPr="00035BE6">
        <w:rPr>
          <w:spacing w:val="-16"/>
          <w:szCs w:val="15"/>
        </w:rPr>
        <w:t xml:space="preserve"> </w:t>
      </w:r>
      <w:r w:rsidRPr="00035BE6">
        <w:rPr>
          <w:color w:val="0099FF"/>
          <w:spacing w:val="-16"/>
          <w:szCs w:val="15"/>
        </w:rPr>
        <w:t>ON DELETE CASCADE</w:t>
      </w:r>
    </w:p>
    <w:p w14:paraId="0C7BE007"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EE13126" w14:textId="77777777" w:rsidR="00DE11DD" w:rsidRPr="00035BE6" w:rsidRDefault="00DE11DD" w:rsidP="00857EF7">
      <w:pPr>
        <w:pStyle w:val="Prrafocdigo"/>
        <w:ind w:firstLine="142"/>
        <w:rPr>
          <w:color w:val="7F7F7F" w:themeColor="text1" w:themeTint="80"/>
          <w:szCs w:val="15"/>
        </w:rPr>
      </w:pPr>
    </w:p>
    <w:p w14:paraId="5A7459E5" w14:textId="25C057A1"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3CA97EE8"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-- 2. SUPPLIERS &amp; PROCUREMENT SUBSYSTEM</w:t>
      </w:r>
    </w:p>
    <w:p w14:paraId="4D76668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50C37A16" w14:textId="16CA0849"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ra1_2_1_suppliers;</w:t>
      </w:r>
    </w:p>
    <w:p w14:paraId="5247C6CB" w14:textId="31CBA2FD"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suppliers (</w:t>
      </w:r>
    </w:p>
    <w:p w14:paraId="26A248B7" w14:textId="3712A690"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3ACC6EB2" w14:textId="266F942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fiscal_name</w:t>
      </w:r>
      <w:proofErr w:type="spellEnd"/>
      <w:r w:rsidRPr="00035BE6">
        <w:rPr>
          <w:szCs w:val="15"/>
        </w:rPr>
        <w:t xml:space="preserve"> </w:t>
      </w:r>
      <w:r w:rsidR="003178DF" w:rsidRPr="00035BE6">
        <w:rPr>
          <w:color w:val="FFC000"/>
          <w:szCs w:val="15"/>
        </w:rPr>
        <w:t>VARCHAR(</w:t>
      </w:r>
      <w:r w:rsidRPr="00035BE6">
        <w:rPr>
          <w:color w:val="92D050"/>
          <w:szCs w:val="15"/>
        </w:rPr>
        <w:t>128</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736CE4EB" w14:textId="76262D72" w:rsidR="003178DF" w:rsidRPr="00035BE6" w:rsidRDefault="00857EF7" w:rsidP="00857EF7">
      <w:pPr>
        <w:pStyle w:val="Prrafocdigo"/>
        <w:ind w:firstLine="142"/>
        <w:rPr>
          <w:szCs w:val="15"/>
        </w:rPr>
      </w:pPr>
      <w:r w:rsidRPr="00035BE6">
        <w:rPr>
          <w:szCs w:val="15"/>
        </w:rPr>
        <w:t xml:space="preserve">  </w:t>
      </w:r>
      <w:proofErr w:type="spellStart"/>
      <w:r w:rsidRPr="00035BE6">
        <w:rPr>
          <w:szCs w:val="15"/>
        </w:rPr>
        <w:t>tax_id</w:t>
      </w:r>
      <w:proofErr w:type="spellEnd"/>
      <w:r w:rsidRPr="00035BE6">
        <w:rPr>
          <w:szCs w:val="15"/>
        </w:rPr>
        <w:t xml:space="preserve"> </w:t>
      </w:r>
      <w:r w:rsidR="003178DF" w:rsidRPr="00035BE6">
        <w:rPr>
          <w:color w:val="FFC000"/>
          <w:szCs w:val="15"/>
        </w:rPr>
        <w:t>VARCHAR(</w:t>
      </w:r>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7E57C6B5" w14:textId="244C10C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contact_name</w:t>
      </w:r>
      <w:proofErr w:type="spellEnd"/>
      <w:r w:rsidRPr="00035BE6">
        <w:rPr>
          <w:szCs w:val="15"/>
        </w:rPr>
        <w:t xml:space="preserve"> </w:t>
      </w:r>
      <w:r w:rsidR="003178DF" w:rsidRPr="00035BE6">
        <w:rPr>
          <w:color w:val="FFC000"/>
          <w:szCs w:val="15"/>
        </w:rPr>
        <w:t>VARCHAR(</w:t>
      </w:r>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NULL</w:t>
      </w:r>
      <w:r w:rsidR="003178DF" w:rsidRPr="00035BE6">
        <w:rPr>
          <w:szCs w:val="15"/>
        </w:rPr>
        <w:t>,</w:t>
      </w:r>
    </w:p>
    <w:p w14:paraId="086F0438" w14:textId="7E42EF75" w:rsidR="00857EF7" w:rsidRPr="00035BE6" w:rsidRDefault="00857EF7" w:rsidP="00857EF7">
      <w:pPr>
        <w:pStyle w:val="Prrafocdigo"/>
        <w:ind w:firstLine="142"/>
        <w:rPr>
          <w:szCs w:val="15"/>
        </w:rPr>
      </w:pPr>
      <w:r w:rsidRPr="00035BE6">
        <w:rPr>
          <w:szCs w:val="15"/>
        </w:rPr>
        <w:t xml:space="preserve">  email </w:t>
      </w:r>
      <w:r w:rsidR="003178DF" w:rsidRPr="00035BE6">
        <w:rPr>
          <w:color w:val="FFC000"/>
          <w:szCs w:val="15"/>
        </w:rPr>
        <w:t>VARCHAR(</w:t>
      </w:r>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NULL</w:t>
      </w:r>
    </w:p>
    <w:p w14:paraId="26019291"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40E35A6A" w14:textId="77777777" w:rsidR="00035BE6" w:rsidRDefault="00035BE6" w:rsidP="00857EF7">
      <w:pPr>
        <w:pStyle w:val="Prrafocdigo"/>
        <w:ind w:firstLine="142"/>
        <w:rPr>
          <w:color w:val="7F7F7F" w:themeColor="text1" w:themeTint="80"/>
          <w:szCs w:val="15"/>
        </w:rPr>
      </w:pPr>
    </w:p>
    <w:p w14:paraId="01B498EC" w14:textId="2AF2D508"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085B38F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-- 3. COMMERCIAL &amp; CUSTOMER SUBSYSTEM</w:t>
      </w:r>
    </w:p>
    <w:p w14:paraId="2EA4AA5B"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2550A075" w14:textId="59088D7E"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ra1_2_1_customers;</w:t>
      </w:r>
    </w:p>
    <w:p w14:paraId="7E283AFD" w14:textId="6793D19B"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customers (</w:t>
      </w:r>
    </w:p>
    <w:p w14:paraId="686BF9FA" w14:textId="2CCE443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1161CA02" w14:textId="7AD1E3F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first_name</w:t>
      </w:r>
      <w:proofErr w:type="spellEnd"/>
      <w:r w:rsidRPr="00035BE6">
        <w:rPr>
          <w:szCs w:val="15"/>
        </w:rPr>
        <w:t xml:space="preserve"> </w:t>
      </w:r>
      <w:r w:rsidR="003178DF" w:rsidRPr="00035BE6">
        <w:rPr>
          <w:color w:val="FFC000"/>
          <w:szCs w:val="15"/>
        </w:rPr>
        <w:t>VARCHAR(</w:t>
      </w:r>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6F8F6E90" w14:textId="6F00AB28"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last_name</w:t>
      </w:r>
      <w:proofErr w:type="spellEnd"/>
      <w:r w:rsidRPr="00035BE6">
        <w:rPr>
          <w:szCs w:val="15"/>
        </w:rPr>
        <w:t xml:space="preserve"> </w:t>
      </w:r>
      <w:r w:rsidR="003178DF" w:rsidRPr="00035BE6">
        <w:rPr>
          <w:color w:val="FFC000"/>
          <w:szCs w:val="15"/>
        </w:rPr>
        <w:t>VARCHAR(</w:t>
      </w:r>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6C918139" w14:textId="02780419" w:rsidR="00857EF7" w:rsidRPr="00035BE6" w:rsidRDefault="00857EF7" w:rsidP="00857EF7">
      <w:pPr>
        <w:pStyle w:val="Prrafocdigo"/>
        <w:ind w:firstLine="142"/>
        <w:rPr>
          <w:szCs w:val="15"/>
        </w:rPr>
      </w:pPr>
      <w:r w:rsidRPr="00035BE6">
        <w:rPr>
          <w:szCs w:val="15"/>
        </w:rPr>
        <w:t xml:space="preserve">  email </w:t>
      </w:r>
      <w:r w:rsidR="003178DF" w:rsidRPr="00035BE6">
        <w:rPr>
          <w:color w:val="FFC000"/>
          <w:szCs w:val="15"/>
        </w:rPr>
        <w:t>VARCHAR(</w:t>
      </w:r>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25174BBD" w14:textId="0AA79B3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phone</w:t>
      </w:r>
      <w:proofErr w:type="spellEnd"/>
      <w:r w:rsidRPr="00035BE6">
        <w:rPr>
          <w:szCs w:val="15"/>
        </w:rPr>
        <w:t xml:space="preserve"> </w:t>
      </w:r>
      <w:r w:rsidR="003178DF" w:rsidRPr="00035BE6">
        <w:rPr>
          <w:color w:val="FFC000"/>
          <w:szCs w:val="15"/>
        </w:rPr>
        <w:t>VARCHAR(</w:t>
      </w:r>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NULL</w:t>
      </w:r>
    </w:p>
    <w:p w14:paraId="09C15805"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595A80CC" w14:textId="77777777" w:rsidR="00857EF7" w:rsidRPr="00035BE6" w:rsidRDefault="00857EF7" w:rsidP="00857EF7">
      <w:pPr>
        <w:pStyle w:val="Prrafocdigo"/>
        <w:ind w:firstLine="142"/>
        <w:rPr>
          <w:szCs w:val="15"/>
        </w:rPr>
      </w:pPr>
    </w:p>
    <w:p w14:paraId="7D50FE70" w14:textId="04FBD8DB"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ra1_2_1_sales;</w:t>
      </w:r>
    </w:p>
    <w:p w14:paraId="000BE8CE" w14:textId="724E8560"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sales </w:t>
      </w:r>
      <w:r w:rsidRPr="00035BE6">
        <w:rPr>
          <w:color w:val="9A57CD"/>
          <w:szCs w:val="15"/>
        </w:rPr>
        <w:t>(</w:t>
      </w:r>
    </w:p>
    <w:p w14:paraId="63EEE061" w14:textId="6D414840"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5E22D642" w14:textId="3F18B41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customer_id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79829477" w14:textId="0665F37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sale_date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19197B1F" w14:textId="6139B0F5" w:rsidR="003178DF" w:rsidRPr="00035BE6" w:rsidRDefault="00857EF7" w:rsidP="00857EF7">
      <w:pPr>
        <w:pStyle w:val="Prrafocdigo"/>
        <w:ind w:firstLine="142"/>
        <w:rPr>
          <w:szCs w:val="15"/>
        </w:rPr>
      </w:pPr>
      <w:r w:rsidRPr="00035BE6">
        <w:rPr>
          <w:szCs w:val="15"/>
        </w:rPr>
        <w:t xml:space="preserve">  status </w:t>
      </w:r>
      <w:r w:rsidR="003178DF" w:rsidRPr="00035BE6">
        <w:rPr>
          <w:color w:val="FFC000"/>
          <w:szCs w:val="15"/>
        </w:rPr>
        <w:t>VARCHAR(</w:t>
      </w:r>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411E2713" w14:textId="3450C16E"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Pr="00035BE6">
        <w:rPr>
          <w:color w:val="7F7F7F" w:themeColor="text1" w:themeTint="80"/>
          <w:szCs w:val="15"/>
        </w:rPr>
        <w:t>e.g</w:t>
      </w:r>
      <w:proofErr w:type="spellEnd"/>
      <w:r w:rsidRPr="00035BE6">
        <w:rPr>
          <w:color w:val="7F7F7F" w:themeColor="text1" w:themeTint="80"/>
          <w:szCs w:val="15"/>
        </w:rPr>
        <w:t>., 'PAID', 'SHIPPED', 'COMPLETED'</w:t>
      </w:r>
    </w:p>
    <w:p w14:paraId="3CCDE143" w14:textId="5F6040E8" w:rsidR="00857EF7" w:rsidRPr="00035BE6" w:rsidRDefault="00857EF7" w:rsidP="00857EF7">
      <w:pPr>
        <w:pStyle w:val="Prrafocdigo"/>
        <w:ind w:firstLine="142"/>
        <w:rPr>
          <w:szCs w:val="15"/>
        </w:rPr>
      </w:pPr>
      <w:r w:rsidRPr="00035BE6">
        <w:rPr>
          <w:szCs w:val="15"/>
        </w:rPr>
        <w:t xml:space="preserve">  </w:t>
      </w:r>
      <w:r w:rsidRPr="00035BE6">
        <w:rPr>
          <w:color w:val="0099FF"/>
          <w:spacing w:val="-6"/>
          <w:szCs w:val="15"/>
        </w:rPr>
        <w:t>CONSTRAINT</w:t>
      </w:r>
      <w:r w:rsidRPr="00035BE6">
        <w:rPr>
          <w:szCs w:val="15"/>
        </w:rPr>
        <w:t xml:space="preserve"> </w:t>
      </w:r>
      <w:proofErr w:type="spellStart"/>
      <w:r w:rsidRPr="00035BE6">
        <w:rPr>
          <w:szCs w:val="15"/>
        </w:rPr>
        <w:t>fk_sale_customer</w:t>
      </w:r>
      <w:proofErr w:type="spellEnd"/>
      <w:r w:rsidRPr="00035BE6">
        <w:rPr>
          <w:szCs w:val="15"/>
        </w:rPr>
        <w:t xml:space="preserve"> </w:t>
      </w:r>
      <w:r w:rsidRPr="00035BE6">
        <w:rPr>
          <w:color w:val="0099FF"/>
          <w:spacing w:val="-6"/>
          <w:szCs w:val="15"/>
        </w:rPr>
        <w:t>FOREIGN</w:t>
      </w:r>
      <w:r w:rsidRPr="00035BE6">
        <w:rPr>
          <w:szCs w:val="15"/>
        </w:rPr>
        <w:t xml:space="preserve"> </w:t>
      </w:r>
      <w:r w:rsidRPr="00035BE6">
        <w:rPr>
          <w:color w:val="0099FF"/>
          <w:spacing w:val="-6"/>
          <w:szCs w:val="15"/>
        </w:rPr>
        <w:t>KEY</w:t>
      </w:r>
      <w:r w:rsidRPr="00035BE6">
        <w:rPr>
          <w:szCs w:val="15"/>
        </w:rPr>
        <w:t xml:space="preserve"> </w:t>
      </w:r>
      <w:r w:rsidRPr="00035BE6">
        <w:rPr>
          <w:color w:val="9A57CD"/>
          <w:szCs w:val="15"/>
        </w:rPr>
        <w:t>(</w:t>
      </w:r>
      <w:proofErr w:type="spellStart"/>
      <w:r w:rsidRPr="00035BE6">
        <w:rPr>
          <w:szCs w:val="15"/>
        </w:rPr>
        <w:t>customer_id</w:t>
      </w:r>
      <w:proofErr w:type="spellEnd"/>
      <w:r w:rsidRPr="00035BE6">
        <w:rPr>
          <w:color w:val="9A57CD"/>
          <w:szCs w:val="15"/>
        </w:rPr>
        <w:t>)</w:t>
      </w:r>
      <w:r w:rsidRPr="00035BE6">
        <w:rPr>
          <w:szCs w:val="15"/>
        </w:rPr>
        <w:t xml:space="preserve"> </w:t>
      </w:r>
      <w:r w:rsidRPr="00035BE6">
        <w:rPr>
          <w:color w:val="0099FF"/>
          <w:spacing w:val="-6"/>
          <w:szCs w:val="15"/>
        </w:rPr>
        <w:t>REFERENCES</w:t>
      </w:r>
      <w:r w:rsidRPr="00035BE6">
        <w:rPr>
          <w:szCs w:val="15"/>
        </w:rPr>
        <w:t xml:space="preserve"> </w:t>
      </w:r>
      <w:r w:rsidR="00541CE1" w:rsidRPr="00035BE6">
        <w:rPr>
          <w:spacing w:val="-8"/>
          <w:szCs w:val="15"/>
        </w:rPr>
        <w:t>ra1_2_1_</w:t>
      </w:r>
      <w:r w:rsidRPr="00035BE6">
        <w:rPr>
          <w:szCs w:val="15"/>
        </w:rPr>
        <w:t>customers</w:t>
      </w:r>
      <w:r w:rsidRPr="00035BE6">
        <w:rPr>
          <w:color w:val="9A57CD"/>
          <w:szCs w:val="15"/>
        </w:rPr>
        <w:t>(</w:t>
      </w:r>
      <w:r w:rsidRPr="00035BE6">
        <w:rPr>
          <w:szCs w:val="15"/>
        </w:rPr>
        <w:t>id</w:t>
      </w:r>
      <w:r w:rsidRPr="00035BE6">
        <w:rPr>
          <w:color w:val="9A57CD"/>
          <w:szCs w:val="15"/>
        </w:rPr>
        <w:t>)</w:t>
      </w:r>
    </w:p>
    <w:p w14:paraId="4147AD9E"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75DC5DE9" w14:textId="77777777" w:rsidR="00857EF7" w:rsidRPr="00035BE6" w:rsidRDefault="00857EF7" w:rsidP="00857EF7">
      <w:pPr>
        <w:pStyle w:val="Prrafocdigo"/>
        <w:ind w:firstLine="142"/>
        <w:rPr>
          <w:szCs w:val="15"/>
        </w:rPr>
      </w:pPr>
    </w:p>
    <w:p w14:paraId="69FEB0DB" w14:textId="77777777" w:rsidR="00C659D9" w:rsidRDefault="00C659D9" w:rsidP="00857EF7">
      <w:pPr>
        <w:pStyle w:val="Prrafocdigo"/>
        <w:ind w:firstLine="142"/>
        <w:rPr>
          <w:color w:val="7F7F7F" w:themeColor="text1" w:themeTint="80"/>
          <w:szCs w:val="15"/>
        </w:rPr>
      </w:pPr>
    </w:p>
    <w:p w14:paraId="220BB9D8" w14:textId="229FDD6F"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36E5533C" w14:textId="5DEEC70E"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-- 4. LOGISTICS SUBSYSTEM</w:t>
      </w:r>
    </w:p>
    <w:p w14:paraId="16B6EE61"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6077860B" w14:textId="05C355CC"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ra1_2_1_warehouses;</w:t>
      </w:r>
    </w:p>
    <w:p w14:paraId="02E3C0F4" w14:textId="446D559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warehouses </w:t>
      </w:r>
      <w:r w:rsidRPr="00035BE6">
        <w:rPr>
          <w:color w:val="9A57CD"/>
          <w:szCs w:val="15"/>
        </w:rPr>
        <w:t>(</w:t>
      </w:r>
    </w:p>
    <w:p w14:paraId="766E0F94" w14:textId="28F63B0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775890C8" w14:textId="6784766D"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VARCHAR(</w:t>
      </w:r>
      <w:r w:rsidRPr="00035BE6">
        <w:rPr>
          <w:color w:val="92D050"/>
          <w:szCs w:val="15"/>
        </w:rPr>
        <w:t>64</w:t>
      </w:r>
      <w:r w:rsidRPr="00035BE6">
        <w:rPr>
          <w:szCs w:val="15"/>
        </w:rPr>
        <w:t xml:space="preserve">) </w:t>
      </w:r>
      <w:r w:rsidR="003178DF" w:rsidRPr="00035BE6">
        <w:rPr>
          <w:color w:val="9A57CD"/>
          <w:szCs w:val="15"/>
        </w:rPr>
        <w:t>NOT NULL</w:t>
      </w:r>
      <w:r w:rsidR="003178DF" w:rsidRPr="00035BE6">
        <w:rPr>
          <w:szCs w:val="15"/>
        </w:rPr>
        <w:t>,</w:t>
      </w:r>
    </w:p>
    <w:p w14:paraId="1BB74EB5" w14:textId="359B00A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location</w:t>
      </w:r>
      <w:proofErr w:type="spellEnd"/>
      <w:r w:rsidRPr="00035BE6">
        <w:rPr>
          <w:szCs w:val="15"/>
        </w:rPr>
        <w:t xml:space="preserve"> VARCHAR(</w:t>
      </w:r>
      <w:r w:rsidRPr="00035BE6">
        <w:rPr>
          <w:color w:val="92D050"/>
          <w:szCs w:val="15"/>
        </w:rPr>
        <w:t>128</w:t>
      </w:r>
      <w:r w:rsidRPr="00035BE6">
        <w:rPr>
          <w:szCs w:val="15"/>
        </w:rPr>
        <w:t xml:space="preserve">) </w:t>
      </w:r>
      <w:r w:rsidR="003178DF" w:rsidRPr="00035BE6">
        <w:rPr>
          <w:color w:val="9A57CD"/>
          <w:szCs w:val="15"/>
        </w:rPr>
        <w:t>NOT NULL</w:t>
      </w:r>
    </w:p>
    <w:p w14:paraId="62532794"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6FDB981F" w14:textId="77777777" w:rsidR="001F59A6" w:rsidRPr="00035BE6" w:rsidRDefault="001F59A6" w:rsidP="00857EF7">
      <w:pPr>
        <w:pStyle w:val="Prrafocdigo"/>
        <w:ind w:firstLine="142"/>
        <w:rPr>
          <w:szCs w:val="15"/>
        </w:rPr>
      </w:pPr>
    </w:p>
    <w:p w14:paraId="2E5EAB90" w14:textId="77777777" w:rsidR="00857EF7" w:rsidRPr="00035BE6" w:rsidRDefault="00857EF7" w:rsidP="00857EF7">
      <w:pPr>
        <w:pStyle w:val="Prrafocdigo"/>
        <w:ind w:firstLine="142"/>
        <w:rPr>
          <w:szCs w:val="15"/>
        </w:rPr>
      </w:pPr>
    </w:p>
    <w:p w14:paraId="4DC43982" w14:textId="5A117E93"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ra1_2_1_purchases;</w:t>
      </w:r>
    </w:p>
    <w:p w14:paraId="5E88619A" w14:textId="38FAB9C2"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purchases (</w:t>
      </w:r>
    </w:p>
    <w:p w14:paraId="31153D4B" w14:textId="77760534"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16DD32C0" w14:textId="2D2EDDC2"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supplier_id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3EF0B4AF" w14:textId="5B8D45F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33507B9C" w14:textId="26539526"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purchase_date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31A2E7F0" w14:textId="24F4F300" w:rsidR="00857EF7" w:rsidRPr="00035BE6" w:rsidRDefault="00857EF7" w:rsidP="00857EF7">
      <w:pPr>
        <w:pStyle w:val="Prrafocdigo"/>
        <w:ind w:firstLine="142"/>
        <w:rPr>
          <w:szCs w:val="15"/>
        </w:rPr>
      </w:pPr>
      <w:r w:rsidRPr="00035BE6">
        <w:rPr>
          <w:szCs w:val="15"/>
        </w:rPr>
        <w:t xml:space="preserve">  status </w:t>
      </w:r>
      <w:r w:rsidR="003178DF" w:rsidRPr="00035BE6">
        <w:rPr>
          <w:color w:val="FFC000"/>
          <w:szCs w:val="15"/>
        </w:rPr>
        <w:t>VARCHAR(</w:t>
      </w:r>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51A8BAFA"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Pr="00035BE6">
        <w:rPr>
          <w:color w:val="7F7F7F" w:themeColor="text1" w:themeTint="80"/>
          <w:szCs w:val="15"/>
        </w:rPr>
        <w:t>e.g</w:t>
      </w:r>
      <w:proofErr w:type="spellEnd"/>
      <w:r w:rsidRPr="00035BE6">
        <w:rPr>
          <w:color w:val="7F7F7F" w:themeColor="text1" w:themeTint="80"/>
          <w:szCs w:val="15"/>
        </w:rPr>
        <w:t>., 'PENDING', 'RECEIVED', 'CANCELLED'</w:t>
      </w:r>
    </w:p>
    <w:p w14:paraId="5119EC06" w14:textId="054975E7"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fk_purchase_supplier</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supplier_id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suppliers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6A808EE6" w14:textId="05925395"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fk_purchase_warehouse</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p>
    <w:p w14:paraId="60F6FCE5"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27EC767" w14:textId="77777777" w:rsidR="00857EF7" w:rsidRPr="00035BE6" w:rsidRDefault="00857EF7" w:rsidP="00857EF7">
      <w:pPr>
        <w:pStyle w:val="Prrafocdigo"/>
        <w:ind w:firstLine="142"/>
        <w:rPr>
          <w:szCs w:val="15"/>
        </w:rPr>
      </w:pPr>
    </w:p>
    <w:p w14:paraId="48EC7B8E" w14:textId="227650AA"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ra1_2_1_tranfers;</w:t>
      </w:r>
    </w:p>
    <w:p w14:paraId="7ED182CB" w14:textId="0C086939"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transfers </w:t>
      </w:r>
      <w:r w:rsidRPr="00035BE6">
        <w:rPr>
          <w:color w:val="9A57CD"/>
          <w:szCs w:val="15"/>
        </w:rPr>
        <w:t>(</w:t>
      </w:r>
    </w:p>
    <w:p w14:paraId="469392C4" w14:textId="7B25622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26724E22" w14:textId="6C08660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warehouse_out_id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0B6FB729" w14:textId="77777777" w:rsidR="003178DF" w:rsidRPr="00035BE6" w:rsidRDefault="00857EF7" w:rsidP="003178DF">
      <w:pPr>
        <w:pStyle w:val="Prrafocdigo"/>
        <w:ind w:firstLine="142"/>
        <w:rPr>
          <w:szCs w:val="15"/>
        </w:rPr>
      </w:pPr>
      <w:r w:rsidRPr="00035BE6">
        <w:rPr>
          <w:szCs w:val="15"/>
        </w:rPr>
        <w:t xml:space="preserve">  </w:t>
      </w:r>
      <w:proofErr w:type="spellStart"/>
      <w:r w:rsidRPr="00035BE6">
        <w:rPr>
          <w:szCs w:val="15"/>
        </w:rPr>
        <w:t>warehouse_in_id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5DF48754" w14:textId="3B5080E0" w:rsidR="00857EF7" w:rsidRPr="00035BE6" w:rsidRDefault="00857EF7" w:rsidP="003178DF">
      <w:pPr>
        <w:pStyle w:val="Prrafocdigo"/>
        <w:ind w:firstLine="142"/>
        <w:rPr>
          <w:szCs w:val="15"/>
        </w:rPr>
      </w:pPr>
      <w:r w:rsidRPr="00035BE6">
        <w:rPr>
          <w:szCs w:val="15"/>
        </w:rPr>
        <w:t xml:space="preserve">  </w:t>
      </w:r>
      <w:proofErr w:type="spellStart"/>
      <w:r w:rsidRPr="00035BE6">
        <w:rPr>
          <w:szCs w:val="15"/>
        </w:rPr>
        <w:t>transfer_date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003178DF" w:rsidRPr="00035BE6">
        <w:rPr>
          <w:szCs w:val="15"/>
        </w:rPr>
        <w:t xml:space="preserve"> </w:t>
      </w:r>
      <w:r w:rsidRPr="00035BE6">
        <w:rPr>
          <w:szCs w:val="15"/>
        </w:rPr>
        <w:t xml:space="preserve">DEFAULT </w:t>
      </w:r>
      <w:r w:rsidRPr="00035BE6">
        <w:rPr>
          <w:color w:val="FFC000"/>
          <w:szCs w:val="15"/>
        </w:rPr>
        <w:t>CURRENT_TIMESTAMP</w:t>
      </w:r>
      <w:r w:rsidRPr="00035BE6">
        <w:rPr>
          <w:szCs w:val="15"/>
        </w:rPr>
        <w:t>,</w:t>
      </w:r>
    </w:p>
    <w:p w14:paraId="08F880D4" w14:textId="0687342A"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fk_transfer_warehouse_out</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warehouse_out_id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warehouses</w:t>
      </w:r>
      <w:r w:rsidRPr="00035BE6">
        <w:rPr>
          <w:color w:val="9A57CD"/>
          <w:spacing w:val="-16"/>
          <w:szCs w:val="15"/>
        </w:rPr>
        <w:t>(</w:t>
      </w:r>
      <w:r w:rsidRPr="00035BE6">
        <w:rPr>
          <w:spacing w:val="-16"/>
          <w:szCs w:val="15"/>
        </w:rPr>
        <w:t>id</w:t>
      </w:r>
      <w:r w:rsidRPr="00035BE6">
        <w:rPr>
          <w:color w:val="9A57CD"/>
          <w:spacing w:val="-16"/>
          <w:szCs w:val="15"/>
        </w:rPr>
        <w:t>)</w:t>
      </w:r>
      <w:r w:rsidRPr="00035BE6">
        <w:rPr>
          <w:spacing w:val="-16"/>
          <w:szCs w:val="15"/>
        </w:rPr>
        <w:t>,</w:t>
      </w:r>
    </w:p>
    <w:p w14:paraId="4072FA4A" w14:textId="02B5E5C3"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fk_transfer_warehouse_in</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warehouse_in_id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warehouses</w:t>
      </w:r>
      <w:r w:rsidRPr="00035BE6">
        <w:rPr>
          <w:color w:val="9A57CD"/>
          <w:spacing w:val="-16"/>
          <w:szCs w:val="15"/>
        </w:rPr>
        <w:t>(</w:t>
      </w:r>
      <w:r w:rsidRPr="00035BE6">
        <w:rPr>
          <w:spacing w:val="-16"/>
          <w:szCs w:val="15"/>
        </w:rPr>
        <w:t>id</w:t>
      </w:r>
      <w:r w:rsidRPr="00035BE6">
        <w:rPr>
          <w:color w:val="9A57CD"/>
          <w:spacing w:val="-16"/>
          <w:szCs w:val="15"/>
        </w:rPr>
        <w:t>)</w:t>
      </w:r>
    </w:p>
    <w:p w14:paraId="15F8C858"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7871BED4" w14:textId="77777777" w:rsidR="00857EF7" w:rsidRPr="00035BE6" w:rsidRDefault="00857EF7" w:rsidP="00857EF7">
      <w:pPr>
        <w:pStyle w:val="Prrafocdigo"/>
        <w:ind w:firstLine="142"/>
        <w:rPr>
          <w:szCs w:val="15"/>
        </w:rPr>
      </w:pPr>
    </w:p>
    <w:p w14:paraId="4130FD27" w14:textId="23F37A73"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ra1_2_1_inventories;</w:t>
      </w:r>
    </w:p>
    <w:p w14:paraId="71900AED" w14:textId="2CF3531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inventories </w:t>
      </w:r>
      <w:r w:rsidRPr="00035BE6">
        <w:rPr>
          <w:color w:val="9A57CD"/>
          <w:szCs w:val="15"/>
        </w:rPr>
        <w:t>(</w:t>
      </w:r>
    </w:p>
    <w:p w14:paraId="3E00106C" w14:textId="0E80B57A"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2382CF7C" w14:textId="787C76A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6C5E9020" w14:textId="3566756A"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audit_date</w:t>
      </w:r>
      <w:proofErr w:type="spellEnd"/>
      <w:r w:rsidRPr="00035BE6">
        <w:rPr>
          <w:szCs w:val="15"/>
        </w:rPr>
        <w:t xml:space="preserve"> TIMESTAMP </w:t>
      </w:r>
      <w:r w:rsidR="003178DF" w:rsidRPr="00035BE6">
        <w:rPr>
          <w:color w:val="9A57CD"/>
          <w:szCs w:val="15"/>
        </w:rPr>
        <w:t xml:space="preserve">NOT NULL </w:t>
      </w:r>
      <w:r w:rsidRPr="00035BE6">
        <w:rPr>
          <w:szCs w:val="15"/>
        </w:rPr>
        <w:t xml:space="preserve">DEFAULT </w:t>
      </w:r>
      <w:r w:rsidRPr="00035BE6">
        <w:rPr>
          <w:color w:val="FFC000"/>
          <w:szCs w:val="15"/>
        </w:rPr>
        <w:t>CURRENT_TIMESTAMP</w:t>
      </w:r>
      <w:r w:rsidRPr="00035BE6">
        <w:rPr>
          <w:szCs w:val="15"/>
        </w:rPr>
        <w:t>,</w:t>
      </w:r>
    </w:p>
    <w:p w14:paraId="02CC11CA" w14:textId="3DACF8F2" w:rsidR="00857EF7" w:rsidRPr="00035BE6" w:rsidRDefault="00857EF7" w:rsidP="00857EF7">
      <w:pPr>
        <w:pStyle w:val="Prrafocdigo"/>
        <w:ind w:firstLine="142"/>
        <w:rPr>
          <w:szCs w:val="15"/>
        </w:rPr>
      </w:pPr>
      <w:r w:rsidRPr="00035BE6">
        <w:rPr>
          <w:szCs w:val="15"/>
        </w:rPr>
        <w:t xml:space="preserve">  notes TEXT </w:t>
      </w:r>
      <w:r w:rsidR="003178DF" w:rsidRPr="00035BE6">
        <w:rPr>
          <w:color w:val="9A57CD"/>
          <w:szCs w:val="15"/>
        </w:rPr>
        <w:t>NULL</w:t>
      </w:r>
      <w:r w:rsidR="003178DF" w:rsidRPr="00035BE6">
        <w:rPr>
          <w:szCs w:val="15"/>
        </w:rPr>
        <w:t>,</w:t>
      </w:r>
    </w:p>
    <w:p w14:paraId="69D33717" w14:textId="45DB87B2"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fk_inventory_warehouse</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p>
    <w:p w14:paraId="66F55CD9" w14:textId="77777777" w:rsidR="00857EF7" w:rsidRDefault="00857EF7" w:rsidP="00857EF7">
      <w:pPr>
        <w:pStyle w:val="Prrafocdigo"/>
        <w:ind w:firstLine="142"/>
        <w:rPr>
          <w:szCs w:val="15"/>
        </w:rPr>
      </w:pPr>
      <w:r w:rsidRPr="00035BE6">
        <w:rPr>
          <w:color w:val="9A57CD"/>
          <w:szCs w:val="15"/>
        </w:rPr>
        <w:t>)</w:t>
      </w:r>
      <w:r w:rsidRPr="00035BE6">
        <w:rPr>
          <w:szCs w:val="15"/>
        </w:rPr>
        <w:t>;</w:t>
      </w:r>
    </w:p>
    <w:p w14:paraId="5DDFC417" w14:textId="77777777" w:rsidR="00857EF7" w:rsidRPr="00035BE6" w:rsidRDefault="00857EF7" w:rsidP="001F59A6">
      <w:pPr>
        <w:pStyle w:val="Prrafocdigo"/>
        <w:rPr>
          <w:szCs w:val="15"/>
        </w:rPr>
      </w:pPr>
    </w:p>
    <w:p w14:paraId="5B375FD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766436AF" w14:textId="5A630F93"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-- 5. </w:t>
      </w:r>
      <w:proofErr w:type="spellStart"/>
      <w:r w:rsidRPr="00035BE6">
        <w:rPr>
          <w:color w:val="7F7F7F" w:themeColor="text1" w:themeTint="80"/>
          <w:szCs w:val="15"/>
        </w:rPr>
        <w:t>stock_moves</w:t>
      </w:r>
      <w:proofErr w:type="spellEnd"/>
    </w:p>
    <w:p w14:paraId="7D92BC46"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0841C2B5" w14:textId="7EC41F8F"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ra1_2_1_stock_moves;</w:t>
      </w:r>
    </w:p>
    <w:p w14:paraId="014DCE6E" w14:textId="11B508B8" w:rsidR="00857EF7" w:rsidRPr="00035BE6" w:rsidRDefault="00541CE1" w:rsidP="00857EF7">
      <w:pPr>
        <w:pStyle w:val="Prrafocdigo"/>
        <w:ind w:firstLine="142"/>
        <w:rPr>
          <w:szCs w:val="15"/>
        </w:rPr>
      </w:pPr>
      <w:r w:rsidRPr="00035BE6">
        <w:rPr>
          <w:color w:val="9A57CD"/>
          <w:szCs w:val="15"/>
        </w:rPr>
        <w:t xml:space="preserve">CREATE </w:t>
      </w:r>
      <w:r w:rsidR="00857EF7" w:rsidRPr="00035BE6">
        <w:rPr>
          <w:color w:val="9A57CD"/>
          <w:szCs w:val="15"/>
        </w:rPr>
        <w:t>TABLE</w:t>
      </w:r>
      <w:r w:rsidR="00857EF7" w:rsidRPr="00035BE6">
        <w:rPr>
          <w:szCs w:val="15"/>
        </w:rPr>
        <w:t xml:space="preserve"> </w:t>
      </w:r>
      <w:r w:rsidRPr="00035BE6">
        <w:rPr>
          <w:szCs w:val="15"/>
        </w:rPr>
        <w:t>ra1_2_1_stock_moves</w:t>
      </w:r>
      <w:r w:rsidRPr="00035BE6">
        <w:rPr>
          <w:color w:val="9A57CD"/>
          <w:szCs w:val="15"/>
        </w:rPr>
        <w:t xml:space="preserve"> </w:t>
      </w:r>
      <w:r w:rsidR="00857EF7" w:rsidRPr="00035BE6">
        <w:rPr>
          <w:color w:val="9A57CD"/>
          <w:szCs w:val="15"/>
        </w:rPr>
        <w:t>(</w:t>
      </w:r>
    </w:p>
    <w:p w14:paraId="20F51553" w14:textId="4E418025"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753FCFF1" w14:textId="1200F4D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2C193E23" w14:textId="71D7F0AC"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product_id</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5F717E09" w14:textId="178194D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quantity</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1FFCF763"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Positive for </w:t>
      </w:r>
      <w:proofErr w:type="spellStart"/>
      <w:r w:rsidRPr="00035BE6">
        <w:rPr>
          <w:color w:val="7F7F7F" w:themeColor="text1" w:themeTint="80"/>
          <w:szCs w:val="15"/>
        </w:rPr>
        <w:t>inflows</w:t>
      </w:r>
      <w:proofErr w:type="spellEnd"/>
      <w:r w:rsidRPr="00035BE6">
        <w:rPr>
          <w:color w:val="7F7F7F" w:themeColor="text1" w:themeTint="80"/>
          <w:szCs w:val="15"/>
        </w:rPr>
        <w:t xml:space="preserve">, negative for </w:t>
      </w:r>
      <w:proofErr w:type="spellStart"/>
      <w:r w:rsidRPr="00035BE6">
        <w:rPr>
          <w:color w:val="7F7F7F" w:themeColor="text1" w:themeTint="80"/>
          <w:szCs w:val="15"/>
        </w:rPr>
        <w:t>outflows</w:t>
      </w:r>
      <w:proofErr w:type="spellEnd"/>
    </w:p>
    <w:p w14:paraId="46AB5BD1" w14:textId="6BA2C221"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movement_type</w:t>
      </w:r>
      <w:proofErr w:type="spellEnd"/>
      <w:r w:rsidRPr="00035BE6">
        <w:rPr>
          <w:szCs w:val="15"/>
        </w:rPr>
        <w:t xml:space="preserve"> </w:t>
      </w:r>
      <w:r w:rsidR="006B3678" w:rsidRPr="00035BE6">
        <w:rPr>
          <w:color w:val="FFC000"/>
          <w:szCs w:val="15"/>
        </w:rPr>
        <w:t>VARCHAR(</w:t>
      </w:r>
      <w:r w:rsidRPr="00035BE6">
        <w:rPr>
          <w:color w:val="92D050"/>
          <w:szCs w:val="15"/>
        </w:rPr>
        <w:t>32</w:t>
      </w:r>
      <w:r w:rsidR="006B3678" w:rsidRPr="00035BE6">
        <w:rPr>
          <w:color w:val="FFC000"/>
          <w:szCs w:val="15"/>
        </w:rPr>
        <w:t>)</w:t>
      </w:r>
      <w:r w:rsidRPr="00035BE6">
        <w:rPr>
          <w:szCs w:val="15"/>
        </w:rPr>
        <w:t xml:space="preserve"> </w:t>
      </w:r>
      <w:r w:rsidRPr="00035BE6">
        <w:rPr>
          <w:color w:val="9A57CD"/>
          <w:szCs w:val="15"/>
        </w:rPr>
        <w:t>NOT NULL</w:t>
      </w:r>
      <w:r w:rsidRPr="00035BE6">
        <w:rPr>
          <w:szCs w:val="15"/>
        </w:rPr>
        <w:t>,</w:t>
      </w:r>
    </w:p>
    <w:p w14:paraId="36EE4C60" w14:textId="0C2CE942"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003178DF" w:rsidRPr="00035BE6">
        <w:rPr>
          <w:color w:val="7F7F7F" w:themeColor="text1" w:themeTint="80"/>
          <w:szCs w:val="15"/>
        </w:rPr>
        <w:t>e.g</w:t>
      </w:r>
      <w:proofErr w:type="spellEnd"/>
      <w:r w:rsidR="003178DF" w:rsidRPr="00035BE6">
        <w:rPr>
          <w:color w:val="7F7F7F" w:themeColor="text1" w:themeTint="80"/>
          <w:szCs w:val="15"/>
        </w:rPr>
        <w:t xml:space="preserve">., </w:t>
      </w:r>
      <w:r w:rsidRPr="00035BE6">
        <w:rPr>
          <w:color w:val="7F7F7F" w:themeColor="text1" w:themeTint="80"/>
          <w:szCs w:val="15"/>
        </w:rPr>
        <w:t>'SALE', 'PURCHASE', 'TRANSFER_OUT', 'TRANSFER_IN', 'INVENTORY_ADJUSTMENT'</w:t>
      </w:r>
    </w:p>
    <w:p w14:paraId="6EF4C47B"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sale_id</w:t>
      </w:r>
      <w:proofErr w:type="spellEnd"/>
      <w:r w:rsidRPr="00035BE6">
        <w:rPr>
          <w:szCs w:val="15"/>
        </w:rPr>
        <w:t xml:space="preserve"> </w:t>
      </w:r>
      <w:bookmarkStart w:id="26" w:name="_Hlk242948788"/>
      <w:r w:rsidRPr="00035BE6">
        <w:rPr>
          <w:color w:val="9A57CD"/>
          <w:szCs w:val="15"/>
        </w:rPr>
        <w:t>INT NULL</w:t>
      </w:r>
      <w:r w:rsidRPr="00035BE6">
        <w:rPr>
          <w:szCs w:val="15"/>
        </w:rPr>
        <w:t>,</w:t>
      </w:r>
      <w:bookmarkEnd w:id="26"/>
    </w:p>
    <w:p w14:paraId="3F229912" w14:textId="67FCDB5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purchase_id</w:t>
      </w:r>
      <w:proofErr w:type="spellEnd"/>
      <w:r w:rsidRPr="00035BE6">
        <w:rPr>
          <w:szCs w:val="15"/>
        </w:rPr>
        <w:t xml:space="preserve"> </w:t>
      </w:r>
      <w:r w:rsidR="003178DF" w:rsidRPr="00035BE6">
        <w:rPr>
          <w:color w:val="9A57CD"/>
          <w:szCs w:val="15"/>
        </w:rPr>
        <w:t>INT NULL</w:t>
      </w:r>
      <w:r w:rsidR="003178DF" w:rsidRPr="00035BE6">
        <w:rPr>
          <w:szCs w:val="15"/>
        </w:rPr>
        <w:t>,</w:t>
      </w:r>
    </w:p>
    <w:p w14:paraId="2D572114" w14:textId="750E4E4F"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transfer_id</w:t>
      </w:r>
      <w:proofErr w:type="spellEnd"/>
      <w:r w:rsidRPr="00035BE6">
        <w:rPr>
          <w:szCs w:val="15"/>
        </w:rPr>
        <w:t xml:space="preserve"> </w:t>
      </w:r>
      <w:r w:rsidR="003178DF" w:rsidRPr="00035BE6">
        <w:rPr>
          <w:color w:val="9A57CD"/>
          <w:szCs w:val="15"/>
        </w:rPr>
        <w:t>INT NULL</w:t>
      </w:r>
      <w:r w:rsidR="003178DF" w:rsidRPr="00035BE6">
        <w:rPr>
          <w:szCs w:val="15"/>
        </w:rPr>
        <w:t>,</w:t>
      </w:r>
    </w:p>
    <w:p w14:paraId="029CD86E"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movement_date</w:t>
      </w:r>
      <w:proofErr w:type="spellEnd"/>
      <w:r w:rsidRPr="00035BE6">
        <w:rPr>
          <w:szCs w:val="15"/>
        </w:rPr>
        <w:t xml:space="preserve"> </w:t>
      </w:r>
      <w:r w:rsidRPr="00035BE6">
        <w:rPr>
          <w:color w:val="9A57CD"/>
          <w:szCs w:val="15"/>
        </w:rPr>
        <w:t>TIMESTAMP</w:t>
      </w:r>
      <w:r w:rsidRPr="00035BE6">
        <w:rPr>
          <w:szCs w:val="15"/>
        </w:rPr>
        <w:t xml:space="preserve"> </w:t>
      </w:r>
      <w:r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5627B778" w14:textId="6DB6993C"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fk_stock_warehouse</w:t>
      </w:r>
      <w:proofErr w:type="spellEnd"/>
      <w:r w:rsidRPr="00035BE6">
        <w:rPr>
          <w:spacing w:val="-8"/>
          <w:szCs w:val="15"/>
        </w:rPr>
        <w:t xml:space="preserve"> </w:t>
      </w:r>
      <w:r w:rsidR="006B3678" w:rsidRPr="00035BE6">
        <w:rPr>
          <w:color w:val="0099FF"/>
          <w:spacing w:val="-8"/>
          <w:szCs w:val="15"/>
        </w:rPr>
        <w:t>FOREIGN KEY</w:t>
      </w:r>
      <w:r w:rsidR="006B3678"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4CB669AF" w14:textId="112194CD"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fk_stock_product</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product_id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products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0D014F6B" w14:textId="505635A4"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fk_stock_sale</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sale_id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sales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0650847B" w14:textId="1654C520"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Pr="00035BE6">
        <w:rPr>
          <w:spacing w:val="-8"/>
          <w:szCs w:val="15"/>
        </w:rPr>
        <w:t xml:space="preserve"> </w:t>
      </w:r>
      <w:proofErr w:type="spellStart"/>
      <w:r w:rsidRPr="00035BE6">
        <w:rPr>
          <w:spacing w:val="-8"/>
          <w:szCs w:val="15"/>
        </w:rPr>
        <w:t>fk_stock_purchase</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purchase_id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purchases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59F71688" w14:textId="4D1B095B"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fk_stock_transfer</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transfer_id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transfers</w:t>
      </w:r>
      <w:r w:rsidRPr="00035BE6">
        <w:rPr>
          <w:color w:val="9A57CD"/>
          <w:spacing w:val="-8"/>
          <w:szCs w:val="15"/>
        </w:rPr>
        <w:t>(</w:t>
      </w:r>
      <w:r w:rsidRPr="00035BE6">
        <w:rPr>
          <w:spacing w:val="-8"/>
          <w:szCs w:val="15"/>
        </w:rPr>
        <w:t>id</w:t>
      </w:r>
      <w:r w:rsidRPr="00035BE6">
        <w:rPr>
          <w:color w:val="9A57CD"/>
          <w:spacing w:val="-8"/>
          <w:szCs w:val="15"/>
        </w:rPr>
        <w:t>)</w:t>
      </w:r>
    </w:p>
    <w:p w14:paraId="772853EB"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33767422" w14:textId="2FD63005" w:rsidR="00131BA4" w:rsidRDefault="00131BA4" w:rsidP="00857EF7">
      <w:pPr>
        <w:pStyle w:val="Prrafocdigo"/>
        <w:ind w:firstLine="142"/>
      </w:pPr>
    </w:p>
    <w:p w14:paraId="13201D95" w14:textId="77777777" w:rsidR="00035BE6" w:rsidRDefault="00035BE6" w:rsidP="009C7CB1"/>
    <w:p w14:paraId="48329CDD" w14:textId="751CCFF2" w:rsidR="00A66025" w:rsidRPr="00A66025" w:rsidRDefault="00C8502F" w:rsidP="009C7CB1">
      <w:pPr>
        <w:rPr>
          <w:rStyle w:val="Hipervnculo2"/>
          <w:i/>
          <w:iCs w:val="0"/>
          <w:sz w:val="18"/>
          <w:szCs w:val="18"/>
        </w:rPr>
      </w:pPr>
      <w:hyperlink w:anchor="_Índice" w:history="1">
        <w:r w:rsidR="00A66025" w:rsidRPr="00A66025">
          <w:rPr>
            <w:rStyle w:val="Hipervnculo2"/>
            <w:i/>
            <w:iCs w:val="0"/>
            <w:sz w:val="18"/>
            <w:szCs w:val="18"/>
          </w:rPr>
          <w:t>[Ir al índice]</w:t>
        </w:r>
      </w:hyperlink>
    </w:p>
    <w:p w14:paraId="35ADE613" w14:textId="08B3EA27" w:rsidR="00BE1FC0" w:rsidRPr="00BE1FC0" w:rsidRDefault="00056623" w:rsidP="00A66025">
      <w:pPr>
        <w:pStyle w:val="Ttulo1"/>
      </w:pPr>
      <w:bookmarkStart w:id="27" w:name="_EJERCICIO_5:_"/>
      <w:bookmarkEnd w:id="27"/>
      <w:r w:rsidRPr="00732C2E">
        <w:lastRenderedPageBreak/>
        <w:t>EJERCICIO 5:  Una empresa de comercio electrónico está implementando un sistema</w:t>
      </w:r>
      <w:r>
        <w:t xml:space="preserve"> </w:t>
      </w:r>
      <w:r w:rsidR="00732C2E" w:rsidRPr="00732C2E">
        <w:t>de análisis de ventas en tiempo real. Como parte de este proyecto, necesitan asegurar la calidad de los datos que alimentarán su sistema. Se te ha proporcionado un archivo CSV llamado 'ventas_con_problemas.csv' que contiene datos de ventas de los últimos 30 días. Este archivo contiene varios problemas de calidad de datos que deben ser identificados y corregidos.</w:t>
      </w:r>
      <w:r w:rsidR="00BE1FC0">
        <w:t xml:space="preserve"> </w:t>
      </w:r>
      <w:r w:rsidR="00732C2E" w:rsidRPr="00732C2E">
        <w:t>Tu tarea es desarrollar un script en Python que realice las siguientes operaciones:</w:t>
      </w:r>
    </w:p>
    <w:p w14:paraId="38723B33" w14:textId="77777777" w:rsidR="00732C2E" w:rsidRPr="008561D8" w:rsidRDefault="00732C2E" w:rsidP="0004578A">
      <w:pPr>
        <w:pStyle w:val="Prrafodelista"/>
        <w:numPr>
          <w:ilvl w:val="0"/>
          <w:numId w:val="49"/>
        </w:numPr>
        <w:rPr>
          <w:b/>
          <w:bCs/>
          <w:i/>
          <w:iCs/>
          <w:color w:val="DB2680"/>
          <w:sz w:val="24"/>
          <w:szCs w:val="28"/>
        </w:rPr>
      </w:pPr>
      <w:bookmarkStart w:id="28" w:name="_Hlk243397604"/>
      <w:r w:rsidRPr="008561D8">
        <w:rPr>
          <w:b/>
          <w:bCs/>
          <w:i/>
          <w:iCs/>
          <w:color w:val="DB2680"/>
          <w:sz w:val="24"/>
          <w:szCs w:val="28"/>
        </w:rPr>
        <w:t>Carga el archivo CSV y realiza una exploración inicial de los datos.</w:t>
      </w:r>
    </w:p>
    <w:p w14:paraId="2C0D1D46" w14:textId="77777777" w:rsidR="00E41D64" w:rsidRPr="008561D8" w:rsidRDefault="00732C2E" w:rsidP="0004578A">
      <w:pPr>
        <w:pStyle w:val="Prrafodelista"/>
        <w:numPr>
          <w:ilvl w:val="0"/>
          <w:numId w:val="49"/>
        </w:numPr>
        <w:rPr>
          <w:b/>
          <w:bCs/>
          <w:i/>
          <w:iCs/>
          <w:color w:val="DB2680"/>
          <w:sz w:val="24"/>
          <w:szCs w:val="28"/>
        </w:rPr>
      </w:pPr>
      <w:r w:rsidRPr="008561D8">
        <w:rPr>
          <w:b/>
          <w:bCs/>
          <w:i/>
          <w:iCs/>
          <w:color w:val="DB2680"/>
          <w:sz w:val="24"/>
          <w:szCs w:val="28"/>
        </w:rPr>
        <w:t>Identifica y maneja los siguientes problemas de calidad de datos:</w:t>
      </w:r>
    </w:p>
    <w:p w14:paraId="348340E9" w14:textId="77777777" w:rsidR="00E41D64" w:rsidRPr="008561D8" w:rsidRDefault="00732C2E" w:rsidP="0004578A">
      <w:pPr>
        <w:pStyle w:val="Prrafodelista"/>
        <w:numPr>
          <w:ilvl w:val="1"/>
          <w:numId w:val="49"/>
        </w:numPr>
        <w:rPr>
          <w:b/>
          <w:bCs/>
          <w:i/>
          <w:iCs/>
          <w:color w:val="DB2680"/>
          <w:sz w:val="24"/>
          <w:szCs w:val="28"/>
        </w:rPr>
      </w:pPr>
      <w:r w:rsidRPr="008561D8">
        <w:rPr>
          <w:b/>
          <w:bCs/>
          <w:i/>
          <w:iCs/>
          <w:color w:val="DB2680"/>
          <w:sz w:val="24"/>
          <w:szCs w:val="28"/>
        </w:rPr>
        <w:t xml:space="preserve">Valores nulos en campos críticos (fecha, producto, cantidad, </w:t>
      </w:r>
      <w:proofErr w:type="spellStart"/>
      <w:r w:rsidRPr="008561D8">
        <w:rPr>
          <w:b/>
          <w:bCs/>
          <w:i/>
          <w:iCs/>
          <w:color w:val="DB2680"/>
          <w:sz w:val="24"/>
          <w:szCs w:val="28"/>
        </w:rPr>
        <w:t>precio_unitario</w:t>
      </w:r>
      <w:proofErr w:type="spellEnd"/>
      <w:r w:rsidRPr="008561D8">
        <w:rPr>
          <w:b/>
          <w:bCs/>
          <w:i/>
          <w:iCs/>
          <w:color w:val="DB2680"/>
          <w:sz w:val="24"/>
          <w:szCs w:val="28"/>
        </w:rPr>
        <w:t>, total)</w:t>
      </w:r>
    </w:p>
    <w:p w14:paraId="7EE76F5B" w14:textId="77777777" w:rsidR="00E41D64" w:rsidRPr="008561D8" w:rsidRDefault="00732C2E" w:rsidP="0004578A">
      <w:pPr>
        <w:pStyle w:val="Prrafodelista"/>
        <w:numPr>
          <w:ilvl w:val="1"/>
          <w:numId w:val="49"/>
        </w:numPr>
        <w:rPr>
          <w:b/>
          <w:bCs/>
          <w:i/>
          <w:iCs/>
          <w:color w:val="DB2680"/>
          <w:sz w:val="24"/>
          <w:szCs w:val="28"/>
        </w:rPr>
      </w:pPr>
      <w:r w:rsidRPr="008561D8">
        <w:rPr>
          <w:b/>
          <w:bCs/>
          <w:i/>
          <w:iCs/>
          <w:color w:val="DB2680"/>
          <w:sz w:val="24"/>
          <w:szCs w:val="28"/>
        </w:rPr>
        <w:t>Fechas inválidas</w:t>
      </w:r>
    </w:p>
    <w:p w14:paraId="313103CD" w14:textId="77777777" w:rsidR="00E41D64" w:rsidRPr="008561D8" w:rsidRDefault="00732C2E" w:rsidP="0004578A">
      <w:pPr>
        <w:pStyle w:val="Prrafodelista"/>
        <w:numPr>
          <w:ilvl w:val="1"/>
          <w:numId w:val="49"/>
        </w:numPr>
        <w:rPr>
          <w:b/>
          <w:bCs/>
          <w:i/>
          <w:iCs/>
          <w:color w:val="DB2680"/>
          <w:sz w:val="24"/>
          <w:szCs w:val="28"/>
        </w:rPr>
      </w:pPr>
      <w:bookmarkStart w:id="29" w:name="_Valores_negativos_en"/>
      <w:bookmarkEnd w:id="29"/>
      <w:r w:rsidRPr="008561D8">
        <w:rPr>
          <w:b/>
          <w:bCs/>
          <w:i/>
          <w:iCs/>
          <w:color w:val="DB2680"/>
          <w:sz w:val="24"/>
          <w:szCs w:val="28"/>
        </w:rPr>
        <w:t xml:space="preserve">Valores negativos en campos numéricos (cantidad, </w:t>
      </w:r>
      <w:proofErr w:type="spellStart"/>
      <w:r w:rsidRPr="008561D8">
        <w:rPr>
          <w:b/>
          <w:bCs/>
          <w:i/>
          <w:iCs/>
          <w:color w:val="DB2680"/>
          <w:sz w:val="24"/>
          <w:szCs w:val="28"/>
        </w:rPr>
        <w:t>precio_unitario</w:t>
      </w:r>
      <w:proofErr w:type="spellEnd"/>
      <w:r w:rsidRPr="008561D8">
        <w:rPr>
          <w:b/>
          <w:bCs/>
          <w:i/>
          <w:iCs/>
          <w:color w:val="DB2680"/>
          <w:sz w:val="24"/>
          <w:szCs w:val="28"/>
        </w:rPr>
        <w:t>, total)</w:t>
      </w:r>
    </w:p>
    <w:p w14:paraId="541CE2BA" w14:textId="77777777" w:rsidR="00E41D64" w:rsidRPr="008561D8" w:rsidRDefault="00732C2E" w:rsidP="0004578A">
      <w:pPr>
        <w:pStyle w:val="Prrafodelista"/>
        <w:numPr>
          <w:ilvl w:val="1"/>
          <w:numId w:val="49"/>
        </w:numPr>
        <w:rPr>
          <w:b/>
          <w:bCs/>
          <w:i/>
          <w:iCs/>
          <w:color w:val="DB2680"/>
          <w:sz w:val="24"/>
          <w:szCs w:val="28"/>
        </w:rPr>
      </w:pPr>
      <w:r w:rsidRPr="008561D8">
        <w:rPr>
          <w:b/>
          <w:bCs/>
          <w:i/>
          <w:iCs/>
          <w:color w:val="DB2680"/>
          <w:sz w:val="24"/>
          <w:szCs w:val="28"/>
        </w:rPr>
        <w:t xml:space="preserve">Inconsistencias en el cálculo del total (comparando cantidad * </w:t>
      </w:r>
      <w:proofErr w:type="spellStart"/>
      <w:r w:rsidRPr="008561D8">
        <w:rPr>
          <w:b/>
          <w:bCs/>
          <w:i/>
          <w:iCs/>
          <w:color w:val="DB2680"/>
          <w:sz w:val="24"/>
          <w:szCs w:val="28"/>
        </w:rPr>
        <w:t>precio_unitario</w:t>
      </w:r>
      <w:proofErr w:type="spellEnd"/>
      <w:r w:rsidRPr="008561D8">
        <w:rPr>
          <w:b/>
          <w:bCs/>
          <w:i/>
          <w:iCs/>
          <w:color w:val="DB2680"/>
          <w:sz w:val="24"/>
          <w:szCs w:val="28"/>
        </w:rPr>
        <w:t xml:space="preserve"> con el total registrado)</w:t>
      </w:r>
    </w:p>
    <w:p w14:paraId="0F26C4C7" w14:textId="77777777" w:rsidR="00E41D64" w:rsidRPr="008561D8" w:rsidRDefault="00732C2E" w:rsidP="0004578A">
      <w:pPr>
        <w:pStyle w:val="Prrafodelista"/>
        <w:numPr>
          <w:ilvl w:val="1"/>
          <w:numId w:val="49"/>
        </w:numPr>
        <w:rPr>
          <w:b/>
          <w:bCs/>
          <w:i/>
          <w:iCs/>
          <w:color w:val="DB2680"/>
          <w:sz w:val="24"/>
          <w:szCs w:val="28"/>
        </w:rPr>
      </w:pPr>
      <w:r w:rsidRPr="008561D8">
        <w:rPr>
          <w:b/>
          <w:bCs/>
          <w:i/>
          <w:iCs/>
          <w:color w:val="DB2680"/>
          <w:sz w:val="24"/>
          <w:szCs w:val="28"/>
        </w:rPr>
        <w:t>Valores atípicos (</w:t>
      </w:r>
      <w:proofErr w:type="spellStart"/>
      <w:r w:rsidRPr="008561D8">
        <w:rPr>
          <w:b/>
          <w:bCs/>
          <w:i/>
          <w:iCs/>
          <w:color w:val="DB2680"/>
          <w:sz w:val="24"/>
          <w:szCs w:val="28"/>
        </w:rPr>
        <w:t>outliers</w:t>
      </w:r>
      <w:proofErr w:type="spellEnd"/>
      <w:r w:rsidRPr="008561D8">
        <w:rPr>
          <w:b/>
          <w:bCs/>
          <w:i/>
          <w:iCs/>
          <w:color w:val="DB2680"/>
          <w:sz w:val="24"/>
          <w:szCs w:val="28"/>
        </w:rPr>
        <w:t>) en campos numéricos</w:t>
      </w:r>
    </w:p>
    <w:p w14:paraId="2BCF701F" w14:textId="0694A266" w:rsidR="00732C2E" w:rsidRPr="008561D8" w:rsidRDefault="00732C2E" w:rsidP="0004578A">
      <w:pPr>
        <w:pStyle w:val="Prrafodelista"/>
        <w:numPr>
          <w:ilvl w:val="1"/>
          <w:numId w:val="49"/>
        </w:numPr>
        <w:rPr>
          <w:b/>
          <w:bCs/>
          <w:i/>
          <w:iCs/>
          <w:color w:val="DB2680"/>
          <w:sz w:val="24"/>
          <w:szCs w:val="28"/>
        </w:rPr>
      </w:pPr>
      <w:r w:rsidRPr="008561D8">
        <w:rPr>
          <w:b/>
          <w:bCs/>
          <w:i/>
          <w:iCs/>
          <w:color w:val="DB2680"/>
          <w:sz w:val="24"/>
          <w:szCs w:val="28"/>
        </w:rPr>
        <w:t>Duplicados</w:t>
      </w:r>
    </w:p>
    <w:p w14:paraId="6BDFA197" w14:textId="77777777" w:rsidR="00E41D64" w:rsidRPr="008561D8" w:rsidRDefault="00E41D64" w:rsidP="0004578A">
      <w:pPr>
        <w:pStyle w:val="Prrafodelista"/>
        <w:numPr>
          <w:ilvl w:val="0"/>
          <w:numId w:val="49"/>
        </w:numPr>
        <w:rPr>
          <w:b/>
          <w:bCs/>
          <w:i/>
          <w:iCs/>
          <w:color w:val="DB2680"/>
          <w:sz w:val="24"/>
          <w:szCs w:val="28"/>
        </w:rPr>
      </w:pPr>
      <w:r w:rsidRPr="008561D8">
        <w:rPr>
          <w:b/>
          <w:bCs/>
          <w:i/>
          <w:iCs/>
          <w:color w:val="DB2680"/>
          <w:sz w:val="24"/>
          <w:szCs w:val="28"/>
        </w:rPr>
        <w:t>Implementa técnicas de limpieza de datos para corregir o eliminar los problemas identificados.</w:t>
      </w:r>
    </w:p>
    <w:p w14:paraId="7D470507" w14:textId="77777777" w:rsidR="00E41D64" w:rsidRPr="008561D8" w:rsidRDefault="00E41D64" w:rsidP="0004578A">
      <w:pPr>
        <w:pStyle w:val="Prrafodelista"/>
        <w:numPr>
          <w:ilvl w:val="0"/>
          <w:numId w:val="49"/>
        </w:numPr>
        <w:rPr>
          <w:b/>
          <w:bCs/>
          <w:i/>
          <w:iCs/>
          <w:color w:val="DB2680"/>
          <w:sz w:val="24"/>
          <w:szCs w:val="28"/>
        </w:rPr>
      </w:pPr>
      <w:r w:rsidRPr="008561D8">
        <w:rPr>
          <w:b/>
          <w:bCs/>
          <w:i/>
          <w:iCs/>
          <w:color w:val="DB2680"/>
          <w:sz w:val="24"/>
          <w:szCs w:val="28"/>
        </w:rPr>
        <w:t>Genera un informe que incluya:</w:t>
      </w:r>
    </w:p>
    <w:p w14:paraId="2898E265" w14:textId="77777777" w:rsidR="00E41D64" w:rsidRPr="008561D8" w:rsidRDefault="00E41D64" w:rsidP="0004578A">
      <w:pPr>
        <w:pStyle w:val="Prrafodelista"/>
        <w:numPr>
          <w:ilvl w:val="1"/>
          <w:numId w:val="49"/>
        </w:numPr>
        <w:rPr>
          <w:b/>
          <w:bCs/>
          <w:i/>
          <w:iCs/>
          <w:color w:val="DB2680"/>
          <w:sz w:val="24"/>
          <w:szCs w:val="28"/>
        </w:rPr>
      </w:pPr>
      <w:r w:rsidRPr="008561D8">
        <w:rPr>
          <w:b/>
          <w:bCs/>
          <w:i/>
          <w:iCs/>
          <w:color w:val="DB2680"/>
          <w:sz w:val="24"/>
          <w:szCs w:val="28"/>
        </w:rPr>
        <w:t>Número de filas originales vs. número de filas después de la limpieza</w:t>
      </w:r>
    </w:p>
    <w:p w14:paraId="0C31F21E" w14:textId="77777777" w:rsidR="00E41D64" w:rsidRPr="008561D8" w:rsidRDefault="00E41D64" w:rsidP="0004578A">
      <w:pPr>
        <w:pStyle w:val="Prrafodelista"/>
        <w:numPr>
          <w:ilvl w:val="1"/>
          <w:numId w:val="49"/>
        </w:numPr>
        <w:rPr>
          <w:b/>
          <w:bCs/>
          <w:i/>
          <w:iCs/>
          <w:color w:val="DB2680"/>
          <w:sz w:val="24"/>
          <w:szCs w:val="28"/>
        </w:rPr>
      </w:pPr>
      <w:r w:rsidRPr="008561D8">
        <w:rPr>
          <w:b/>
          <w:bCs/>
          <w:i/>
          <w:iCs/>
          <w:color w:val="DB2680"/>
          <w:sz w:val="24"/>
          <w:szCs w:val="28"/>
        </w:rPr>
        <w:t>Cantidad de problemas identificados y corregidos por cada tipo</w:t>
      </w:r>
    </w:p>
    <w:p w14:paraId="73222FED" w14:textId="77777777" w:rsidR="00E41D64" w:rsidRPr="008561D8" w:rsidRDefault="00E41D64" w:rsidP="0004578A">
      <w:pPr>
        <w:pStyle w:val="Prrafodelista"/>
        <w:numPr>
          <w:ilvl w:val="1"/>
          <w:numId w:val="49"/>
        </w:numPr>
        <w:rPr>
          <w:b/>
          <w:bCs/>
          <w:i/>
          <w:iCs/>
          <w:color w:val="DB2680"/>
          <w:sz w:val="24"/>
          <w:szCs w:val="28"/>
        </w:rPr>
      </w:pPr>
      <w:r w:rsidRPr="008561D8">
        <w:rPr>
          <w:b/>
          <w:bCs/>
          <w:i/>
          <w:iCs/>
          <w:color w:val="DB2680"/>
          <w:sz w:val="24"/>
          <w:szCs w:val="28"/>
        </w:rPr>
        <w:t>Estadísticas descriptivas de los datos limpios (media, mediana, desviación estándar) para campos numéricos</w:t>
      </w:r>
    </w:p>
    <w:p w14:paraId="01959ECC" w14:textId="77777777" w:rsidR="00E41D64" w:rsidRPr="008561D8" w:rsidRDefault="00E41D64" w:rsidP="0004578A">
      <w:pPr>
        <w:pStyle w:val="Prrafodelista"/>
        <w:numPr>
          <w:ilvl w:val="0"/>
          <w:numId w:val="49"/>
        </w:numPr>
        <w:rPr>
          <w:b/>
          <w:bCs/>
          <w:i/>
          <w:iCs/>
          <w:color w:val="DB2680"/>
          <w:sz w:val="24"/>
          <w:szCs w:val="28"/>
        </w:rPr>
      </w:pPr>
      <w:r w:rsidRPr="008561D8">
        <w:rPr>
          <w:b/>
          <w:bCs/>
          <w:i/>
          <w:iCs/>
          <w:color w:val="DB2680"/>
          <w:sz w:val="24"/>
          <w:szCs w:val="28"/>
        </w:rPr>
        <w:t>Crea visualizaciones que ayuden a entender la distribución de los datos y los efectos de la limpieza.</w:t>
      </w:r>
    </w:p>
    <w:p w14:paraId="12760E04" w14:textId="77777777" w:rsidR="00BE1FC0" w:rsidRPr="008561D8" w:rsidRDefault="00E41D64" w:rsidP="0004578A">
      <w:pPr>
        <w:pStyle w:val="Prrafodelista"/>
        <w:numPr>
          <w:ilvl w:val="0"/>
          <w:numId w:val="49"/>
        </w:numPr>
        <w:rPr>
          <w:b/>
          <w:bCs/>
          <w:i/>
          <w:iCs/>
          <w:color w:val="DB2680"/>
          <w:sz w:val="24"/>
          <w:szCs w:val="28"/>
        </w:rPr>
      </w:pPr>
      <w:r w:rsidRPr="008561D8">
        <w:rPr>
          <w:b/>
          <w:bCs/>
          <w:i/>
          <w:iCs/>
          <w:color w:val="DB2680"/>
          <w:sz w:val="24"/>
          <w:szCs w:val="28"/>
        </w:rPr>
        <w:t>Guarda los datos limpios en un nuevo archivo CSV.</w:t>
      </w:r>
    </w:p>
    <w:bookmarkEnd w:id="28"/>
    <w:p w14:paraId="32080B0A" w14:textId="77777777" w:rsidR="00BE1FC0" w:rsidRPr="00BE1FC0" w:rsidRDefault="00BE1FC0" w:rsidP="008561D8"/>
    <w:p w14:paraId="0021A663" w14:textId="1C195246" w:rsidR="00E41D64" w:rsidRPr="008561D8" w:rsidRDefault="00E41D64" w:rsidP="008561D8">
      <w:pPr>
        <w:rPr>
          <w:b/>
          <w:bCs/>
          <w:i/>
          <w:iCs/>
          <w:color w:val="DB2680"/>
          <w:sz w:val="24"/>
          <w:szCs w:val="28"/>
        </w:rPr>
      </w:pPr>
      <w:r w:rsidRPr="008561D8">
        <w:rPr>
          <w:b/>
          <w:bCs/>
          <w:i/>
          <w:iCs/>
          <w:color w:val="DB2680"/>
          <w:sz w:val="24"/>
          <w:szCs w:val="28"/>
        </w:rPr>
        <w:t xml:space="preserve">Módulos que pueden usar: pandas, </w:t>
      </w:r>
      <w:proofErr w:type="spellStart"/>
      <w:r w:rsidRPr="008561D8">
        <w:rPr>
          <w:b/>
          <w:bCs/>
          <w:i/>
          <w:iCs/>
          <w:color w:val="DB2680"/>
          <w:sz w:val="24"/>
          <w:szCs w:val="28"/>
        </w:rPr>
        <w:t>numpy</w:t>
      </w:r>
      <w:proofErr w:type="spellEnd"/>
      <w:r w:rsidRPr="008561D8">
        <w:rPr>
          <w:b/>
          <w:bCs/>
          <w:i/>
          <w:iCs/>
          <w:color w:val="DB2680"/>
          <w:sz w:val="24"/>
          <w:szCs w:val="28"/>
        </w:rPr>
        <w:t xml:space="preserve">, </w:t>
      </w:r>
      <w:proofErr w:type="spellStart"/>
      <w:r w:rsidRPr="008561D8">
        <w:rPr>
          <w:b/>
          <w:bCs/>
          <w:i/>
          <w:iCs/>
          <w:color w:val="DB2680"/>
          <w:sz w:val="24"/>
          <w:szCs w:val="28"/>
        </w:rPr>
        <w:t>matplotlib</w:t>
      </w:r>
      <w:proofErr w:type="spellEnd"/>
      <w:r w:rsidRPr="008561D8">
        <w:rPr>
          <w:b/>
          <w:bCs/>
          <w:i/>
          <w:iCs/>
          <w:color w:val="DB2680"/>
          <w:sz w:val="24"/>
          <w:szCs w:val="28"/>
        </w:rPr>
        <w:t xml:space="preserve">, </w:t>
      </w:r>
      <w:proofErr w:type="spellStart"/>
      <w:r w:rsidRPr="008561D8">
        <w:rPr>
          <w:b/>
          <w:bCs/>
          <w:i/>
          <w:iCs/>
          <w:color w:val="DB2680"/>
          <w:sz w:val="24"/>
          <w:szCs w:val="28"/>
        </w:rPr>
        <w:t>seaborn</w:t>
      </w:r>
      <w:proofErr w:type="spellEnd"/>
    </w:p>
    <w:p w14:paraId="6CCC2524" w14:textId="77777777" w:rsidR="0040491B" w:rsidRDefault="0040491B" w:rsidP="009C7CB1"/>
    <w:p w14:paraId="3B2CA56F" w14:textId="7436E977" w:rsidR="004709C0" w:rsidRPr="004709C0" w:rsidRDefault="004709C0" w:rsidP="004709C0">
      <w:pPr>
        <w:pStyle w:val="Ttulo1"/>
        <w:rPr>
          <w:rStyle w:val="Hipervnculo2"/>
          <w:color w:val="DB2680"/>
          <w:sz w:val="22"/>
          <w:szCs w:val="22"/>
          <w:u w:val="none"/>
        </w:rPr>
      </w:pPr>
      <w:bookmarkStart w:id="30" w:name="_Acceso_al_repositorio"/>
      <w:bookmarkStart w:id="31" w:name="_Carga_el_archivo"/>
      <w:bookmarkEnd w:id="30"/>
      <w:bookmarkEnd w:id="31"/>
      <w:r w:rsidRPr="004709C0">
        <w:rPr>
          <w:rStyle w:val="Hipervnculo2"/>
          <w:color w:val="DB2680"/>
          <w:szCs w:val="22"/>
          <w:u w:val="none"/>
        </w:rPr>
        <w:t>Carga el archivo CSV y realiza una exploración inicial de los datos</w:t>
      </w:r>
      <w:r>
        <w:rPr>
          <w:rStyle w:val="Hipervnculo2"/>
          <w:color w:val="DB2680"/>
          <w:szCs w:val="22"/>
          <w:u w:val="none"/>
        </w:rPr>
        <w:t xml:space="preserve"> </w:t>
      </w:r>
      <w:hyperlink w:anchor="_Índice" w:history="1">
        <w:r w:rsidRPr="004709C0">
          <w:rPr>
            <w:rStyle w:val="Hipervnculo2"/>
            <w:b w:val="0"/>
            <w:bCs w:val="0"/>
            <w:sz w:val="18"/>
            <w:szCs w:val="18"/>
          </w:rPr>
          <w:t>[Ir al índice]</w:t>
        </w:r>
      </w:hyperlink>
    </w:p>
    <w:p w14:paraId="32F58DF2" w14:textId="2D268446" w:rsidR="00C4390B" w:rsidRDefault="00C4390B" w:rsidP="00BE1FC0">
      <w:pPr>
        <w:pStyle w:val="Ttulo2"/>
      </w:pPr>
      <w:r>
        <w:t xml:space="preserve">Acceso al repositorio para </w:t>
      </w:r>
      <w:r w:rsidR="00056623">
        <w:t>el</w:t>
      </w:r>
      <w:r>
        <w:t xml:space="preserve"> ejercicio</w:t>
      </w:r>
    </w:p>
    <w:p w14:paraId="5F1BA32A" w14:textId="1A07DAE5" w:rsidR="00702C84" w:rsidRPr="00702C84" w:rsidRDefault="00C8502F" w:rsidP="00702C84">
      <w:pPr>
        <w:rPr>
          <w:rStyle w:val="Hipervnculo2"/>
          <w:spacing w:val="-10"/>
        </w:rPr>
      </w:pPr>
      <w:hyperlink r:id="rId24" w:history="1">
        <w:r w:rsidR="00702C84" w:rsidRPr="00702C84">
          <w:rPr>
            <w:rStyle w:val="Hipervnculo2"/>
            <w:spacing w:val="-10"/>
            <w:sz w:val="18"/>
            <w:szCs w:val="18"/>
          </w:rPr>
          <w:t>https://github.com/dcueli-com/bigdata_sys/blob/develop/src/activities/RA1/lesson_02/notebooks/2_5_1_analysing_dataset.ipynb</w:t>
        </w:r>
      </w:hyperlink>
    </w:p>
    <w:p w14:paraId="7A6C8EDC" w14:textId="72992640" w:rsidR="00C37E08" w:rsidRPr="00702C84" w:rsidRDefault="00C8502F" w:rsidP="00702C84">
      <w:pPr>
        <w:rPr>
          <w:spacing w:val="-6"/>
        </w:rPr>
      </w:pPr>
      <w:hyperlink r:id="rId25" w:history="1">
        <w:r w:rsidR="00702C84" w:rsidRPr="00702C84">
          <w:rPr>
            <w:rStyle w:val="Hipervnculo2"/>
            <w:i/>
            <w:spacing w:val="-6"/>
            <w:sz w:val="18"/>
            <w:szCs w:val="18"/>
          </w:rPr>
          <w:t>https://github.com/dcueli-com/bigdata_sys/blob/develop/src/activities/RA1/lesson_02/scripts/2_5_1_analysing_dataset.py</w:t>
        </w:r>
      </w:hyperlink>
    </w:p>
    <w:p w14:paraId="21845883" w14:textId="77777777" w:rsidR="00702C84" w:rsidRDefault="00702C84" w:rsidP="007260D5">
      <w:pPr>
        <w:tabs>
          <w:tab w:val="left" w:pos="1083"/>
        </w:tabs>
        <w:rPr>
          <w:rStyle w:val="Hipervnculo2"/>
          <w:spacing w:val="-6"/>
          <w:sz w:val="18"/>
          <w:szCs w:val="18"/>
        </w:rPr>
      </w:pPr>
    </w:p>
    <w:p w14:paraId="33E82877" w14:textId="2E8C9B4A" w:rsidR="00617448" w:rsidRDefault="006058BE" w:rsidP="00617448">
      <w:r>
        <w:t>Bueno, como soy de la vieja escuela, he abierto el CSV con Excel, formateado y por supuesto creado el filtro. Una vez hecho esto, le he echado una visual, y se observa</w:t>
      </w:r>
      <w:r w:rsidR="007260D5">
        <w:t>n</w:t>
      </w:r>
      <w:r>
        <w:t xml:space="preserve"> l</w:t>
      </w:r>
      <w:r w:rsidR="007260D5">
        <w:t>os</w:t>
      </w:r>
      <w:r w:rsidRPr="006058BE">
        <w:t xml:space="preserve"> </w:t>
      </w:r>
      <w:r w:rsidRPr="006058BE">
        <w:rPr>
          <w:b/>
          <w:bCs/>
        </w:rPr>
        <w:t>31</w:t>
      </w:r>
      <w:r>
        <w:rPr>
          <w:b/>
          <w:bCs/>
        </w:rPr>
        <w:t>5</w:t>
      </w:r>
      <w:r w:rsidRPr="006058BE">
        <w:rPr>
          <w:b/>
          <w:bCs/>
        </w:rPr>
        <w:t xml:space="preserve"> registros</w:t>
      </w:r>
      <w:r w:rsidRPr="006058BE">
        <w:t xml:space="preserve"> </w:t>
      </w:r>
      <w:r w:rsidR="007260D5">
        <w:t>que contiene el archivo ade</w:t>
      </w:r>
      <w:r w:rsidRPr="006058BE">
        <w:t xml:space="preserve">más </w:t>
      </w:r>
      <w:r w:rsidR="007260D5">
        <w:t xml:space="preserve">de </w:t>
      </w:r>
      <w:r w:rsidRPr="006058BE">
        <w:t xml:space="preserve">la primera </w:t>
      </w:r>
      <w:r w:rsidR="007260D5">
        <w:t xml:space="preserve">fila </w:t>
      </w:r>
      <w:r>
        <w:t xml:space="preserve">como </w:t>
      </w:r>
      <w:r w:rsidRPr="006058BE">
        <w:t xml:space="preserve">cabecera </w:t>
      </w:r>
      <w:r>
        <w:t>de las</w:t>
      </w:r>
      <w:r w:rsidRPr="006058BE">
        <w:t xml:space="preserve"> 5 columnas: </w:t>
      </w:r>
      <w:r w:rsidRPr="006058BE">
        <w:rPr>
          <w:i/>
          <w:iCs/>
        </w:rPr>
        <w:t>fecha</w:t>
      </w:r>
      <w:r w:rsidRPr="006058BE">
        <w:t xml:space="preserve">, </w:t>
      </w:r>
      <w:r w:rsidRPr="006058BE">
        <w:rPr>
          <w:i/>
          <w:iCs/>
        </w:rPr>
        <w:t>producto</w:t>
      </w:r>
      <w:r w:rsidRPr="006058BE">
        <w:t xml:space="preserve">, </w:t>
      </w:r>
      <w:r w:rsidRPr="006058BE">
        <w:rPr>
          <w:i/>
          <w:iCs/>
        </w:rPr>
        <w:t>cantidad</w:t>
      </w:r>
      <w:r w:rsidRPr="006058BE">
        <w:t xml:space="preserve">, </w:t>
      </w:r>
      <w:proofErr w:type="spellStart"/>
      <w:r w:rsidRPr="006058BE">
        <w:rPr>
          <w:i/>
          <w:iCs/>
        </w:rPr>
        <w:t>precio_unitario</w:t>
      </w:r>
      <w:proofErr w:type="spellEnd"/>
      <w:r w:rsidRPr="006058BE">
        <w:t xml:space="preserve"> y </w:t>
      </w:r>
      <w:r w:rsidRPr="006058BE">
        <w:rPr>
          <w:i/>
          <w:iCs/>
        </w:rPr>
        <w:t>total</w:t>
      </w:r>
      <w:r>
        <w:t>; y como no podía ser de otro modo</w:t>
      </w:r>
      <w:r w:rsidR="007260D5">
        <w:t>,</w:t>
      </w:r>
      <w:r>
        <w:t xml:space="preserve"> de mi primer </w:t>
      </w:r>
      <w:r w:rsidRPr="006058BE">
        <w:t xml:space="preserve">análisis exploratorio </w:t>
      </w:r>
      <w:r>
        <w:t xml:space="preserve">mediante juicio experto, </w:t>
      </w:r>
      <w:r w:rsidRPr="006058BE">
        <w:t xml:space="preserve">se desprende que el </w:t>
      </w:r>
      <w:proofErr w:type="spellStart"/>
      <w:r w:rsidRPr="006058BE">
        <w:t>dataset</w:t>
      </w:r>
      <w:proofErr w:type="spellEnd"/>
      <w:r w:rsidRPr="006058BE">
        <w:t xml:space="preserve"> presenta múltiples fallos sintácticos, semánticos y de integridad estructural</w:t>
      </w:r>
      <w:r>
        <w:t>, a mi entender bastante</w:t>
      </w:r>
      <w:r w:rsidRPr="006058BE">
        <w:t xml:space="preserve"> severos</w:t>
      </w:r>
      <w:r>
        <w:t xml:space="preserve">, como son: </w:t>
      </w:r>
      <w:r w:rsidRPr="00D61BCF">
        <w:rPr>
          <w:i/>
          <w:iCs/>
        </w:rPr>
        <w:t>valores nulos o faltantes</w:t>
      </w:r>
      <w:r>
        <w:t xml:space="preserve">, </w:t>
      </w:r>
      <w:r w:rsidRPr="00D61BCF">
        <w:rPr>
          <w:i/>
          <w:iCs/>
        </w:rPr>
        <w:t xml:space="preserve">fechas inválidas </w:t>
      </w:r>
      <w:r w:rsidR="00D61BCF" w:rsidRPr="00D61BCF">
        <w:rPr>
          <w:i/>
          <w:iCs/>
        </w:rPr>
        <w:t>y/o erróneas</w:t>
      </w:r>
      <w:r w:rsidR="00D61BCF">
        <w:t>,</w:t>
      </w:r>
      <w:r>
        <w:t xml:space="preserve"> </w:t>
      </w:r>
      <w:r w:rsidRPr="00D61BCF">
        <w:rPr>
          <w:i/>
          <w:iCs/>
        </w:rPr>
        <w:t>valores negativos o cero</w:t>
      </w:r>
      <w:r>
        <w:t xml:space="preserve"> en las columnas numéricas, </w:t>
      </w:r>
      <w:proofErr w:type="spellStart"/>
      <w:r w:rsidRPr="00D61BCF">
        <w:rPr>
          <w:i/>
          <w:iCs/>
        </w:rPr>
        <w:t>outliers</w:t>
      </w:r>
      <w:proofErr w:type="spellEnd"/>
      <w:r w:rsidRPr="00D61BCF">
        <w:rPr>
          <w:i/>
          <w:iCs/>
        </w:rPr>
        <w:t xml:space="preserve"> o valores atípicos</w:t>
      </w:r>
      <w:r w:rsidR="00D61BCF">
        <w:t>, y más casos</w:t>
      </w:r>
      <w:r w:rsidR="007260D5">
        <w:t xml:space="preserve"> que seguramente aparecerán</w:t>
      </w:r>
      <w:r w:rsidR="00D61BCF">
        <w:t xml:space="preserve"> cuando le haga una auditoría automatizada.</w:t>
      </w:r>
    </w:p>
    <w:p w14:paraId="1DF01768" w14:textId="3F98B80E" w:rsidR="00617448" w:rsidRDefault="00617448" w:rsidP="00BE1FC0">
      <w:pPr>
        <w:pStyle w:val="Ttulo2"/>
      </w:pPr>
      <w:bookmarkStart w:id="32" w:name="_Preparación_del_entorno"/>
      <w:bookmarkEnd w:id="32"/>
      <w:r>
        <w:t>Preparación del entorno de desarrollo</w:t>
      </w:r>
      <w:r w:rsidR="00C84F79">
        <w:t xml:space="preserve"> </w:t>
      </w:r>
      <w:hyperlink w:anchor="_Índice" w:history="1">
        <w:r w:rsidR="00C84F79" w:rsidRPr="00C84F79">
          <w:rPr>
            <w:rStyle w:val="Hipervnculo2"/>
            <w:b w:val="0"/>
            <w:bCs w:val="0"/>
            <w:i/>
            <w:iCs w:val="0"/>
            <w:sz w:val="18"/>
            <w:szCs w:val="18"/>
          </w:rPr>
          <w:t>[Ir al índice]</w:t>
        </w:r>
      </w:hyperlink>
    </w:p>
    <w:p w14:paraId="41CF667E" w14:textId="1909055B" w:rsidR="00617448" w:rsidRDefault="00D61BCF" w:rsidP="009C7CB1">
      <w:r>
        <w:t xml:space="preserve">Lo primero será </w:t>
      </w:r>
      <w:r w:rsidRPr="00D61BCF">
        <w:t xml:space="preserve">ejecutar </w:t>
      </w:r>
      <w:r>
        <w:t>un</w:t>
      </w:r>
      <w:r w:rsidRPr="00D61BCF">
        <w:t xml:space="preserve"> análisis completo</w:t>
      </w:r>
      <w:r>
        <w:t xml:space="preserve"> y </w:t>
      </w:r>
      <w:r w:rsidR="00617448">
        <w:t>para ello vamos a instalar en el entorno</w:t>
      </w:r>
      <w:r w:rsidRPr="00D61BCF">
        <w:t xml:space="preserve"> las distintas herramientas </w:t>
      </w:r>
      <w:r w:rsidR="00617448">
        <w:t xml:space="preserve">que </w:t>
      </w:r>
      <w:r>
        <w:t>sug</w:t>
      </w:r>
      <w:r w:rsidR="00617448">
        <w:t>ie</w:t>
      </w:r>
      <w:r>
        <w:t>r</w:t>
      </w:r>
      <w:r w:rsidR="00617448">
        <w:t>e</w:t>
      </w:r>
      <w:r w:rsidR="007260D5">
        <w:t xml:space="preserve"> el enunciado de la práctica</w:t>
      </w:r>
      <w:r>
        <w:t>:</w:t>
      </w:r>
      <w:r w:rsidRPr="00D61BCF">
        <w:t xml:space="preserve"> </w:t>
      </w:r>
      <w:r w:rsidRPr="00D61BCF">
        <w:rPr>
          <w:i/>
          <w:iCs/>
        </w:rPr>
        <w:t>pandas</w:t>
      </w:r>
      <w:r w:rsidRPr="00D61BCF">
        <w:t xml:space="preserve">, </w:t>
      </w:r>
      <w:proofErr w:type="spellStart"/>
      <w:r w:rsidRPr="00D61BCF">
        <w:rPr>
          <w:i/>
          <w:iCs/>
        </w:rPr>
        <w:t>numpy</w:t>
      </w:r>
      <w:proofErr w:type="spellEnd"/>
      <w:r w:rsidRPr="00D61BCF">
        <w:t xml:space="preserve">, </w:t>
      </w:r>
      <w:proofErr w:type="spellStart"/>
      <w:r w:rsidRPr="00D61BCF">
        <w:rPr>
          <w:i/>
          <w:iCs/>
        </w:rPr>
        <w:t>matplotlib</w:t>
      </w:r>
      <w:proofErr w:type="spellEnd"/>
      <w:r w:rsidRPr="00D61BCF">
        <w:t xml:space="preserve">, </w:t>
      </w:r>
      <w:proofErr w:type="spellStart"/>
      <w:r w:rsidRPr="00D61BCF">
        <w:rPr>
          <w:i/>
          <w:iCs/>
        </w:rPr>
        <w:t>seaborn</w:t>
      </w:r>
      <w:proofErr w:type="spellEnd"/>
      <w:r w:rsidR="007260D5">
        <w:t>.</w:t>
      </w:r>
      <w:r>
        <w:t xml:space="preserve"> </w:t>
      </w:r>
    </w:p>
    <w:p w14:paraId="05D3766E" w14:textId="77777777" w:rsidR="00035BE6" w:rsidRDefault="00035BE6" w:rsidP="00286CAF"/>
    <w:p w14:paraId="6E8B1005" w14:textId="474A7B9D" w:rsidR="00286CAF" w:rsidRDefault="000F30B4" w:rsidP="00D51356">
      <w:pPr>
        <w:spacing w:after="60"/>
        <w:contextualSpacing w:val="0"/>
      </w:pPr>
      <w:r>
        <w:lastRenderedPageBreak/>
        <w:t xml:space="preserve">El entorno de desarrollo es </w:t>
      </w:r>
      <w:r w:rsidRPr="00617448">
        <w:rPr>
          <w:b/>
          <w:bCs/>
          <w:i/>
          <w:iCs/>
        </w:rPr>
        <w:t xml:space="preserve">Debian </w:t>
      </w:r>
      <w:r w:rsidR="00617448" w:rsidRPr="00617448">
        <w:rPr>
          <w:b/>
          <w:bCs/>
          <w:i/>
          <w:iCs/>
        </w:rPr>
        <w:t>13 (</w:t>
      </w:r>
      <w:proofErr w:type="spellStart"/>
      <w:r w:rsidR="00617448" w:rsidRPr="00617448">
        <w:rPr>
          <w:b/>
          <w:bCs/>
          <w:i/>
          <w:iCs/>
        </w:rPr>
        <w:t>Trixie</w:t>
      </w:r>
      <w:proofErr w:type="spellEnd"/>
      <w:r w:rsidR="00617448" w:rsidRPr="00617448">
        <w:rPr>
          <w:b/>
          <w:bCs/>
          <w:i/>
          <w:iCs/>
        </w:rPr>
        <w:t>)</w:t>
      </w:r>
      <w:r>
        <w:t xml:space="preserve"> bajo </w:t>
      </w:r>
      <w:r w:rsidRPr="00617448">
        <w:rPr>
          <w:b/>
          <w:bCs/>
          <w:i/>
          <w:iCs/>
        </w:rPr>
        <w:t>WSL</w:t>
      </w:r>
      <w:r>
        <w:t xml:space="preserve"> </w:t>
      </w:r>
      <w:r w:rsidR="00617448">
        <w:t>en</w:t>
      </w:r>
      <w:r>
        <w:t xml:space="preserve"> </w:t>
      </w:r>
      <w:r w:rsidRPr="00617448">
        <w:rPr>
          <w:b/>
          <w:bCs/>
          <w:i/>
          <w:iCs/>
        </w:rPr>
        <w:t>Windows 11 Pro 25H2</w:t>
      </w:r>
      <w:r w:rsidR="00617448">
        <w:t xml:space="preserve"> con el </w:t>
      </w:r>
      <w:r w:rsidR="00617448" w:rsidRPr="00617448">
        <w:rPr>
          <w:i/>
          <w:iCs/>
        </w:rPr>
        <w:t>gestor de versiones</w:t>
      </w:r>
      <w:r w:rsidR="00617448">
        <w:t xml:space="preserve"> de Python </w:t>
      </w:r>
      <w:proofErr w:type="spellStart"/>
      <w:r w:rsidR="00617448" w:rsidRPr="00617448">
        <w:rPr>
          <w:b/>
          <w:bCs/>
          <w:i/>
          <w:iCs/>
        </w:rPr>
        <w:t>pyenv</w:t>
      </w:r>
      <w:proofErr w:type="spellEnd"/>
      <w:r w:rsidR="00617448">
        <w:t xml:space="preserve"> y usando la versión 3.13.7 del lenguaje del entorno virtual, aunque como se puede observar en la </w:t>
      </w:r>
      <w:hyperlink w:anchor="fig_5_0" w:history="1">
        <w:r w:rsidR="00617448" w:rsidRPr="00617448">
          <w:rPr>
            <w:rStyle w:val="Hipervnculo2"/>
          </w:rPr>
          <w:t xml:space="preserve">Figura </w:t>
        </w:r>
        <w:r w:rsidR="004D0CB1">
          <w:rPr>
            <w:rStyle w:val="Hipervnculo2"/>
          </w:rPr>
          <w:t>0</w:t>
        </w:r>
      </w:hyperlink>
      <w:r w:rsidR="00617448">
        <w:t xml:space="preserve"> los distintos </w:t>
      </w:r>
      <w:proofErr w:type="spellStart"/>
      <w:r w:rsidR="00617448">
        <w:t>kernel</w:t>
      </w:r>
      <w:proofErr w:type="spellEnd"/>
      <w:r w:rsidR="00617448">
        <w:t xml:space="preserve"> de Python están sincronizados para evitar confusiones.</w:t>
      </w:r>
    </w:p>
    <w:p w14:paraId="2971AA37" w14:textId="66127E7B" w:rsidR="00D15E4D" w:rsidRDefault="00D15E4D" w:rsidP="00D15E4D">
      <w:pPr>
        <w:jc w:val="center"/>
      </w:pPr>
      <w:bookmarkStart w:id="33" w:name="fig_5_0"/>
      <w:r w:rsidRPr="00D15E4D">
        <w:rPr>
          <w:noProof/>
        </w:rPr>
        <w:drawing>
          <wp:inline distT="0" distB="0" distL="0" distR="0" wp14:anchorId="17745138" wp14:editId="7D7AAB81">
            <wp:extent cx="5749290" cy="1800225"/>
            <wp:effectExtent l="0" t="0" r="381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80535"/>
                    <a:stretch/>
                  </pic:blipFill>
                  <pic:spPr bwMode="auto">
                    <a:xfrm>
                      <a:off x="0" y="0"/>
                      <a:ext cx="5761155" cy="1803940"/>
                    </a:xfrm>
                    <a:prstGeom prst="rect">
                      <a:avLst/>
                    </a:prstGeom>
                    <a:ln>
                      <a:noFill/>
                    </a:ln>
                    <a:extLst>
                      <a:ext uri="{53640926-AAD7-44D8-BBD7-CCE9431645EC}">
                        <a14:shadowObscured xmlns:a14="http://schemas.microsoft.com/office/drawing/2010/main"/>
                      </a:ext>
                    </a:extLst>
                  </pic:spPr>
                </pic:pic>
              </a:graphicData>
            </a:graphic>
          </wp:inline>
        </w:drawing>
      </w:r>
      <w:bookmarkEnd w:id="33"/>
    </w:p>
    <w:p w14:paraId="1625EE9F" w14:textId="15A67803" w:rsidR="00D15E4D" w:rsidRDefault="00D15E4D" w:rsidP="003A5BDF">
      <w:pPr>
        <w:pStyle w:val="Citas"/>
        <w:spacing w:line="0" w:lineRule="atLeast"/>
        <w:ind w:left="0" w:right="1134"/>
      </w:pPr>
      <w:r>
        <w:t xml:space="preserve">Figura </w:t>
      </w:r>
      <w:r w:rsidR="004D0CB1">
        <w:t>0</w:t>
      </w:r>
      <w:r>
        <w:t>.</w:t>
      </w:r>
    </w:p>
    <w:p w14:paraId="18FA0B96" w14:textId="4D6F7CFC" w:rsidR="00D15E4D" w:rsidRDefault="00D15E4D" w:rsidP="003A5BDF">
      <w:pPr>
        <w:spacing w:before="80"/>
        <w:contextualSpacing w:val="0"/>
      </w:pPr>
      <w:r>
        <w:t xml:space="preserve">Instalamos las bibliotecas </w:t>
      </w:r>
      <w:r w:rsidRPr="00D15E4D">
        <w:rPr>
          <w:i/>
          <w:iCs/>
        </w:rPr>
        <w:t>Pandas</w:t>
      </w:r>
      <w:r w:rsidRPr="00D15E4D">
        <w:t xml:space="preserve">, </w:t>
      </w:r>
      <w:proofErr w:type="spellStart"/>
      <w:r w:rsidRPr="00D15E4D">
        <w:rPr>
          <w:i/>
          <w:iCs/>
        </w:rPr>
        <w:t>Numpy</w:t>
      </w:r>
      <w:proofErr w:type="spellEnd"/>
      <w:r w:rsidRPr="00D15E4D">
        <w:t xml:space="preserve">, </w:t>
      </w:r>
      <w:proofErr w:type="spellStart"/>
      <w:r w:rsidRPr="00D15E4D">
        <w:rPr>
          <w:i/>
          <w:iCs/>
        </w:rPr>
        <w:t>Matplotlib</w:t>
      </w:r>
      <w:proofErr w:type="spellEnd"/>
      <w:r w:rsidRPr="00D15E4D">
        <w:t xml:space="preserve"> y </w:t>
      </w:r>
      <w:proofErr w:type="spellStart"/>
      <w:r w:rsidRPr="00D15E4D">
        <w:rPr>
          <w:i/>
          <w:iCs/>
        </w:rPr>
        <w:t>Seaborn</w:t>
      </w:r>
      <w:proofErr w:type="spellEnd"/>
      <w:r>
        <w:t>.</w:t>
      </w:r>
    </w:p>
    <w:p w14:paraId="0AE629D6" w14:textId="77777777" w:rsidR="009415E7" w:rsidRPr="00286CAF" w:rsidRDefault="009415E7" w:rsidP="000F30B4">
      <w:pPr>
        <w:pStyle w:val="Prrafocdigo"/>
        <w:ind w:firstLine="284"/>
        <w:rPr>
          <w:szCs w:val="15"/>
        </w:rPr>
      </w:pPr>
    </w:p>
    <w:p w14:paraId="75C10E48" w14:textId="74AF79F2" w:rsidR="000F30B4" w:rsidRPr="00286CAF" w:rsidRDefault="000F30B4" w:rsidP="000F30B4">
      <w:pPr>
        <w:pStyle w:val="Prrafocdigo"/>
        <w:ind w:firstLine="284"/>
        <w:rPr>
          <w:szCs w:val="15"/>
        </w:rPr>
      </w:pPr>
      <w:proofErr w:type="spellStart"/>
      <w:r w:rsidRPr="00286CAF">
        <w:rPr>
          <w:color w:val="00B050"/>
          <w:szCs w:val="15"/>
        </w:rPr>
        <w:t>pip</w:t>
      </w:r>
      <w:proofErr w:type="spellEnd"/>
      <w:r w:rsidRPr="00286CAF">
        <w:rPr>
          <w:color w:val="00B050"/>
          <w:szCs w:val="15"/>
        </w:rPr>
        <w:t xml:space="preserve"> </w:t>
      </w:r>
      <w:proofErr w:type="spellStart"/>
      <w:r w:rsidRPr="00286CAF">
        <w:rPr>
          <w:szCs w:val="15"/>
        </w:rPr>
        <w:t>install</w:t>
      </w:r>
      <w:proofErr w:type="spellEnd"/>
      <w:r w:rsidRPr="00286CAF">
        <w:rPr>
          <w:szCs w:val="15"/>
        </w:rPr>
        <w:t xml:space="preserve"> pandas </w:t>
      </w:r>
      <w:proofErr w:type="spellStart"/>
      <w:r w:rsidRPr="00286CAF">
        <w:rPr>
          <w:szCs w:val="15"/>
        </w:rPr>
        <w:t>numpy</w:t>
      </w:r>
      <w:proofErr w:type="spellEnd"/>
      <w:r w:rsidRPr="00286CAF">
        <w:rPr>
          <w:szCs w:val="15"/>
        </w:rPr>
        <w:t xml:space="preserve"> </w:t>
      </w:r>
      <w:proofErr w:type="spellStart"/>
      <w:r w:rsidRPr="00286CAF">
        <w:rPr>
          <w:szCs w:val="15"/>
        </w:rPr>
        <w:t>matplotlib</w:t>
      </w:r>
      <w:proofErr w:type="spellEnd"/>
      <w:r w:rsidRPr="00286CAF">
        <w:rPr>
          <w:szCs w:val="15"/>
        </w:rPr>
        <w:t xml:space="preserve"> </w:t>
      </w:r>
      <w:proofErr w:type="spellStart"/>
      <w:r w:rsidRPr="00286CAF">
        <w:rPr>
          <w:szCs w:val="15"/>
        </w:rPr>
        <w:t>seaborn</w:t>
      </w:r>
      <w:proofErr w:type="spellEnd"/>
    </w:p>
    <w:p w14:paraId="300B099B" w14:textId="77777777" w:rsidR="009415E7" w:rsidRPr="00286CAF" w:rsidRDefault="009415E7" w:rsidP="000F30B4">
      <w:pPr>
        <w:pStyle w:val="Prrafocdigo"/>
        <w:ind w:firstLine="284"/>
        <w:rPr>
          <w:szCs w:val="15"/>
        </w:rPr>
      </w:pPr>
    </w:p>
    <w:p w14:paraId="689A8BA7" w14:textId="6B9DBAB2" w:rsidR="006058BE" w:rsidRDefault="0074651B" w:rsidP="003A5BDF">
      <w:pPr>
        <w:spacing w:before="80"/>
        <w:contextualSpacing w:val="0"/>
      </w:pPr>
      <w:r>
        <w:t xml:space="preserve">Una vez instalado todo podremos </w:t>
      </w:r>
      <w:r w:rsidRPr="00D61BCF">
        <w:t>manipula</w:t>
      </w:r>
      <w:r>
        <w:t>r</w:t>
      </w:r>
      <w:r w:rsidRPr="00D61BCF">
        <w:t>, valida</w:t>
      </w:r>
      <w:r>
        <w:t>r</w:t>
      </w:r>
      <w:r w:rsidRPr="00D61BCF">
        <w:t xml:space="preserve"> y visualiza</w:t>
      </w:r>
      <w:r>
        <w:t>r los diferentes resultados así que c</w:t>
      </w:r>
      <w:r w:rsidR="007260D5">
        <w:t>argamos el conjunto de datos del archivo CSV</w:t>
      </w:r>
    </w:p>
    <w:p w14:paraId="71081FF1" w14:textId="77777777" w:rsidR="007260D5" w:rsidRPr="00286CAF" w:rsidRDefault="007260D5" w:rsidP="007260D5">
      <w:pPr>
        <w:pStyle w:val="Prrafocdigo"/>
        <w:rPr>
          <w:szCs w:val="15"/>
        </w:rPr>
      </w:pPr>
    </w:p>
    <w:p w14:paraId="184BC4EC" w14:textId="77777777" w:rsidR="007260D5" w:rsidRPr="007260D5" w:rsidRDefault="007260D5" w:rsidP="007260D5">
      <w:pPr>
        <w:pStyle w:val="Prrafocdigo"/>
        <w:ind w:firstLine="284"/>
        <w:rPr>
          <w:color w:val="B3E7F1" w:themeColor="accent4" w:themeTint="66"/>
          <w:szCs w:val="15"/>
        </w:rPr>
      </w:pPr>
      <w:proofErr w:type="spellStart"/>
      <w:r w:rsidRPr="007260D5">
        <w:rPr>
          <w:szCs w:val="15"/>
        </w:rPr>
        <w:t>dataset</w:t>
      </w:r>
      <w:proofErr w:type="spellEnd"/>
      <w:r w:rsidRPr="007260D5">
        <w:rPr>
          <w:szCs w:val="15"/>
        </w:rPr>
        <w:t xml:space="preserve">: </w:t>
      </w:r>
      <w:proofErr w:type="spellStart"/>
      <w:r w:rsidRPr="007260D5">
        <w:rPr>
          <w:color w:val="00B050"/>
          <w:szCs w:val="15"/>
        </w:rPr>
        <w:t>str</w:t>
      </w:r>
      <w:proofErr w:type="spellEnd"/>
      <w:r w:rsidRPr="007260D5">
        <w:rPr>
          <w:szCs w:val="15"/>
        </w:rPr>
        <w:t xml:space="preserve"> = </w:t>
      </w:r>
      <w:r w:rsidRPr="007260D5">
        <w:rPr>
          <w:color w:val="00B0F0"/>
          <w:szCs w:val="15"/>
        </w:rPr>
        <w:t xml:space="preserve">DATA_DIR </w:t>
      </w:r>
      <w:r w:rsidRPr="007260D5">
        <w:rPr>
          <w:szCs w:val="15"/>
        </w:rPr>
        <w:t xml:space="preserve">/ </w:t>
      </w:r>
      <w:r w:rsidRPr="007260D5">
        <w:rPr>
          <w:color w:val="B3E7F1" w:themeColor="accent4" w:themeTint="66"/>
          <w:szCs w:val="15"/>
        </w:rPr>
        <w:t>"ventas_con_problemas.csv"</w:t>
      </w:r>
    </w:p>
    <w:p w14:paraId="2EA7539F" w14:textId="6FC40137" w:rsidR="007260D5" w:rsidRPr="007260D5" w:rsidRDefault="007260D5" w:rsidP="007260D5">
      <w:pPr>
        <w:pStyle w:val="Prrafocdigo"/>
        <w:ind w:firstLine="284"/>
        <w:rPr>
          <w:szCs w:val="15"/>
        </w:rPr>
      </w:pPr>
      <w:proofErr w:type="spellStart"/>
      <w:r w:rsidRPr="007260D5">
        <w:rPr>
          <w:szCs w:val="15"/>
        </w:rPr>
        <w:t>df</w:t>
      </w:r>
      <w:proofErr w:type="spellEnd"/>
      <w:r w:rsidRPr="007260D5">
        <w:rPr>
          <w:szCs w:val="15"/>
        </w:rPr>
        <w:t xml:space="preserve"> = </w:t>
      </w:r>
      <w:proofErr w:type="spellStart"/>
      <w:r w:rsidRPr="007260D5">
        <w:rPr>
          <w:color w:val="00B050"/>
          <w:szCs w:val="15"/>
        </w:rPr>
        <w:t>pd</w:t>
      </w:r>
      <w:r w:rsidRPr="007260D5">
        <w:rPr>
          <w:szCs w:val="15"/>
        </w:rPr>
        <w:t>.</w:t>
      </w:r>
      <w:r w:rsidRPr="007260D5">
        <w:rPr>
          <w:color w:val="CC99FF"/>
          <w:szCs w:val="15"/>
        </w:rPr>
        <w:t>read_csv</w:t>
      </w:r>
      <w:proofErr w:type="spellEnd"/>
      <w:r w:rsidRPr="00286CAF">
        <w:rPr>
          <w:color w:val="FFC000"/>
          <w:szCs w:val="15"/>
        </w:rPr>
        <w:t>(</w:t>
      </w:r>
      <w:proofErr w:type="spellStart"/>
      <w:r w:rsidRPr="007260D5">
        <w:rPr>
          <w:szCs w:val="15"/>
        </w:rPr>
        <w:t>dataset</w:t>
      </w:r>
      <w:proofErr w:type="spellEnd"/>
      <w:r w:rsidRPr="00286CAF">
        <w:rPr>
          <w:color w:val="FFC000"/>
          <w:szCs w:val="15"/>
        </w:rPr>
        <w:t>)</w:t>
      </w:r>
    </w:p>
    <w:p w14:paraId="445B6BBE" w14:textId="77777777" w:rsidR="007260D5" w:rsidRDefault="007260D5" w:rsidP="007260D5">
      <w:pPr>
        <w:pStyle w:val="Prrafocdigo"/>
      </w:pPr>
      <w:bookmarkStart w:id="34" w:name="_Auditoría_y_Detección"/>
      <w:bookmarkEnd w:id="34"/>
    </w:p>
    <w:p w14:paraId="25AC4607" w14:textId="3F3EC4D2" w:rsidR="00B360F7" w:rsidRDefault="00B360F7" w:rsidP="00D51356"/>
    <w:p w14:paraId="1F85B11D" w14:textId="7DFFE367" w:rsidR="004709C0" w:rsidRDefault="004709C0" w:rsidP="004709C0">
      <w:pPr>
        <w:pStyle w:val="Ttulo1"/>
      </w:pPr>
      <w:bookmarkStart w:id="35" w:name="_Verificación_de_Valores"/>
      <w:bookmarkStart w:id="36" w:name="_Identifica_y_maneja"/>
      <w:bookmarkEnd w:id="35"/>
      <w:bookmarkEnd w:id="36"/>
      <w:r w:rsidRPr="00D639BE">
        <w:t>Identifica y maneja los problemas de calidad de datos</w:t>
      </w:r>
      <w:r>
        <w:t xml:space="preserve"> </w:t>
      </w:r>
      <w:hyperlink w:anchor="_Índice" w:history="1">
        <w:r w:rsidRPr="004709C0">
          <w:rPr>
            <w:rStyle w:val="Hipervnculo2"/>
            <w:b w:val="0"/>
            <w:bCs w:val="0"/>
            <w:sz w:val="18"/>
            <w:szCs w:val="18"/>
          </w:rPr>
          <w:t>[Ir al índice]</w:t>
        </w:r>
      </w:hyperlink>
    </w:p>
    <w:p w14:paraId="3743831D" w14:textId="2771CE9B" w:rsidR="006058BE" w:rsidRDefault="00BE1FC0" w:rsidP="00BE1FC0">
      <w:pPr>
        <w:pStyle w:val="Ttulo2"/>
      </w:pPr>
      <w:bookmarkStart w:id="37" w:name="_Análisis_de_Valores_1"/>
      <w:bookmarkEnd w:id="37"/>
      <w:r>
        <w:t xml:space="preserve">Análisis </w:t>
      </w:r>
      <w:r w:rsidR="00B360F7">
        <w:t>de</w:t>
      </w:r>
      <w:r w:rsidR="00B360F7" w:rsidRPr="00617448">
        <w:t xml:space="preserve"> </w:t>
      </w:r>
      <w:r w:rsidR="00617448" w:rsidRPr="00617448">
        <w:t xml:space="preserve">Valores </w:t>
      </w:r>
      <w:r w:rsidR="00C44C6D">
        <w:t xml:space="preserve">ausentes o </w:t>
      </w:r>
      <w:r w:rsidR="00617448" w:rsidRPr="00617448">
        <w:t>Nulos</w:t>
      </w:r>
    </w:p>
    <w:p w14:paraId="607A4540" w14:textId="36376166" w:rsidR="00035BE6" w:rsidRDefault="0074651B" w:rsidP="0054545C">
      <w:pPr>
        <w:spacing w:after="60"/>
        <w:contextualSpacing w:val="0"/>
      </w:pPr>
      <w:r w:rsidRPr="0074651B">
        <w:t>Vamos a inspeccionar exactamente qué columnas tienen valores nulos y cuántos registros están afectados en cada una. Para ello, ejecutamos</w:t>
      </w:r>
      <w:r w:rsidR="00B46C77">
        <w:t xml:space="preserve"> el código relacionado en la celda con título</w:t>
      </w:r>
      <w:r w:rsidRPr="0074651B">
        <w:t>:</w:t>
      </w:r>
    </w:p>
    <w:p w14:paraId="2A1215BC" w14:textId="77777777" w:rsidR="003A5BDF" w:rsidRPr="00AF25F1" w:rsidRDefault="003A5BDF" w:rsidP="00352AFE">
      <w:pPr>
        <w:pStyle w:val="Prrafocdigo"/>
        <w:ind w:firstLine="284"/>
        <w:rPr>
          <w:color w:val="7F7F7F" w:themeColor="text1" w:themeTint="80"/>
          <w:szCs w:val="15"/>
        </w:rPr>
      </w:pPr>
    </w:p>
    <w:p w14:paraId="63A3781A" w14:textId="77777777" w:rsidR="00B46C77" w:rsidRPr="00B46C77" w:rsidRDefault="0095278B" w:rsidP="00B46C77">
      <w:pPr>
        <w:pStyle w:val="Prrafocdigo"/>
        <w:ind w:firstLine="284"/>
        <w:rPr>
          <w:color w:val="7F7F7F" w:themeColor="text1" w:themeTint="80"/>
          <w:szCs w:val="15"/>
        </w:rPr>
      </w:pPr>
      <w:r w:rsidRPr="00AF25F1">
        <w:rPr>
          <w:color w:val="7F7F7F" w:themeColor="text1" w:themeTint="80"/>
          <w:szCs w:val="15"/>
        </w:rPr>
        <w:t xml:space="preserve"># </w:t>
      </w:r>
      <w:r w:rsidR="00B46C77" w:rsidRPr="00B46C77">
        <w:rPr>
          <w:color w:val="7F7F7F" w:themeColor="text1" w:themeTint="80"/>
          <w:szCs w:val="15"/>
        </w:rPr>
        <w:t>DATA ANALYSIS, 1. CHECK OF NULL VALUES</w:t>
      </w:r>
    </w:p>
    <w:p w14:paraId="619729C1" w14:textId="43FB6B23" w:rsidR="0095278B" w:rsidRPr="00AF25F1" w:rsidRDefault="0095278B" w:rsidP="00352AFE">
      <w:pPr>
        <w:pStyle w:val="Prrafocdigo"/>
        <w:ind w:firstLine="284"/>
        <w:rPr>
          <w:color w:val="7F7F7F" w:themeColor="text1" w:themeTint="80"/>
          <w:szCs w:val="15"/>
        </w:rPr>
      </w:pPr>
      <w:r w:rsidRPr="00AF25F1">
        <w:rPr>
          <w:color w:val="7F7F7F" w:themeColor="text1" w:themeTint="80"/>
          <w:szCs w:val="15"/>
        </w:rPr>
        <w:t xml:space="preserve"># </w:t>
      </w:r>
      <w:r w:rsidR="00B46C77" w:rsidRPr="00AF25F1">
        <w:rPr>
          <w:color w:val="7F7F7F" w:themeColor="text1" w:themeTint="80"/>
          <w:szCs w:val="15"/>
        </w:rPr>
        <w:t>======================================</w:t>
      </w:r>
    </w:p>
    <w:p w14:paraId="488981A4" w14:textId="77777777" w:rsidR="003A5BDF" w:rsidRPr="00AF25F1" w:rsidRDefault="003A5BDF" w:rsidP="0095278B">
      <w:pPr>
        <w:pStyle w:val="Prrafocdigo"/>
        <w:ind w:firstLine="284"/>
        <w:rPr>
          <w:szCs w:val="15"/>
        </w:rPr>
      </w:pPr>
    </w:p>
    <w:p w14:paraId="37AA77CF" w14:textId="02B42BBA" w:rsidR="00D22C1F" w:rsidRDefault="009A7422" w:rsidP="0054545C">
      <w:pPr>
        <w:spacing w:before="60" w:after="60"/>
        <w:contextualSpacing w:val="0"/>
      </w:pPr>
      <w:r>
        <w:t>Obteniendo la siguiente información</w:t>
      </w:r>
      <w:r w:rsidR="00D51356">
        <w:t xml:space="preserve"> que se puede observar en la </w:t>
      </w:r>
      <w:hyperlink w:anchor="fig_5_1" w:history="1">
        <w:r w:rsidR="00D51356" w:rsidRPr="00D51356">
          <w:rPr>
            <w:rStyle w:val="Hipervnculo2"/>
          </w:rPr>
          <w:t xml:space="preserve">Figura </w:t>
        </w:r>
        <w:r w:rsidR="004D0CB1">
          <w:rPr>
            <w:rStyle w:val="Hipervnculo2"/>
          </w:rPr>
          <w:t>1</w:t>
        </w:r>
      </w:hyperlink>
      <w:r w:rsidR="00D22C1F">
        <w:t>:</w:t>
      </w:r>
    </w:p>
    <w:p w14:paraId="075D291A" w14:textId="29F9C99A" w:rsidR="0095278B" w:rsidRDefault="00B46C77" w:rsidP="009C7CB1">
      <w:bookmarkStart w:id="38" w:name="fig_5_1"/>
      <w:r w:rsidRPr="00B46C77">
        <w:rPr>
          <w:noProof/>
        </w:rPr>
        <w:lastRenderedPageBreak/>
        <w:drawing>
          <wp:inline distT="0" distB="0" distL="0" distR="0" wp14:anchorId="6EB7EF7C" wp14:editId="55B83357">
            <wp:extent cx="5759450" cy="458216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4582160"/>
                    </a:xfrm>
                    <a:prstGeom prst="rect">
                      <a:avLst/>
                    </a:prstGeom>
                  </pic:spPr>
                </pic:pic>
              </a:graphicData>
            </a:graphic>
          </wp:inline>
        </w:drawing>
      </w:r>
      <w:bookmarkEnd w:id="38"/>
    </w:p>
    <w:p w14:paraId="03E85F86" w14:textId="37197860" w:rsidR="00A85D83" w:rsidRDefault="00A85D83" w:rsidP="000E53B1">
      <w:pPr>
        <w:pStyle w:val="Citas"/>
        <w:ind w:left="0" w:right="1134"/>
        <w:contextualSpacing w:val="0"/>
      </w:pPr>
      <w:r>
        <w:t xml:space="preserve">Figura </w:t>
      </w:r>
      <w:r w:rsidR="004D0CB1">
        <w:t>1</w:t>
      </w:r>
      <w:r>
        <w:t>.</w:t>
      </w:r>
    </w:p>
    <w:p w14:paraId="0101B902" w14:textId="00AB7C0B" w:rsidR="00D40808" w:rsidRDefault="00D40808" w:rsidP="00BE1FC0">
      <w:pPr>
        <w:pStyle w:val="Ttulo3"/>
      </w:pPr>
      <w:bookmarkStart w:id="39" w:name="_Resultados_del_Análisis_1"/>
      <w:bookmarkEnd w:id="39"/>
      <w:r w:rsidRPr="00D40808">
        <w:t xml:space="preserve">Resultados del Análisis de </w:t>
      </w:r>
      <w:r w:rsidR="0054545C">
        <w:t>ausentes (o n</w:t>
      </w:r>
      <w:r w:rsidRPr="00D40808">
        <w:t>ulos</w:t>
      </w:r>
      <w:r w:rsidR="0054545C">
        <w:t>)</w:t>
      </w:r>
      <w:r w:rsidR="00117A04">
        <w:t xml:space="preserve"> </w:t>
      </w:r>
      <w:hyperlink w:anchor="_Índice" w:history="1">
        <w:r w:rsidR="00117A04" w:rsidRPr="00C84F79">
          <w:rPr>
            <w:rStyle w:val="Hipervnculo2"/>
            <w:b w:val="0"/>
            <w:bCs w:val="0"/>
            <w:iCs w:val="0"/>
            <w:sz w:val="18"/>
            <w:szCs w:val="18"/>
          </w:rPr>
          <w:t>[Ir al índice]</w:t>
        </w:r>
      </w:hyperlink>
    </w:p>
    <w:p w14:paraId="726C8CB1" w14:textId="0E3C69EE" w:rsidR="00D40808" w:rsidRPr="00D40808" w:rsidRDefault="0054545C" w:rsidP="0054545C">
      <w:r>
        <w:t>Como análisis final, se han e</w:t>
      </w:r>
      <w:r w:rsidR="00B46C77">
        <w:t>ncontra</w:t>
      </w:r>
      <w:r>
        <w:t>do</w:t>
      </w:r>
      <w:r w:rsidR="00D40808" w:rsidRPr="00D40808">
        <w:t xml:space="preserve"> </w:t>
      </w:r>
      <w:r w:rsidR="00D40808" w:rsidRPr="00D40808">
        <w:rPr>
          <w:b/>
          <w:bCs/>
        </w:rPr>
        <w:t>5 valores nulos</w:t>
      </w:r>
      <w:r w:rsidR="00D40808" w:rsidRPr="00D40808">
        <w:t xml:space="preserve"> en cada una de las 5 columnas</w:t>
      </w:r>
      <w:r w:rsidR="00D40808">
        <w:t xml:space="preserve">, </w:t>
      </w:r>
      <w:r w:rsidR="00D40808" w:rsidRPr="00D40808">
        <w:t>lo que corresponde a 5 filas con nulos totales o vacías en esos campos.</w:t>
      </w:r>
      <w:r>
        <w:t xml:space="preserve"> </w:t>
      </w:r>
      <w:r w:rsidRPr="0054545C">
        <w:t>Estos datos incompletos pueden dificultar el análisis de las ventas y deben revisarse antes de utilizar el conjunto de datos para elaborar informes o tomar decisiones.</w:t>
      </w:r>
    </w:p>
    <w:p w14:paraId="583FC579" w14:textId="77777777" w:rsidR="0054545C" w:rsidRDefault="0054545C" w:rsidP="0054545C"/>
    <w:p w14:paraId="0E42AC20" w14:textId="59D32D8D" w:rsidR="0095278B" w:rsidRDefault="00D40808" w:rsidP="0054545C">
      <w:r w:rsidRPr="00D40808">
        <w:t xml:space="preserve">En total, hay </w:t>
      </w:r>
      <w:r w:rsidRPr="00D40808">
        <w:rPr>
          <w:b/>
          <w:bCs/>
        </w:rPr>
        <w:t xml:space="preserve">25 incidencias de </w:t>
      </w:r>
      <w:r w:rsidR="0054545C">
        <w:rPr>
          <w:b/>
          <w:bCs/>
        </w:rPr>
        <w:t xml:space="preserve">ausentes o </w:t>
      </w:r>
      <w:r w:rsidRPr="00D40808">
        <w:rPr>
          <w:b/>
          <w:bCs/>
        </w:rPr>
        <w:t>nulos</w:t>
      </w:r>
      <w:r w:rsidRPr="00D40808">
        <w:t xml:space="preserve"> repartidas en </w:t>
      </w:r>
      <w:r w:rsidRPr="00D40808">
        <w:rPr>
          <w:b/>
          <w:bCs/>
        </w:rPr>
        <w:t>25 filas</w:t>
      </w:r>
      <w:r w:rsidR="0054545C" w:rsidRPr="0054545C">
        <w:t xml:space="preserve">, lo que representa el </w:t>
      </w:r>
      <w:r w:rsidR="0054545C" w:rsidRPr="0054545C">
        <w:rPr>
          <w:b/>
          <w:bCs/>
        </w:rPr>
        <w:t>7,81%</w:t>
      </w:r>
      <w:r w:rsidR="0054545C" w:rsidRPr="0054545C">
        <w:t xml:space="preserve"> </w:t>
      </w:r>
      <w:r w:rsidR="0054545C" w:rsidRPr="0054545C">
        <w:rPr>
          <w:b/>
          <w:bCs/>
        </w:rPr>
        <w:t>de</w:t>
      </w:r>
      <w:r w:rsidR="0054545C" w:rsidRPr="0054545C">
        <w:t xml:space="preserve"> las </w:t>
      </w:r>
      <w:r w:rsidR="0054545C" w:rsidRPr="0054545C">
        <w:rPr>
          <w:b/>
          <w:bCs/>
        </w:rPr>
        <w:t>320 filas</w:t>
      </w:r>
      <w:r w:rsidR="0054545C" w:rsidRPr="0054545C">
        <w:t xml:space="preserve"> del conjunto de datos,</w:t>
      </w:r>
      <w:r w:rsidRPr="00D40808">
        <w:t xml:space="preserve"> que deben ser tratadas</w:t>
      </w:r>
      <w:r>
        <w:t>,</w:t>
      </w:r>
      <w:r w:rsidRPr="00D40808">
        <w:t xml:space="preserve"> bien eliminándolas por ser registros incompletos críticos, o bien </w:t>
      </w:r>
      <w:r w:rsidR="0047304D">
        <w:t>aplicándolas</w:t>
      </w:r>
      <w:r w:rsidRPr="00D40808">
        <w:t xml:space="preserve"> </w:t>
      </w:r>
      <w:r w:rsidR="0047304D">
        <w:t xml:space="preserve">sólo </w:t>
      </w:r>
      <w:r w:rsidRPr="00D40808">
        <w:t xml:space="preserve">si </w:t>
      </w:r>
      <w:r w:rsidR="0047304D">
        <w:t>así</w:t>
      </w:r>
      <w:r w:rsidRPr="00D40808">
        <w:t xml:space="preserve"> </w:t>
      </w:r>
      <w:r w:rsidR="0047304D">
        <w:t xml:space="preserve">se indica en </w:t>
      </w:r>
      <w:r w:rsidRPr="00D40808">
        <w:t>la lógica de negocio.</w:t>
      </w:r>
    </w:p>
    <w:p w14:paraId="5AD84198" w14:textId="77777777" w:rsidR="0054545C" w:rsidRDefault="0054545C" w:rsidP="0054545C"/>
    <w:p w14:paraId="56ABFB36" w14:textId="1393917A" w:rsidR="0054545C" w:rsidRPr="0054545C" w:rsidRDefault="0054545C" w:rsidP="0054545C">
      <w:pPr>
        <w:rPr>
          <w:i/>
          <w:iCs/>
        </w:rPr>
      </w:pPr>
      <w:r w:rsidRPr="0054545C">
        <w:rPr>
          <w:i/>
          <w:iCs/>
        </w:rPr>
        <w:t>La recomendación en estos casos es comprobar si los valores ausentes o nulos pueden recuperarse a partir de otras fuentes o si es necesario excluir los registros afectados.</w:t>
      </w:r>
    </w:p>
    <w:p w14:paraId="479057EF" w14:textId="77777777" w:rsidR="003F17C8" w:rsidRDefault="003F17C8" w:rsidP="003F17C8">
      <w:pPr>
        <w:pStyle w:val="Ttulo2"/>
        <w:rPr>
          <w:rStyle w:val="Hipervnculo2"/>
          <w:b w:val="0"/>
          <w:bCs w:val="0"/>
          <w:i/>
          <w:iCs w:val="0"/>
          <w:sz w:val="18"/>
          <w:szCs w:val="18"/>
        </w:rPr>
      </w:pPr>
      <w:bookmarkStart w:id="40" w:name="_Auditoría_de_Fechas"/>
      <w:bookmarkStart w:id="41" w:name="_Verificación_de_Fechas"/>
      <w:bookmarkStart w:id="42" w:name="_Análisis_de_Fechas"/>
      <w:bookmarkEnd w:id="40"/>
      <w:bookmarkEnd w:id="41"/>
      <w:bookmarkEnd w:id="42"/>
      <w:r>
        <w:t>Análisis de</w:t>
      </w:r>
      <w:r w:rsidRPr="00033D06">
        <w:t xml:space="preserve"> </w:t>
      </w:r>
      <w:r>
        <w:t xml:space="preserve">Valores duplicados </w:t>
      </w:r>
      <w:hyperlink w:anchor="_Índice" w:history="1">
        <w:r w:rsidRPr="00C84F79">
          <w:rPr>
            <w:rStyle w:val="Hipervnculo2"/>
            <w:b w:val="0"/>
            <w:bCs w:val="0"/>
            <w:i/>
            <w:iCs w:val="0"/>
            <w:sz w:val="18"/>
            <w:szCs w:val="18"/>
          </w:rPr>
          <w:t>[Ir al índice]</w:t>
        </w:r>
      </w:hyperlink>
    </w:p>
    <w:p w14:paraId="078A4D4F" w14:textId="5129B005" w:rsidR="003F17C8" w:rsidRDefault="00C82E4F" w:rsidP="0054545C">
      <w:pPr>
        <w:tabs>
          <w:tab w:val="num" w:pos="720"/>
        </w:tabs>
        <w:rPr>
          <w:szCs w:val="20"/>
        </w:rPr>
      </w:pPr>
      <w:r>
        <w:rPr>
          <w:szCs w:val="20"/>
        </w:rPr>
        <w:t xml:space="preserve">Usando el </w:t>
      </w:r>
      <w:r w:rsidR="003F17C8" w:rsidRPr="0054545C">
        <w:rPr>
          <w:szCs w:val="20"/>
        </w:rPr>
        <w:t xml:space="preserve">método </w:t>
      </w:r>
      <w:r w:rsidR="003F17C8" w:rsidRPr="0054545C">
        <w:rPr>
          <w:rStyle w:val="CdigoenPrrafo"/>
        </w:rPr>
        <w:t>.</w:t>
      </w:r>
      <w:proofErr w:type="spellStart"/>
      <w:r w:rsidR="003F17C8" w:rsidRPr="0054545C">
        <w:rPr>
          <w:rStyle w:val="CdigoenPrrafo"/>
        </w:rPr>
        <w:t>duplicated</w:t>
      </w:r>
      <w:proofErr w:type="spellEnd"/>
      <w:r w:rsidR="003F17C8" w:rsidRPr="0054545C">
        <w:rPr>
          <w:rStyle w:val="CdigoenPrrafo"/>
        </w:rPr>
        <w:t>()</w:t>
      </w:r>
      <w:r w:rsidR="003F17C8" w:rsidRPr="0054545C">
        <w:rPr>
          <w:szCs w:val="20"/>
        </w:rPr>
        <w:t xml:space="preserve"> </w:t>
      </w:r>
      <w:r>
        <w:rPr>
          <w:szCs w:val="20"/>
        </w:rPr>
        <w:t>de la biblioteca Pandas,</w:t>
      </w:r>
      <w:r w:rsidR="003F17C8" w:rsidRPr="0054545C">
        <w:rPr>
          <w:szCs w:val="20"/>
        </w:rPr>
        <w:t xml:space="preserve"> busca</w:t>
      </w:r>
      <w:r>
        <w:rPr>
          <w:szCs w:val="20"/>
        </w:rPr>
        <w:t>mos</w:t>
      </w:r>
      <w:r w:rsidR="003F17C8" w:rsidRPr="0054545C">
        <w:rPr>
          <w:szCs w:val="20"/>
        </w:rPr>
        <w:t xml:space="preserve"> filas enteras que sean </w:t>
      </w:r>
      <w:r w:rsidR="003F17C8" w:rsidRPr="0054545C">
        <w:rPr>
          <w:b/>
          <w:bCs/>
          <w:szCs w:val="20"/>
        </w:rPr>
        <w:t>exactamente iguales</w:t>
      </w:r>
      <w:r w:rsidR="003F17C8" w:rsidRPr="0054545C">
        <w:rPr>
          <w:szCs w:val="20"/>
        </w:rPr>
        <w:t xml:space="preserve"> a una anterior, por lo que vamos a usarla indicando el parámetro </w:t>
      </w:r>
      <w:proofErr w:type="spellStart"/>
      <w:r w:rsidR="003F17C8" w:rsidRPr="0054545C">
        <w:rPr>
          <w:rStyle w:val="CdigoenPrrafo"/>
        </w:rPr>
        <w:t>keep</w:t>
      </w:r>
      <w:proofErr w:type="spellEnd"/>
      <w:r w:rsidR="003F17C8" w:rsidRPr="0054545C">
        <w:rPr>
          <w:rStyle w:val="CdigoenPrrafo"/>
        </w:rPr>
        <w:t>=False</w:t>
      </w:r>
      <w:r w:rsidR="003F17C8" w:rsidRPr="0054545C">
        <w:rPr>
          <w:szCs w:val="20"/>
        </w:rPr>
        <w:t>, que nos marcará todas las repeticiones de las filas duplicadas para poder inspeccionarlas a fondo. Por otra parte, también podemos contar cuántas filas están repetidas en total.</w:t>
      </w:r>
    </w:p>
    <w:p w14:paraId="7662D8D0" w14:textId="163670B2" w:rsidR="0054545C" w:rsidRDefault="0054545C" w:rsidP="0054545C">
      <w:pPr>
        <w:spacing w:after="60"/>
        <w:contextualSpacing w:val="0"/>
      </w:pPr>
      <w:r>
        <w:t>E</w:t>
      </w:r>
      <w:r w:rsidRPr="0074651B">
        <w:t>jecutamos</w:t>
      </w:r>
      <w:r>
        <w:t xml:space="preserve"> el script de la celda</w:t>
      </w:r>
      <w:r w:rsidRPr="0074651B">
        <w:t>:</w:t>
      </w:r>
    </w:p>
    <w:p w14:paraId="4924A63D" w14:textId="77777777" w:rsidR="0054545C" w:rsidRPr="00AF25F1" w:rsidRDefault="0054545C" w:rsidP="0054545C">
      <w:pPr>
        <w:pStyle w:val="Prrafocdigo"/>
        <w:ind w:firstLine="284"/>
        <w:rPr>
          <w:color w:val="7F7F7F" w:themeColor="text1" w:themeTint="80"/>
          <w:szCs w:val="15"/>
        </w:rPr>
      </w:pPr>
    </w:p>
    <w:p w14:paraId="1E0A439C" w14:textId="2DB4E5EC" w:rsidR="0054545C" w:rsidRPr="00B46C77" w:rsidRDefault="0054545C" w:rsidP="0054545C">
      <w:pPr>
        <w:pStyle w:val="Prrafocdigo"/>
        <w:ind w:firstLine="284"/>
        <w:rPr>
          <w:color w:val="7F7F7F" w:themeColor="text1" w:themeTint="80"/>
          <w:szCs w:val="15"/>
        </w:rPr>
      </w:pPr>
      <w:r w:rsidRPr="00AF25F1">
        <w:rPr>
          <w:color w:val="7F7F7F" w:themeColor="text1" w:themeTint="80"/>
          <w:szCs w:val="15"/>
        </w:rPr>
        <w:t xml:space="preserve"># </w:t>
      </w:r>
      <w:r w:rsidRPr="00B46C77">
        <w:rPr>
          <w:color w:val="7F7F7F" w:themeColor="text1" w:themeTint="80"/>
          <w:szCs w:val="15"/>
        </w:rPr>
        <w:t xml:space="preserve">DATA ANALYSIS, </w:t>
      </w:r>
      <w:r>
        <w:rPr>
          <w:color w:val="7F7F7F" w:themeColor="text1" w:themeTint="80"/>
          <w:szCs w:val="15"/>
        </w:rPr>
        <w:t xml:space="preserve">2. </w:t>
      </w:r>
      <w:r w:rsidRPr="0054545C">
        <w:rPr>
          <w:color w:val="7F7F7F" w:themeColor="text1" w:themeTint="80"/>
          <w:szCs w:val="15"/>
        </w:rPr>
        <w:t>CHECK OF DUPLICATED VALUES</w:t>
      </w:r>
    </w:p>
    <w:p w14:paraId="0AD07C29" w14:textId="1BE16E94" w:rsidR="0054545C" w:rsidRPr="00AF25F1" w:rsidRDefault="0054545C" w:rsidP="0054545C">
      <w:pPr>
        <w:pStyle w:val="Prrafocdigo"/>
        <w:ind w:firstLine="284"/>
        <w:rPr>
          <w:color w:val="7F7F7F" w:themeColor="text1" w:themeTint="80"/>
          <w:szCs w:val="15"/>
        </w:rPr>
      </w:pPr>
      <w:r w:rsidRPr="00AF25F1">
        <w:rPr>
          <w:color w:val="7F7F7F" w:themeColor="text1" w:themeTint="80"/>
          <w:szCs w:val="15"/>
        </w:rPr>
        <w:t># ======================================</w:t>
      </w:r>
      <w:r>
        <w:rPr>
          <w:color w:val="7F7F7F" w:themeColor="text1" w:themeTint="80"/>
          <w:szCs w:val="15"/>
        </w:rPr>
        <w:t>======</w:t>
      </w:r>
    </w:p>
    <w:p w14:paraId="7B37E51E" w14:textId="77777777" w:rsidR="0054545C" w:rsidRPr="00AF25F1" w:rsidRDefault="0054545C" w:rsidP="0054545C">
      <w:pPr>
        <w:pStyle w:val="Prrafocdigo"/>
        <w:ind w:firstLine="284"/>
        <w:rPr>
          <w:szCs w:val="15"/>
        </w:rPr>
      </w:pPr>
    </w:p>
    <w:p w14:paraId="77B43975" w14:textId="74057A74" w:rsidR="003F17C8" w:rsidRDefault="00C82E4F" w:rsidP="0054545C">
      <w:pPr>
        <w:spacing w:before="60" w:after="60"/>
        <w:contextualSpacing w:val="0"/>
      </w:pPr>
      <w:r>
        <w:lastRenderedPageBreak/>
        <w:t>T</w:t>
      </w:r>
      <w:r w:rsidR="005F1A3B">
        <w:t>eni</w:t>
      </w:r>
      <w:r w:rsidR="003F17C8">
        <w:t>endo la salida:</w:t>
      </w:r>
    </w:p>
    <w:p w14:paraId="580D431A" w14:textId="72EE32FF" w:rsidR="003F17C8" w:rsidRPr="008831B6" w:rsidRDefault="00C82E4F" w:rsidP="003F17C8">
      <w:bookmarkStart w:id="43" w:name="fig_5_2"/>
      <w:r w:rsidRPr="00C82E4F">
        <w:rPr>
          <w:noProof/>
        </w:rPr>
        <w:drawing>
          <wp:inline distT="0" distB="0" distL="0" distR="0" wp14:anchorId="37274D5C" wp14:editId="75C8333A">
            <wp:extent cx="5759450" cy="6642100"/>
            <wp:effectExtent l="0" t="0" r="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6642100"/>
                    </a:xfrm>
                    <a:prstGeom prst="rect">
                      <a:avLst/>
                    </a:prstGeom>
                  </pic:spPr>
                </pic:pic>
              </a:graphicData>
            </a:graphic>
          </wp:inline>
        </w:drawing>
      </w:r>
      <w:bookmarkEnd w:id="43"/>
    </w:p>
    <w:p w14:paraId="0FD41131" w14:textId="7511A219" w:rsidR="003F17C8" w:rsidRDefault="003F17C8" w:rsidP="003F17C8">
      <w:pPr>
        <w:pStyle w:val="Citas"/>
        <w:ind w:left="0" w:right="1134"/>
        <w:contextualSpacing w:val="0"/>
      </w:pPr>
      <w:r>
        <w:t xml:space="preserve">Figura </w:t>
      </w:r>
      <w:r w:rsidR="004D0CB1">
        <w:t>2</w:t>
      </w:r>
      <w:r>
        <w:t>.</w:t>
      </w:r>
    </w:p>
    <w:p w14:paraId="55A448FC" w14:textId="77777777" w:rsidR="003F17C8" w:rsidRDefault="003F17C8" w:rsidP="003F17C8"/>
    <w:p w14:paraId="1A90D0A1" w14:textId="77777777" w:rsidR="003F17C8" w:rsidRDefault="003F17C8" w:rsidP="003F17C8">
      <w:r>
        <w:t xml:space="preserve">De la que podemos obtener las siguientes </w:t>
      </w:r>
      <w:r w:rsidRPr="00C11E25">
        <w:t>conclusiones para el tratamiento de los datos</w:t>
      </w:r>
      <w:r>
        <w:t>.</w:t>
      </w:r>
    </w:p>
    <w:p w14:paraId="40A0653D" w14:textId="68D8FA6B" w:rsidR="003F17C8" w:rsidRDefault="003F17C8" w:rsidP="003F17C8">
      <w:pPr>
        <w:pStyle w:val="Ttulo3"/>
      </w:pPr>
      <w:bookmarkStart w:id="44" w:name="_Resultado_del_Análisis"/>
      <w:bookmarkEnd w:id="44"/>
      <w:r>
        <w:t>Resultado del Análisis de</w:t>
      </w:r>
      <w:r w:rsidRPr="00033D06">
        <w:t xml:space="preserve"> </w:t>
      </w:r>
      <w:r>
        <w:t>Valores duplicados</w:t>
      </w:r>
      <w:r w:rsidR="00117A04">
        <w:t xml:space="preserve"> </w:t>
      </w:r>
      <w:hyperlink w:anchor="_Índice" w:history="1">
        <w:r w:rsidR="00117A04" w:rsidRPr="00C84F79">
          <w:rPr>
            <w:rStyle w:val="Hipervnculo2"/>
            <w:b w:val="0"/>
            <w:bCs w:val="0"/>
            <w:iCs w:val="0"/>
            <w:sz w:val="18"/>
            <w:szCs w:val="18"/>
          </w:rPr>
          <w:t>[Ir al índice]</w:t>
        </w:r>
      </w:hyperlink>
    </w:p>
    <w:p w14:paraId="44E00546" w14:textId="43112885" w:rsidR="003F17C8" w:rsidRPr="003F17C8" w:rsidRDefault="003F17C8" w:rsidP="003F17C8">
      <w:r w:rsidRPr="003F17C8">
        <w:t xml:space="preserve">Para este resultado, </w:t>
      </w:r>
      <w:r w:rsidR="002E6724">
        <w:t>se ha optado por</w:t>
      </w:r>
      <w:r w:rsidRPr="003F17C8">
        <w:t xml:space="preserve"> un gráfico de barras con el número de registros según su situación de duplicidad. </w:t>
      </w:r>
      <w:r w:rsidR="002E6724">
        <w:t>Se muestran</w:t>
      </w:r>
      <w:r w:rsidRPr="003F17C8">
        <w:t xml:space="preserve"> los recuentos absolutos, </w:t>
      </w:r>
      <w:r w:rsidR="002E6724">
        <w:t>ya que</w:t>
      </w:r>
      <w:r w:rsidRPr="003F17C8">
        <w:t xml:space="preserve"> interesa saber cuántas filas están afectadas.</w:t>
      </w:r>
    </w:p>
    <w:p w14:paraId="61373574" w14:textId="609DD28E" w:rsidR="003F17C8" w:rsidRPr="003F17C8" w:rsidRDefault="003F17C8" w:rsidP="002E6724">
      <w:pPr>
        <w:spacing w:after="240"/>
        <w:contextualSpacing w:val="0"/>
      </w:pPr>
      <w:r w:rsidRPr="003F17C8">
        <w:t xml:space="preserve">Con los datos que </w:t>
      </w:r>
      <w:r w:rsidR="002E6724">
        <w:t>hemos obtenido</w:t>
      </w:r>
      <w:r w:rsidRPr="003F17C8">
        <w:t xml:space="preserve">, </w:t>
      </w:r>
      <w:r w:rsidR="002E6724">
        <w:t xml:space="preserve">claramente </w:t>
      </w:r>
      <w:r w:rsidRPr="003F17C8">
        <w:t xml:space="preserve">la interpretación </w:t>
      </w:r>
      <w:r w:rsidR="002E6724">
        <w:t>es</w:t>
      </w:r>
      <w:r w:rsidRPr="003F17C8">
        <w:t>:</w:t>
      </w:r>
    </w:p>
    <w:tbl>
      <w:tblPr>
        <w:tblStyle w:val="Tablanormal3"/>
        <w:tblW w:w="5000" w:type="pct"/>
        <w:tblLook w:val="04A0" w:firstRow="1" w:lastRow="0" w:firstColumn="1" w:lastColumn="0" w:noHBand="0" w:noVBand="1"/>
      </w:tblPr>
      <w:tblGrid>
        <w:gridCol w:w="7774"/>
        <w:gridCol w:w="1296"/>
      </w:tblGrid>
      <w:tr w:rsidR="003F17C8" w:rsidRPr="003F17C8" w14:paraId="050D10A3" w14:textId="77777777" w:rsidTr="002E67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0A99FB" w14:textId="77777777" w:rsidR="003F17C8" w:rsidRPr="003F17C8" w:rsidRDefault="003F17C8" w:rsidP="003F17C8">
            <w:r w:rsidRPr="003F17C8">
              <w:lastRenderedPageBreak/>
              <w:t>Tipo de registro</w:t>
            </w:r>
          </w:p>
        </w:tc>
        <w:tc>
          <w:tcPr>
            <w:tcW w:w="0" w:type="auto"/>
            <w:hideMark/>
          </w:tcPr>
          <w:p w14:paraId="17C1E8CF" w14:textId="77777777" w:rsidR="003F17C8" w:rsidRPr="003F17C8" w:rsidRDefault="003F17C8" w:rsidP="003F17C8">
            <w:pPr>
              <w:cnfStyle w:val="100000000000" w:firstRow="1" w:lastRow="0" w:firstColumn="0" w:lastColumn="0" w:oddVBand="0" w:evenVBand="0" w:oddHBand="0" w:evenHBand="0" w:firstRowFirstColumn="0" w:firstRowLastColumn="0" w:lastRowFirstColumn="0" w:lastRowLastColumn="0"/>
            </w:pPr>
            <w:r w:rsidRPr="003F17C8">
              <w:t>Filas</w:t>
            </w:r>
          </w:p>
        </w:tc>
      </w:tr>
      <w:tr w:rsidR="003F17C8" w:rsidRPr="003F17C8" w14:paraId="010B222C" w14:textId="77777777" w:rsidTr="002E6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402F9" w14:textId="69225BB3" w:rsidR="003F17C8" w:rsidRPr="003F17C8" w:rsidRDefault="002E6724" w:rsidP="003F17C8">
            <w:pPr>
              <w:rPr>
                <w:b w:val="0"/>
                <w:bCs w:val="0"/>
              </w:rPr>
            </w:pPr>
            <w:r w:rsidRPr="002E6724">
              <w:rPr>
                <w:b w:val="0"/>
                <w:bCs w:val="0"/>
                <w:caps w:val="0"/>
              </w:rPr>
              <w:t>Filas sin duplicidad</w:t>
            </w:r>
            <w:r w:rsidR="008464E5" w:rsidRPr="002E6724">
              <w:rPr>
                <w:b w:val="0"/>
                <w:bCs w:val="0"/>
              </w:rPr>
              <w:t xml:space="preserve"> (</w:t>
            </w:r>
            <w:r w:rsidRPr="002E6724">
              <w:rPr>
                <w:b w:val="0"/>
                <w:bCs w:val="0"/>
                <w:caps w:val="0"/>
              </w:rPr>
              <w:t>únicas</w:t>
            </w:r>
            <w:r w:rsidR="008464E5" w:rsidRPr="002E6724">
              <w:rPr>
                <w:b w:val="0"/>
                <w:bCs w:val="0"/>
              </w:rPr>
              <w:t>)</w:t>
            </w:r>
          </w:p>
        </w:tc>
        <w:tc>
          <w:tcPr>
            <w:tcW w:w="0" w:type="auto"/>
            <w:hideMark/>
          </w:tcPr>
          <w:p w14:paraId="0932E86C" w14:textId="77777777" w:rsidR="003F17C8" w:rsidRPr="003F17C8" w:rsidRDefault="003F17C8" w:rsidP="003F17C8">
            <w:pPr>
              <w:cnfStyle w:val="000000100000" w:firstRow="0" w:lastRow="0" w:firstColumn="0" w:lastColumn="0" w:oddVBand="0" w:evenVBand="0" w:oddHBand="1" w:evenHBand="0" w:firstRowFirstColumn="0" w:firstRowLastColumn="0" w:lastRowFirstColumn="0" w:lastRowLastColumn="0"/>
            </w:pPr>
            <w:r w:rsidRPr="003F17C8">
              <w:t>303</w:t>
            </w:r>
          </w:p>
        </w:tc>
      </w:tr>
      <w:tr w:rsidR="003F17C8" w:rsidRPr="003F17C8" w14:paraId="58C9958A" w14:textId="77777777" w:rsidTr="002E6724">
        <w:tc>
          <w:tcPr>
            <w:cnfStyle w:val="001000000000" w:firstRow="0" w:lastRow="0" w:firstColumn="1" w:lastColumn="0" w:oddVBand="0" w:evenVBand="0" w:oddHBand="0" w:evenHBand="0" w:firstRowFirstColumn="0" w:firstRowLastColumn="0" w:lastRowFirstColumn="0" w:lastRowLastColumn="0"/>
            <w:tcW w:w="0" w:type="auto"/>
            <w:hideMark/>
          </w:tcPr>
          <w:p w14:paraId="232AA889" w14:textId="2D4782CB" w:rsidR="003F17C8" w:rsidRPr="003F17C8" w:rsidRDefault="002E6724" w:rsidP="003F17C8">
            <w:pPr>
              <w:rPr>
                <w:b w:val="0"/>
                <w:bCs w:val="0"/>
              </w:rPr>
            </w:pPr>
            <w:r w:rsidRPr="002E6724">
              <w:rPr>
                <w:b w:val="0"/>
                <w:bCs w:val="0"/>
                <w:caps w:val="0"/>
              </w:rPr>
              <w:t>Filas originales pertenecientes a grupos duplicados</w:t>
            </w:r>
          </w:p>
        </w:tc>
        <w:tc>
          <w:tcPr>
            <w:tcW w:w="0" w:type="auto"/>
            <w:hideMark/>
          </w:tcPr>
          <w:p w14:paraId="36904C3D" w14:textId="77777777" w:rsidR="003F17C8" w:rsidRPr="003F17C8" w:rsidRDefault="003F17C8" w:rsidP="003F17C8">
            <w:pPr>
              <w:cnfStyle w:val="000000000000" w:firstRow="0" w:lastRow="0" w:firstColumn="0" w:lastColumn="0" w:oddVBand="0" w:evenVBand="0" w:oddHBand="0" w:evenHBand="0" w:firstRowFirstColumn="0" w:firstRowLastColumn="0" w:lastRowFirstColumn="0" w:lastRowLastColumn="0"/>
              <w:rPr>
                <w:b/>
                <w:bCs/>
                <w:i/>
                <w:iCs/>
              </w:rPr>
            </w:pPr>
            <w:r w:rsidRPr="003F17C8">
              <w:rPr>
                <w:b/>
                <w:bCs/>
                <w:i/>
                <w:iCs/>
                <w:color w:val="FFC000"/>
              </w:rPr>
              <w:t>5</w:t>
            </w:r>
          </w:p>
        </w:tc>
      </w:tr>
      <w:tr w:rsidR="003F17C8" w:rsidRPr="003F17C8" w14:paraId="450D6497" w14:textId="77777777" w:rsidTr="002E6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ABB54" w14:textId="78E0B18B" w:rsidR="003F17C8" w:rsidRPr="003F17C8" w:rsidRDefault="002E6724" w:rsidP="003F17C8">
            <w:pPr>
              <w:rPr>
                <w:b w:val="0"/>
                <w:bCs w:val="0"/>
                <w:i/>
                <w:iCs/>
              </w:rPr>
            </w:pPr>
            <w:r w:rsidRPr="002E6724">
              <w:rPr>
                <w:b w:val="0"/>
                <w:bCs w:val="0"/>
                <w:i/>
                <w:iCs/>
                <w:caps w:val="0"/>
              </w:rPr>
              <w:t>Filas duplicadas adicionales</w:t>
            </w:r>
          </w:p>
        </w:tc>
        <w:tc>
          <w:tcPr>
            <w:tcW w:w="0" w:type="auto"/>
            <w:hideMark/>
          </w:tcPr>
          <w:p w14:paraId="27716A72" w14:textId="77777777" w:rsidR="003F17C8" w:rsidRPr="003F17C8" w:rsidRDefault="003F17C8" w:rsidP="003F17C8">
            <w:pPr>
              <w:cnfStyle w:val="000000100000" w:firstRow="0" w:lastRow="0" w:firstColumn="0" w:lastColumn="0" w:oddVBand="0" w:evenVBand="0" w:oddHBand="1" w:evenHBand="0" w:firstRowFirstColumn="0" w:firstRowLastColumn="0" w:lastRowFirstColumn="0" w:lastRowLastColumn="0"/>
              <w:rPr>
                <w:b/>
                <w:bCs/>
                <w:i/>
                <w:iCs/>
              </w:rPr>
            </w:pPr>
            <w:r w:rsidRPr="003F17C8">
              <w:rPr>
                <w:b/>
                <w:bCs/>
                <w:i/>
                <w:iCs/>
                <w:color w:val="FF0000"/>
              </w:rPr>
              <w:t>12</w:t>
            </w:r>
          </w:p>
        </w:tc>
      </w:tr>
      <w:tr w:rsidR="003F17C8" w:rsidRPr="003F17C8" w14:paraId="671D479A" w14:textId="77777777" w:rsidTr="002E6724">
        <w:tc>
          <w:tcPr>
            <w:cnfStyle w:val="001000000000" w:firstRow="0" w:lastRow="0" w:firstColumn="1" w:lastColumn="0" w:oddVBand="0" w:evenVBand="0" w:oddHBand="0" w:evenHBand="0" w:firstRowFirstColumn="0" w:firstRowLastColumn="0" w:lastRowFirstColumn="0" w:lastRowLastColumn="0"/>
            <w:tcW w:w="0" w:type="auto"/>
            <w:hideMark/>
          </w:tcPr>
          <w:p w14:paraId="2DD8D225" w14:textId="77777777" w:rsidR="003F17C8" w:rsidRPr="003F17C8" w:rsidRDefault="003F17C8" w:rsidP="003F17C8">
            <w:r w:rsidRPr="003F17C8">
              <w:t>Total</w:t>
            </w:r>
          </w:p>
        </w:tc>
        <w:tc>
          <w:tcPr>
            <w:tcW w:w="0" w:type="auto"/>
            <w:hideMark/>
          </w:tcPr>
          <w:p w14:paraId="72028E62" w14:textId="77777777" w:rsidR="003F17C8" w:rsidRPr="003F17C8" w:rsidRDefault="003F17C8" w:rsidP="003F17C8">
            <w:pPr>
              <w:cnfStyle w:val="000000000000" w:firstRow="0" w:lastRow="0" w:firstColumn="0" w:lastColumn="0" w:oddVBand="0" w:evenVBand="0" w:oddHBand="0" w:evenHBand="0" w:firstRowFirstColumn="0" w:firstRowLastColumn="0" w:lastRowFirstColumn="0" w:lastRowLastColumn="0"/>
            </w:pPr>
            <w:r w:rsidRPr="003F17C8">
              <w:t>320</w:t>
            </w:r>
          </w:p>
        </w:tc>
      </w:tr>
    </w:tbl>
    <w:p w14:paraId="1E55A122" w14:textId="398DB828" w:rsidR="000A07AD" w:rsidRDefault="003F17C8" w:rsidP="000A07AD">
      <w:pPr>
        <w:spacing w:before="240"/>
        <w:contextualSpacing w:val="0"/>
      </w:pPr>
      <w:r w:rsidRPr="003F17C8">
        <w:t>Esta distribución presupone que «</w:t>
      </w:r>
      <w:r w:rsidR="002E6724" w:rsidRPr="002E6724">
        <w:rPr>
          <w:i/>
          <w:iCs/>
        </w:rPr>
        <w:t>las filas originales pertenecientes a grupos duplicados</w:t>
      </w:r>
      <w:r w:rsidRPr="003F17C8">
        <w:rPr>
          <w:i/>
          <w:iCs/>
        </w:rPr>
        <w:t xml:space="preserve">: </w:t>
      </w:r>
      <w:r w:rsidRPr="003F17C8">
        <w:rPr>
          <w:b/>
          <w:bCs/>
          <w:i/>
          <w:iCs/>
        </w:rPr>
        <w:t>5</w:t>
      </w:r>
      <w:r w:rsidRPr="003F17C8">
        <w:t>» son las filas originales y que las 12 filas duplicadas son las copias adicionales.</w:t>
      </w:r>
      <w:r w:rsidR="00523636">
        <w:t xml:space="preserve"> </w:t>
      </w:r>
      <w:r w:rsidR="005F1A3B">
        <w:t>D</w:t>
      </w:r>
      <w:r w:rsidR="00523636">
        <w:t>icho de otro modo, s</w:t>
      </w:r>
      <w:r w:rsidR="00523636" w:rsidRPr="00C11E25">
        <w:t xml:space="preserve">e han detectado exactamente </w:t>
      </w:r>
      <w:r w:rsidR="00523636" w:rsidRPr="00C11E25">
        <w:rPr>
          <w:b/>
          <w:bCs/>
        </w:rPr>
        <w:t>12 registros</w:t>
      </w:r>
      <w:r w:rsidR="00523636" w:rsidRPr="00C11E25">
        <w:t xml:space="preserve"> completamente duplicados en columnas clave (</w:t>
      </w:r>
      <w:r w:rsidR="00523636" w:rsidRPr="00523636">
        <w:rPr>
          <w:i/>
          <w:iCs/>
        </w:rPr>
        <w:t>fecha</w:t>
      </w:r>
      <w:r w:rsidR="00523636" w:rsidRPr="00C11E25">
        <w:t xml:space="preserve">, </w:t>
      </w:r>
      <w:r w:rsidR="00523636" w:rsidRPr="00523636">
        <w:rPr>
          <w:i/>
          <w:iCs/>
        </w:rPr>
        <w:t>producto</w:t>
      </w:r>
      <w:r w:rsidR="00523636" w:rsidRPr="00C11E25">
        <w:t xml:space="preserve">, </w:t>
      </w:r>
      <w:r w:rsidR="00523636" w:rsidRPr="00523636">
        <w:rPr>
          <w:i/>
          <w:iCs/>
        </w:rPr>
        <w:t>cantidad</w:t>
      </w:r>
      <w:r w:rsidR="00523636" w:rsidRPr="00C11E25">
        <w:t xml:space="preserve">, </w:t>
      </w:r>
      <w:proofErr w:type="spellStart"/>
      <w:r w:rsidR="00523636" w:rsidRPr="00523636">
        <w:rPr>
          <w:i/>
          <w:iCs/>
        </w:rPr>
        <w:t>precio_unitario</w:t>
      </w:r>
      <w:proofErr w:type="spellEnd"/>
      <w:r w:rsidR="00523636">
        <w:rPr>
          <w:i/>
          <w:iCs/>
        </w:rPr>
        <w:t xml:space="preserve"> </w:t>
      </w:r>
      <w:r w:rsidR="00523636">
        <w:t>y</w:t>
      </w:r>
      <w:r w:rsidR="00523636" w:rsidRPr="00C11E25">
        <w:t xml:space="preserve"> </w:t>
      </w:r>
      <w:r w:rsidR="00523636" w:rsidRPr="005F1A3B">
        <w:rPr>
          <w:i/>
          <w:iCs/>
        </w:rPr>
        <w:t>total</w:t>
      </w:r>
      <w:r w:rsidR="00523636" w:rsidRPr="00C11E25">
        <w:t>).</w:t>
      </w:r>
    </w:p>
    <w:p w14:paraId="59A83EDD" w14:textId="47518B31" w:rsidR="003F17C8" w:rsidRDefault="003F17C8" w:rsidP="000A07AD">
      <w:pPr>
        <w:contextualSpacing w:val="0"/>
      </w:pPr>
      <w:r w:rsidRPr="003F17C8">
        <w:t>La ventaja de esta representación es que diferencia dos conceptos que pueden confundirse:</w:t>
      </w:r>
    </w:p>
    <w:p w14:paraId="56BAF0A7" w14:textId="77777777" w:rsidR="000A07AD" w:rsidRPr="003F17C8" w:rsidRDefault="000A07AD" w:rsidP="000A07AD">
      <w:pPr>
        <w:contextualSpacing w:val="0"/>
      </w:pPr>
    </w:p>
    <w:p w14:paraId="26807762" w14:textId="2484A42A" w:rsidR="003F17C8" w:rsidRPr="003F17C8" w:rsidRDefault="003F17C8" w:rsidP="0004578A">
      <w:pPr>
        <w:numPr>
          <w:ilvl w:val="0"/>
          <w:numId w:val="36"/>
        </w:numPr>
        <w:rPr>
          <w:i/>
          <w:iCs/>
        </w:rPr>
      </w:pPr>
      <w:r w:rsidRPr="003F17C8">
        <w:rPr>
          <w:i/>
          <w:iCs/>
        </w:rPr>
        <w:t>12 duplicados adicionales</w:t>
      </w:r>
      <w:r w:rsidR="000A07AD">
        <w:rPr>
          <w:i/>
          <w:iCs/>
        </w:rPr>
        <w:t xml:space="preserve"> son</w:t>
      </w:r>
      <w:r w:rsidRPr="003F17C8">
        <w:rPr>
          <w:i/>
          <w:iCs/>
        </w:rPr>
        <w:t xml:space="preserve"> las filas repetidas que sobran si conservamos una aparición de cada registro.</w:t>
      </w:r>
    </w:p>
    <w:p w14:paraId="2970AEF0" w14:textId="52A3615E" w:rsidR="003F17C8" w:rsidRPr="003F17C8" w:rsidRDefault="003F17C8" w:rsidP="0004578A">
      <w:pPr>
        <w:numPr>
          <w:ilvl w:val="0"/>
          <w:numId w:val="36"/>
        </w:numPr>
      </w:pPr>
      <w:r w:rsidRPr="003F17C8">
        <w:t>17 filas afectadas</w:t>
      </w:r>
      <w:r w:rsidR="000A07AD">
        <w:t xml:space="preserve"> son la suma de</w:t>
      </w:r>
      <w:r w:rsidRPr="003F17C8">
        <w:t xml:space="preserve"> las 5 apariciones originales más las 12 repeticiones.</w:t>
      </w:r>
    </w:p>
    <w:p w14:paraId="46DC1193" w14:textId="77777777" w:rsidR="000A07AD" w:rsidRDefault="000A07AD" w:rsidP="003F17C8"/>
    <w:p w14:paraId="62F3F9D6" w14:textId="645ED627" w:rsidR="003F17C8" w:rsidRPr="003F17C8" w:rsidRDefault="003F17C8" w:rsidP="003F17C8">
      <w:r w:rsidRPr="003F17C8">
        <w:t xml:space="preserve">Así, el gráfico </w:t>
      </w:r>
      <w:r w:rsidR="000A07AD">
        <w:t>permite</w:t>
      </w:r>
      <w:r w:rsidRPr="003F17C8">
        <w:t xml:space="preserve"> ver de un vistazo que hay 17 filas implicadas en duplicidades, pero que eliminar únicamente las repeticiones supondría retirar 12 filas, no 17.</w:t>
      </w:r>
    </w:p>
    <w:p w14:paraId="213CF147" w14:textId="77777777" w:rsidR="003F17C8" w:rsidRDefault="003F17C8" w:rsidP="003F17C8"/>
    <w:p w14:paraId="72EE5614" w14:textId="6D62FF65" w:rsidR="003F17C8" w:rsidRPr="00C11E25" w:rsidRDefault="005F1A3B" w:rsidP="00523636">
      <w:r>
        <w:t>La</w:t>
      </w:r>
      <w:r w:rsidRPr="005F1A3B">
        <w:t xml:space="preserve"> duplicidad</w:t>
      </w:r>
      <w:r>
        <w:t xml:space="preserve"> de estos registros puede ser debido </w:t>
      </w:r>
      <w:r w:rsidR="003F17C8" w:rsidRPr="00C11E25">
        <w:t xml:space="preserve">a fallos en la captura de datos como reintentos fallidos de peticiones HTTP </w:t>
      </w:r>
      <w:r>
        <w:t>de</w:t>
      </w:r>
      <w:r w:rsidR="003F17C8" w:rsidRPr="00C11E25">
        <w:t xml:space="preserve"> envíos de formularios o </w:t>
      </w:r>
      <w:r>
        <w:t xml:space="preserve">incluso </w:t>
      </w:r>
      <w:r w:rsidR="003F17C8" w:rsidRPr="00C11E25">
        <w:t>solapamientos al exportar los datos desde la base de datos origen.</w:t>
      </w:r>
    </w:p>
    <w:p w14:paraId="6F915014" w14:textId="77777777" w:rsidR="005F1A3B" w:rsidRDefault="005F1A3B" w:rsidP="00523636">
      <w:pPr>
        <w:ind w:left="720"/>
      </w:pPr>
    </w:p>
    <w:p w14:paraId="2C7EF54F" w14:textId="09DC4D17" w:rsidR="003F17C8" w:rsidRPr="005F1A3B" w:rsidRDefault="003F17C8" w:rsidP="005F1A3B">
      <w:pPr>
        <w:rPr>
          <w:i/>
          <w:iCs/>
        </w:rPr>
      </w:pPr>
      <w:r w:rsidRPr="005F1A3B">
        <w:rPr>
          <w:i/>
          <w:iCs/>
        </w:rPr>
        <w:t xml:space="preserve">Dejar estos 12 registros en el </w:t>
      </w:r>
      <w:proofErr w:type="spellStart"/>
      <w:r w:rsidRPr="005F1A3B">
        <w:rPr>
          <w:i/>
          <w:iCs/>
        </w:rPr>
        <w:t>dataset</w:t>
      </w:r>
      <w:proofErr w:type="spellEnd"/>
      <w:r w:rsidRPr="005F1A3B">
        <w:rPr>
          <w:i/>
          <w:iCs/>
        </w:rPr>
        <w:t xml:space="preserve"> final inflaría artificialmente la</w:t>
      </w:r>
      <w:r w:rsidR="005F1A3B" w:rsidRPr="005F1A3B">
        <w:rPr>
          <w:i/>
          <w:iCs/>
        </w:rPr>
        <w:t>s</w:t>
      </w:r>
      <w:r w:rsidRPr="005F1A3B">
        <w:rPr>
          <w:i/>
          <w:iCs/>
        </w:rPr>
        <w:t xml:space="preserve"> </w:t>
      </w:r>
      <w:r w:rsidR="005F1A3B" w:rsidRPr="005F1A3B">
        <w:rPr>
          <w:i/>
          <w:iCs/>
        </w:rPr>
        <w:t>estadísticas en cuanto a facturación,</w:t>
      </w:r>
      <w:r w:rsidRPr="005F1A3B">
        <w:rPr>
          <w:i/>
          <w:iCs/>
        </w:rPr>
        <w:t xml:space="preserve"> las unidades vendidas</w:t>
      </w:r>
      <w:r w:rsidR="005F1A3B" w:rsidRPr="005F1A3B">
        <w:rPr>
          <w:i/>
          <w:iCs/>
        </w:rPr>
        <w:t xml:space="preserve">, etc; lo que se deduce que suprimir estas duplicidades sería lo más apropiado de cara a futuros análisis e informes. </w:t>
      </w:r>
    </w:p>
    <w:p w14:paraId="7A3E9E9D" w14:textId="5252F63A" w:rsidR="002B218A" w:rsidRDefault="002B218A" w:rsidP="002B218A">
      <w:pPr>
        <w:pStyle w:val="Ttulo2"/>
      </w:pPr>
      <w:bookmarkStart w:id="45" w:name="_Análisis_de_Integridad"/>
      <w:bookmarkEnd w:id="45"/>
      <w:r>
        <w:t>Análisis de</w:t>
      </w:r>
      <w:r w:rsidRPr="00033D06">
        <w:t xml:space="preserve"> </w:t>
      </w:r>
      <w:r w:rsidR="005F1A3B">
        <w:t>Integridad</w:t>
      </w:r>
      <w:r w:rsidRPr="00423A8B">
        <w:t xml:space="preserve"> en el Cálculo del Total</w:t>
      </w:r>
      <w:r w:rsidR="005F1A3B">
        <w:t>es</w:t>
      </w:r>
      <w:r>
        <w:t xml:space="preserve"> </w:t>
      </w:r>
      <w:hyperlink w:anchor="_Índice" w:history="1">
        <w:r w:rsidRPr="00C84F79">
          <w:rPr>
            <w:rStyle w:val="Hipervnculo2"/>
            <w:b w:val="0"/>
            <w:bCs w:val="0"/>
            <w:i/>
            <w:iCs w:val="0"/>
            <w:sz w:val="18"/>
            <w:szCs w:val="18"/>
          </w:rPr>
          <w:t>[Ir al índice]</w:t>
        </w:r>
      </w:hyperlink>
    </w:p>
    <w:p w14:paraId="792426B3" w14:textId="3308832B" w:rsidR="002B218A" w:rsidRDefault="002B218A" w:rsidP="0066042C">
      <w:r w:rsidRPr="00423A8B">
        <w:t xml:space="preserve">En un registro correcto, la multiplicación de la </w:t>
      </w:r>
      <w:r w:rsidRPr="00423A8B">
        <w:rPr>
          <w:rStyle w:val="HTML"/>
        </w:rPr>
        <w:t>cantidad</w:t>
      </w:r>
      <w:r w:rsidRPr="00423A8B">
        <w:t xml:space="preserve"> por el </w:t>
      </w:r>
      <w:proofErr w:type="spellStart"/>
      <w:r w:rsidRPr="00423A8B">
        <w:rPr>
          <w:rStyle w:val="HTML"/>
        </w:rPr>
        <w:t>precio_unitario</w:t>
      </w:r>
      <w:proofErr w:type="spellEnd"/>
      <w:r w:rsidRPr="00423A8B">
        <w:t xml:space="preserve"> debe ser igual al total grabado en la celda</w:t>
      </w:r>
      <w:r w:rsidR="0066042C">
        <w:t xml:space="preserve"> y como en el análisis previo se han observado valores nulos o faltantes, </w:t>
      </w:r>
      <w:r>
        <w:t>v</w:t>
      </w:r>
      <w:r w:rsidR="0066042C">
        <w:t>amos</w:t>
      </w:r>
      <w:r>
        <w:t xml:space="preserve"> a verificar qué volumen de inconsistencias tiene el </w:t>
      </w:r>
      <w:proofErr w:type="spellStart"/>
      <w:r>
        <w:t>datase</w:t>
      </w:r>
      <w:r w:rsidR="0066042C">
        <w:t>t</w:t>
      </w:r>
      <w:proofErr w:type="spellEnd"/>
      <w:r w:rsidR="0066042C">
        <w:t xml:space="preserve"> en cuanto a la columna </w:t>
      </w:r>
      <w:r w:rsidR="0066042C" w:rsidRPr="002B77D3">
        <w:rPr>
          <w:rStyle w:val="HTML"/>
        </w:rPr>
        <w:t>total</w:t>
      </w:r>
      <w:r w:rsidR="0066042C">
        <w:t xml:space="preserve"> se refiere</w:t>
      </w:r>
      <w:r w:rsidR="002B77D3">
        <w:t>.</w:t>
      </w:r>
    </w:p>
    <w:p w14:paraId="65359FB6" w14:textId="27CF05FF" w:rsidR="002B77D3" w:rsidRDefault="002B77D3" w:rsidP="0066042C">
      <w:r>
        <w:t>Los pasos que llevaremos a cabo serán:</w:t>
      </w:r>
    </w:p>
    <w:p w14:paraId="7AED9EC1" w14:textId="77777777" w:rsidR="002B218A" w:rsidRDefault="002B218A" w:rsidP="002B218A"/>
    <w:p w14:paraId="08F04A87" w14:textId="11B5ADDE" w:rsidR="002B218A" w:rsidRDefault="002B218A" w:rsidP="00447EB3">
      <w:pPr>
        <w:pStyle w:val="Prrafodelista"/>
        <w:numPr>
          <w:ilvl w:val="0"/>
          <w:numId w:val="31"/>
        </w:numPr>
      </w:pPr>
      <w:r w:rsidRPr="00423A8B">
        <w:t>Calculamos una nueva columna temporal</w:t>
      </w:r>
      <w:r w:rsidR="002B77D3">
        <w:t xml:space="preserve"> </w:t>
      </w:r>
      <w:proofErr w:type="spellStart"/>
      <w:r w:rsidR="002B77D3" w:rsidRPr="002B77D3">
        <w:rPr>
          <w:rStyle w:val="HTML"/>
        </w:rPr>
        <w:t>total_temp</w:t>
      </w:r>
      <w:proofErr w:type="spellEnd"/>
      <w:r w:rsidR="002B77D3" w:rsidRPr="002B77D3">
        <w:t xml:space="preserve">, aquí es importante decir que no </w:t>
      </w:r>
      <w:r w:rsidR="002B77D3">
        <w:t>tendré</w:t>
      </w:r>
      <w:r w:rsidR="002B77D3" w:rsidRPr="002B77D3">
        <w:t xml:space="preserve"> en cuenta el signo</w:t>
      </w:r>
      <w:r>
        <w:t>:</w:t>
      </w:r>
    </w:p>
    <w:p w14:paraId="0227C102" w14:textId="77777777" w:rsidR="002B77D3" w:rsidRDefault="002B77D3" w:rsidP="002B77D3">
      <w:pPr>
        <w:ind w:left="360"/>
      </w:pPr>
    </w:p>
    <w:p w14:paraId="40F9256E" w14:textId="1CF04DC7" w:rsidR="00774D21" w:rsidRDefault="00774D21" w:rsidP="00774D21">
      <w:pPr>
        <w:ind w:left="360"/>
        <w:jc w:val="center"/>
      </w:pPr>
      <m:oMathPara>
        <m:oMath>
          <m:r>
            <w:rPr>
              <w:rFonts w:ascii="Cambria Math" w:hAnsi="Cambria Math"/>
            </w:rPr>
            <m:t>total_tmp=cantidad ×precio_unitario</m:t>
          </m:r>
        </m:oMath>
      </m:oMathPara>
    </w:p>
    <w:p w14:paraId="4AF72EA0" w14:textId="77777777" w:rsidR="002B77D3" w:rsidRPr="00423A8B" w:rsidRDefault="002B77D3" w:rsidP="002B77D3">
      <w:pPr>
        <w:pStyle w:val="Prrafodelista"/>
        <w:ind w:left="720" w:firstLine="0"/>
      </w:pPr>
    </w:p>
    <w:p w14:paraId="7A21D6B6" w14:textId="77777777" w:rsidR="002B218A" w:rsidRPr="00423A8B" w:rsidRDefault="002B218A" w:rsidP="00447EB3">
      <w:pPr>
        <w:pStyle w:val="Prrafodelista"/>
        <w:numPr>
          <w:ilvl w:val="0"/>
          <w:numId w:val="31"/>
        </w:numPr>
      </w:pPr>
      <w:r w:rsidRPr="00423A8B">
        <w:t xml:space="preserve">Comparamos </w:t>
      </w:r>
      <w:proofErr w:type="spellStart"/>
      <w:r>
        <w:rPr>
          <w:rStyle w:val="HTML"/>
        </w:rPr>
        <w:t>total_temp</w:t>
      </w:r>
      <w:proofErr w:type="spellEnd"/>
      <w:r w:rsidRPr="00423A8B">
        <w:t xml:space="preserve"> con la columna </w:t>
      </w:r>
      <w:r w:rsidRPr="00423A8B">
        <w:rPr>
          <w:rStyle w:val="HTML"/>
        </w:rPr>
        <w:t>total</w:t>
      </w:r>
      <w:r w:rsidRPr="00423A8B">
        <w:t xml:space="preserve"> existente.</w:t>
      </w:r>
    </w:p>
    <w:p w14:paraId="7F36F3FB" w14:textId="379DFB96" w:rsidR="002B218A" w:rsidRDefault="002B218A" w:rsidP="00447EB3">
      <w:pPr>
        <w:pStyle w:val="Prrafodelista"/>
        <w:numPr>
          <w:ilvl w:val="0"/>
          <w:numId w:val="31"/>
        </w:numPr>
      </w:pPr>
      <w:r w:rsidRPr="00423A8B">
        <w:t>Contamos cuántas filas no coinciden</w:t>
      </w:r>
      <w:r w:rsidR="002B77D3">
        <w:t>, y para esto es el no tener en cuenta el signo</w:t>
      </w:r>
    </w:p>
    <w:p w14:paraId="44262197" w14:textId="77777777" w:rsidR="009B39AA" w:rsidRPr="009B39AA" w:rsidRDefault="009B39AA" w:rsidP="009B39AA"/>
    <w:p w14:paraId="02F5767F" w14:textId="77777777" w:rsidR="009B39AA" w:rsidRDefault="009B39AA" w:rsidP="009B39AA">
      <w:pPr>
        <w:spacing w:after="60"/>
        <w:contextualSpacing w:val="0"/>
      </w:pPr>
      <w:r>
        <w:t>E</w:t>
      </w:r>
      <w:r w:rsidRPr="0074651B">
        <w:t>jecutamos</w:t>
      </w:r>
      <w:r>
        <w:t xml:space="preserve"> el script de la celda</w:t>
      </w:r>
      <w:r w:rsidRPr="0074651B">
        <w:t>:</w:t>
      </w:r>
    </w:p>
    <w:p w14:paraId="1DCFA90D" w14:textId="77777777" w:rsidR="009B39AA" w:rsidRPr="00AF25F1" w:rsidRDefault="009B39AA" w:rsidP="009B39AA">
      <w:pPr>
        <w:pStyle w:val="Prrafocdigo"/>
        <w:ind w:firstLine="284"/>
        <w:rPr>
          <w:color w:val="7F7F7F" w:themeColor="text1" w:themeTint="80"/>
          <w:szCs w:val="15"/>
        </w:rPr>
      </w:pPr>
    </w:p>
    <w:p w14:paraId="42951312" w14:textId="1F54711C" w:rsidR="009B39AA" w:rsidRPr="00B46C77" w:rsidRDefault="009B39AA" w:rsidP="009B39AA">
      <w:pPr>
        <w:pStyle w:val="Prrafocdigo"/>
        <w:ind w:firstLine="284"/>
        <w:rPr>
          <w:color w:val="7F7F7F" w:themeColor="text1" w:themeTint="80"/>
          <w:szCs w:val="15"/>
        </w:rPr>
      </w:pPr>
      <w:r w:rsidRPr="00AF25F1">
        <w:rPr>
          <w:color w:val="7F7F7F" w:themeColor="text1" w:themeTint="80"/>
          <w:szCs w:val="15"/>
        </w:rPr>
        <w:t xml:space="preserve"># </w:t>
      </w:r>
      <w:r w:rsidRPr="00B46C77">
        <w:rPr>
          <w:color w:val="7F7F7F" w:themeColor="text1" w:themeTint="80"/>
          <w:szCs w:val="15"/>
        </w:rPr>
        <w:t xml:space="preserve">DATA ANALYSIS, </w:t>
      </w:r>
      <w:r w:rsidRPr="009B39AA">
        <w:rPr>
          <w:color w:val="7F7F7F" w:themeColor="text1" w:themeTint="80"/>
          <w:szCs w:val="15"/>
        </w:rPr>
        <w:t>3. CHECK OF COLUMN VALUE TOTAL</w:t>
      </w:r>
    </w:p>
    <w:p w14:paraId="6C095E9F" w14:textId="77777777" w:rsidR="009B39AA" w:rsidRPr="00AF25F1" w:rsidRDefault="009B39AA" w:rsidP="009B39AA">
      <w:pPr>
        <w:pStyle w:val="Prrafocdigo"/>
        <w:ind w:firstLine="284"/>
        <w:rPr>
          <w:color w:val="7F7F7F" w:themeColor="text1" w:themeTint="80"/>
          <w:szCs w:val="15"/>
        </w:rPr>
      </w:pPr>
      <w:r w:rsidRPr="00AF25F1">
        <w:rPr>
          <w:color w:val="7F7F7F" w:themeColor="text1" w:themeTint="80"/>
          <w:szCs w:val="15"/>
        </w:rPr>
        <w:t># ======================================</w:t>
      </w:r>
      <w:r>
        <w:rPr>
          <w:color w:val="7F7F7F" w:themeColor="text1" w:themeTint="80"/>
          <w:szCs w:val="15"/>
        </w:rPr>
        <w:t>======</w:t>
      </w:r>
    </w:p>
    <w:p w14:paraId="3E7FE5BC" w14:textId="77777777" w:rsidR="009B39AA" w:rsidRPr="00AF25F1" w:rsidRDefault="009B39AA" w:rsidP="009B39AA">
      <w:pPr>
        <w:pStyle w:val="Prrafocdigo"/>
        <w:ind w:firstLine="284"/>
        <w:rPr>
          <w:szCs w:val="15"/>
        </w:rPr>
      </w:pPr>
    </w:p>
    <w:p w14:paraId="720BF798" w14:textId="77777777" w:rsidR="00D51356" w:rsidRDefault="00D51356" w:rsidP="009B2F80">
      <w:pPr>
        <w:spacing w:after="60"/>
        <w:contextualSpacing w:val="0"/>
      </w:pPr>
    </w:p>
    <w:p w14:paraId="6D42A131" w14:textId="27C85943" w:rsidR="002B218A" w:rsidRDefault="002B218A" w:rsidP="009B2F80">
      <w:pPr>
        <w:spacing w:after="60"/>
        <w:contextualSpacing w:val="0"/>
      </w:pPr>
      <w:r>
        <w:t>Una vez que ejecuta</w:t>
      </w:r>
      <w:r w:rsidR="009B2F80">
        <w:t>do</w:t>
      </w:r>
      <w:r>
        <w:t xml:space="preserve"> el script, obtenemos la siguiente salida</w:t>
      </w:r>
      <w:r w:rsidR="00D51356">
        <w:t xml:space="preserve"> de la </w:t>
      </w:r>
      <w:hyperlink w:anchor="fig_5_3" w:history="1">
        <w:r w:rsidR="00D51356" w:rsidRPr="00D51356">
          <w:rPr>
            <w:rStyle w:val="Hipervnculo2"/>
          </w:rPr>
          <w:t xml:space="preserve">Figura </w:t>
        </w:r>
        <w:r w:rsidR="004D0CB1">
          <w:rPr>
            <w:rStyle w:val="Hipervnculo2"/>
          </w:rPr>
          <w:t>3</w:t>
        </w:r>
      </w:hyperlink>
      <w:r>
        <w:t>:</w:t>
      </w:r>
    </w:p>
    <w:p w14:paraId="302ECA97" w14:textId="0026CDE2" w:rsidR="002B218A" w:rsidRDefault="00894622" w:rsidP="002B218A">
      <w:bookmarkStart w:id="46" w:name="fig_5_3"/>
      <w:r w:rsidRPr="00894622">
        <w:rPr>
          <w:noProof/>
        </w:rPr>
        <w:lastRenderedPageBreak/>
        <w:drawing>
          <wp:inline distT="0" distB="0" distL="0" distR="0" wp14:anchorId="6BB4F598" wp14:editId="57C75937">
            <wp:extent cx="5759450" cy="596201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5962015"/>
                    </a:xfrm>
                    <a:prstGeom prst="rect">
                      <a:avLst/>
                    </a:prstGeom>
                  </pic:spPr>
                </pic:pic>
              </a:graphicData>
            </a:graphic>
          </wp:inline>
        </w:drawing>
      </w:r>
      <w:bookmarkEnd w:id="46"/>
    </w:p>
    <w:p w14:paraId="0E1ECB04" w14:textId="320DB0C4" w:rsidR="002B218A" w:rsidRDefault="002B218A" w:rsidP="002B218A">
      <w:pPr>
        <w:pStyle w:val="Citas"/>
        <w:ind w:left="0" w:right="1134"/>
        <w:contextualSpacing w:val="0"/>
      </w:pPr>
      <w:r>
        <w:t xml:space="preserve">Figura </w:t>
      </w:r>
      <w:r w:rsidR="004D0CB1">
        <w:t>3</w:t>
      </w:r>
      <w:r>
        <w:t>.</w:t>
      </w:r>
    </w:p>
    <w:p w14:paraId="304130B8" w14:textId="77777777" w:rsidR="00A73AFF" w:rsidRDefault="00A73AFF" w:rsidP="002B218A">
      <w:pPr>
        <w:pStyle w:val="Citas"/>
        <w:ind w:left="0" w:right="1134"/>
        <w:contextualSpacing w:val="0"/>
      </w:pPr>
    </w:p>
    <w:p w14:paraId="12243CA4" w14:textId="77777777" w:rsidR="00A73AFF" w:rsidRPr="007B669A" w:rsidRDefault="00A73AFF" w:rsidP="007B669A">
      <w:pPr>
        <w:rPr>
          <w:rStyle w:val="HTML"/>
        </w:rPr>
      </w:pPr>
      <w:r w:rsidRPr="007B669A">
        <w:rPr>
          <w:rStyle w:val="HTML"/>
        </w:rPr>
        <w:t>Nota:</w:t>
      </w:r>
    </w:p>
    <w:p w14:paraId="11D3F82A" w14:textId="358E32A0" w:rsidR="00A73AFF" w:rsidRPr="007B669A" w:rsidRDefault="00A73AFF" w:rsidP="007B669A">
      <w:pPr>
        <w:pStyle w:val="Citas"/>
        <w:ind w:left="0" w:right="-2"/>
        <w:contextualSpacing w:val="0"/>
        <w:jc w:val="left"/>
        <w:rPr>
          <w:rStyle w:val="HTML"/>
        </w:rPr>
      </w:pPr>
      <w:r w:rsidRPr="007B669A">
        <w:rPr>
          <w:rStyle w:val="HTML"/>
        </w:rPr>
        <w:t>El gráfico representa las diferencias entre el total registrado en el CSV y el total calculado a partir de la cantidad y el precio unitario de cada producto. Los valores negativos indican que el total registrado es inferior al calculado, y los positivos, que es superior; se utiliza una escala simétrica logarítmica en el eje Y para facilitar la visualización de diferencias de distinta magnitud.</w:t>
      </w:r>
    </w:p>
    <w:p w14:paraId="4E5F08DB" w14:textId="08747058" w:rsidR="002B218A" w:rsidRPr="004E7777" w:rsidRDefault="002B218A" w:rsidP="002B218A">
      <w:pPr>
        <w:pStyle w:val="Ttulo3"/>
        <w:rPr>
          <w:u w:val="single"/>
        </w:rPr>
      </w:pPr>
      <w:bookmarkStart w:id="47" w:name="_Resultados_del_Análisis"/>
      <w:bookmarkEnd w:id="47"/>
      <w:r w:rsidRPr="00D40808">
        <w:t xml:space="preserve">Resultados del Análisis de </w:t>
      </w:r>
      <w:r w:rsidRPr="00423A8B">
        <w:t>In</w:t>
      </w:r>
      <w:r w:rsidR="004E7777">
        <w:t>tegridad</w:t>
      </w:r>
      <w:r w:rsidRPr="00423A8B">
        <w:t xml:space="preserve"> en el Cálculo de Total</w:t>
      </w:r>
      <w:r w:rsidR="004E7777">
        <w:t>es</w:t>
      </w:r>
      <w:r w:rsidR="00117A04">
        <w:t xml:space="preserve"> </w:t>
      </w:r>
      <w:hyperlink w:anchor="_Índice" w:history="1">
        <w:r w:rsidR="00117A04" w:rsidRPr="00C84F79">
          <w:rPr>
            <w:rStyle w:val="Hipervnculo2"/>
            <w:b w:val="0"/>
            <w:bCs w:val="0"/>
            <w:iCs w:val="0"/>
            <w:sz w:val="18"/>
            <w:szCs w:val="18"/>
          </w:rPr>
          <w:t>[Ir al índice]</w:t>
        </w:r>
      </w:hyperlink>
    </w:p>
    <w:p w14:paraId="2EE3A070" w14:textId="77777777" w:rsidR="002B218A" w:rsidRPr="00933BD1" w:rsidRDefault="002B218A" w:rsidP="002B218A">
      <w:pPr>
        <w:spacing w:before="80"/>
      </w:pPr>
      <w:r>
        <w:t xml:space="preserve">Vemos </w:t>
      </w:r>
      <w:r w:rsidRPr="00933BD1">
        <w:rPr>
          <w:b/>
          <w:bCs/>
        </w:rPr>
        <w:t>34 filas con inconsistencias en el cálculo del total</w:t>
      </w:r>
      <w:r w:rsidRPr="00933BD1">
        <w:t>.</w:t>
      </w:r>
    </w:p>
    <w:p w14:paraId="6D8EAB39" w14:textId="383BB204" w:rsidR="002B218A" w:rsidRDefault="00117A04" w:rsidP="002B218A">
      <w:r>
        <w:t>Como se observa e</w:t>
      </w:r>
      <w:r w:rsidR="002B218A">
        <w:t xml:space="preserve">n la instantánea </w:t>
      </w:r>
      <w:r>
        <w:t xml:space="preserve">de la </w:t>
      </w:r>
      <w:hyperlink w:anchor="fig_5_3" w:history="1">
        <w:r w:rsidRPr="00117A04">
          <w:rPr>
            <w:rStyle w:val="Hipervnculo2"/>
          </w:rPr>
          <w:t xml:space="preserve">Figura </w:t>
        </w:r>
        <w:r w:rsidR="004D0CB1">
          <w:rPr>
            <w:rStyle w:val="Hipervnculo2"/>
          </w:rPr>
          <w:t>3</w:t>
        </w:r>
      </w:hyperlink>
      <w:r>
        <w:t>, en</w:t>
      </w:r>
      <w:r w:rsidR="002B218A">
        <w:t xml:space="preserve"> 10 filas </w:t>
      </w:r>
      <w:r>
        <w:t>se encuentran</w:t>
      </w:r>
      <w:r w:rsidR="002B218A" w:rsidRPr="00933BD1">
        <w:t xml:space="preserve"> dos tipos de errores muy claros que alimentan </w:t>
      </w:r>
      <w:r>
        <w:t>las</w:t>
      </w:r>
      <w:r w:rsidR="002B218A" w:rsidRPr="00933BD1">
        <w:t xml:space="preserve"> 34 discrepancias</w:t>
      </w:r>
      <w:r>
        <w:t xml:space="preserve"> entre el </w:t>
      </w:r>
      <w:r w:rsidRPr="00117A04">
        <w:rPr>
          <w:i/>
          <w:iCs/>
        </w:rPr>
        <w:t>total calculado</w:t>
      </w:r>
      <w:r>
        <w:t xml:space="preserve"> (</w:t>
      </w:r>
      <w:proofErr w:type="spellStart"/>
      <w:r w:rsidRPr="00117A04">
        <w:rPr>
          <w:rStyle w:val="HTML"/>
        </w:rPr>
        <w:t>total_temp</w:t>
      </w:r>
      <w:proofErr w:type="spellEnd"/>
      <w:r>
        <w:t xml:space="preserve">) y el </w:t>
      </w:r>
      <w:r w:rsidRPr="00117A04">
        <w:rPr>
          <w:i/>
          <w:iCs/>
        </w:rPr>
        <w:t>total registrado</w:t>
      </w:r>
      <w:r>
        <w:t xml:space="preserve"> (</w:t>
      </w:r>
      <w:r w:rsidRPr="00117A04">
        <w:rPr>
          <w:rStyle w:val="HTML"/>
        </w:rPr>
        <w:t>total</w:t>
      </w:r>
      <w:r>
        <w:t>)</w:t>
      </w:r>
      <w:r w:rsidR="002B218A" w:rsidRPr="00933BD1">
        <w:t>:</w:t>
      </w:r>
    </w:p>
    <w:p w14:paraId="740C39B8" w14:textId="77777777" w:rsidR="00117A04" w:rsidRDefault="00117A04" w:rsidP="002B218A"/>
    <w:p w14:paraId="154B8EF0" w14:textId="6DC82590" w:rsidR="002B218A" w:rsidRPr="00933BD1" w:rsidRDefault="00117A04" w:rsidP="00447EB3">
      <w:pPr>
        <w:numPr>
          <w:ilvl w:val="0"/>
          <w:numId w:val="32"/>
        </w:numPr>
      </w:pPr>
      <w:r>
        <w:rPr>
          <w:b/>
          <w:bCs/>
        </w:rPr>
        <w:lastRenderedPageBreak/>
        <w:t xml:space="preserve">Fallo de integridad en </w:t>
      </w:r>
      <w:r w:rsidR="00A73AFF">
        <w:rPr>
          <w:b/>
          <w:bCs/>
        </w:rPr>
        <w:t>l</w:t>
      </w:r>
      <w:r w:rsidR="002B218A" w:rsidRPr="00933BD1">
        <w:rPr>
          <w:b/>
          <w:bCs/>
        </w:rPr>
        <w:t>os signos negativos (filas 59 a 67)</w:t>
      </w:r>
    </w:p>
    <w:p w14:paraId="0EB74FF4" w14:textId="40083BA1" w:rsidR="00A73AFF" w:rsidRDefault="00117A04" w:rsidP="002B218A">
      <w:pPr>
        <w:ind w:left="720"/>
      </w:pPr>
      <w:r>
        <w:t>Ya en el primer registro de la instantánea, l</w:t>
      </w:r>
      <w:r w:rsidR="002B218A" w:rsidRPr="00933BD1">
        <w:t>a cantidad es positiva (</w:t>
      </w:r>
      <w:r w:rsidR="002B218A" w:rsidRPr="00117A04">
        <w:rPr>
          <w:rStyle w:val="HTML"/>
        </w:rPr>
        <w:t>3</w:t>
      </w:r>
      <w:r w:rsidR="002B218A" w:rsidRPr="00933BD1">
        <w:t>) y el precio unitario es positivo (</w:t>
      </w:r>
      <w:r w:rsidR="002B218A" w:rsidRPr="00117A04">
        <w:rPr>
          <w:rStyle w:val="HTML"/>
        </w:rPr>
        <w:t>69.24</w:t>
      </w:r>
      <w:r w:rsidR="002B218A" w:rsidRPr="00933BD1">
        <w:t xml:space="preserve">), pero el </w:t>
      </w:r>
      <w:r w:rsidR="002B218A" w:rsidRPr="00117A04">
        <w:rPr>
          <w:i/>
          <w:iCs/>
        </w:rPr>
        <w:t>total registrado</w:t>
      </w:r>
      <w:r w:rsidR="002B218A" w:rsidRPr="00933BD1">
        <w:t xml:space="preserve"> </w:t>
      </w:r>
      <w:r>
        <w:t>(</w:t>
      </w:r>
      <w:r w:rsidRPr="00117A04">
        <w:rPr>
          <w:rStyle w:val="HTML"/>
        </w:rPr>
        <w:t>total</w:t>
      </w:r>
      <w:r>
        <w:t xml:space="preserve">) </w:t>
      </w:r>
      <w:r w:rsidR="002B218A" w:rsidRPr="00933BD1">
        <w:t>aparece en negativo (</w:t>
      </w:r>
      <w:r w:rsidR="002B218A" w:rsidRPr="00117A04">
        <w:rPr>
          <w:rStyle w:val="HTML"/>
        </w:rPr>
        <w:t>-207.72</w:t>
      </w:r>
      <w:r w:rsidR="002B218A" w:rsidRPr="00933BD1">
        <w:t>) cuando debería ser positivo (</w:t>
      </w:r>
      <w:r w:rsidR="002B218A" w:rsidRPr="00117A04">
        <w:rPr>
          <w:rStyle w:val="HTML"/>
        </w:rPr>
        <w:t>207.72</w:t>
      </w:r>
      <w:r w:rsidR="002B218A" w:rsidRPr="00933BD1">
        <w:t>).</w:t>
      </w:r>
    </w:p>
    <w:p w14:paraId="594AD617" w14:textId="77777777" w:rsidR="00A73AFF" w:rsidRPr="00A73AFF" w:rsidRDefault="004923EA" w:rsidP="00447EB3">
      <w:pPr>
        <w:numPr>
          <w:ilvl w:val="0"/>
          <w:numId w:val="32"/>
        </w:numPr>
      </w:pPr>
      <w:r w:rsidRPr="004923EA">
        <w:rPr>
          <w:b/>
          <w:bCs/>
        </w:rPr>
        <w:t>Discrepancia</w:t>
      </w:r>
      <w:r>
        <w:rPr>
          <w:b/>
          <w:bCs/>
        </w:rPr>
        <w:t xml:space="preserve"> en los </w:t>
      </w:r>
      <w:r w:rsidR="002B218A" w:rsidRPr="00933BD1">
        <w:rPr>
          <w:b/>
          <w:bCs/>
        </w:rPr>
        <w:t>cálculo</w:t>
      </w:r>
      <w:r>
        <w:rPr>
          <w:b/>
          <w:bCs/>
        </w:rPr>
        <w:t>s</w:t>
      </w:r>
      <w:r w:rsidR="002B218A" w:rsidRPr="00933BD1">
        <w:rPr>
          <w:b/>
          <w:bCs/>
        </w:rPr>
        <w:t xml:space="preserve"> puros (fila 68)</w:t>
      </w:r>
    </w:p>
    <w:p w14:paraId="253C8CB5" w14:textId="3255F599" w:rsidR="00A73AFF" w:rsidRDefault="002B218A" w:rsidP="00A73AFF">
      <w:pPr>
        <w:ind w:left="720"/>
      </w:pPr>
      <w:r w:rsidRPr="00933BD1">
        <w:t xml:space="preserve">Un teclado mecánico con cantidad </w:t>
      </w:r>
      <w:r w:rsidR="00A73AFF">
        <w:t>(</w:t>
      </w:r>
      <w:r w:rsidRPr="00A73AFF">
        <w:rPr>
          <w:rStyle w:val="HTML"/>
        </w:rPr>
        <w:t>1</w:t>
      </w:r>
      <w:r w:rsidR="00A73AFF">
        <w:rPr>
          <w:rStyle w:val="HTML"/>
        </w:rPr>
        <w:t>)</w:t>
      </w:r>
      <w:r w:rsidRPr="00933BD1">
        <w:t xml:space="preserve"> y </w:t>
      </w:r>
      <w:r w:rsidR="00A73AFF">
        <w:t>precio unitario (</w:t>
      </w:r>
      <w:proofErr w:type="spellStart"/>
      <w:r w:rsidRPr="00A73AFF">
        <w:rPr>
          <w:rStyle w:val="HTML"/>
        </w:rPr>
        <w:t>precio_unitario</w:t>
      </w:r>
      <w:proofErr w:type="spellEnd"/>
      <w:r w:rsidR="00A73AFF">
        <w:t>)</w:t>
      </w:r>
      <w:r w:rsidRPr="00933BD1">
        <w:t xml:space="preserve"> </w:t>
      </w:r>
      <w:r w:rsidR="00A73AFF">
        <w:t>registrado de (</w:t>
      </w:r>
      <w:r w:rsidRPr="00A73AFF">
        <w:rPr>
          <w:rStyle w:val="HTML"/>
        </w:rPr>
        <w:t>107.74</w:t>
      </w:r>
      <w:r w:rsidR="00A73AFF">
        <w:t>)</w:t>
      </w:r>
      <w:r w:rsidRPr="00933BD1">
        <w:t xml:space="preserve"> da un total esperado de </w:t>
      </w:r>
      <w:r w:rsidR="00A73AFF">
        <w:t>(</w:t>
      </w:r>
      <w:r w:rsidRPr="00A73AFF">
        <w:rPr>
          <w:rStyle w:val="HTML"/>
        </w:rPr>
        <w:t>107.74</w:t>
      </w:r>
      <w:r w:rsidR="00A73AFF">
        <w:t>)</w:t>
      </w:r>
      <w:r w:rsidRPr="00933BD1">
        <w:t xml:space="preserve">, pero en la columna </w:t>
      </w:r>
      <w:r w:rsidRPr="00A73AFF">
        <w:rPr>
          <w:rStyle w:val="HTML"/>
        </w:rPr>
        <w:t>total</w:t>
      </w:r>
      <w:r w:rsidRPr="00933BD1">
        <w:t xml:space="preserve"> figura erróneamente </w:t>
      </w:r>
      <w:r w:rsidR="00A73AFF">
        <w:t>otro importe (</w:t>
      </w:r>
      <w:r w:rsidRPr="00A73AFF">
        <w:rPr>
          <w:rStyle w:val="HTML"/>
        </w:rPr>
        <w:t>62.83</w:t>
      </w:r>
      <w:r w:rsidR="00A73AFF">
        <w:t>)</w:t>
      </w:r>
      <w:r w:rsidRPr="00933BD1">
        <w:t>.</w:t>
      </w:r>
    </w:p>
    <w:p w14:paraId="0BC67895" w14:textId="77091257" w:rsidR="00A36B87" w:rsidRDefault="00A36B87" w:rsidP="00A36B87"/>
    <w:p w14:paraId="661E4C6E" w14:textId="105451C3" w:rsidR="00A36B87" w:rsidRDefault="00A36B87" w:rsidP="00A36B87">
      <w:r w:rsidRPr="00A36B87">
        <w:rPr>
          <w:spacing w:val="-2"/>
        </w:rPr>
        <w:t>Los valores incorrectos deben corregirse tras verificar su origen, evitando sustituirlos automáticamente</w:t>
      </w:r>
      <w:r w:rsidRPr="00A36B87">
        <w:t xml:space="preserve"> si no se puede confirmar cuál es el dato correcto.</w:t>
      </w:r>
      <w:r>
        <w:t xml:space="preserve"> Por tanto, </w:t>
      </w:r>
      <w:r w:rsidRPr="00A36B87">
        <w:rPr>
          <w:i/>
          <w:iCs/>
        </w:rPr>
        <w:t>se recomienda revisar los 34 registros afectados y recalcular el importe a partir de la cantidad y el precio unitario, siempre que estos datos sean fiables.</w:t>
      </w:r>
      <w:r w:rsidRPr="00A36B87">
        <w:t xml:space="preserve"> </w:t>
      </w:r>
    </w:p>
    <w:p w14:paraId="08EE5FB4" w14:textId="3FC478EE" w:rsidR="007B14EF" w:rsidRDefault="007B14EF" w:rsidP="007B14EF">
      <w:pPr>
        <w:pStyle w:val="Ttulo2"/>
      </w:pPr>
      <w:bookmarkStart w:id="48" w:name="_Análisis_de_Valores_2"/>
      <w:bookmarkEnd w:id="48"/>
      <w:r>
        <w:t>Análisis</w:t>
      </w:r>
      <w:r w:rsidRPr="005C1298">
        <w:t xml:space="preserve"> de </w:t>
      </w:r>
      <w:r>
        <w:t xml:space="preserve">Valores no </w:t>
      </w:r>
      <w:r w:rsidRPr="005C1298">
        <w:t>válid</w:t>
      </w:r>
      <w:r>
        <w:t>o</w:t>
      </w:r>
      <w:r w:rsidRPr="005C1298">
        <w:t>s</w:t>
      </w:r>
      <w:r>
        <w:t xml:space="preserve"> </w:t>
      </w:r>
      <w:hyperlink w:anchor="_Índice" w:history="1">
        <w:r w:rsidRPr="00C84F79">
          <w:rPr>
            <w:rStyle w:val="Hipervnculo2"/>
            <w:b w:val="0"/>
            <w:bCs w:val="0"/>
            <w:i/>
            <w:iCs w:val="0"/>
            <w:sz w:val="18"/>
            <w:szCs w:val="18"/>
          </w:rPr>
          <w:t>[Ir al índice]</w:t>
        </w:r>
      </w:hyperlink>
    </w:p>
    <w:p w14:paraId="17468F26" w14:textId="14334E21" w:rsidR="007B14EF" w:rsidRDefault="00965ADA" w:rsidP="00A36B87">
      <w:r>
        <w:t>Aunque a simple vista puedan parecer que son dos análisis distintos, yo he decidido unificarlos en el mismo gráfico, aunque cada uno tenga a su vez su propio análisis.</w:t>
      </w:r>
    </w:p>
    <w:p w14:paraId="475BD479" w14:textId="09BB697D" w:rsidR="0095278B" w:rsidRDefault="00BE1FC0" w:rsidP="00965ADA">
      <w:pPr>
        <w:pStyle w:val="Ttulo3"/>
      </w:pPr>
      <w:bookmarkStart w:id="49" w:name="_Análisis_de_Fechas_1"/>
      <w:bookmarkEnd w:id="49"/>
      <w:r>
        <w:t>Análisis</w:t>
      </w:r>
      <w:r w:rsidRPr="005C1298">
        <w:t xml:space="preserve"> </w:t>
      </w:r>
      <w:r w:rsidR="005C1298" w:rsidRPr="005C1298">
        <w:t xml:space="preserve">de Fechas </w:t>
      </w:r>
      <w:r w:rsidR="00340883">
        <w:t xml:space="preserve">no </w:t>
      </w:r>
      <w:r w:rsidR="005C1298" w:rsidRPr="005C1298">
        <w:t>válidas</w:t>
      </w:r>
      <w:r w:rsidR="00C84F79">
        <w:t xml:space="preserve"> </w:t>
      </w:r>
      <w:hyperlink w:anchor="_Índice" w:history="1">
        <w:r w:rsidR="00C84F79" w:rsidRPr="00C84F79">
          <w:rPr>
            <w:rStyle w:val="Hipervnculo2"/>
            <w:b w:val="0"/>
            <w:bCs w:val="0"/>
            <w:iCs w:val="0"/>
            <w:sz w:val="18"/>
            <w:szCs w:val="18"/>
          </w:rPr>
          <w:t>[Ir al índice]</w:t>
        </w:r>
      </w:hyperlink>
    </w:p>
    <w:p w14:paraId="5EF9AF84" w14:textId="5605968F" w:rsidR="005C1298" w:rsidRDefault="00FE1779" w:rsidP="005C1298">
      <w:r>
        <w:t>Como a primera vista, he detectado fechas con formato inválido, nulos</w:t>
      </w:r>
      <w:r w:rsidR="00965ADA">
        <w:t>, ausentes</w:t>
      </w:r>
      <w:r>
        <w:t xml:space="preserve"> o valores que no son de tipo fecha, voy a analizaros primero</w:t>
      </w:r>
      <w:r w:rsidR="00677099">
        <w:t>.</w:t>
      </w:r>
    </w:p>
    <w:p w14:paraId="5A1467B2" w14:textId="3ECF3A54" w:rsidR="00677099" w:rsidRDefault="00677099" w:rsidP="005C1298"/>
    <w:p w14:paraId="54D522A5" w14:textId="6E159175" w:rsidR="000C5046" w:rsidRDefault="00677099" w:rsidP="008F7A6C">
      <w:r>
        <w:t>Estas situaciones suelen ocurrir cuando en los aplicativos, la introducción en</w:t>
      </w:r>
      <w:r w:rsidRPr="00677099">
        <w:t xml:space="preserve"> los sistemas </w:t>
      </w:r>
      <w:r>
        <w:t>es libre, es decir, la entrada en el cuadro de texto es abierta y se permite escribir cualquier cosa y, además, en la definición de la columna en la BDD se indica un tipo igualmente abierto</w:t>
      </w:r>
      <w:r w:rsidR="000C5046">
        <w:t>,</w:t>
      </w:r>
      <w:r>
        <w:t xml:space="preserve"> como por ejemplo de tipo texto, véase </w:t>
      </w:r>
      <w:r w:rsidRPr="000E53B1">
        <w:rPr>
          <w:rStyle w:val="HTML"/>
        </w:rPr>
        <w:t>VARCHAR(12)</w:t>
      </w:r>
      <w:r>
        <w:t xml:space="preserve">, o </w:t>
      </w:r>
      <w:r w:rsidRPr="000E53B1">
        <w:rPr>
          <w:rStyle w:val="HTML"/>
        </w:rPr>
        <w:t>String</w:t>
      </w:r>
      <w:r>
        <w:t xml:space="preserve">, o </w:t>
      </w:r>
      <w:r w:rsidRPr="000E53B1">
        <w:rPr>
          <w:rStyle w:val="HTML"/>
        </w:rPr>
        <w:t>Text</w:t>
      </w:r>
      <w:r>
        <w:t xml:space="preserve"> en No-SQL</w:t>
      </w:r>
      <w:r w:rsidR="000C5046">
        <w:t>, que ni que decir tiene que, normalmente, es un grave error.</w:t>
      </w:r>
      <w:r>
        <w:t xml:space="preserve"> S</w:t>
      </w:r>
      <w:r w:rsidR="000C5046">
        <w:t>i</w:t>
      </w:r>
      <w:r>
        <w:t xml:space="preserve"> a eso le sumamos la capacidad digital de un orangután que tienen los usuarios, </w:t>
      </w:r>
      <w:r w:rsidR="000C5046">
        <w:t xml:space="preserve">podemos ver </w:t>
      </w:r>
      <w:r w:rsidRPr="00677099">
        <w:t>escri</w:t>
      </w:r>
      <w:r w:rsidR="000C5046">
        <w:t>ta</w:t>
      </w:r>
      <w:r w:rsidRPr="00677099">
        <w:t xml:space="preserve"> cualquier cosa en las celdas de fecha. </w:t>
      </w:r>
    </w:p>
    <w:p w14:paraId="203B91E5" w14:textId="77777777" w:rsidR="008F7A6C" w:rsidRDefault="008F7A6C" w:rsidP="008F7A6C"/>
    <w:p w14:paraId="7450DF34" w14:textId="54356A4B" w:rsidR="00677099" w:rsidRDefault="00677099" w:rsidP="008F7A6C">
      <w:r w:rsidRPr="00677099">
        <w:t>En este conjunto de datos en concreto, nos encontramos con varios tipos de errores graves en la columna fecha:</w:t>
      </w:r>
    </w:p>
    <w:p w14:paraId="142F674A" w14:textId="77777777" w:rsidR="00211334" w:rsidRPr="00677099" w:rsidRDefault="00211334" w:rsidP="00B360F7">
      <w:pPr>
        <w:spacing w:before="80"/>
        <w:contextualSpacing w:val="0"/>
      </w:pPr>
    </w:p>
    <w:p w14:paraId="1097D25C" w14:textId="77777777" w:rsidR="00790195" w:rsidRPr="00790195" w:rsidRDefault="00790195" w:rsidP="00447EB3">
      <w:pPr>
        <w:numPr>
          <w:ilvl w:val="0"/>
          <w:numId w:val="28"/>
        </w:numPr>
      </w:pPr>
      <w:r w:rsidRPr="00677099">
        <w:rPr>
          <w:b/>
          <w:bCs/>
        </w:rPr>
        <w:t>Texto literal inválido</w:t>
      </w:r>
    </w:p>
    <w:p w14:paraId="108605F3" w14:textId="600293FC" w:rsidR="00790195" w:rsidRDefault="00790195" w:rsidP="00790195">
      <w:pPr>
        <w:ind w:left="720"/>
      </w:pPr>
      <w:r w:rsidRPr="00677099">
        <w:t xml:space="preserve">Hay filas donde en lugar de una fecha </w:t>
      </w:r>
      <w:r>
        <w:t>aparecen</w:t>
      </w:r>
      <w:r w:rsidRPr="00677099">
        <w:t xml:space="preserve"> palabras como "ayer" o "</w:t>
      </w:r>
      <w:proofErr w:type="spellStart"/>
      <w:r w:rsidRPr="00677099">
        <w:t>no_es_fecha</w:t>
      </w:r>
      <w:proofErr w:type="spellEnd"/>
      <w:r w:rsidRPr="00677099">
        <w:t xml:space="preserve">". </w:t>
      </w:r>
      <w:r w:rsidR="00965ADA">
        <w:t>Ningún lenguaje</w:t>
      </w:r>
      <w:r w:rsidRPr="00677099">
        <w:t xml:space="preserve"> puede convertir un texto así en una fecha real.</w:t>
      </w:r>
    </w:p>
    <w:p w14:paraId="009EE551" w14:textId="0E8773C3" w:rsidR="00790195" w:rsidRPr="00677099" w:rsidRDefault="00790195" w:rsidP="00447EB3">
      <w:pPr>
        <w:numPr>
          <w:ilvl w:val="0"/>
          <w:numId w:val="28"/>
        </w:numPr>
      </w:pPr>
      <w:r w:rsidRPr="00677099">
        <w:rPr>
          <w:b/>
          <w:bCs/>
        </w:rPr>
        <w:t xml:space="preserve">Fechas </w:t>
      </w:r>
      <w:r>
        <w:rPr>
          <w:b/>
          <w:bCs/>
        </w:rPr>
        <w:t xml:space="preserve">con </w:t>
      </w:r>
      <w:r w:rsidRPr="00677099">
        <w:rPr>
          <w:b/>
          <w:bCs/>
        </w:rPr>
        <w:t>Meses o días fuera de rango</w:t>
      </w:r>
    </w:p>
    <w:p w14:paraId="6AD00414" w14:textId="2E00BAC5" w:rsidR="00790195" w:rsidRPr="00677099" w:rsidRDefault="00790195" w:rsidP="00447EB3">
      <w:pPr>
        <w:numPr>
          <w:ilvl w:val="1"/>
          <w:numId w:val="28"/>
        </w:numPr>
        <w:ind w:leftChars="380" w:left="1117" w:hanging="357"/>
      </w:pPr>
      <w:r w:rsidRPr="00677099">
        <w:t xml:space="preserve">Por ejemplo, aparece </w:t>
      </w:r>
      <w:r w:rsidRPr="00965ADA">
        <w:rPr>
          <w:rStyle w:val="HTML"/>
        </w:rPr>
        <w:t>2026-</w:t>
      </w:r>
      <w:r w:rsidRPr="00677099">
        <w:rPr>
          <w:rStyle w:val="HTML"/>
          <w:b/>
          <w:bCs/>
          <w:color w:val="C00000"/>
        </w:rPr>
        <w:t>02</w:t>
      </w:r>
      <w:r w:rsidRPr="00677099">
        <w:rPr>
          <w:rStyle w:val="HTML"/>
          <w:color w:val="C00000"/>
        </w:rPr>
        <w:t>-</w:t>
      </w:r>
      <w:r w:rsidRPr="00677099">
        <w:rPr>
          <w:rStyle w:val="HTML"/>
          <w:b/>
          <w:bCs/>
          <w:color w:val="C00000"/>
        </w:rPr>
        <w:t>30</w:t>
      </w:r>
      <w:r>
        <w:t>,</w:t>
      </w:r>
      <w:r w:rsidRPr="00677099">
        <w:t xml:space="preserve"> </w:t>
      </w:r>
      <w:r w:rsidRPr="00677099">
        <w:rPr>
          <w:rStyle w:val="HTML"/>
          <w:b/>
          <w:bCs/>
          <w:color w:val="C00000"/>
        </w:rPr>
        <w:t>31</w:t>
      </w:r>
      <w:r w:rsidRPr="00677099">
        <w:rPr>
          <w:rStyle w:val="HTML"/>
          <w:color w:val="C00000"/>
        </w:rPr>
        <w:t>/</w:t>
      </w:r>
      <w:r w:rsidRPr="00677099">
        <w:rPr>
          <w:rStyle w:val="HTML"/>
          <w:b/>
          <w:bCs/>
          <w:color w:val="C00000"/>
        </w:rPr>
        <w:t>02</w:t>
      </w:r>
      <w:r w:rsidRPr="00965ADA">
        <w:rPr>
          <w:rStyle w:val="HTML"/>
        </w:rPr>
        <w:t>/2026</w:t>
      </w:r>
      <w:r>
        <w:t xml:space="preserve">, o </w:t>
      </w:r>
      <w:r w:rsidRPr="00965ADA">
        <w:rPr>
          <w:rStyle w:val="HTML"/>
        </w:rPr>
        <w:t>2026-10-</w:t>
      </w:r>
      <w:r w:rsidRPr="00677099">
        <w:rPr>
          <w:rStyle w:val="HTML"/>
          <w:b/>
          <w:bCs/>
          <w:color w:val="C00000"/>
        </w:rPr>
        <w:t>45</w:t>
      </w:r>
      <w:r w:rsidRPr="00677099">
        <w:t>.</w:t>
      </w:r>
    </w:p>
    <w:p w14:paraId="39523F70" w14:textId="005ED543" w:rsidR="00790195" w:rsidRPr="00677099" w:rsidRDefault="00790195" w:rsidP="00447EB3">
      <w:pPr>
        <w:numPr>
          <w:ilvl w:val="1"/>
          <w:numId w:val="28"/>
        </w:numPr>
        <w:ind w:leftChars="380" w:left="1117" w:hanging="357"/>
      </w:pPr>
      <w:r w:rsidRPr="00677099">
        <w:t xml:space="preserve">Meses que no existen, como </w:t>
      </w:r>
      <w:r w:rsidR="00965ADA">
        <w:t xml:space="preserve">por ejemplo </w:t>
      </w:r>
      <w:r w:rsidRPr="00965ADA">
        <w:rPr>
          <w:rStyle w:val="HTML"/>
        </w:rPr>
        <w:t>2026-</w:t>
      </w:r>
      <w:r w:rsidRPr="00677099">
        <w:rPr>
          <w:rStyle w:val="HTML"/>
          <w:b/>
          <w:bCs/>
          <w:color w:val="C00000"/>
        </w:rPr>
        <w:t>13</w:t>
      </w:r>
      <w:r w:rsidRPr="00965ADA">
        <w:rPr>
          <w:rStyle w:val="HTML"/>
        </w:rPr>
        <w:t>-10</w:t>
      </w:r>
      <w:r w:rsidRPr="00677099">
        <w:t>.</w:t>
      </w:r>
    </w:p>
    <w:p w14:paraId="73D3A496" w14:textId="77777777" w:rsidR="00790195" w:rsidRPr="00790195" w:rsidRDefault="00790195" w:rsidP="00447EB3">
      <w:pPr>
        <w:numPr>
          <w:ilvl w:val="0"/>
          <w:numId w:val="28"/>
        </w:numPr>
      </w:pPr>
      <w:r w:rsidRPr="00677099">
        <w:rPr>
          <w:b/>
          <w:bCs/>
        </w:rPr>
        <w:t>Celdas vacías (valores nulos)</w:t>
      </w:r>
    </w:p>
    <w:p w14:paraId="124FE886" w14:textId="42AFF841" w:rsidR="00790195" w:rsidRPr="00677099" w:rsidRDefault="00790195" w:rsidP="00790195">
      <w:pPr>
        <w:ind w:left="720"/>
      </w:pPr>
      <w:r w:rsidRPr="00677099">
        <w:t>Filas donde directamente no hay fecha registrada.</w:t>
      </w:r>
    </w:p>
    <w:p w14:paraId="033B8A45" w14:textId="77777777" w:rsidR="00211334" w:rsidRDefault="00211334" w:rsidP="00211334"/>
    <w:p w14:paraId="124CB3F0" w14:textId="3C7F85C4" w:rsidR="00790195" w:rsidRPr="00790195" w:rsidRDefault="00790195" w:rsidP="00211334">
      <w:r w:rsidRPr="00790195">
        <w:t xml:space="preserve">Para limpiar las fechas de forma segura, utilizamos la función </w:t>
      </w:r>
      <w:proofErr w:type="spellStart"/>
      <w:r w:rsidRPr="00790195">
        <w:rPr>
          <w:rStyle w:val="CdigoenPrrafo"/>
        </w:rPr>
        <w:t>to_datetime</w:t>
      </w:r>
      <w:proofErr w:type="spellEnd"/>
      <w:r w:rsidRPr="00790195">
        <w:rPr>
          <w:rStyle w:val="CdigoenPrrafo"/>
        </w:rPr>
        <w:t>()</w:t>
      </w:r>
      <w:r w:rsidRPr="00790195">
        <w:t xml:space="preserve"> de </w:t>
      </w:r>
      <w:r w:rsidR="00965ADA">
        <w:t>la biblioteca P</w:t>
      </w:r>
      <w:r w:rsidRPr="00790195">
        <w:t xml:space="preserve">andas. Esta función lee el </w:t>
      </w:r>
      <w:r w:rsidR="002A6381">
        <w:t xml:space="preserve">valor e </w:t>
      </w:r>
      <w:r w:rsidR="002A6381" w:rsidRPr="00790195">
        <w:t>intenta</w:t>
      </w:r>
      <w:r w:rsidRPr="00790195">
        <w:t xml:space="preserve"> convertirlo a un formato de fecha real (YYYY-MM-DD).</w:t>
      </w:r>
    </w:p>
    <w:p w14:paraId="7D19D9D3" w14:textId="21A96BDB" w:rsidR="00790195" w:rsidRDefault="00790195" w:rsidP="00211334">
      <w:r w:rsidRPr="00790195">
        <w:t xml:space="preserve">Si encuentra un texto extraño, </w:t>
      </w:r>
      <w:r w:rsidR="002A6381">
        <w:t>que no puede convertir com</w:t>
      </w:r>
      <w:r w:rsidRPr="00790195">
        <w:t>o un valor nulo</w:t>
      </w:r>
      <w:r w:rsidR="002A6381">
        <w:t>, una fecha fuera de rango</w:t>
      </w:r>
      <w:r w:rsidRPr="00790195">
        <w:t xml:space="preserve">, </w:t>
      </w:r>
      <w:r w:rsidR="002A6381">
        <w:t>o texto puro “</w:t>
      </w:r>
      <w:proofErr w:type="spellStart"/>
      <w:r w:rsidR="002A6381" w:rsidRPr="002A6381">
        <w:rPr>
          <w:rStyle w:val="HTML"/>
        </w:rPr>
        <w:t>no_es_fecha</w:t>
      </w:r>
      <w:proofErr w:type="spellEnd"/>
      <w:r w:rsidR="002A6381">
        <w:t xml:space="preserve">”, se </w:t>
      </w:r>
      <w:r w:rsidRPr="00790195">
        <w:t xml:space="preserve">le indica que </w:t>
      </w:r>
      <w:r w:rsidRPr="00790195">
        <w:rPr>
          <w:b/>
          <w:bCs/>
        </w:rPr>
        <w:t>no dé error</w:t>
      </w:r>
      <w:r w:rsidRPr="00790195">
        <w:t xml:space="preserve">, sino que lo convierta en un valor </w:t>
      </w:r>
      <w:proofErr w:type="spellStart"/>
      <w:r w:rsidRPr="00790195">
        <w:rPr>
          <w:rStyle w:val="HTML"/>
          <w:b/>
          <w:bCs/>
        </w:rPr>
        <w:t>Na</w:t>
      </w:r>
      <w:r w:rsidR="00033D06">
        <w:rPr>
          <w:rStyle w:val="HTML"/>
          <w:b/>
          <w:bCs/>
        </w:rPr>
        <w:t>N</w:t>
      </w:r>
      <w:proofErr w:type="spellEnd"/>
      <w:r w:rsidRPr="00790195">
        <w:t xml:space="preserve"> para poder detectarlo y eliminarlo</w:t>
      </w:r>
      <w:r w:rsidR="002A6381">
        <w:t>,</w:t>
      </w:r>
      <w:r w:rsidRPr="00790195">
        <w:t xml:space="preserve"> o corregirlo </w:t>
      </w:r>
      <w:r w:rsidR="002A6381">
        <w:t>más adelante</w:t>
      </w:r>
      <w:r w:rsidRPr="00790195">
        <w:t>.</w:t>
      </w:r>
    </w:p>
    <w:p w14:paraId="54864C2F" w14:textId="77777777" w:rsidR="00211334" w:rsidRDefault="00211334" w:rsidP="00B360F7">
      <w:pPr>
        <w:spacing w:after="80"/>
        <w:contextualSpacing w:val="0"/>
      </w:pPr>
    </w:p>
    <w:p w14:paraId="57B048EC" w14:textId="1E343948" w:rsidR="00211334" w:rsidRDefault="00211334" w:rsidP="00B360F7">
      <w:pPr>
        <w:spacing w:after="80"/>
        <w:contextualSpacing w:val="0"/>
      </w:pPr>
      <w:r>
        <w:t>Ejecutamos la celda:</w:t>
      </w:r>
    </w:p>
    <w:p w14:paraId="3D711064" w14:textId="77777777" w:rsidR="000E53B1" w:rsidRPr="00C07620" w:rsidRDefault="000E53B1" w:rsidP="000E53B1">
      <w:pPr>
        <w:pStyle w:val="Prrafocdigo"/>
        <w:ind w:firstLine="284"/>
        <w:rPr>
          <w:szCs w:val="15"/>
        </w:rPr>
      </w:pPr>
    </w:p>
    <w:p w14:paraId="576A5DF3" w14:textId="77777777" w:rsidR="00211334" w:rsidRPr="00211334" w:rsidRDefault="00211334" w:rsidP="00211334">
      <w:pPr>
        <w:pStyle w:val="Prrafocdigo"/>
        <w:ind w:firstLine="284"/>
        <w:rPr>
          <w:color w:val="7F7F7F" w:themeColor="text1" w:themeTint="80"/>
          <w:szCs w:val="15"/>
        </w:rPr>
      </w:pPr>
      <w:r w:rsidRPr="00211334">
        <w:rPr>
          <w:color w:val="7F7F7F" w:themeColor="text1" w:themeTint="80"/>
          <w:szCs w:val="15"/>
        </w:rPr>
        <w:t># DATA ANALYSIS, 4. CHECK OF INVALID DATE VALUES</w:t>
      </w:r>
    </w:p>
    <w:p w14:paraId="26A30B52" w14:textId="77777777" w:rsidR="00211334" w:rsidRPr="00211334" w:rsidRDefault="00211334" w:rsidP="00211334">
      <w:pPr>
        <w:pStyle w:val="Prrafocdigo"/>
        <w:ind w:firstLine="284"/>
        <w:rPr>
          <w:color w:val="7F7F7F" w:themeColor="text1" w:themeTint="80"/>
          <w:szCs w:val="15"/>
        </w:rPr>
      </w:pPr>
      <w:r w:rsidRPr="00211334">
        <w:rPr>
          <w:color w:val="7F7F7F" w:themeColor="text1" w:themeTint="80"/>
          <w:szCs w:val="15"/>
        </w:rPr>
        <w:t># ==============================================</w:t>
      </w:r>
    </w:p>
    <w:p w14:paraId="3E5432FE" w14:textId="77777777" w:rsidR="00C07620" w:rsidRPr="000E53B1" w:rsidRDefault="00C07620" w:rsidP="00C07620">
      <w:pPr>
        <w:pStyle w:val="Prrafocdigo"/>
        <w:ind w:firstLine="284"/>
        <w:rPr>
          <w:szCs w:val="18"/>
        </w:rPr>
      </w:pPr>
    </w:p>
    <w:p w14:paraId="63BC3EB2" w14:textId="77777777" w:rsidR="00211334" w:rsidRDefault="00211334">
      <w:pPr>
        <w:spacing w:after="300" w:line="276" w:lineRule="auto"/>
        <w:contextualSpacing w:val="0"/>
      </w:pPr>
      <w:r>
        <w:br w:type="page"/>
      </w:r>
    </w:p>
    <w:p w14:paraId="74916E7D" w14:textId="2361385E" w:rsidR="00677B82" w:rsidRDefault="00211334" w:rsidP="00677B82">
      <w:pPr>
        <w:spacing w:before="80"/>
        <w:contextualSpacing w:val="0"/>
      </w:pPr>
      <w:r>
        <w:lastRenderedPageBreak/>
        <w:t>Y la</w:t>
      </w:r>
      <w:r w:rsidR="00677B82">
        <w:t xml:space="preserve"> ejecución del script da la </w:t>
      </w:r>
      <w:r>
        <w:t xml:space="preserve">siguiente </w:t>
      </w:r>
      <w:r w:rsidR="00677B82">
        <w:t>salida:</w:t>
      </w:r>
    </w:p>
    <w:p w14:paraId="481A6CAC" w14:textId="61F11EC0" w:rsidR="00211334" w:rsidRDefault="00211334" w:rsidP="00677B82">
      <w:pPr>
        <w:spacing w:before="80"/>
        <w:contextualSpacing w:val="0"/>
      </w:pPr>
      <w:bookmarkStart w:id="50" w:name="fig_5_4"/>
      <w:r w:rsidRPr="00DA7812">
        <w:rPr>
          <w:noProof/>
        </w:rPr>
        <w:drawing>
          <wp:inline distT="0" distB="0" distL="0" distR="0" wp14:anchorId="7A358EBA" wp14:editId="4B7E48E7">
            <wp:extent cx="5759450" cy="2337435"/>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73448"/>
                    <a:stretch/>
                  </pic:blipFill>
                  <pic:spPr bwMode="auto">
                    <a:xfrm>
                      <a:off x="0" y="0"/>
                      <a:ext cx="5759450" cy="2337435"/>
                    </a:xfrm>
                    <a:prstGeom prst="rect">
                      <a:avLst/>
                    </a:prstGeom>
                    <a:ln>
                      <a:noFill/>
                    </a:ln>
                    <a:extLst>
                      <a:ext uri="{53640926-AAD7-44D8-BBD7-CCE9431645EC}">
                        <a14:shadowObscured xmlns:a14="http://schemas.microsoft.com/office/drawing/2010/main"/>
                      </a:ext>
                    </a:extLst>
                  </pic:spPr>
                </pic:pic>
              </a:graphicData>
            </a:graphic>
          </wp:inline>
        </w:drawing>
      </w:r>
      <w:bookmarkEnd w:id="50"/>
    </w:p>
    <w:p w14:paraId="2437CCF5" w14:textId="579C9F7D" w:rsidR="00677B82" w:rsidRDefault="00677B82" w:rsidP="00677B82">
      <w:pPr>
        <w:pStyle w:val="Citas"/>
        <w:ind w:left="0" w:right="1134"/>
        <w:contextualSpacing w:val="0"/>
      </w:pPr>
      <w:r>
        <w:t xml:space="preserve">Figura </w:t>
      </w:r>
      <w:r w:rsidR="004D0CB1">
        <w:t>4</w:t>
      </w:r>
      <w:r>
        <w:t>.</w:t>
      </w:r>
    </w:p>
    <w:p w14:paraId="79940CBC" w14:textId="7DD6CEA2" w:rsidR="00211334" w:rsidRPr="00211334" w:rsidRDefault="00211334" w:rsidP="00211334">
      <w:pPr>
        <w:pStyle w:val="Ttulo3"/>
      </w:pPr>
      <w:bookmarkStart w:id="51" w:name="_Análisis_de_Valores_3"/>
      <w:bookmarkEnd w:id="51"/>
      <w:r w:rsidRPr="00211334">
        <w:t>Análisis de Valores numéricos no válidos</w:t>
      </w:r>
      <w:r>
        <w:t xml:space="preserve"> </w:t>
      </w:r>
      <w:hyperlink w:anchor="_Índice" w:history="1">
        <w:r w:rsidRPr="00C84F79">
          <w:rPr>
            <w:rStyle w:val="Hipervnculo2"/>
            <w:b w:val="0"/>
            <w:bCs w:val="0"/>
            <w:iCs w:val="0"/>
            <w:sz w:val="18"/>
            <w:szCs w:val="18"/>
          </w:rPr>
          <w:t>[Ir al índice]</w:t>
        </w:r>
      </w:hyperlink>
    </w:p>
    <w:p w14:paraId="2864FA2C" w14:textId="62629AAC" w:rsidR="00033D06" w:rsidRDefault="00677B82" w:rsidP="00033D06">
      <w:bookmarkStart w:id="52" w:name="_Verificación_de_Valores_1"/>
      <w:bookmarkEnd w:id="52"/>
      <w:r>
        <w:t>Una vez</w:t>
      </w:r>
      <w:r w:rsidRPr="00677B82">
        <w:t xml:space="preserve">  </w:t>
      </w:r>
      <w:hyperlink w:anchor="_Auditoría_y_Detección" w:history="1">
        <w:r>
          <w:rPr>
            <w:rStyle w:val="Hipervnculo2"/>
          </w:rPr>
          <w:t>y</w:t>
        </w:r>
        <w:r w:rsidR="00033D06" w:rsidRPr="00033D06">
          <w:rPr>
            <w:rStyle w:val="Hipervnculo2"/>
          </w:rPr>
          <w:t>a comproba</w:t>
        </w:r>
        <w:r>
          <w:rPr>
            <w:rStyle w:val="Hipervnculo2"/>
          </w:rPr>
          <w:t>d</w:t>
        </w:r>
        <w:r w:rsidR="00033D06" w:rsidRPr="00033D06">
          <w:rPr>
            <w:rStyle w:val="Hipervnculo2"/>
          </w:rPr>
          <w:t>os los valores nulos</w:t>
        </w:r>
      </w:hyperlink>
      <w:r w:rsidR="00033D06" w:rsidRPr="00033D06">
        <w:t xml:space="preserve"> (</w:t>
      </w:r>
      <w:r w:rsidR="00033D06" w:rsidRPr="00033D06">
        <w:rPr>
          <w:i/>
          <w:iCs/>
        </w:rPr>
        <w:t>25 filas afectadas</w:t>
      </w:r>
      <w:r w:rsidR="00033D06" w:rsidRPr="00033D06">
        <w:t xml:space="preserve">) y </w:t>
      </w:r>
      <w:hyperlink w:anchor="_Auditoría_de_Fechas" w:history="1">
        <w:r w:rsidR="00033D06" w:rsidRPr="00033D06">
          <w:rPr>
            <w:rStyle w:val="Hipervnculo2"/>
          </w:rPr>
          <w:t>las fechas corruptas</w:t>
        </w:r>
      </w:hyperlink>
      <w:r w:rsidR="00033D06" w:rsidRPr="00033D06">
        <w:t xml:space="preserve"> (</w:t>
      </w:r>
      <w:r w:rsidR="00033D06" w:rsidRPr="00033D06">
        <w:rPr>
          <w:i/>
          <w:iCs/>
        </w:rPr>
        <w:t xml:space="preserve">13 filas con fechas </w:t>
      </w:r>
      <w:r>
        <w:rPr>
          <w:i/>
          <w:iCs/>
        </w:rPr>
        <w:t>no válidas</w:t>
      </w:r>
      <w:r w:rsidR="00033D06" w:rsidRPr="00033D06">
        <w:t>)</w:t>
      </w:r>
      <w:r>
        <w:t>, e</w:t>
      </w:r>
      <w:r w:rsidR="00033D06" w:rsidRPr="00033D06">
        <w:t xml:space="preserve">l siguiente problema a revisar en la calidad de los datos son los </w:t>
      </w:r>
      <w:r w:rsidR="00033D06" w:rsidRPr="00033D06">
        <w:rPr>
          <w:b/>
          <w:bCs/>
        </w:rPr>
        <w:t>valores negativos o cero</w:t>
      </w:r>
      <w:r w:rsidR="00033D06" w:rsidRPr="00033D06">
        <w:t xml:space="preserve"> en los campos numéricos (</w:t>
      </w:r>
      <w:r w:rsidR="00033D06" w:rsidRPr="00033D06">
        <w:rPr>
          <w:rStyle w:val="HTML"/>
        </w:rPr>
        <w:t>cantidad</w:t>
      </w:r>
      <w:r w:rsidR="00033D06" w:rsidRPr="00033D06">
        <w:rPr>
          <w:i/>
          <w:iCs/>
        </w:rPr>
        <w:t xml:space="preserve">, </w:t>
      </w:r>
      <w:proofErr w:type="spellStart"/>
      <w:r w:rsidR="00033D06" w:rsidRPr="00033D06">
        <w:rPr>
          <w:rStyle w:val="HTML"/>
        </w:rPr>
        <w:t>precio_unitario</w:t>
      </w:r>
      <w:proofErr w:type="spellEnd"/>
      <w:r w:rsidR="00033D06" w:rsidRPr="00033D06">
        <w:t xml:space="preserve"> y </w:t>
      </w:r>
      <w:r w:rsidR="00033D06" w:rsidRPr="00033D06">
        <w:rPr>
          <w:rStyle w:val="HTML"/>
        </w:rPr>
        <w:t>total</w:t>
      </w:r>
      <w:r w:rsidR="00033D06" w:rsidRPr="00033D06">
        <w:t xml:space="preserve">), los cuales no tienen sentido en un registro comercial </w:t>
      </w:r>
      <w:r>
        <w:t xml:space="preserve">de movimientos de salida </w:t>
      </w:r>
      <w:r w:rsidR="00172B59">
        <w:t>o,</w:t>
      </w:r>
      <w:r w:rsidR="00C86A6A">
        <w:t xml:space="preserve"> dicho de otro </w:t>
      </w:r>
      <w:r w:rsidR="00A20442">
        <w:t>modo,</w:t>
      </w:r>
      <w:r w:rsidR="00172B59">
        <w:t xml:space="preserve"> más común</w:t>
      </w:r>
      <w:r w:rsidR="00A20442">
        <w:t>mente</w:t>
      </w:r>
      <w:r>
        <w:t xml:space="preserve"> </w:t>
      </w:r>
      <w:r w:rsidR="00172B59">
        <w:t xml:space="preserve">movimientos de </w:t>
      </w:r>
      <w:r>
        <w:t>ventas</w:t>
      </w:r>
      <w:r w:rsidR="00033D06" w:rsidRPr="00033D06">
        <w:t>.</w:t>
      </w:r>
    </w:p>
    <w:p w14:paraId="4A0B9729" w14:textId="77777777" w:rsidR="00677B82" w:rsidRDefault="00677B82" w:rsidP="00033D06"/>
    <w:p w14:paraId="7FE3965F" w14:textId="04EDAE69" w:rsidR="00402431" w:rsidRDefault="00402431" w:rsidP="00033D06">
      <w:r>
        <w:t xml:space="preserve">Si entendemos que el </w:t>
      </w:r>
      <w:proofErr w:type="spellStart"/>
      <w:r>
        <w:t>dataset</w:t>
      </w:r>
      <w:proofErr w:type="spellEnd"/>
      <w:r>
        <w:t xml:space="preserve"> aportado procede de</w:t>
      </w:r>
      <w:r w:rsidRPr="00402431">
        <w:t xml:space="preserve"> un sistema de comercio electrónico, no pueden </w:t>
      </w:r>
      <w:r>
        <w:t xml:space="preserve">o no deberían </w:t>
      </w:r>
      <w:r w:rsidRPr="00402431">
        <w:t>existir precios unitarios negativos, ni totales iguales a cero.</w:t>
      </w:r>
      <w:r>
        <w:t xml:space="preserve"> Por otra parte, en cuanto a importe de </w:t>
      </w:r>
      <w:r w:rsidRPr="00402431">
        <w:t>ventas</w:t>
      </w:r>
      <w:r w:rsidR="008F0962">
        <w:t>, es decir, a totales</w:t>
      </w:r>
      <w:r w:rsidRPr="00402431">
        <w:t xml:space="preserve"> </w:t>
      </w:r>
      <w:r>
        <w:t xml:space="preserve">se refiere, pueden existir perfectamente </w:t>
      </w:r>
      <w:r w:rsidRPr="00402431">
        <w:t>con cantidades negativas,</w:t>
      </w:r>
      <w:r>
        <w:t xml:space="preserve"> pero puede suceder incluso que existan</w:t>
      </w:r>
      <w:r w:rsidRPr="00402431">
        <w:t xml:space="preserve"> errores de signo</w:t>
      </w:r>
      <w:r>
        <w:t>.</w:t>
      </w:r>
    </w:p>
    <w:p w14:paraId="3AD1B3A7" w14:textId="77777777" w:rsidR="00402431" w:rsidRDefault="00402431" w:rsidP="00033D06"/>
    <w:p w14:paraId="71726CBB" w14:textId="2C7F3336" w:rsidR="00350C70" w:rsidRDefault="00402431" w:rsidP="00033D06">
      <w:r>
        <w:t xml:space="preserve">La solución </w:t>
      </w:r>
      <w:r w:rsidR="008F0962">
        <w:t>a</w:t>
      </w:r>
      <w:r>
        <w:t xml:space="preserve"> importes negativos pasaría por consultar con el dpto. comercial, ventas o administrativo que, normalmente son l</w:t>
      </w:r>
      <w:r w:rsidR="008F0962">
        <w:t>a</w:t>
      </w:r>
      <w:r>
        <w:t xml:space="preserve">s </w:t>
      </w:r>
      <w:r w:rsidR="008F0962">
        <w:t>entidades dentro de la compañía</w:t>
      </w:r>
      <w:r>
        <w:t xml:space="preserve"> a l</w:t>
      </w:r>
      <w:r w:rsidR="008F0962">
        <w:t>a</w:t>
      </w:r>
      <w:r>
        <w:t>s que compete estos asuntos</w:t>
      </w:r>
      <w:r w:rsidR="008F0962">
        <w:t>. Un</w:t>
      </w:r>
      <w:r w:rsidR="008F0962" w:rsidRPr="008F0962">
        <w:t xml:space="preserve"> </w:t>
      </w:r>
      <w:r w:rsidR="008F0962">
        <w:t xml:space="preserve">importe negativo </w:t>
      </w:r>
      <w:r w:rsidR="008F0962" w:rsidRPr="008F0962">
        <w:t xml:space="preserve">representa </w:t>
      </w:r>
      <w:r w:rsidR="008F0962">
        <w:t xml:space="preserve">una devolución siempre y cuando exista un documento de salida (facturas de ventas) con una Serie de numeración explícita y exclusiva para ello. Por tanto, puede ser que existan </w:t>
      </w:r>
      <w:r w:rsidR="008F0962" w:rsidRPr="008F0962">
        <w:t>registro</w:t>
      </w:r>
      <w:r w:rsidR="008F0962">
        <w:t>s</w:t>
      </w:r>
      <w:r w:rsidR="008F0962" w:rsidRPr="008F0962">
        <w:t xml:space="preserve"> inconsistente</w:t>
      </w:r>
      <w:r w:rsidR="00350C70">
        <w:t>s</w:t>
      </w:r>
      <w:r w:rsidR="008F0962" w:rsidRPr="008F0962">
        <w:t xml:space="preserve"> o devoluci</w:t>
      </w:r>
      <w:r w:rsidR="008F0962">
        <w:t>ones</w:t>
      </w:r>
      <w:r w:rsidR="008F0962" w:rsidRPr="008F0962">
        <w:t xml:space="preserve"> mal registrada</w:t>
      </w:r>
      <w:r w:rsidR="008F0962">
        <w:t>s</w:t>
      </w:r>
      <w:r w:rsidR="008F0962" w:rsidRPr="008F0962">
        <w:t xml:space="preserve"> sin documento rectificativo asociado, </w:t>
      </w:r>
      <w:r w:rsidR="008F0962">
        <w:t xml:space="preserve">así que </w:t>
      </w:r>
      <w:r w:rsidR="008F0962" w:rsidRPr="008F0962">
        <w:t>se descarta</w:t>
      </w:r>
      <w:r w:rsidR="008F0962">
        <w:t>ría</w:t>
      </w:r>
      <w:r w:rsidR="008F0962" w:rsidRPr="008F0962">
        <w:t xml:space="preserve"> del </w:t>
      </w:r>
      <w:proofErr w:type="spellStart"/>
      <w:r w:rsidR="008F0962" w:rsidRPr="008F0962">
        <w:t>dataset</w:t>
      </w:r>
      <w:proofErr w:type="spellEnd"/>
      <w:r w:rsidR="008F0962" w:rsidRPr="008F0962">
        <w:t xml:space="preserve"> para no distorsionar las métricas.</w:t>
      </w:r>
    </w:p>
    <w:p w14:paraId="7865CE78" w14:textId="77777777" w:rsidR="00D16D18" w:rsidRDefault="00D16D18" w:rsidP="00033D06"/>
    <w:p w14:paraId="796C83A7" w14:textId="389EBC9F" w:rsidR="00D16D18" w:rsidRDefault="00D16D18" w:rsidP="00033D06">
      <w:r>
        <w:t xml:space="preserve">De otra forma, </w:t>
      </w:r>
      <w:r w:rsidR="009A7422">
        <w:t xml:space="preserve">aunque no es el caso, </w:t>
      </w:r>
      <w:r>
        <w:t>podríamos actuar asumiendo que un registro es rectificativo si</w:t>
      </w:r>
      <w:r w:rsidR="00C86A6A">
        <w:t>,</w:t>
      </w:r>
      <w:r>
        <w:t xml:space="preserve"> y sólo si</w:t>
      </w:r>
      <w:r w:rsidR="00C86A6A">
        <w:t>,</w:t>
      </w:r>
      <w:r>
        <w:t xml:space="preserve"> cumple los siguientes requisitos:</w:t>
      </w:r>
    </w:p>
    <w:p w14:paraId="394EB39C" w14:textId="3CB70032" w:rsidR="00D16D18" w:rsidRDefault="00D16D18" w:rsidP="00447EB3">
      <w:pPr>
        <w:pStyle w:val="Prrafodelista"/>
        <w:numPr>
          <w:ilvl w:val="0"/>
          <w:numId w:val="30"/>
        </w:numPr>
      </w:pPr>
      <w:r>
        <w:t xml:space="preserve">que en el </w:t>
      </w:r>
      <w:proofErr w:type="spellStart"/>
      <w:r>
        <w:t>dataset</w:t>
      </w:r>
      <w:proofErr w:type="spellEnd"/>
      <w:r>
        <w:t xml:space="preserve"> apareciese la columna cliente, </w:t>
      </w:r>
    </w:p>
    <w:p w14:paraId="04CF4D91" w14:textId="78A295E0" w:rsidR="00D16D18" w:rsidRDefault="00D16D18" w:rsidP="00447EB3">
      <w:pPr>
        <w:pStyle w:val="Prrafodelista"/>
        <w:numPr>
          <w:ilvl w:val="0"/>
          <w:numId w:val="30"/>
        </w:numPr>
      </w:pPr>
      <w:r>
        <w:t xml:space="preserve">hay un </w:t>
      </w:r>
      <w:r w:rsidR="009A7422">
        <w:t xml:space="preserve">único </w:t>
      </w:r>
      <w:r>
        <w:t>movimiento</w:t>
      </w:r>
      <w:r w:rsidR="009A7422">
        <w:t xml:space="preserve"> para el mismo cliente</w:t>
      </w:r>
      <w:r>
        <w:t xml:space="preserve"> con la misma cantidad</w:t>
      </w:r>
      <w:r w:rsidR="009A7422">
        <w:t>, mismo producto, mismo precio unitario y</w:t>
      </w:r>
      <w:r>
        <w:t xml:space="preserve">, </w:t>
      </w:r>
      <w:r w:rsidR="009A7422">
        <w:t>p</w:t>
      </w:r>
      <w:r>
        <w:t>o</w:t>
      </w:r>
      <w:r w:rsidR="009A7422">
        <w:t>r estos dos últimos,</w:t>
      </w:r>
      <w:r>
        <w:t xml:space="preserve"> el mismo importe (total) en positivo y, </w:t>
      </w:r>
    </w:p>
    <w:p w14:paraId="725CE94C" w14:textId="105C9E46" w:rsidR="00D16D18" w:rsidRDefault="00D16D18" w:rsidP="00447EB3">
      <w:pPr>
        <w:pStyle w:val="Prrafodelista"/>
        <w:numPr>
          <w:ilvl w:val="0"/>
          <w:numId w:val="30"/>
        </w:numPr>
      </w:pPr>
      <w:r>
        <w:t>según fecha del movimiento, sea anterior al negativo</w:t>
      </w:r>
      <w:r w:rsidR="009A7422">
        <w:t>.</w:t>
      </w:r>
    </w:p>
    <w:p w14:paraId="2BC7200F" w14:textId="77777777" w:rsidR="00350C70" w:rsidRDefault="00350C70" w:rsidP="00033D06"/>
    <w:p w14:paraId="74E7D0ED" w14:textId="051E3F5B" w:rsidR="00DD0AEC" w:rsidRPr="00EF4CFC" w:rsidRDefault="00350C70" w:rsidP="00033D06">
      <w:pPr>
        <w:rPr>
          <w:i/>
          <w:iCs/>
        </w:rPr>
      </w:pPr>
      <w:r w:rsidRPr="00350C70">
        <w:rPr>
          <w:i/>
          <w:iCs/>
        </w:rPr>
        <w:t xml:space="preserve">Para dar por zanjado este tema, en estas situaciones estaríamos obligados a consultar a las personas y/o </w:t>
      </w:r>
      <w:r w:rsidR="00D16D18" w:rsidRPr="00350C70">
        <w:rPr>
          <w:i/>
          <w:iCs/>
        </w:rPr>
        <w:t xml:space="preserve">departamentos </w:t>
      </w:r>
      <w:r w:rsidR="00D16D18">
        <w:rPr>
          <w:i/>
          <w:iCs/>
        </w:rPr>
        <w:t xml:space="preserve">relacionados con la extracción del </w:t>
      </w:r>
      <w:proofErr w:type="spellStart"/>
      <w:r w:rsidR="00D16D18">
        <w:rPr>
          <w:i/>
          <w:iCs/>
        </w:rPr>
        <w:t>dataset</w:t>
      </w:r>
      <w:proofErr w:type="spellEnd"/>
      <w:r w:rsidRPr="00350C70">
        <w:rPr>
          <w:i/>
          <w:iCs/>
        </w:rPr>
        <w:t xml:space="preserve">, o bien, </w:t>
      </w:r>
      <w:r w:rsidR="00D16D18">
        <w:rPr>
          <w:i/>
          <w:iCs/>
        </w:rPr>
        <w:t>saber</w:t>
      </w:r>
      <w:r w:rsidRPr="00350C70">
        <w:rPr>
          <w:i/>
          <w:iCs/>
        </w:rPr>
        <w:t xml:space="preserve"> que </w:t>
      </w:r>
      <w:r w:rsidRPr="00350C70">
        <w:rPr>
          <w:i/>
          <w:iCs/>
          <w:u w:val="single"/>
        </w:rPr>
        <w:t xml:space="preserve">en un </w:t>
      </w:r>
      <w:proofErr w:type="spellStart"/>
      <w:r w:rsidRPr="00350C70">
        <w:rPr>
          <w:i/>
          <w:iCs/>
          <w:u w:val="single"/>
        </w:rPr>
        <w:t>dataset</w:t>
      </w:r>
      <w:proofErr w:type="spellEnd"/>
      <w:r w:rsidRPr="00350C70">
        <w:rPr>
          <w:i/>
          <w:iCs/>
          <w:u w:val="single"/>
        </w:rPr>
        <w:t xml:space="preserve"> nunca</w:t>
      </w:r>
      <w:r w:rsidR="00C1114F">
        <w:rPr>
          <w:i/>
          <w:iCs/>
          <w:u w:val="single"/>
        </w:rPr>
        <w:t>,</w:t>
      </w:r>
      <w:r w:rsidRPr="00350C70">
        <w:rPr>
          <w:i/>
          <w:iCs/>
          <w:u w:val="single"/>
        </w:rPr>
        <w:t xml:space="preserve"> </w:t>
      </w:r>
      <w:r w:rsidR="00C1114F">
        <w:rPr>
          <w:i/>
          <w:iCs/>
          <w:u w:val="single"/>
        </w:rPr>
        <w:t xml:space="preserve">o </w:t>
      </w:r>
      <w:r w:rsidR="00D16D18">
        <w:rPr>
          <w:i/>
          <w:iCs/>
          <w:u w:val="single"/>
        </w:rPr>
        <w:t xml:space="preserve">al menos, nunca </w:t>
      </w:r>
      <w:r w:rsidR="00C1114F">
        <w:rPr>
          <w:i/>
          <w:iCs/>
          <w:u w:val="single"/>
        </w:rPr>
        <w:t>deberían</w:t>
      </w:r>
      <w:r w:rsidRPr="00350C70">
        <w:rPr>
          <w:i/>
          <w:iCs/>
          <w:u w:val="single"/>
        </w:rPr>
        <w:t xml:space="preserve"> estar mezclados las ventas ordinarias y las devoluciones en la misma tabla con signos positivos y negativos</w:t>
      </w:r>
      <w:r w:rsidR="00DD0AEC">
        <w:rPr>
          <w:i/>
          <w:iCs/>
          <w:u w:val="single"/>
        </w:rPr>
        <w:t xml:space="preserve"> ya que podría dar lugar a </w:t>
      </w:r>
      <w:r w:rsidR="00DD0AEC" w:rsidRPr="00DD0AEC">
        <w:rPr>
          <w:i/>
          <w:iCs/>
          <w:u w:val="single"/>
        </w:rPr>
        <w:t>distorsion</w:t>
      </w:r>
      <w:r w:rsidR="00DD0AEC">
        <w:rPr>
          <w:i/>
          <w:iCs/>
          <w:u w:val="single"/>
        </w:rPr>
        <w:t>es de</w:t>
      </w:r>
      <w:r w:rsidR="00DD0AEC" w:rsidRPr="00DD0AEC">
        <w:rPr>
          <w:i/>
          <w:iCs/>
          <w:u w:val="single"/>
        </w:rPr>
        <w:t xml:space="preserve"> las métricas de rendimiento de producto</w:t>
      </w:r>
      <w:r w:rsidR="00DD0AEC">
        <w:rPr>
          <w:i/>
          <w:iCs/>
          <w:u w:val="single"/>
        </w:rPr>
        <w:t>, como ya comenté anteriormente</w:t>
      </w:r>
      <w:r w:rsidR="00EF4CFC">
        <w:rPr>
          <w:i/>
          <w:iCs/>
        </w:rPr>
        <w:t>.</w:t>
      </w:r>
    </w:p>
    <w:p w14:paraId="5E4E33D1" w14:textId="77777777" w:rsidR="00DD0AEC" w:rsidRDefault="00DD0AEC" w:rsidP="00033D06"/>
    <w:p w14:paraId="256AA6D4" w14:textId="61484CEF" w:rsidR="00402431" w:rsidRPr="00DD0AEC" w:rsidRDefault="00DD0AEC" w:rsidP="00033D06">
      <w:r>
        <w:t>Con todo esto,</w:t>
      </w:r>
      <w:r w:rsidR="00350C70" w:rsidRPr="00DD0AEC">
        <w:t xml:space="preserve"> ya </w:t>
      </w:r>
      <w:r>
        <w:t>he dado</w:t>
      </w:r>
      <w:r w:rsidR="00350C70" w:rsidRPr="00DD0AEC">
        <w:t xml:space="preserve"> una pista de la solución que voy a aplicar.</w:t>
      </w:r>
    </w:p>
    <w:p w14:paraId="71B137AE" w14:textId="77777777" w:rsidR="00D16D18" w:rsidRPr="00D16D18" w:rsidRDefault="00D16D18" w:rsidP="00033D06"/>
    <w:p w14:paraId="6563A191" w14:textId="77777777" w:rsidR="00EA71E7" w:rsidRDefault="00EA71E7">
      <w:pPr>
        <w:spacing w:after="300" w:line="276" w:lineRule="auto"/>
        <w:contextualSpacing w:val="0"/>
      </w:pPr>
      <w:r>
        <w:br w:type="page"/>
      </w:r>
    </w:p>
    <w:p w14:paraId="1CC8D3BE" w14:textId="7A06792D" w:rsidR="00033D06" w:rsidRPr="00033D06" w:rsidRDefault="006438A5" w:rsidP="00033D06">
      <w:r>
        <w:lastRenderedPageBreak/>
        <w:t>Una vez aclarados los términos, el script para verificar los valores numéricos debe</w:t>
      </w:r>
      <w:r w:rsidR="00033D06" w:rsidRPr="00033D06">
        <w:t>:</w:t>
      </w:r>
    </w:p>
    <w:p w14:paraId="5F6FDF09" w14:textId="02E2B854" w:rsidR="00033D06" w:rsidRPr="00033D06" w:rsidRDefault="00033D06" w:rsidP="00447EB3">
      <w:pPr>
        <w:numPr>
          <w:ilvl w:val="0"/>
          <w:numId w:val="29"/>
        </w:numPr>
      </w:pPr>
      <w:r w:rsidRPr="00033D06">
        <w:t>Convert</w:t>
      </w:r>
      <w:r w:rsidR="006438A5">
        <w:t>ir</w:t>
      </w:r>
      <w:r w:rsidRPr="00033D06">
        <w:t xml:space="preserve"> las columnas </w:t>
      </w:r>
      <w:r w:rsidRPr="00033D06">
        <w:rPr>
          <w:rStyle w:val="HTML"/>
        </w:rPr>
        <w:t>cantidad</w:t>
      </w:r>
      <w:r w:rsidRPr="00033D06">
        <w:t xml:space="preserve">, </w:t>
      </w:r>
      <w:proofErr w:type="spellStart"/>
      <w:r w:rsidRPr="00033D06">
        <w:rPr>
          <w:rStyle w:val="HTML"/>
        </w:rPr>
        <w:t>precio_unitario</w:t>
      </w:r>
      <w:proofErr w:type="spellEnd"/>
      <w:r w:rsidRPr="00033D06">
        <w:t xml:space="preserve"> y </w:t>
      </w:r>
      <w:r w:rsidRPr="00033D06">
        <w:rPr>
          <w:rStyle w:val="HTML"/>
        </w:rPr>
        <w:t>total</w:t>
      </w:r>
      <w:r w:rsidRPr="00033D06">
        <w:t xml:space="preserve"> a tipo numérico de forma segura.</w:t>
      </w:r>
    </w:p>
    <w:p w14:paraId="61CC5341" w14:textId="59E2A41F" w:rsidR="00033D06" w:rsidRPr="00033D06" w:rsidRDefault="00033D06" w:rsidP="00447EB3">
      <w:pPr>
        <w:numPr>
          <w:ilvl w:val="0"/>
          <w:numId w:val="29"/>
        </w:numPr>
      </w:pPr>
      <w:r w:rsidRPr="00033D06">
        <w:t>Bus</w:t>
      </w:r>
      <w:r w:rsidR="006438A5">
        <w:t>car</w:t>
      </w:r>
      <w:r w:rsidRPr="00033D06">
        <w:t xml:space="preserve"> </w:t>
      </w:r>
      <w:r w:rsidR="006438A5">
        <w:t>y mostrar</w:t>
      </w:r>
      <w:r w:rsidRPr="00033D06">
        <w:t xml:space="preserve"> cuántas filas tienen valores menores o iguales a cero (</w:t>
      </w:r>
      <w:r w:rsidR="006438A5">
        <w:rPr>
          <w:rFonts w:cs="Arial"/>
        </w:rPr>
        <w:t>≤</w:t>
      </w:r>
      <w:r w:rsidR="006438A5">
        <w:t xml:space="preserve"> </w:t>
      </w:r>
      <w:r w:rsidRPr="00033D06">
        <w:t>0) en cada una de esas 3 columnas.</w:t>
      </w:r>
    </w:p>
    <w:p w14:paraId="76A2CF88" w14:textId="74A31FA7" w:rsidR="00033D06" w:rsidRPr="00033D06" w:rsidRDefault="006438A5" w:rsidP="00447EB3">
      <w:pPr>
        <w:numPr>
          <w:ilvl w:val="0"/>
          <w:numId w:val="29"/>
        </w:numPr>
      </w:pPr>
      <w:r>
        <w:t>Mo</w:t>
      </w:r>
      <w:r w:rsidR="00033D06" w:rsidRPr="00033D06">
        <w:t>str</w:t>
      </w:r>
      <w:r>
        <w:t>ar</w:t>
      </w:r>
      <w:r w:rsidR="00033D06" w:rsidRPr="00033D06">
        <w:t xml:space="preserve"> algunos ejemplos de esas filas para ver el problema de cerca.</w:t>
      </w:r>
    </w:p>
    <w:p w14:paraId="09C89D37" w14:textId="77777777" w:rsidR="00033D06" w:rsidRDefault="00033D06" w:rsidP="00033D06"/>
    <w:p w14:paraId="4A064216" w14:textId="42C5254B" w:rsidR="00B36941" w:rsidRDefault="00B36941" w:rsidP="00B36941">
      <w:pPr>
        <w:spacing w:after="60"/>
        <w:contextualSpacing w:val="0"/>
      </w:pPr>
      <w:r>
        <w:t>Ejecutamos el script de la siguiente celda:</w:t>
      </w:r>
    </w:p>
    <w:p w14:paraId="612ADF16" w14:textId="77777777" w:rsidR="001A5BCB" w:rsidRPr="00C07620" w:rsidRDefault="001A5BCB" w:rsidP="001A5BCB">
      <w:pPr>
        <w:pStyle w:val="Prrafocdigo"/>
        <w:ind w:firstLine="284"/>
        <w:rPr>
          <w:szCs w:val="15"/>
        </w:rPr>
      </w:pPr>
    </w:p>
    <w:p w14:paraId="7E91DD08" w14:textId="77777777" w:rsidR="00B36941" w:rsidRPr="00B36941" w:rsidRDefault="00B36941" w:rsidP="00B36941">
      <w:pPr>
        <w:pStyle w:val="Prrafocdigo"/>
        <w:ind w:firstLine="284"/>
        <w:rPr>
          <w:color w:val="7F7F7F" w:themeColor="text1" w:themeTint="80"/>
          <w:szCs w:val="15"/>
        </w:rPr>
      </w:pPr>
      <w:r w:rsidRPr="00B36941">
        <w:rPr>
          <w:color w:val="7F7F7F" w:themeColor="text1" w:themeTint="80"/>
          <w:szCs w:val="15"/>
        </w:rPr>
        <w:t># DATA ANALYSIS, 5. CHECK OF INVALID NUMERIC VALUES</w:t>
      </w:r>
    </w:p>
    <w:p w14:paraId="3CD97AFD" w14:textId="77777777" w:rsidR="00B36941" w:rsidRPr="00B36941" w:rsidRDefault="00B36941" w:rsidP="00B36941">
      <w:pPr>
        <w:pStyle w:val="Prrafocdigo"/>
        <w:ind w:firstLine="284"/>
        <w:rPr>
          <w:color w:val="7F7F7F" w:themeColor="text1" w:themeTint="80"/>
          <w:szCs w:val="15"/>
        </w:rPr>
      </w:pPr>
      <w:r w:rsidRPr="00B36941">
        <w:rPr>
          <w:color w:val="7F7F7F" w:themeColor="text1" w:themeTint="80"/>
          <w:szCs w:val="15"/>
        </w:rPr>
        <w:t># =================================================</w:t>
      </w:r>
    </w:p>
    <w:p w14:paraId="7E888894" w14:textId="77777777" w:rsidR="00B36941" w:rsidRDefault="00B36941" w:rsidP="001A5BCB">
      <w:pPr>
        <w:pStyle w:val="Prrafocdigo"/>
        <w:ind w:firstLine="284"/>
        <w:rPr>
          <w:szCs w:val="15"/>
        </w:rPr>
      </w:pPr>
    </w:p>
    <w:p w14:paraId="1E273118" w14:textId="23CA1A5D" w:rsidR="006438A5" w:rsidRDefault="0063624A" w:rsidP="00B36941">
      <w:pPr>
        <w:spacing w:before="60" w:after="60"/>
        <w:contextualSpacing w:val="0"/>
      </w:pPr>
      <w:r>
        <w:t xml:space="preserve">Podemos ver la salida en la siguiente </w:t>
      </w:r>
      <w:r w:rsidR="009A7422">
        <w:t>captura de pantalla</w:t>
      </w:r>
      <w:r>
        <w:t>:</w:t>
      </w:r>
    </w:p>
    <w:p w14:paraId="13D3B9D0" w14:textId="739316F5" w:rsidR="006A0A79" w:rsidRDefault="0045052C" w:rsidP="00033D06">
      <w:bookmarkStart w:id="53" w:name="fig_5_5"/>
      <w:r w:rsidRPr="0045052C">
        <w:rPr>
          <w:noProof/>
        </w:rPr>
        <w:drawing>
          <wp:inline distT="0" distB="0" distL="0" distR="0" wp14:anchorId="6CE49DC0" wp14:editId="1F4C49C5">
            <wp:extent cx="5759450" cy="24688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2468880"/>
                    </a:xfrm>
                    <a:prstGeom prst="rect">
                      <a:avLst/>
                    </a:prstGeom>
                  </pic:spPr>
                </pic:pic>
              </a:graphicData>
            </a:graphic>
          </wp:inline>
        </w:drawing>
      </w:r>
      <w:bookmarkEnd w:id="53"/>
    </w:p>
    <w:p w14:paraId="6DF6AE2C" w14:textId="00D63099" w:rsidR="00572652" w:rsidRDefault="00572652" w:rsidP="00572652">
      <w:pPr>
        <w:pStyle w:val="Citas"/>
        <w:ind w:left="0" w:right="1134"/>
        <w:contextualSpacing w:val="0"/>
      </w:pPr>
      <w:r>
        <w:t xml:space="preserve">Figura </w:t>
      </w:r>
      <w:r w:rsidR="004D0CB1">
        <w:t>5</w:t>
      </w:r>
      <w:r>
        <w:t>.</w:t>
      </w:r>
    </w:p>
    <w:p w14:paraId="42CCA816" w14:textId="1D8EF214" w:rsidR="00BE1FC0" w:rsidRDefault="00BE1FC0" w:rsidP="00BE1FC0">
      <w:pPr>
        <w:pStyle w:val="Ttulo3"/>
      </w:pPr>
      <w:r w:rsidRPr="00D40808">
        <w:t>Resultados de</w:t>
      </w:r>
      <w:r w:rsidR="00354AF7">
        <w:t xml:space="preserve"> </w:t>
      </w:r>
      <w:r w:rsidRPr="00D40808">
        <w:t>l</w:t>
      </w:r>
      <w:r w:rsidR="00354AF7">
        <w:t>os</w:t>
      </w:r>
      <w:r w:rsidRPr="00D40808">
        <w:t xml:space="preserve"> Análisis</w:t>
      </w:r>
      <w:r w:rsidR="00172B59">
        <w:t xml:space="preserve"> </w:t>
      </w:r>
      <w:hyperlink w:anchor="_Índice" w:history="1">
        <w:r w:rsidR="00172B59" w:rsidRPr="00C84F79">
          <w:rPr>
            <w:rStyle w:val="Hipervnculo2"/>
            <w:b w:val="0"/>
            <w:bCs w:val="0"/>
            <w:iCs w:val="0"/>
            <w:sz w:val="18"/>
            <w:szCs w:val="18"/>
          </w:rPr>
          <w:t>[Ir al índice]</w:t>
        </w:r>
      </w:hyperlink>
    </w:p>
    <w:p w14:paraId="5145D134" w14:textId="77777777" w:rsidR="00354AF7" w:rsidRPr="00D40808" w:rsidRDefault="00354AF7" w:rsidP="00354AF7">
      <w:pPr>
        <w:pStyle w:val="Ttulo4"/>
      </w:pPr>
      <w:r w:rsidRPr="00D40808">
        <w:t xml:space="preserve">Resultados del Análisis de </w:t>
      </w:r>
      <w:r>
        <w:t>fechas no válidas</w:t>
      </w:r>
    </w:p>
    <w:p w14:paraId="7E7790E7" w14:textId="77777777" w:rsidR="00354AF7" w:rsidRDefault="00354AF7" w:rsidP="00354AF7">
      <w:r>
        <w:t xml:space="preserve">La salida que vemos en la </w:t>
      </w:r>
      <w:hyperlink w:anchor="fig_5_3" w:history="1">
        <w:r w:rsidRPr="00677B82">
          <w:rPr>
            <w:rStyle w:val="Hipervnculo2"/>
          </w:rPr>
          <w:t>Figura 3</w:t>
        </w:r>
      </w:hyperlink>
      <w:r>
        <w:t xml:space="preserve"> </w:t>
      </w:r>
      <w:r w:rsidRPr="000E53B1">
        <w:t xml:space="preserve">confirma al 100% lo que </w:t>
      </w:r>
      <w:r>
        <w:t>se ha comentado en el análisis previo y s</w:t>
      </w:r>
      <w:r w:rsidRPr="000E53B1">
        <w:t xml:space="preserve">e </w:t>
      </w:r>
      <w:r>
        <w:t xml:space="preserve">puede </w:t>
      </w:r>
      <w:r w:rsidRPr="000E53B1">
        <w:t>ve</w:t>
      </w:r>
      <w:r>
        <w:t>r</w:t>
      </w:r>
      <w:r w:rsidRPr="000E53B1">
        <w:t xml:space="preserve"> claramente </w:t>
      </w:r>
      <w:r>
        <w:t>y</w:t>
      </w:r>
      <w:r w:rsidRPr="000E53B1">
        <w:t xml:space="preserve"> de forma limpia los </w:t>
      </w:r>
      <w:r w:rsidRPr="00072E44">
        <w:rPr>
          <w:b/>
          <w:bCs/>
          <w:i/>
          <w:iCs/>
        </w:rPr>
        <w:t>5 registros vacíos iniciales (</w:t>
      </w:r>
      <w:proofErr w:type="spellStart"/>
      <w:r w:rsidRPr="00A20442">
        <w:rPr>
          <w:rStyle w:val="HTML"/>
        </w:rPr>
        <w:t>NaN</w:t>
      </w:r>
      <w:proofErr w:type="spellEnd"/>
      <w:r w:rsidRPr="00072E44">
        <w:rPr>
          <w:b/>
          <w:bCs/>
          <w:i/>
          <w:iCs/>
        </w:rPr>
        <w:t>)</w:t>
      </w:r>
      <w:r w:rsidRPr="000E53B1">
        <w:t xml:space="preserve"> y </w:t>
      </w:r>
      <w:r w:rsidRPr="000E53B1">
        <w:rPr>
          <w:i/>
          <w:iCs/>
        </w:rPr>
        <w:t xml:space="preserve">los </w:t>
      </w:r>
      <w:r w:rsidRPr="00072E44">
        <w:rPr>
          <w:b/>
          <w:bCs/>
          <w:i/>
          <w:iCs/>
        </w:rPr>
        <w:t>13 errores de fecha</w:t>
      </w:r>
      <w:r w:rsidRPr="00072E44">
        <w:t xml:space="preserve"> (</w:t>
      </w:r>
      <w:r w:rsidRPr="00072E44">
        <w:rPr>
          <w:rStyle w:val="HTML"/>
        </w:rPr>
        <w:t>2026-02-30</w:t>
      </w:r>
      <w:r w:rsidRPr="00072E44">
        <w:t xml:space="preserve">, </w:t>
      </w:r>
      <w:r w:rsidRPr="00072E44">
        <w:rPr>
          <w:rStyle w:val="HTML"/>
        </w:rPr>
        <w:t>2026-13-10</w:t>
      </w:r>
      <w:r w:rsidRPr="00072E44">
        <w:t xml:space="preserve">, </w:t>
      </w:r>
      <w:proofErr w:type="spellStart"/>
      <w:r w:rsidRPr="00072E44">
        <w:rPr>
          <w:rStyle w:val="HTML"/>
        </w:rPr>
        <w:t>no_es_fecha</w:t>
      </w:r>
      <w:proofErr w:type="spellEnd"/>
      <w:r w:rsidRPr="00072E44">
        <w:t xml:space="preserve">, </w:t>
      </w:r>
      <w:r w:rsidRPr="00072E44">
        <w:rPr>
          <w:rStyle w:val="HTML"/>
        </w:rPr>
        <w:t>31/02/2026</w:t>
      </w:r>
      <w:r w:rsidRPr="00072E44">
        <w:t xml:space="preserve">, etc.), </w:t>
      </w:r>
      <w:r w:rsidRPr="000E53B1">
        <w:t xml:space="preserve">sumando exactamente las </w:t>
      </w:r>
      <w:r w:rsidRPr="000E53B1">
        <w:rPr>
          <w:b/>
          <w:bCs/>
        </w:rPr>
        <w:t>18 incidencias</w:t>
      </w:r>
      <w:r w:rsidRPr="000E53B1">
        <w:t>.</w:t>
      </w:r>
    </w:p>
    <w:p w14:paraId="17DB407E" w14:textId="5DB076D5" w:rsidR="00354AF7" w:rsidRPr="00354AF7" w:rsidRDefault="009447BD" w:rsidP="009447BD">
      <w:pPr>
        <w:pStyle w:val="Ttulo4"/>
      </w:pPr>
      <w:bookmarkStart w:id="54" w:name="_Resultados_del_Análisis_2"/>
      <w:bookmarkEnd w:id="54"/>
      <w:r w:rsidRPr="00D40808">
        <w:t xml:space="preserve">Resultados del Análisis de </w:t>
      </w:r>
      <w:r>
        <w:t>Valores numéricos no válidos</w:t>
      </w:r>
    </w:p>
    <w:p w14:paraId="3C5C7B29" w14:textId="7A3E4160" w:rsidR="00072E44" w:rsidRDefault="00072E44" w:rsidP="0063624A">
      <w:r>
        <w:t xml:space="preserve">Por la </w:t>
      </w:r>
      <w:hyperlink w:anchor="fig_5_5" w:history="1">
        <w:r w:rsidRPr="0045052C">
          <w:rPr>
            <w:rStyle w:val="Hipervnculo2"/>
          </w:rPr>
          <w:t xml:space="preserve">Figura </w:t>
        </w:r>
        <w:r w:rsidR="004D0CB1">
          <w:rPr>
            <w:rStyle w:val="Hipervnculo2"/>
          </w:rPr>
          <w:t>5</w:t>
        </w:r>
      </w:hyperlink>
      <w:r>
        <w:t xml:space="preserve"> se pueden distinguir</w:t>
      </w:r>
      <w:r w:rsidRPr="00072E44">
        <w:t xml:space="preserve"> </w:t>
      </w:r>
      <w:r w:rsidRPr="00072E44">
        <w:rPr>
          <w:b/>
          <w:bCs/>
        </w:rPr>
        <w:t>45 registros con al menos un valor numérico no válido</w:t>
      </w:r>
      <w:r w:rsidRPr="00072E44">
        <w:t xml:space="preserve">. La columna </w:t>
      </w:r>
      <w:r w:rsidRPr="00072E44">
        <w:rPr>
          <w:rStyle w:val="HTML"/>
          <w:b/>
          <w:bCs/>
        </w:rPr>
        <w:t>total</w:t>
      </w:r>
      <w:r w:rsidRPr="00072E44">
        <w:t xml:space="preserve"> es la que presenta más incidencias, </w:t>
      </w:r>
      <w:r w:rsidRPr="00072E44">
        <w:rPr>
          <w:b/>
          <w:bCs/>
        </w:rPr>
        <w:t>con 35 registros afectados</w:t>
      </w:r>
      <w:r w:rsidRPr="00072E44">
        <w:t xml:space="preserve">, seguida de </w:t>
      </w:r>
      <w:r w:rsidRPr="00072E44">
        <w:rPr>
          <w:rStyle w:val="HTML"/>
          <w:b/>
          <w:bCs/>
        </w:rPr>
        <w:t>cantidad</w:t>
      </w:r>
      <w:r w:rsidRPr="00072E44">
        <w:t xml:space="preserve"> con </w:t>
      </w:r>
      <w:r w:rsidRPr="00072E44">
        <w:rPr>
          <w:b/>
          <w:bCs/>
        </w:rPr>
        <w:t>16</w:t>
      </w:r>
      <w:r w:rsidRPr="00072E44">
        <w:t xml:space="preserve"> y </w:t>
      </w:r>
      <w:proofErr w:type="spellStart"/>
      <w:r w:rsidRPr="00072E44">
        <w:rPr>
          <w:rStyle w:val="HTML"/>
          <w:b/>
          <w:bCs/>
        </w:rPr>
        <w:t>precio_unitario</w:t>
      </w:r>
      <w:proofErr w:type="spellEnd"/>
      <w:r w:rsidRPr="00072E44">
        <w:t xml:space="preserve"> con </w:t>
      </w:r>
      <w:r w:rsidRPr="00072E44">
        <w:rPr>
          <w:b/>
          <w:bCs/>
        </w:rPr>
        <w:t>15</w:t>
      </w:r>
      <w:r w:rsidRPr="00072E44">
        <w:t>.</w:t>
      </w:r>
      <w:r>
        <w:t xml:space="preserve"> Cabe destacar que e</w:t>
      </w:r>
      <w:r w:rsidRPr="00072E44">
        <w:t>stas cifras pueden solaparse, ya que un mismo registro puede contener errores en varias columnas</w:t>
      </w:r>
      <w:r w:rsidR="00DC6BDF">
        <w:t xml:space="preserve">, </w:t>
      </w:r>
      <w:r w:rsidR="00DC6BDF" w:rsidRPr="00DC6BDF">
        <w:t xml:space="preserve">por </w:t>
      </w:r>
      <w:r w:rsidR="00DC6BDF">
        <w:t>este motivo</w:t>
      </w:r>
      <w:r w:rsidR="00DC6BDF" w:rsidRPr="00DC6BDF">
        <w:t>, no deben sumarse para calcular el total de registros afectados.</w:t>
      </w:r>
    </w:p>
    <w:p w14:paraId="5E43A6C4" w14:textId="77777777" w:rsidR="00072E44" w:rsidRDefault="00072E44" w:rsidP="0063624A"/>
    <w:p w14:paraId="7934E7C0" w14:textId="750D00C0" w:rsidR="00B36941" w:rsidRDefault="00B36941" w:rsidP="00B36941">
      <w:r>
        <w:t>En la</w:t>
      </w:r>
      <w:r w:rsidRPr="00B36941">
        <w:t xml:space="preserve"> gráfica </w:t>
      </w:r>
      <w:r>
        <w:t xml:space="preserve">que se ha desarrollado, </w:t>
      </w:r>
      <w:hyperlink w:anchor="fig_5_6" w:history="1">
        <w:r w:rsidRPr="00B36941">
          <w:rPr>
            <w:rStyle w:val="Hipervnculo2"/>
          </w:rPr>
          <w:t xml:space="preserve">Figura </w:t>
        </w:r>
        <w:r w:rsidR="004D0CB1">
          <w:rPr>
            <w:rStyle w:val="Hipervnculo2"/>
          </w:rPr>
          <w:t>6</w:t>
        </w:r>
      </w:hyperlink>
      <w:r>
        <w:t xml:space="preserve">, se </w:t>
      </w:r>
      <w:r w:rsidRPr="00B36941">
        <w:t xml:space="preserve">muestra el porcentaje de </w:t>
      </w:r>
      <w:r w:rsidRPr="00B36941">
        <w:rPr>
          <w:i/>
          <w:iCs/>
        </w:rPr>
        <w:t>registros correctos</w:t>
      </w:r>
      <w:r w:rsidRPr="00B36941">
        <w:t xml:space="preserve"> y </w:t>
      </w:r>
      <w:r w:rsidRPr="00B36941">
        <w:rPr>
          <w:i/>
          <w:iCs/>
        </w:rPr>
        <w:t>con errores</w:t>
      </w:r>
      <w:r w:rsidRPr="00B36941">
        <w:t xml:space="preserve"> en cada </w:t>
      </w:r>
      <w:r w:rsidR="00EA71E7">
        <w:t>columna (</w:t>
      </w:r>
      <w:r w:rsidR="00EA71E7">
        <w:rPr>
          <w:rStyle w:val="HTML"/>
        </w:rPr>
        <w:t>fecha</w:t>
      </w:r>
      <w:r w:rsidR="00EA71E7" w:rsidRPr="004D0CB1">
        <w:t>,</w:t>
      </w:r>
      <w:r w:rsidR="00EA71E7">
        <w:rPr>
          <w:rStyle w:val="HTML"/>
        </w:rPr>
        <w:t xml:space="preserve"> c</w:t>
      </w:r>
      <w:r w:rsidR="00EA71E7" w:rsidRPr="00033D06">
        <w:rPr>
          <w:rStyle w:val="HTML"/>
        </w:rPr>
        <w:t>antidad</w:t>
      </w:r>
      <w:r w:rsidR="00EA71E7" w:rsidRPr="00033D06">
        <w:rPr>
          <w:i/>
          <w:iCs/>
        </w:rPr>
        <w:t xml:space="preserve">, </w:t>
      </w:r>
      <w:proofErr w:type="spellStart"/>
      <w:r w:rsidR="00EA71E7" w:rsidRPr="00033D06">
        <w:rPr>
          <w:rStyle w:val="HTML"/>
        </w:rPr>
        <w:t>precio_unitario</w:t>
      </w:r>
      <w:proofErr w:type="spellEnd"/>
      <w:r w:rsidR="00EA71E7" w:rsidRPr="00033D06">
        <w:t xml:space="preserve"> y </w:t>
      </w:r>
      <w:r w:rsidR="00EA71E7" w:rsidRPr="00033D06">
        <w:rPr>
          <w:rStyle w:val="HTML"/>
        </w:rPr>
        <w:t>total</w:t>
      </w:r>
      <w:r w:rsidR="00EA71E7">
        <w:t>)</w:t>
      </w:r>
      <w:r w:rsidRPr="00B36941">
        <w:t>, lo que permite comparar la calidad de los datos independientemente del número de incidencias detectadas en cada columna. Se observa que la columna total concentra la mayor proporción de registros con valores no válidos.</w:t>
      </w:r>
    </w:p>
    <w:p w14:paraId="2CB6BB1C" w14:textId="77777777" w:rsidR="00B36941" w:rsidRDefault="00B36941" w:rsidP="0063624A"/>
    <w:p w14:paraId="7DAEACF1" w14:textId="090439F7" w:rsidR="009F79D9" w:rsidRDefault="00E56D1E" w:rsidP="009F79D9">
      <w:bookmarkStart w:id="55" w:name="fig_5_6"/>
      <w:r w:rsidRPr="00E56D1E">
        <w:rPr>
          <w:noProof/>
        </w:rPr>
        <w:lastRenderedPageBreak/>
        <w:drawing>
          <wp:inline distT="0" distB="0" distL="0" distR="0" wp14:anchorId="688BC63D" wp14:editId="58B2B79A">
            <wp:extent cx="5757514" cy="280903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5850" cy="2827741"/>
                    </a:xfrm>
                    <a:prstGeom prst="rect">
                      <a:avLst/>
                    </a:prstGeom>
                  </pic:spPr>
                </pic:pic>
              </a:graphicData>
            </a:graphic>
          </wp:inline>
        </w:drawing>
      </w:r>
      <w:bookmarkEnd w:id="55"/>
    </w:p>
    <w:p w14:paraId="3F0816B8" w14:textId="2F561766" w:rsidR="00A31C77" w:rsidRDefault="00A31C77" w:rsidP="00A31C77">
      <w:pPr>
        <w:pStyle w:val="Citas"/>
        <w:ind w:left="0" w:right="1134"/>
        <w:contextualSpacing w:val="0"/>
      </w:pPr>
      <w:r>
        <w:t xml:space="preserve">Figura </w:t>
      </w:r>
      <w:r w:rsidR="004D0CB1">
        <w:t>6</w:t>
      </w:r>
      <w:r>
        <w:t>.</w:t>
      </w:r>
    </w:p>
    <w:p w14:paraId="3A45B755" w14:textId="77777777" w:rsidR="009F79D9" w:rsidRDefault="009F79D9" w:rsidP="00B36941">
      <w:pPr>
        <w:rPr>
          <w:i/>
          <w:iCs/>
        </w:rPr>
      </w:pPr>
    </w:p>
    <w:p w14:paraId="2C4C856C" w14:textId="12326373" w:rsidR="00401EA8" w:rsidRPr="0063624A" w:rsidRDefault="00B36941" w:rsidP="00DC6BDF">
      <w:r w:rsidRPr="00DC6BDF">
        <w:rPr>
          <w:i/>
          <w:iCs/>
        </w:rPr>
        <w:t>Se recomienda</w:t>
      </w:r>
      <w:r w:rsidR="00401EA8">
        <w:rPr>
          <w:i/>
          <w:iCs/>
        </w:rPr>
        <w:t>,</w:t>
      </w:r>
      <w:r w:rsidR="009F79D9">
        <w:rPr>
          <w:i/>
          <w:iCs/>
        </w:rPr>
        <w:t xml:space="preserve"> primero</w:t>
      </w:r>
      <w:r w:rsidR="00401EA8">
        <w:rPr>
          <w:i/>
          <w:iCs/>
        </w:rPr>
        <w:t>,</w:t>
      </w:r>
      <w:r w:rsidRPr="00DC6BDF">
        <w:rPr>
          <w:i/>
          <w:iCs/>
        </w:rPr>
        <w:t xml:space="preserve"> </w:t>
      </w:r>
      <w:r w:rsidR="009F79D9">
        <w:rPr>
          <w:i/>
          <w:iCs/>
        </w:rPr>
        <w:t xml:space="preserve">tener en cuenta la recomendación del apartado de </w:t>
      </w:r>
      <w:hyperlink w:anchor="_Resultados_del_Análisis" w:history="1">
        <w:r w:rsidR="009F79D9" w:rsidRPr="009F79D9">
          <w:rPr>
            <w:rStyle w:val="Hipervnculo2"/>
            <w:i/>
            <w:iCs w:val="0"/>
          </w:rPr>
          <w:t>Resultados del Análisis de Integridad en el Cálculo de Totales</w:t>
        </w:r>
      </w:hyperlink>
      <w:r w:rsidR="009F79D9">
        <w:rPr>
          <w:i/>
          <w:iCs/>
        </w:rPr>
        <w:t xml:space="preserve"> para seguidamente </w:t>
      </w:r>
      <w:r w:rsidRPr="00DC6BDF">
        <w:rPr>
          <w:i/>
          <w:iCs/>
        </w:rPr>
        <w:t>revisar los valores ausentes, nulos, cero o negativos</w:t>
      </w:r>
      <w:r w:rsidR="00D02A44">
        <w:rPr>
          <w:i/>
          <w:iCs/>
        </w:rPr>
        <w:t xml:space="preserve">. </w:t>
      </w:r>
      <w:r w:rsidR="00D02A44" w:rsidRPr="00401EA8">
        <w:rPr>
          <w:i/>
          <w:iCs/>
        </w:rPr>
        <w:t xml:space="preserve">Los valores solo deben corregirse </w:t>
      </w:r>
      <w:r w:rsidR="00D02A44" w:rsidRPr="00DC6BDF">
        <w:rPr>
          <w:i/>
          <w:iCs/>
        </w:rPr>
        <w:t>a partir de fuentes fiables antes de utilizar estos datos para los análisis posteriores</w:t>
      </w:r>
      <w:r w:rsidR="00D02A44">
        <w:rPr>
          <w:i/>
          <w:iCs/>
        </w:rPr>
        <w:t>.</w:t>
      </w:r>
      <w:r w:rsidR="00D02A44" w:rsidRPr="00401EA8">
        <w:rPr>
          <w:i/>
          <w:iCs/>
        </w:rPr>
        <w:t xml:space="preserve"> </w:t>
      </w:r>
      <w:r w:rsidR="00D02A44" w:rsidRPr="00D02A44">
        <w:rPr>
          <w:i/>
          <w:iCs/>
        </w:rPr>
        <w:t>S</w:t>
      </w:r>
      <w:r w:rsidR="00D02A44" w:rsidRPr="00401EA8">
        <w:rPr>
          <w:i/>
          <w:iCs/>
        </w:rPr>
        <w:t>i no es posible recuperarlos, los registros afectados debe</w:t>
      </w:r>
      <w:r w:rsidR="00D02A44" w:rsidRPr="00D02A44">
        <w:rPr>
          <w:i/>
          <w:iCs/>
        </w:rPr>
        <w:t>rían ser</w:t>
      </w:r>
      <w:r w:rsidR="00D02A44" w:rsidRPr="00401EA8">
        <w:rPr>
          <w:i/>
          <w:iCs/>
        </w:rPr>
        <w:t xml:space="preserve"> exclu</w:t>
      </w:r>
      <w:r w:rsidR="00D02A44" w:rsidRPr="00D02A44">
        <w:rPr>
          <w:i/>
          <w:iCs/>
        </w:rPr>
        <w:t>idos</w:t>
      </w:r>
      <w:r w:rsidR="00D02A44" w:rsidRPr="00401EA8">
        <w:rPr>
          <w:i/>
          <w:iCs/>
        </w:rPr>
        <w:t xml:space="preserve"> de los análisis que dependan de esos datos.</w:t>
      </w:r>
      <w:r w:rsidR="00401EA8" w:rsidRPr="00401EA8">
        <w:t xml:space="preserve"> </w:t>
      </w:r>
    </w:p>
    <w:p w14:paraId="6CF5741A" w14:textId="737B8203" w:rsidR="009A7422" w:rsidRDefault="00BE1FC0" w:rsidP="00BE1FC0">
      <w:pPr>
        <w:pStyle w:val="Ttulo2"/>
      </w:pPr>
      <w:bookmarkStart w:id="56" w:name="_Verificación_de_Inconsistencias"/>
      <w:bookmarkStart w:id="57" w:name="_Análisis_de_Inconsistencias"/>
      <w:bookmarkStart w:id="58" w:name="_Verificación_de_valores_2"/>
      <w:bookmarkEnd w:id="56"/>
      <w:bookmarkEnd w:id="57"/>
      <w:bookmarkEnd w:id="58"/>
      <w:r>
        <w:t xml:space="preserve">Análisis </w:t>
      </w:r>
      <w:r w:rsidR="009A7422">
        <w:t>de</w:t>
      </w:r>
      <w:r w:rsidR="009A7422" w:rsidRPr="00033D06">
        <w:t xml:space="preserve"> </w:t>
      </w:r>
      <w:r>
        <w:t>V</w:t>
      </w:r>
      <w:r w:rsidR="009A7422">
        <w:t>alores atípicos (</w:t>
      </w:r>
      <w:proofErr w:type="spellStart"/>
      <w:r w:rsidR="009A7422">
        <w:t>Outliers</w:t>
      </w:r>
      <w:proofErr w:type="spellEnd"/>
      <w:r w:rsidR="009A7422">
        <w:t>)</w:t>
      </w:r>
      <w:r w:rsidR="00C84F79">
        <w:t xml:space="preserve"> </w:t>
      </w:r>
      <w:hyperlink w:anchor="_Índice" w:history="1">
        <w:r w:rsidR="00C84F79" w:rsidRPr="00C84F79">
          <w:rPr>
            <w:rStyle w:val="Hipervnculo2"/>
            <w:b w:val="0"/>
            <w:bCs w:val="0"/>
            <w:i/>
            <w:iCs w:val="0"/>
            <w:sz w:val="18"/>
            <w:szCs w:val="18"/>
          </w:rPr>
          <w:t>[Ir al índice]</w:t>
        </w:r>
      </w:hyperlink>
    </w:p>
    <w:p w14:paraId="7AF61B59" w14:textId="7E130E37" w:rsidR="009A7422" w:rsidRDefault="00E304DC" w:rsidP="009A7422">
      <w:r>
        <w:t xml:space="preserve">Sabiendo que </w:t>
      </w:r>
      <w:r w:rsidR="009F79D9">
        <w:t>l</w:t>
      </w:r>
      <w:r w:rsidR="009A7422" w:rsidRPr="009A7422">
        <w:t xml:space="preserve">os </w:t>
      </w:r>
      <w:proofErr w:type="spellStart"/>
      <w:r w:rsidR="009A7422" w:rsidRPr="009A7422">
        <w:rPr>
          <w:i/>
          <w:iCs/>
        </w:rPr>
        <w:t>outliers</w:t>
      </w:r>
      <w:proofErr w:type="spellEnd"/>
      <w:r w:rsidR="009A7422" w:rsidRPr="009A7422">
        <w:t xml:space="preserve"> son valores que se escapan drásticamente </w:t>
      </w:r>
      <w:r>
        <w:t>de lo que son los rangos normales de un dato en concreto,</w:t>
      </w:r>
      <w:r w:rsidR="004A7CC3">
        <w:t xml:space="preserve"> y estando e</w:t>
      </w:r>
      <w:r w:rsidRPr="009A7422">
        <w:t>n un análisis de datos de comercio electrónico</w:t>
      </w:r>
      <w:r>
        <w:t xml:space="preserve">, como en el que más o menos nos encontramos, voy a considerar valores atípicos los </w:t>
      </w:r>
      <w:r w:rsidR="009A7422" w:rsidRPr="009A7422">
        <w:t>casos donde</w:t>
      </w:r>
      <w:r>
        <w:t>, por ejemplo,</w:t>
      </w:r>
      <w:r w:rsidR="009A7422" w:rsidRPr="009A7422">
        <w:t xml:space="preserve"> un producto como un </w:t>
      </w:r>
      <w:r>
        <w:t>C</w:t>
      </w:r>
      <w:r w:rsidR="009A7422" w:rsidRPr="009A7422">
        <w:t xml:space="preserve">argador o un </w:t>
      </w:r>
      <w:r>
        <w:t>R</w:t>
      </w:r>
      <w:r w:rsidR="009A7422" w:rsidRPr="009A7422">
        <w:t>atón</w:t>
      </w:r>
      <w:r>
        <w:t>, aunque sean de Apple,</w:t>
      </w:r>
      <w:r w:rsidR="009A7422" w:rsidRPr="009A7422">
        <w:t xml:space="preserve"> aparece</w:t>
      </w:r>
      <w:r>
        <w:t>n</w:t>
      </w:r>
      <w:r w:rsidR="009A7422" w:rsidRPr="009A7422">
        <w:t xml:space="preserve"> con precios </w:t>
      </w:r>
      <w:r>
        <w:t>que rondan entre los</w:t>
      </w:r>
      <w:r w:rsidR="009A7422" w:rsidRPr="009A7422">
        <w:t xml:space="preserve"> 5.000€ o 1</w:t>
      </w:r>
      <w:r>
        <w:t>0</w:t>
      </w:r>
      <w:r w:rsidR="009A7422" w:rsidRPr="009A7422">
        <w:t xml:space="preserve">.000€, </w:t>
      </w:r>
      <w:r>
        <w:t>o una funda para una Tablet tenga un precio de más de 3000€</w:t>
      </w:r>
      <w:r w:rsidR="004A7CC3">
        <w:t xml:space="preserve">, </w:t>
      </w:r>
      <w:r w:rsidR="009A7422" w:rsidRPr="009A7422">
        <w:t>o</w:t>
      </w:r>
      <w:r w:rsidR="004A7CC3">
        <w:t>, ya por terminar,</w:t>
      </w:r>
      <w:r w:rsidR="009A7422" w:rsidRPr="009A7422">
        <w:t xml:space="preserve"> compras masivas anómalas de cientos de unidades de golpe en una sola línea.</w:t>
      </w:r>
      <w:r>
        <w:t xml:space="preserve"> En resumen, </w:t>
      </w:r>
      <w:r w:rsidR="00BE0C90">
        <w:t>l</w:t>
      </w:r>
      <w:r>
        <w:t xml:space="preserve">a cantidades o importes </w:t>
      </w:r>
      <w:r w:rsidRPr="009A7422">
        <w:t xml:space="preserve">de </w:t>
      </w:r>
      <w:r>
        <w:t>una</w:t>
      </w:r>
      <w:r w:rsidRPr="009A7422">
        <w:t xml:space="preserve"> distribución normal </w:t>
      </w:r>
      <w:r>
        <w:t>en</w:t>
      </w:r>
      <w:r w:rsidRPr="009A7422">
        <w:t xml:space="preserve"> las transacciones</w:t>
      </w:r>
      <w:r>
        <w:t xml:space="preserve"> de nuestro </w:t>
      </w:r>
      <w:proofErr w:type="spellStart"/>
      <w:r>
        <w:t>dataset</w:t>
      </w:r>
      <w:proofErr w:type="spellEnd"/>
      <w:r>
        <w:t>.</w:t>
      </w:r>
    </w:p>
    <w:p w14:paraId="50F71148" w14:textId="77777777" w:rsidR="00E304DC" w:rsidRPr="009A7422" w:rsidRDefault="00E304DC" w:rsidP="009A7422"/>
    <w:p w14:paraId="3C0E8835" w14:textId="0E55563F" w:rsidR="009A7422" w:rsidRDefault="009A7422" w:rsidP="00D36895">
      <w:pPr>
        <w:spacing w:after="80"/>
        <w:contextualSpacing w:val="0"/>
      </w:pPr>
      <w:r w:rsidRPr="009A7422">
        <w:t xml:space="preserve">Una forma estándar y muy visual de detectar </w:t>
      </w:r>
      <w:proofErr w:type="spellStart"/>
      <w:r w:rsidRPr="009A7422">
        <w:rPr>
          <w:i/>
          <w:iCs/>
        </w:rPr>
        <w:t>outliers</w:t>
      </w:r>
      <w:proofErr w:type="spellEnd"/>
      <w:r w:rsidRPr="009A7422">
        <w:t xml:space="preserve"> es utilizando el </w:t>
      </w:r>
      <w:r w:rsidRPr="009A7422">
        <w:rPr>
          <w:b/>
          <w:bCs/>
        </w:rPr>
        <w:t>IQR</w:t>
      </w:r>
      <w:r w:rsidRPr="009A7422">
        <w:t xml:space="preserve"> o inspeccionando los valores extremos (por ejemplo, el percentil 95 o 99) de las columnas </w:t>
      </w:r>
      <w:r w:rsidRPr="009A7422">
        <w:rPr>
          <w:rStyle w:val="HTML"/>
        </w:rPr>
        <w:t>cantidad</w:t>
      </w:r>
      <w:r w:rsidRPr="009A7422">
        <w:t xml:space="preserve"> y </w:t>
      </w:r>
      <w:proofErr w:type="spellStart"/>
      <w:r w:rsidRPr="009A7422">
        <w:rPr>
          <w:rStyle w:val="HTML"/>
        </w:rPr>
        <w:t>precio_unitario</w:t>
      </w:r>
      <w:proofErr w:type="spellEnd"/>
      <w:r w:rsidRPr="009A7422">
        <w:t>.</w:t>
      </w:r>
    </w:p>
    <w:p w14:paraId="429E6FB7" w14:textId="6C1ADABE" w:rsidR="00BE0C90" w:rsidRPr="009A7422" w:rsidRDefault="00BE0C90" w:rsidP="00D36895">
      <w:pPr>
        <w:spacing w:after="80"/>
        <w:contextualSpacing w:val="0"/>
      </w:pPr>
      <w:r>
        <w:t xml:space="preserve">Ejecutando las </w:t>
      </w:r>
    </w:p>
    <w:p w14:paraId="6B145241" w14:textId="77777777" w:rsidR="000B0164" w:rsidRPr="00C07620" w:rsidRDefault="000B0164" w:rsidP="000B0164">
      <w:pPr>
        <w:pStyle w:val="Prrafocdigo"/>
        <w:ind w:firstLine="284"/>
        <w:rPr>
          <w:szCs w:val="15"/>
        </w:rPr>
      </w:pPr>
    </w:p>
    <w:p w14:paraId="4F6883D2" w14:textId="77777777" w:rsidR="00BE0C90" w:rsidRPr="00BE0C90" w:rsidRDefault="00BE0C90" w:rsidP="00BE0C90">
      <w:pPr>
        <w:pStyle w:val="Prrafocdigo"/>
        <w:ind w:firstLine="284"/>
        <w:rPr>
          <w:color w:val="7F7F7F" w:themeColor="text1" w:themeTint="80"/>
          <w:szCs w:val="15"/>
        </w:rPr>
      </w:pPr>
      <w:r w:rsidRPr="00BE0C90">
        <w:rPr>
          <w:color w:val="7F7F7F" w:themeColor="text1" w:themeTint="80"/>
          <w:szCs w:val="15"/>
        </w:rPr>
        <w:t># DATA ANALYSIS, 7. CHECK OF OUTLIERS VALUES</w:t>
      </w:r>
    </w:p>
    <w:p w14:paraId="7795F51D" w14:textId="77777777" w:rsidR="00BE0C90" w:rsidRPr="00BE0C90" w:rsidRDefault="00BE0C90" w:rsidP="00BE0C90">
      <w:pPr>
        <w:pStyle w:val="Prrafocdigo"/>
        <w:ind w:firstLine="284"/>
        <w:rPr>
          <w:color w:val="7F7F7F" w:themeColor="text1" w:themeTint="80"/>
          <w:szCs w:val="15"/>
        </w:rPr>
      </w:pPr>
      <w:r w:rsidRPr="00BE0C90">
        <w:rPr>
          <w:color w:val="7F7F7F" w:themeColor="text1" w:themeTint="80"/>
          <w:szCs w:val="15"/>
        </w:rPr>
        <w:t># ==========================================</w:t>
      </w:r>
    </w:p>
    <w:p w14:paraId="5834FA99" w14:textId="77777777" w:rsidR="00D36895" w:rsidRPr="00C07620" w:rsidRDefault="00D36895" w:rsidP="000B0164">
      <w:pPr>
        <w:pStyle w:val="Prrafocdigo"/>
        <w:ind w:firstLine="284"/>
        <w:rPr>
          <w:color w:val="FFC000"/>
          <w:szCs w:val="15"/>
        </w:rPr>
      </w:pPr>
    </w:p>
    <w:p w14:paraId="7284C89A" w14:textId="77777777" w:rsidR="004D0CB1" w:rsidRDefault="004D0CB1" w:rsidP="00933BD1"/>
    <w:p w14:paraId="60B00D4F" w14:textId="4D947357" w:rsidR="00356DBF" w:rsidRDefault="00356DBF" w:rsidP="00933BD1">
      <w:r>
        <w:t xml:space="preserve">Y </w:t>
      </w:r>
      <w:r w:rsidR="004D0CB1">
        <w:t xml:space="preserve">en la </w:t>
      </w:r>
      <w:hyperlink w:anchor="fig_5_7" w:history="1">
        <w:r w:rsidR="004D0CB1" w:rsidRPr="004D0CB1">
          <w:rPr>
            <w:rStyle w:val="Hipervnculo2"/>
          </w:rPr>
          <w:t>Figura 7</w:t>
        </w:r>
      </w:hyperlink>
      <w:r>
        <w:t xml:space="preserve"> tenemos la salida que produce la ejecución anterior</w:t>
      </w:r>
    </w:p>
    <w:p w14:paraId="05A52E7C" w14:textId="08633334" w:rsidR="00356DBF" w:rsidRDefault="00356DBF" w:rsidP="00933BD1">
      <w:bookmarkStart w:id="59" w:name="fig_5_7"/>
      <w:r w:rsidRPr="00356DBF">
        <w:rPr>
          <w:noProof/>
        </w:rPr>
        <w:lastRenderedPageBreak/>
        <w:drawing>
          <wp:inline distT="0" distB="0" distL="0" distR="0" wp14:anchorId="2D83F496" wp14:editId="138AFF51">
            <wp:extent cx="5759450" cy="2114093"/>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5918" cy="2116467"/>
                    </a:xfrm>
                    <a:prstGeom prst="rect">
                      <a:avLst/>
                    </a:prstGeom>
                  </pic:spPr>
                </pic:pic>
              </a:graphicData>
            </a:graphic>
          </wp:inline>
        </w:drawing>
      </w:r>
      <w:bookmarkEnd w:id="59"/>
    </w:p>
    <w:p w14:paraId="076FC178" w14:textId="6FD23A5B" w:rsidR="00977ACB" w:rsidRDefault="00977ACB" w:rsidP="00977ACB">
      <w:pPr>
        <w:pStyle w:val="Citas"/>
        <w:ind w:left="0" w:right="1134"/>
        <w:contextualSpacing w:val="0"/>
      </w:pPr>
      <w:r>
        <w:t xml:space="preserve">Figura </w:t>
      </w:r>
      <w:r w:rsidR="004D0CB1">
        <w:t>7</w:t>
      </w:r>
      <w:r>
        <w:t>.</w:t>
      </w:r>
    </w:p>
    <w:p w14:paraId="3E1A69B0" w14:textId="7FEF7E33" w:rsidR="00BE1FC0" w:rsidRDefault="00BE1FC0" w:rsidP="00BE1FC0">
      <w:pPr>
        <w:pStyle w:val="Ttulo3"/>
      </w:pPr>
      <w:bookmarkStart w:id="60" w:name="_Resultado_del_Análisis_1"/>
      <w:bookmarkEnd w:id="60"/>
      <w:r>
        <w:t>Resultado del Análisis de</w:t>
      </w:r>
      <w:r w:rsidRPr="00033D06">
        <w:t xml:space="preserve"> </w:t>
      </w:r>
      <w:r>
        <w:t>Valores atípicos</w:t>
      </w:r>
      <w:r w:rsidR="00B447A0">
        <w:t xml:space="preserve"> </w:t>
      </w:r>
      <w:hyperlink w:anchor="_Índice" w:history="1">
        <w:r w:rsidR="00B447A0" w:rsidRPr="00C84F79">
          <w:rPr>
            <w:rStyle w:val="Hipervnculo2"/>
            <w:b w:val="0"/>
            <w:bCs w:val="0"/>
            <w:iCs w:val="0"/>
            <w:sz w:val="18"/>
            <w:szCs w:val="18"/>
          </w:rPr>
          <w:t>[Ir al índice]</w:t>
        </w:r>
      </w:hyperlink>
    </w:p>
    <w:p w14:paraId="35C614CE" w14:textId="79BEC530" w:rsidR="00356DBF" w:rsidRDefault="00006148" w:rsidP="00356DBF">
      <w:r>
        <w:t xml:space="preserve">Aunque </w:t>
      </w:r>
      <w:r w:rsidRPr="00006148">
        <w:t xml:space="preserve">un valor extremo no </w:t>
      </w:r>
      <w:r>
        <w:t xml:space="preserve">tiene por qué </w:t>
      </w:r>
      <w:r w:rsidRPr="00006148">
        <w:t>implica</w:t>
      </w:r>
      <w:r>
        <w:t>r</w:t>
      </w:r>
      <w:r w:rsidRPr="00006148">
        <w:t xml:space="preserve"> necesariamente un error</w:t>
      </w:r>
      <w:r>
        <w:t xml:space="preserve"> ya que</w:t>
      </w:r>
      <w:r w:rsidRPr="00006148">
        <w:t xml:space="preserve"> podría corresponder a una compra excepcional</w:t>
      </w:r>
      <w:r>
        <w:t xml:space="preserve">, sí </w:t>
      </w:r>
      <w:r w:rsidR="00380105">
        <w:t xml:space="preserve">que </w:t>
      </w:r>
      <w:r>
        <w:t xml:space="preserve">es cierto que en </w:t>
      </w:r>
      <w:r w:rsidR="001D16AB">
        <w:t>el</w:t>
      </w:r>
      <w:r>
        <w:t xml:space="preserve"> </w:t>
      </w:r>
      <w:proofErr w:type="spellStart"/>
      <w:r>
        <w:t>dataset</w:t>
      </w:r>
      <w:proofErr w:type="spellEnd"/>
      <w:r>
        <w:t xml:space="preserve"> p</w:t>
      </w:r>
      <w:r w:rsidR="00356DBF" w:rsidRPr="00356DBF">
        <w:t xml:space="preserve">odemos encontrar </w:t>
      </w:r>
      <w:r w:rsidR="00356DBF">
        <w:rPr>
          <w:b/>
          <w:bCs/>
        </w:rPr>
        <w:t>c</w:t>
      </w:r>
      <w:r w:rsidR="00356DBF" w:rsidRPr="00356DBF">
        <w:rPr>
          <w:b/>
          <w:bCs/>
        </w:rPr>
        <w:t>antidades</w:t>
      </w:r>
      <w:r w:rsidR="00356DBF" w:rsidRPr="00356DBF">
        <w:t>,</w:t>
      </w:r>
      <w:r w:rsidR="00356DBF">
        <w:rPr>
          <w:b/>
          <w:bCs/>
        </w:rPr>
        <w:t xml:space="preserve"> </w:t>
      </w:r>
      <w:r w:rsidR="00356DBF" w:rsidRPr="00356DBF">
        <w:t>cuanto menos</w:t>
      </w:r>
      <w:r w:rsidR="00356DBF">
        <w:rPr>
          <w:b/>
          <w:bCs/>
        </w:rPr>
        <w:t>,</w:t>
      </w:r>
      <w:r w:rsidR="00356DBF" w:rsidRPr="00356DBF">
        <w:rPr>
          <w:b/>
          <w:bCs/>
        </w:rPr>
        <w:t xml:space="preserve"> absurdas</w:t>
      </w:r>
      <w:r w:rsidR="00356DBF">
        <w:rPr>
          <w:b/>
          <w:bCs/>
        </w:rPr>
        <w:t xml:space="preserve"> </w:t>
      </w:r>
      <w:r w:rsidR="00356DBF" w:rsidRPr="00356DBF">
        <w:t xml:space="preserve">y </w:t>
      </w:r>
      <w:r w:rsidR="00356DBF">
        <w:rPr>
          <w:b/>
          <w:bCs/>
        </w:rPr>
        <w:t>precios desorbitados</w:t>
      </w:r>
      <w:r w:rsidR="001D16AB">
        <w:t>, y p</w:t>
      </w:r>
      <w:r w:rsidR="00380105">
        <w:t xml:space="preserve">or el contexto obtenido de forma general, los datos apuntan claramente a ventas </w:t>
      </w:r>
      <w:r w:rsidR="004D0CB1">
        <w:t>minoristas,</w:t>
      </w:r>
      <w:r w:rsidR="00380105">
        <w:t xml:space="preserve"> </w:t>
      </w:r>
      <w:r w:rsidR="001D16AB">
        <w:t>aunque igualmente puede</w:t>
      </w:r>
      <w:r w:rsidR="00380105">
        <w:t xml:space="preserve"> deberse </w:t>
      </w:r>
      <w:r w:rsidR="00380105" w:rsidRPr="00006148">
        <w:t>a un problema de registro</w:t>
      </w:r>
      <w:r w:rsidR="00380105">
        <w:t>.</w:t>
      </w:r>
    </w:p>
    <w:p w14:paraId="5768F89D" w14:textId="77777777" w:rsidR="00356DBF" w:rsidRPr="0075498F" w:rsidRDefault="00356DBF" w:rsidP="00356DBF"/>
    <w:p w14:paraId="2B2E1C8F" w14:textId="39A501B2" w:rsidR="00356DBF" w:rsidRDefault="00356DBF" w:rsidP="00356DBF">
      <w:r w:rsidRPr="00356DBF">
        <w:t xml:space="preserve">En las primeras filas vemos pedidos individuales de </w:t>
      </w:r>
      <w:r w:rsidRPr="00356DBF">
        <w:rPr>
          <w:b/>
          <w:bCs/>
        </w:rPr>
        <w:t>845 altavoces</w:t>
      </w:r>
      <w:r w:rsidRPr="00356DBF">
        <w:t xml:space="preserve">, </w:t>
      </w:r>
      <w:r w:rsidRPr="00356DBF">
        <w:rPr>
          <w:b/>
          <w:bCs/>
        </w:rPr>
        <w:t xml:space="preserve">794 teclados </w:t>
      </w:r>
      <w:r w:rsidRPr="00356DBF">
        <w:t xml:space="preserve">o </w:t>
      </w:r>
      <w:r w:rsidRPr="00356DBF">
        <w:rPr>
          <w:b/>
          <w:bCs/>
        </w:rPr>
        <w:t>394 SSD</w:t>
      </w:r>
      <w:r>
        <w:t>,</w:t>
      </w:r>
      <w:r w:rsidRPr="00356DBF">
        <w:t xml:space="preserve"> </w:t>
      </w:r>
      <w:r>
        <w:t>que a</w:t>
      </w:r>
      <w:r w:rsidRPr="00356DBF">
        <w:t xml:space="preserve"> menos que estemos hablando de ventas </w:t>
      </w:r>
      <w:r>
        <w:t>al por mayor,</w:t>
      </w:r>
      <w:r w:rsidRPr="00356DBF">
        <w:t xml:space="preserve"> lo </w:t>
      </w:r>
      <w:r>
        <w:t>que</w:t>
      </w:r>
      <w:r w:rsidRPr="00356DBF">
        <w:t xml:space="preserve"> no encaja con el resto del </w:t>
      </w:r>
      <w:r>
        <w:t>conjunto</w:t>
      </w:r>
      <w:r w:rsidR="00380105">
        <w:t>, como bien he comentado antes porque</w:t>
      </w:r>
      <w:r>
        <w:t xml:space="preserve"> parecen ventas finales a clientes minoristas</w:t>
      </w:r>
      <w:r w:rsidRPr="00356DBF">
        <w:t>, son claros errores de introducción de datos.</w:t>
      </w:r>
    </w:p>
    <w:p w14:paraId="5DE0EAA4" w14:textId="77777777" w:rsidR="00356DBF" w:rsidRPr="0075498F" w:rsidRDefault="00356DBF" w:rsidP="00356DBF"/>
    <w:p w14:paraId="230A669A" w14:textId="6136685C" w:rsidR="00356DBF" w:rsidRDefault="00356DBF" w:rsidP="00356DBF">
      <w:r w:rsidRPr="00356DBF">
        <w:t xml:space="preserve">En cuanto a precios, un teclado o un ratón </w:t>
      </w:r>
      <w:r>
        <w:t xml:space="preserve">vendidos </w:t>
      </w:r>
      <w:r w:rsidRPr="00356DBF">
        <w:t xml:space="preserve">a </w:t>
      </w:r>
      <w:r w:rsidRPr="00356DBF">
        <w:rPr>
          <w:b/>
          <w:bCs/>
        </w:rPr>
        <w:t>11.922 €</w:t>
      </w:r>
      <w:r w:rsidRPr="00356DBF">
        <w:t xml:space="preserve"> o </w:t>
      </w:r>
      <w:r w:rsidRPr="00356DBF">
        <w:rPr>
          <w:b/>
          <w:bCs/>
        </w:rPr>
        <w:t>11.838 €</w:t>
      </w:r>
      <w:r w:rsidRPr="00356DBF">
        <w:t xml:space="preserve">, o un cargador a </w:t>
      </w:r>
      <w:r w:rsidRPr="00356DBF">
        <w:rPr>
          <w:b/>
          <w:bCs/>
        </w:rPr>
        <w:t>5.594 €</w:t>
      </w:r>
      <w:r>
        <w:t>,</w:t>
      </w:r>
      <w:r w:rsidRPr="00356DBF">
        <w:t xml:space="preserve"> </w:t>
      </w:r>
      <w:r>
        <w:t>s</w:t>
      </w:r>
      <w:r w:rsidRPr="00356DBF">
        <w:t>on completamente irreales para productos de electrónica de consumo</w:t>
      </w:r>
      <w:r w:rsidR="00380105">
        <w:t>, aunque fuesen de Apple.</w:t>
      </w:r>
    </w:p>
    <w:p w14:paraId="3B0BC3C1" w14:textId="77777777" w:rsidR="00380105" w:rsidRPr="0075498F" w:rsidRDefault="00380105" w:rsidP="00356DBF"/>
    <w:p w14:paraId="6118EF10" w14:textId="2A348E7F" w:rsidR="00380105" w:rsidRPr="00380105" w:rsidRDefault="00380105" w:rsidP="00380105">
      <w:r w:rsidRPr="00380105">
        <w:t>La gráfica</w:t>
      </w:r>
      <w:r w:rsidR="00914484">
        <w:t xml:space="preserve"> (</w:t>
      </w:r>
      <w:hyperlink w:anchor="fig_5_8" w:history="1">
        <w:r w:rsidR="00914484" w:rsidRPr="00914484">
          <w:rPr>
            <w:rStyle w:val="Hipervnculo2"/>
          </w:rPr>
          <w:t xml:space="preserve">Figura </w:t>
        </w:r>
        <w:r w:rsidR="004D0CB1">
          <w:rPr>
            <w:rStyle w:val="Hipervnculo2"/>
          </w:rPr>
          <w:t>8</w:t>
        </w:r>
      </w:hyperlink>
      <w:r w:rsidR="00914484">
        <w:t>)</w:t>
      </w:r>
      <w:r w:rsidRPr="00380105">
        <w:t xml:space="preserve"> permite identificar </w:t>
      </w:r>
      <w:r w:rsidR="00914484">
        <w:t xml:space="preserve">esos </w:t>
      </w:r>
      <w:r w:rsidRPr="00380105">
        <w:t xml:space="preserve">valores de </w:t>
      </w:r>
      <w:r w:rsidRPr="00380105">
        <w:rPr>
          <w:rStyle w:val="HTML"/>
        </w:rPr>
        <w:t>cantidad</w:t>
      </w:r>
      <w:r w:rsidRPr="00380105">
        <w:t xml:space="preserve"> y </w:t>
      </w:r>
      <w:proofErr w:type="spellStart"/>
      <w:r w:rsidRPr="00380105">
        <w:rPr>
          <w:rStyle w:val="HTML"/>
        </w:rPr>
        <w:t>precio</w:t>
      </w:r>
      <w:r w:rsidR="00914484" w:rsidRPr="00914484">
        <w:rPr>
          <w:rStyle w:val="HTML"/>
        </w:rPr>
        <w:t>_</w:t>
      </w:r>
      <w:r w:rsidRPr="00380105">
        <w:rPr>
          <w:rStyle w:val="HTML"/>
        </w:rPr>
        <w:t>unitario</w:t>
      </w:r>
      <w:proofErr w:type="spellEnd"/>
      <w:r w:rsidR="00914484">
        <w:t xml:space="preserve">, antes comentado, </w:t>
      </w:r>
      <w:r w:rsidRPr="00380105">
        <w:t xml:space="preserve">muy superiores al resto de los registros. </w:t>
      </w:r>
    </w:p>
    <w:p w14:paraId="59DA6741" w14:textId="77777777" w:rsidR="00401EA8" w:rsidRDefault="00401EA8" w:rsidP="00356DBF"/>
    <w:p w14:paraId="6F9C3550" w14:textId="6FFD242C" w:rsidR="00401EA8" w:rsidRDefault="00401EA8" w:rsidP="00356DBF">
      <w:bookmarkStart w:id="61" w:name="fig_5_8"/>
      <w:r w:rsidRPr="00401EA8">
        <w:rPr>
          <w:noProof/>
        </w:rPr>
        <w:drawing>
          <wp:inline distT="0" distB="0" distL="0" distR="0" wp14:anchorId="5D61A238" wp14:editId="5C61EE37">
            <wp:extent cx="5759450" cy="24301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2430145"/>
                    </a:xfrm>
                    <a:prstGeom prst="rect">
                      <a:avLst/>
                    </a:prstGeom>
                  </pic:spPr>
                </pic:pic>
              </a:graphicData>
            </a:graphic>
          </wp:inline>
        </w:drawing>
      </w:r>
      <w:bookmarkEnd w:id="61"/>
    </w:p>
    <w:p w14:paraId="0A4CF1B2" w14:textId="717E3DEA" w:rsidR="00914484" w:rsidRDefault="00914484" w:rsidP="00914484">
      <w:pPr>
        <w:pStyle w:val="Citas"/>
        <w:ind w:left="0" w:right="1134"/>
        <w:contextualSpacing w:val="0"/>
      </w:pPr>
      <w:r>
        <w:t xml:space="preserve">Figura </w:t>
      </w:r>
      <w:r w:rsidR="004D0CB1">
        <w:t>8</w:t>
      </w:r>
      <w:r>
        <w:t>.</w:t>
      </w:r>
    </w:p>
    <w:p w14:paraId="0DC987BB" w14:textId="77777777" w:rsidR="00914484" w:rsidRDefault="00914484" w:rsidP="00914484">
      <w:pPr>
        <w:pStyle w:val="Citas"/>
        <w:ind w:left="0" w:right="1134"/>
        <w:contextualSpacing w:val="0"/>
      </w:pPr>
    </w:p>
    <w:p w14:paraId="3A96EBA5" w14:textId="7B65C302" w:rsidR="00914484" w:rsidRPr="00914484" w:rsidRDefault="00914484" w:rsidP="00914484">
      <w:pPr>
        <w:rPr>
          <w:i/>
          <w:iCs/>
        </w:rPr>
      </w:pPr>
      <w:r w:rsidRPr="00914484">
        <w:rPr>
          <w:i/>
          <w:iCs/>
        </w:rPr>
        <w:t xml:space="preserve">Se recomienda revisar individualmente esas operaciones </w:t>
      </w:r>
      <w:r>
        <w:rPr>
          <w:i/>
          <w:iCs/>
        </w:rPr>
        <w:t>y contrastarlas con</w:t>
      </w:r>
      <w:r w:rsidRPr="00914484">
        <w:rPr>
          <w:i/>
          <w:iCs/>
        </w:rPr>
        <w:t xml:space="preserve"> los datos originales para determinar si corresponden a ventas reales o a errores de registro. Los valores confirmados como </w:t>
      </w:r>
      <w:r w:rsidRPr="00914484">
        <w:rPr>
          <w:i/>
          <w:iCs/>
        </w:rPr>
        <w:lastRenderedPageBreak/>
        <w:t>incorrectos deberán corregirse</w:t>
      </w:r>
      <w:r>
        <w:rPr>
          <w:i/>
          <w:iCs/>
        </w:rPr>
        <w:t xml:space="preserve"> y</w:t>
      </w:r>
      <w:r w:rsidRPr="00914484">
        <w:rPr>
          <w:i/>
          <w:iCs/>
        </w:rPr>
        <w:t xml:space="preserve"> los que sean válidos deben conservarse, evitando </w:t>
      </w:r>
      <w:r>
        <w:rPr>
          <w:i/>
          <w:iCs/>
        </w:rPr>
        <w:t xml:space="preserve">así </w:t>
      </w:r>
      <w:r w:rsidRPr="00914484">
        <w:rPr>
          <w:i/>
          <w:iCs/>
        </w:rPr>
        <w:t xml:space="preserve">que distorsionen </w:t>
      </w:r>
      <w:r>
        <w:rPr>
          <w:i/>
          <w:iCs/>
        </w:rPr>
        <w:t>los posteriores</w:t>
      </w:r>
      <w:r w:rsidRPr="00914484">
        <w:rPr>
          <w:i/>
          <w:iCs/>
        </w:rPr>
        <w:t xml:space="preserve"> análisi</w:t>
      </w:r>
      <w:r>
        <w:rPr>
          <w:i/>
          <w:iCs/>
        </w:rPr>
        <w:t>s</w:t>
      </w:r>
      <w:r w:rsidRPr="00914484">
        <w:rPr>
          <w:i/>
          <w:iCs/>
        </w:rPr>
        <w:t>.</w:t>
      </w:r>
    </w:p>
    <w:p w14:paraId="610EF4D0" w14:textId="6B0868CB" w:rsidR="00356DBF" w:rsidRPr="00356DBF" w:rsidRDefault="00356DBF" w:rsidP="00BE1FC0">
      <w:pPr>
        <w:pStyle w:val="Ttulo2"/>
      </w:pPr>
      <w:bookmarkStart w:id="62" w:name="_Análisis_de_Valores"/>
      <w:bookmarkStart w:id="63" w:name="_Resumen_de_Auditoría"/>
      <w:bookmarkEnd w:id="62"/>
      <w:bookmarkEnd w:id="63"/>
      <w:r w:rsidRPr="00356DBF">
        <w:t xml:space="preserve">Resumen de </w:t>
      </w:r>
      <w:r w:rsidR="00BE1FC0">
        <w:t>los Análisis</w:t>
      </w:r>
      <w:r w:rsidR="00C84F79">
        <w:t xml:space="preserve"> </w:t>
      </w:r>
      <w:hyperlink w:anchor="_Índice" w:history="1">
        <w:r w:rsidR="00C84F79" w:rsidRPr="00C84F79">
          <w:rPr>
            <w:rStyle w:val="Hipervnculo2"/>
            <w:b w:val="0"/>
            <w:bCs w:val="0"/>
            <w:i/>
            <w:iCs w:val="0"/>
            <w:sz w:val="18"/>
            <w:szCs w:val="18"/>
          </w:rPr>
          <w:t>[Ir al índice]</w:t>
        </w:r>
      </w:hyperlink>
    </w:p>
    <w:p w14:paraId="15D2CBB9" w14:textId="3F4F9A1A" w:rsidR="00356DBF" w:rsidRDefault="00356DBF" w:rsidP="00356DBF">
      <w:r w:rsidRPr="00356DBF">
        <w:t xml:space="preserve">Con este último paso, </w:t>
      </w:r>
      <w:r>
        <w:t>se ha</w:t>
      </w:r>
      <w:r w:rsidRPr="00356DBF">
        <w:t xml:space="preserve"> auditado </w:t>
      </w:r>
      <w:r>
        <w:t xml:space="preserve">y verificado </w:t>
      </w:r>
      <w:r w:rsidRPr="00356DBF">
        <w:t xml:space="preserve">los </w:t>
      </w:r>
      <w:r>
        <w:t xml:space="preserve">posibles </w:t>
      </w:r>
      <w:r w:rsidRPr="00356DBF">
        <w:t>frentes problemáticos de</w:t>
      </w:r>
      <w:r>
        <w:t>l</w:t>
      </w:r>
      <w:r w:rsidRPr="00356DBF">
        <w:t xml:space="preserve"> </w:t>
      </w:r>
      <w:r>
        <w:t>conjunto de datos que se ha proporcionado en esta práctica y resumiendo, podemos hacer la comprobación de:</w:t>
      </w:r>
    </w:p>
    <w:p w14:paraId="4A3B02E8" w14:textId="77777777" w:rsidR="00356DBF" w:rsidRPr="00356DBF" w:rsidRDefault="00356DBF" w:rsidP="00356DBF"/>
    <w:p w14:paraId="52DE2ADC" w14:textId="32C4103A" w:rsidR="00356DBF" w:rsidRPr="00356DBF" w:rsidRDefault="00356DBF" w:rsidP="00447EB3">
      <w:pPr>
        <w:numPr>
          <w:ilvl w:val="0"/>
          <w:numId w:val="33"/>
        </w:numPr>
      </w:pPr>
      <w:r w:rsidRPr="00356DBF">
        <w:rPr>
          <w:b/>
          <w:bCs/>
        </w:rPr>
        <w:t>Valores nulos</w:t>
      </w:r>
      <w:r w:rsidRPr="00356DBF">
        <w:t xml:space="preserve"> </w:t>
      </w:r>
      <w:r>
        <w:t xml:space="preserve">en </w:t>
      </w:r>
      <w:r w:rsidRPr="00356DBF">
        <w:t>25 incidencias repartidas en las 5 columnas.</w:t>
      </w:r>
    </w:p>
    <w:p w14:paraId="301F0BAC" w14:textId="7C9FF309" w:rsidR="00356DBF" w:rsidRPr="00356DBF" w:rsidRDefault="00356DBF" w:rsidP="00447EB3">
      <w:pPr>
        <w:numPr>
          <w:ilvl w:val="0"/>
          <w:numId w:val="33"/>
        </w:numPr>
      </w:pPr>
      <w:r w:rsidRPr="00356DBF">
        <w:rPr>
          <w:b/>
          <w:bCs/>
        </w:rPr>
        <w:t>Fechas inválidas</w:t>
      </w:r>
      <w:r w:rsidRPr="00356DBF">
        <w:t xml:space="preserve"> </w:t>
      </w:r>
      <w:r>
        <w:t xml:space="preserve">en </w:t>
      </w:r>
      <w:r w:rsidRPr="00356DBF">
        <w:t>18 registros</w:t>
      </w:r>
      <w:r>
        <w:t>,</w:t>
      </w:r>
      <w:r w:rsidRPr="00356DBF">
        <w:t xml:space="preserve"> incluyendo texto y fechas de calendario</w:t>
      </w:r>
      <w:r>
        <w:t xml:space="preserve"> fuera de rango</w:t>
      </w:r>
      <w:r w:rsidRPr="00356DBF">
        <w:t>.</w:t>
      </w:r>
    </w:p>
    <w:p w14:paraId="320F7F7B" w14:textId="4B9218E3" w:rsidR="00356DBF" w:rsidRPr="00356DBF" w:rsidRDefault="00356DBF" w:rsidP="00447EB3">
      <w:pPr>
        <w:numPr>
          <w:ilvl w:val="0"/>
          <w:numId w:val="33"/>
        </w:numPr>
      </w:pPr>
      <w:r w:rsidRPr="00356DBF">
        <w:rPr>
          <w:b/>
          <w:bCs/>
        </w:rPr>
        <w:t>Valores negativos o cero</w:t>
      </w:r>
      <w:r w:rsidRPr="00356DBF">
        <w:t xml:space="preserve"> </w:t>
      </w:r>
      <w:r>
        <w:t xml:space="preserve">para </w:t>
      </w:r>
      <w:r w:rsidRPr="00356DBF">
        <w:t>30 registros con cantidades o importes en negativo.</w:t>
      </w:r>
    </w:p>
    <w:p w14:paraId="179A5BCA" w14:textId="667694D9" w:rsidR="00356DBF" w:rsidRPr="00356DBF" w:rsidRDefault="00356DBF" w:rsidP="00447EB3">
      <w:pPr>
        <w:numPr>
          <w:ilvl w:val="0"/>
          <w:numId w:val="33"/>
        </w:numPr>
      </w:pPr>
      <w:r w:rsidRPr="00356DBF">
        <w:rPr>
          <w:b/>
          <w:bCs/>
        </w:rPr>
        <w:t>Inconsistencias en el cálculo del total</w:t>
      </w:r>
      <w:r w:rsidRPr="00356DBF">
        <w:t xml:space="preserve"> </w:t>
      </w:r>
      <w:r w:rsidR="00C37E08">
        <w:t xml:space="preserve">en </w:t>
      </w:r>
      <w:r w:rsidRPr="00356DBF">
        <w:t xml:space="preserve">34 registros donde </w:t>
      </w:r>
      <w:r w:rsidRPr="00356DBF">
        <w:rPr>
          <w:rStyle w:val="HTML"/>
        </w:rPr>
        <w:t>cantidad</w:t>
      </w:r>
      <w:r w:rsidR="005C36F0">
        <w:t xml:space="preserve"> </w:t>
      </w:r>
      <w:r w:rsidR="00C37E08">
        <w:t>multiplicada por el</w:t>
      </w:r>
      <w:r w:rsidRPr="00356DBF">
        <w:t xml:space="preserve"> </w:t>
      </w:r>
      <w:proofErr w:type="spellStart"/>
      <w:r w:rsidRPr="00356DBF">
        <w:rPr>
          <w:rStyle w:val="HTML"/>
        </w:rPr>
        <w:t>precio_unitario</w:t>
      </w:r>
      <w:proofErr w:type="spellEnd"/>
      <w:r w:rsidRPr="00356DBF">
        <w:t xml:space="preserve"> no coincide con el total grabado.</w:t>
      </w:r>
    </w:p>
    <w:p w14:paraId="17C02083" w14:textId="152B1CE7" w:rsidR="00356DBF" w:rsidRDefault="00356DBF" w:rsidP="00447EB3">
      <w:pPr>
        <w:numPr>
          <w:ilvl w:val="0"/>
          <w:numId w:val="33"/>
        </w:numPr>
      </w:pPr>
      <w:r w:rsidRPr="00356DBF">
        <w:rPr>
          <w:b/>
          <w:bCs/>
        </w:rPr>
        <w:t xml:space="preserve">Valores atípicos </w:t>
      </w:r>
      <w:r w:rsidR="00C37E08">
        <w:t>con e</w:t>
      </w:r>
      <w:r w:rsidRPr="00356DBF">
        <w:t>rrores extremos de cantidad y precio que distorsionan cualquier análisis estadístico.</w:t>
      </w:r>
    </w:p>
    <w:p w14:paraId="3F662F67" w14:textId="2E2BB296" w:rsidR="005E22ED" w:rsidRPr="00356DBF" w:rsidRDefault="005E22ED" w:rsidP="00447EB3">
      <w:pPr>
        <w:numPr>
          <w:ilvl w:val="0"/>
          <w:numId w:val="33"/>
        </w:numPr>
      </w:pPr>
      <w:r w:rsidRPr="005E22ED">
        <w:rPr>
          <w:b/>
          <w:bCs/>
        </w:rPr>
        <w:t>Registros duplicados</w:t>
      </w:r>
      <w:r w:rsidRPr="005E22ED">
        <w:t xml:space="preserve"> </w:t>
      </w:r>
      <w:r>
        <w:t>vistos en</w:t>
      </w:r>
      <w:r w:rsidRPr="005E22ED">
        <w:t xml:space="preserve"> 12 filas completamente repetidas.</w:t>
      </w:r>
    </w:p>
    <w:p w14:paraId="0B1A5A69" w14:textId="77777777" w:rsidR="00356DBF" w:rsidRDefault="00356DBF" w:rsidP="00933BD1"/>
    <w:p w14:paraId="2F4D783F" w14:textId="5FBB8128" w:rsidR="00DC44EE" w:rsidRDefault="00DC44EE" w:rsidP="00DC44EE">
      <w:pPr>
        <w:pStyle w:val="Ttulo1"/>
        <w:rPr>
          <w:rStyle w:val="Hipervnculo2"/>
          <w:b w:val="0"/>
          <w:bCs w:val="0"/>
          <w:sz w:val="18"/>
          <w:szCs w:val="18"/>
        </w:rPr>
      </w:pPr>
      <w:bookmarkStart w:id="64" w:name="_Implementa_técnicas_de"/>
      <w:bookmarkEnd w:id="64"/>
      <w:r w:rsidRPr="00DC44EE">
        <w:t>Implementa técnicas de limpieza de datos</w:t>
      </w:r>
      <w:r>
        <w:t xml:space="preserve"> </w:t>
      </w:r>
      <w:hyperlink w:anchor="_Índice" w:history="1">
        <w:r w:rsidRPr="00DC44EE">
          <w:rPr>
            <w:rStyle w:val="Hipervnculo2"/>
            <w:b w:val="0"/>
            <w:bCs w:val="0"/>
            <w:sz w:val="18"/>
            <w:szCs w:val="18"/>
          </w:rPr>
          <w:t>[Ir al índice]</w:t>
        </w:r>
      </w:hyperlink>
    </w:p>
    <w:p w14:paraId="3D05B974" w14:textId="383D80D4" w:rsidR="005A3422" w:rsidRPr="005A3422" w:rsidRDefault="005A3422" w:rsidP="005A3422">
      <w:r w:rsidRPr="005A3422">
        <w:t xml:space="preserve">En esta fase de limpieza </w:t>
      </w:r>
      <w:r>
        <w:t xml:space="preserve">voy a </w:t>
      </w:r>
      <w:r w:rsidRPr="005A3422">
        <w:t>constru</w:t>
      </w:r>
      <w:r>
        <w:t>ir</w:t>
      </w:r>
      <w:r w:rsidRPr="005A3422">
        <w:t xml:space="preserve"> el pipeline</w:t>
      </w:r>
      <w:r>
        <w:t xml:space="preserve"> que</w:t>
      </w:r>
      <w:r w:rsidRPr="005A3422">
        <w:t xml:space="preserve"> aplicar</w:t>
      </w:r>
      <w:r>
        <w:t>é,</w:t>
      </w:r>
      <w:r w:rsidRPr="005A3422">
        <w:t xml:space="preserve"> de forma ordenada</w:t>
      </w:r>
      <w:r>
        <w:t>,</w:t>
      </w:r>
      <w:r w:rsidRPr="005A3422">
        <w:t xml:space="preserve"> </w:t>
      </w:r>
      <w:r>
        <w:t xml:space="preserve">con </w:t>
      </w:r>
      <w:r w:rsidRPr="005A3422">
        <w:t>las reglas de corrección que he diagnosticado</w:t>
      </w:r>
      <w:r>
        <w:t xml:space="preserve"> en el apartado anterior sobre los diferentes </w:t>
      </w:r>
      <w:hyperlink w:anchor="_Verificación_de_Valores" w:history="1">
        <w:r w:rsidRPr="005A3422">
          <w:rPr>
            <w:rStyle w:val="Hipervnculo"/>
            <w:sz w:val="20"/>
          </w:rPr>
          <w:t>análisis de calidad de los datos</w:t>
        </w:r>
      </w:hyperlink>
      <w:r w:rsidRPr="005A3422">
        <w:t>.</w:t>
      </w:r>
    </w:p>
    <w:p w14:paraId="2B04F932" w14:textId="77777777" w:rsidR="005A3422" w:rsidRDefault="005A3422" w:rsidP="005A3422"/>
    <w:p w14:paraId="72B35DE3" w14:textId="6EB512D4" w:rsidR="00145316" w:rsidRDefault="005A3422" w:rsidP="005A3422">
      <w:r w:rsidRPr="005A3422">
        <w:t>Si</w:t>
      </w:r>
      <w:r w:rsidR="00145316">
        <w:t>endo fiel a una</w:t>
      </w:r>
      <w:r w:rsidRPr="005A3422">
        <w:t xml:space="preserve"> metodología paso a paso, </w:t>
      </w:r>
      <w:r w:rsidR="00145316">
        <w:t xml:space="preserve">en mi opinión, </w:t>
      </w:r>
      <w:r w:rsidRPr="005A3422">
        <w:t xml:space="preserve">lo primero que </w:t>
      </w:r>
      <w:r w:rsidR="00145316">
        <w:t xml:space="preserve">se </w:t>
      </w:r>
      <w:r w:rsidRPr="005A3422">
        <w:t xml:space="preserve">debe estructurar es </w:t>
      </w:r>
      <w:r w:rsidR="00145316">
        <w:t xml:space="preserve">el pipeline o </w:t>
      </w:r>
      <w:r w:rsidRPr="005A3422">
        <w:t>la estrategia de limpieza general antes de escribir el código de ejecución</w:t>
      </w:r>
      <w:r w:rsidR="00145316">
        <w:t>.</w:t>
      </w:r>
    </w:p>
    <w:p w14:paraId="1D2E1168" w14:textId="16E3C53B" w:rsidR="005A3422" w:rsidRPr="005A3422" w:rsidRDefault="005A3422" w:rsidP="00145316">
      <w:pPr>
        <w:pStyle w:val="Ttulo2"/>
      </w:pPr>
      <w:bookmarkStart w:id="65" w:name="_Estrategia_de_Limpieza"/>
      <w:bookmarkEnd w:id="65"/>
      <w:r w:rsidRPr="005A3422">
        <w:t>Estrategia de Limpieza</w:t>
      </w:r>
    </w:p>
    <w:p w14:paraId="0B5E9595" w14:textId="628EFBC7" w:rsidR="005A3422" w:rsidRDefault="005A3422" w:rsidP="005A3422">
      <w:r w:rsidRPr="005A3422">
        <w:t xml:space="preserve">Para garantizar la integridad y trazabilidad de los datos, el script de limpieza seguirá </w:t>
      </w:r>
      <w:r w:rsidR="00145316">
        <w:t>el siguiente</w:t>
      </w:r>
      <w:r w:rsidRPr="005A3422">
        <w:t xml:space="preserve"> orden estricto:</w:t>
      </w:r>
    </w:p>
    <w:p w14:paraId="0572FB9D" w14:textId="77777777" w:rsidR="00145316" w:rsidRPr="005A3422" w:rsidRDefault="00145316" w:rsidP="005A3422"/>
    <w:p w14:paraId="064B915B" w14:textId="2D37938D" w:rsidR="00145316" w:rsidRPr="004A789D" w:rsidRDefault="00A1674C" w:rsidP="0004578A">
      <w:pPr>
        <w:numPr>
          <w:ilvl w:val="0"/>
          <w:numId w:val="35"/>
        </w:numPr>
        <w:rPr>
          <w:rStyle w:val="Hipervnculo2"/>
        </w:rPr>
      </w:pPr>
      <w:r w:rsidRPr="004A789D">
        <w:rPr>
          <w:rStyle w:val="Hipervnculo2"/>
        </w:rPr>
        <w:fldChar w:fldCharType="begin"/>
      </w:r>
      <w:r w:rsidRPr="00A1674C">
        <w:rPr>
          <w:rStyle w:val="Hipervnculo2"/>
        </w:rPr>
        <w:instrText>HYPERLINK  \l "_Carga_y_Estandarización"</w:instrText>
      </w:r>
      <w:r w:rsidRPr="004A789D">
        <w:rPr>
          <w:rStyle w:val="Hipervnculo2"/>
        </w:rPr>
      </w:r>
      <w:r w:rsidRPr="004A789D">
        <w:rPr>
          <w:rStyle w:val="Hipervnculo2"/>
        </w:rPr>
        <w:fldChar w:fldCharType="separate"/>
      </w:r>
      <w:r w:rsidR="005A3422" w:rsidRPr="004A789D">
        <w:rPr>
          <w:rStyle w:val="Hipervnculo2"/>
        </w:rPr>
        <w:t>Carga y Estandarización Inicial</w:t>
      </w:r>
    </w:p>
    <w:p w14:paraId="469D1D97" w14:textId="4D8716EF" w:rsidR="005A3422" w:rsidRPr="005A3422" w:rsidRDefault="00A1674C" w:rsidP="00145316">
      <w:pPr>
        <w:ind w:left="720"/>
      </w:pPr>
      <w:r w:rsidRPr="004A789D">
        <w:rPr>
          <w:rStyle w:val="Hipervnculo2"/>
        </w:rPr>
        <w:fldChar w:fldCharType="end"/>
      </w:r>
      <w:r w:rsidR="005A3422" w:rsidRPr="005A3422">
        <w:t xml:space="preserve">Carga del archivo bruto </w:t>
      </w:r>
      <w:hyperlink r:id="rId35" w:history="1">
        <w:r w:rsidR="005A3422" w:rsidRPr="005A3422">
          <w:rPr>
            <w:rStyle w:val="Hipervnculo2"/>
            <w:i/>
            <w:iCs w:val="0"/>
          </w:rPr>
          <w:t>ventas_con_problemas.csv</w:t>
        </w:r>
      </w:hyperlink>
      <w:r w:rsidR="005A3422" w:rsidRPr="005A3422">
        <w:t xml:space="preserve"> asegurando los tipos de datos.</w:t>
      </w:r>
    </w:p>
    <w:p w14:paraId="2D7D3ABB" w14:textId="7FFBC53C" w:rsidR="001F670D" w:rsidRPr="004A789D" w:rsidRDefault="00C8502F" w:rsidP="0004578A">
      <w:pPr>
        <w:numPr>
          <w:ilvl w:val="0"/>
          <w:numId w:val="35"/>
        </w:numPr>
        <w:rPr>
          <w:rStyle w:val="Hipervnculo2"/>
        </w:rPr>
      </w:pPr>
      <w:hyperlink w:anchor="_Gestión_de_Nulos" w:history="1">
        <w:r w:rsidR="001F670D" w:rsidRPr="004A789D">
          <w:rPr>
            <w:rStyle w:val="Hipervnculo2"/>
          </w:rPr>
          <w:t>Gestión de Nulos</w:t>
        </w:r>
      </w:hyperlink>
    </w:p>
    <w:p w14:paraId="3842E75C" w14:textId="77777777" w:rsidR="001F670D" w:rsidRPr="005A3422" w:rsidRDefault="001F670D" w:rsidP="001F670D">
      <w:pPr>
        <w:ind w:left="720"/>
      </w:pPr>
      <w:r w:rsidRPr="005A3422">
        <w:t>Tratamiento de las 25 celdas vacías restantes (imputación o exclusión según corresponda).</w:t>
      </w:r>
    </w:p>
    <w:p w14:paraId="383D239D" w14:textId="1B2BD439" w:rsidR="00145316" w:rsidRPr="004A789D" w:rsidRDefault="00C8502F" w:rsidP="0004578A">
      <w:pPr>
        <w:numPr>
          <w:ilvl w:val="0"/>
          <w:numId w:val="35"/>
        </w:numPr>
        <w:rPr>
          <w:rStyle w:val="Hipervnculo2"/>
        </w:rPr>
      </w:pPr>
      <w:hyperlink w:anchor="_Eliminación_de_Duplicados" w:history="1">
        <w:r w:rsidR="005A3422" w:rsidRPr="004A789D">
          <w:rPr>
            <w:rStyle w:val="Hipervnculo2"/>
          </w:rPr>
          <w:t>Eliminación de Duplicados</w:t>
        </w:r>
      </w:hyperlink>
    </w:p>
    <w:p w14:paraId="148506FF" w14:textId="2E77CFC1" w:rsidR="005A3422" w:rsidRPr="005A3422" w:rsidRDefault="005A3422" w:rsidP="00145316">
      <w:pPr>
        <w:ind w:left="720"/>
      </w:pPr>
      <w:r w:rsidRPr="005A3422">
        <w:t>Aplica</w:t>
      </w:r>
      <w:r w:rsidR="00145316">
        <w:t>mos</w:t>
      </w:r>
      <w:r w:rsidRPr="005A3422">
        <w:t xml:space="preserve"> de la regla sobre las columnas clave</w:t>
      </w:r>
      <w:r w:rsidR="00145316">
        <w:t>:</w:t>
      </w:r>
      <w:r w:rsidRPr="005A3422">
        <w:t xml:space="preserve"> </w:t>
      </w:r>
      <w:r w:rsidRPr="005A3422">
        <w:rPr>
          <w:rStyle w:val="HTML"/>
        </w:rPr>
        <w:t>fecha</w:t>
      </w:r>
      <w:r w:rsidRPr="005A3422">
        <w:t xml:space="preserve">, </w:t>
      </w:r>
      <w:r w:rsidRPr="005A3422">
        <w:rPr>
          <w:rStyle w:val="HTML"/>
        </w:rPr>
        <w:t>producto</w:t>
      </w:r>
      <w:r w:rsidRPr="005A3422">
        <w:t xml:space="preserve">, </w:t>
      </w:r>
      <w:r w:rsidRPr="005A3422">
        <w:rPr>
          <w:rStyle w:val="HTML"/>
        </w:rPr>
        <w:t>cantidad</w:t>
      </w:r>
      <w:r w:rsidRPr="005A3422">
        <w:t xml:space="preserve">, </w:t>
      </w:r>
      <w:proofErr w:type="spellStart"/>
      <w:r w:rsidRPr="005A3422">
        <w:rPr>
          <w:rStyle w:val="HTML"/>
        </w:rPr>
        <w:t>precio_unitario</w:t>
      </w:r>
      <w:proofErr w:type="spellEnd"/>
      <w:r w:rsidR="00145316">
        <w:t xml:space="preserve"> y </w:t>
      </w:r>
      <w:r w:rsidRPr="005A3422">
        <w:rPr>
          <w:rStyle w:val="HTML"/>
        </w:rPr>
        <w:t>total</w:t>
      </w:r>
      <w:r w:rsidR="00145316">
        <w:rPr>
          <w:rStyle w:val="HTML"/>
        </w:rPr>
        <w:t>,</w:t>
      </w:r>
      <w:r w:rsidRPr="005A3422">
        <w:t xml:space="preserve"> para eliminar los 12 registros repetidos.</w:t>
      </w:r>
    </w:p>
    <w:p w14:paraId="1C6F700E" w14:textId="46AFB4EA" w:rsidR="001F670D" w:rsidRPr="004A789D" w:rsidRDefault="00C8502F" w:rsidP="0004578A">
      <w:pPr>
        <w:numPr>
          <w:ilvl w:val="0"/>
          <w:numId w:val="35"/>
        </w:numPr>
        <w:rPr>
          <w:rStyle w:val="Hipervnculo2"/>
        </w:rPr>
      </w:pPr>
      <w:hyperlink w:anchor="_Corrección_de_Totales" w:history="1">
        <w:r w:rsidR="001F670D" w:rsidRPr="004A789D">
          <w:rPr>
            <w:rStyle w:val="Hipervnculo2"/>
          </w:rPr>
          <w:t>Corrección de Totales y Signos</w:t>
        </w:r>
      </w:hyperlink>
    </w:p>
    <w:p w14:paraId="7A2A8001" w14:textId="30EB560B" w:rsidR="001F670D" w:rsidRPr="005A3422" w:rsidRDefault="001F670D" w:rsidP="001F670D">
      <w:pPr>
        <w:ind w:left="720"/>
      </w:pPr>
      <w:r w:rsidRPr="005A3422">
        <w:t>Tratamiento de los valores</w:t>
      </w:r>
      <w:r>
        <w:t xml:space="preserve"> numéricos no válidos</w:t>
      </w:r>
      <w:r w:rsidRPr="005A3422">
        <w:t xml:space="preserve"> </w:t>
      </w:r>
      <w:r>
        <w:t xml:space="preserve">como son </w:t>
      </w:r>
      <w:r w:rsidRPr="005A3422">
        <w:t>negativos</w:t>
      </w:r>
      <w:r>
        <w:t xml:space="preserve">, </w:t>
      </w:r>
      <w:r w:rsidRPr="005A3422">
        <w:t>cero</w:t>
      </w:r>
      <w:r>
        <w:t>, nulos</w:t>
      </w:r>
      <w:r w:rsidRPr="005A3422">
        <w:t xml:space="preserve"> y resolución de las discrepancias en el cálculo del total (cantidad * </w:t>
      </w:r>
      <w:proofErr w:type="spellStart"/>
      <w:r w:rsidRPr="005A3422">
        <w:t>precio_unitario</w:t>
      </w:r>
      <w:proofErr w:type="spellEnd"/>
      <w:r w:rsidRPr="005A3422">
        <w:t>).</w:t>
      </w:r>
    </w:p>
    <w:p w14:paraId="47199318" w14:textId="014F3E47" w:rsidR="00145316" w:rsidRPr="004A789D" w:rsidRDefault="00C8502F" w:rsidP="0004578A">
      <w:pPr>
        <w:numPr>
          <w:ilvl w:val="0"/>
          <w:numId w:val="35"/>
        </w:numPr>
        <w:rPr>
          <w:rStyle w:val="Hipervnculo2"/>
        </w:rPr>
      </w:pPr>
      <w:hyperlink w:anchor="_Tratamiento_de_Fechas" w:history="1">
        <w:r w:rsidR="005A3422" w:rsidRPr="004A789D">
          <w:rPr>
            <w:rStyle w:val="Hipervnculo2"/>
          </w:rPr>
          <w:t>Tratamiento de Fechas</w:t>
        </w:r>
      </w:hyperlink>
    </w:p>
    <w:p w14:paraId="4E6A0FA5" w14:textId="61BA674B" w:rsidR="005A3422" w:rsidRPr="005A3422" w:rsidRDefault="005A3422" w:rsidP="00145316">
      <w:pPr>
        <w:ind w:left="720"/>
      </w:pPr>
      <w:r w:rsidRPr="005A3422">
        <w:t>Filtrado o corrección de los 18 registros con fechas corruptas o fuera de rango.</w:t>
      </w:r>
    </w:p>
    <w:p w14:paraId="28DDE85E" w14:textId="798F0A6C" w:rsidR="00145316" w:rsidRPr="004A789D" w:rsidRDefault="00C8502F" w:rsidP="0004578A">
      <w:pPr>
        <w:numPr>
          <w:ilvl w:val="0"/>
          <w:numId w:val="35"/>
        </w:numPr>
        <w:rPr>
          <w:rStyle w:val="Hipervnculo2"/>
        </w:rPr>
      </w:pPr>
      <w:hyperlink w:anchor="_Filtrado_de_Outliers" w:history="1">
        <w:r w:rsidR="005A3422" w:rsidRPr="004A789D">
          <w:rPr>
            <w:rStyle w:val="Hipervnculo2"/>
          </w:rPr>
          <w:t xml:space="preserve">Filtrado de </w:t>
        </w:r>
        <w:proofErr w:type="spellStart"/>
        <w:r w:rsidR="005A3422" w:rsidRPr="004A789D">
          <w:rPr>
            <w:rStyle w:val="Hipervnculo2"/>
          </w:rPr>
          <w:t>Outliers</w:t>
        </w:r>
        <w:proofErr w:type="spellEnd"/>
      </w:hyperlink>
    </w:p>
    <w:p w14:paraId="1C7D2700" w14:textId="2E12F8C2" w:rsidR="005A3422" w:rsidRPr="005A3422" w:rsidRDefault="005A3422" w:rsidP="00145316">
      <w:pPr>
        <w:ind w:left="720"/>
      </w:pPr>
      <w:r w:rsidRPr="005A3422">
        <w:t>Depuración de los precios unitarios y cantidades extremas que escapan a la lógica comercial.</w:t>
      </w:r>
    </w:p>
    <w:p w14:paraId="3F547D44" w14:textId="38DC9504" w:rsidR="00145316" w:rsidRPr="004A789D" w:rsidRDefault="00C8502F" w:rsidP="0004578A">
      <w:pPr>
        <w:numPr>
          <w:ilvl w:val="0"/>
          <w:numId w:val="35"/>
        </w:numPr>
        <w:rPr>
          <w:rStyle w:val="Hipervnculo2"/>
        </w:rPr>
      </w:pPr>
      <w:hyperlink w:anchor="_Exportación_[Ir_al" w:history="1">
        <w:r w:rsidR="005A3422" w:rsidRPr="004A789D">
          <w:rPr>
            <w:rStyle w:val="Hipervnculo2"/>
          </w:rPr>
          <w:t>Exportación</w:t>
        </w:r>
      </w:hyperlink>
    </w:p>
    <w:p w14:paraId="31C698AE" w14:textId="1C332D2C" w:rsidR="005A3422" w:rsidRPr="005A3422" w:rsidRDefault="005A3422" w:rsidP="00145316">
      <w:pPr>
        <w:ind w:left="720"/>
        <w:rPr>
          <w:u w:val="single"/>
        </w:rPr>
      </w:pPr>
      <w:r w:rsidRPr="005A3422">
        <w:t xml:space="preserve">Generación del fichero final limpio </w:t>
      </w:r>
      <w:hyperlink r:id="rId36" w:history="1">
        <w:r w:rsidRPr="005A3422">
          <w:rPr>
            <w:rStyle w:val="Hipervnculo2"/>
            <w:i/>
            <w:iCs w:val="0"/>
          </w:rPr>
          <w:t>ventas_limpias.csv</w:t>
        </w:r>
      </w:hyperlink>
      <w:r w:rsidRPr="005A3422">
        <w:t>.</w:t>
      </w:r>
    </w:p>
    <w:p w14:paraId="355DF588" w14:textId="0493CD26" w:rsidR="007D2D22" w:rsidRDefault="007D2D22" w:rsidP="001F670D">
      <w:pPr>
        <w:pStyle w:val="Ttulo2"/>
        <w:rPr>
          <w:rStyle w:val="Hipervnculo2"/>
          <w:b w:val="0"/>
          <w:bCs w:val="0"/>
          <w:i/>
          <w:iCs w:val="0"/>
          <w:sz w:val="18"/>
          <w:szCs w:val="18"/>
        </w:rPr>
      </w:pPr>
      <w:bookmarkStart w:id="66" w:name="_Carga_y_Estandarización"/>
      <w:bookmarkEnd w:id="66"/>
      <w:r w:rsidRPr="001F670D">
        <w:t>Carga y Estandarización Inicial</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6E80E3B3" w14:textId="5EA6232C" w:rsidR="00A1674C" w:rsidRPr="00A1674C" w:rsidRDefault="00A1674C" w:rsidP="00A1674C">
      <w:r>
        <w:t xml:space="preserve">Como ya hemos podido comprobar anteriormente en la </w:t>
      </w:r>
      <w:hyperlink w:anchor="_Verificación_de_Valores" w:history="1">
        <w:r w:rsidRPr="00A1674C">
          <w:rPr>
            <w:rStyle w:val="Hipervnculo2"/>
          </w:rPr>
          <w:t>sección de análisis</w:t>
        </w:r>
      </w:hyperlink>
      <w:r>
        <w:t xml:space="preserve">, </w:t>
      </w:r>
      <w:r w:rsidR="0094278D">
        <w:t xml:space="preserve">en </w:t>
      </w:r>
      <w:r>
        <w:t>el conjunto o fuente de datos proporcionado</w:t>
      </w:r>
      <w:r w:rsidRPr="00A1674C">
        <w:t xml:space="preserve">, las columnas </w:t>
      </w:r>
      <w:r w:rsidRPr="00A1674C">
        <w:rPr>
          <w:rStyle w:val="HTML"/>
        </w:rPr>
        <w:t>cantidad</w:t>
      </w:r>
      <w:r w:rsidRPr="00A1674C">
        <w:t xml:space="preserve">, </w:t>
      </w:r>
      <w:proofErr w:type="spellStart"/>
      <w:r w:rsidRPr="00A1674C">
        <w:rPr>
          <w:rStyle w:val="HTML"/>
        </w:rPr>
        <w:t>precio_unitario</w:t>
      </w:r>
      <w:proofErr w:type="spellEnd"/>
      <w:r w:rsidRPr="00A1674C">
        <w:t xml:space="preserve"> y </w:t>
      </w:r>
      <w:r w:rsidRPr="00A1674C">
        <w:rPr>
          <w:rStyle w:val="HTML"/>
        </w:rPr>
        <w:t>total</w:t>
      </w:r>
      <w:r w:rsidRPr="00A1674C">
        <w:t xml:space="preserve"> contienen valores numéricos y celdas vacías (</w:t>
      </w:r>
      <w:proofErr w:type="spellStart"/>
      <w:r w:rsidRPr="00A1674C">
        <w:rPr>
          <w:rStyle w:val="CdigoenPrrafo"/>
        </w:rPr>
        <w:t>NaN</w:t>
      </w:r>
      <w:proofErr w:type="spellEnd"/>
      <w:r w:rsidRPr="00A1674C">
        <w:t xml:space="preserve">). En </w:t>
      </w:r>
      <w:r w:rsidR="00CC1CF4">
        <w:t>P</w:t>
      </w:r>
      <w:r w:rsidRPr="00A1674C">
        <w:t xml:space="preserve">andas, si una columna entera tiene </w:t>
      </w:r>
      <w:proofErr w:type="spellStart"/>
      <w:r w:rsidRPr="00A1674C">
        <w:rPr>
          <w:rStyle w:val="CdigoenPrrafo"/>
        </w:rPr>
        <w:t>NaN</w:t>
      </w:r>
      <w:proofErr w:type="spellEnd"/>
      <w:r w:rsidRPr="00A1674C">
        <w:t xml:space="preserve">, el tipo estándar se convierte automáticamente en </w:t>
      </w:r>
      <w:r w:rsidRPr="00A1674C">
        <w:rPr>
          <w:rStyle w:val="CdigoenPrrafo"/>
        </w:rPr>
        <w:t>float64</w:t>
      </w:r>
      <w:r w:rsidRPr="00A1674C">
        <w:t xml:space="preserve"> o</w:t>
      </w:r>
      <w:r w:rsidR="0094278D">
        <w:t>,</w:t>
      </w:r>
      <w:r w:rsidRPr="00A1674C">
        <w:t xml:space="preserve"> se puede usar el tipo anulable </w:t>
      </w:r>
      <w:r w:rsidRPr="00A1674C">
        <w:rPr>
          <w:rStyle w:val="CdigoenPrrafo"/>
        </w:rPr>
        <w:t>Int64</w:t>
      </w:r>
      <w:r w:rsidRPr="00A1674C">
        <w:t xml:space="preserve"> de </w:t>
      </w:r>
      <w:r w:rsidR="0094278D">
        <w:t>P</w:t>
      </w:r>
      <w:r w:rsidRPr="00A1674C">
        <w:t xml:space="preserve">andas para </w:t>
      </w:r>
      <w:r w:rsidRPr="00A1674C">
        <w:rPr>
          <w:rStyle w:val="HTML"/>
        </w:rPr>
        <w:t>cantidad</w:t>
      </w:r>
      <w:r w:rsidRPr="00A1674C">
        <w:t xml:space="preserve">, aunque mantener </w:t>
      </w:r>
      <w:r w:rsidRPr="00A1674C">
        <w:rPr>
          <w:rStyle w:val="CdigoenPrrafo"/>
        </w:rPr>
        <w:t>float64</w:t>
      </w:r>
      <w:r w:rsidRPr="00A1674C">
        <w:t xml:space="preserve"> hasta limpiar nulos evita conflictos con funciones matemáticas de </w:t>
      </w:r>
      <w:proofErr w:type="spellStart"/>
      <w:r w:rsidRPr="00A1674C">
        <w:rPr>
          <w:i/>
          <w:iCs/>
        </w:rPr>
        <w:t>NumPy</w:t>
      </w:r>
      <w:proofErr w:type="spellEnd"/>
      <w:r w:rsidRPr="00A1674C">
        <w:t>/</w:t>
      </w:r>
      <w:proofErr w:type="spellStart"/>
      <w:r w:rsidRPr="00A1674C">
        <w:rPr>
          <w:i/>
          <w:iCs/>
        </w:rPr>
        <w:t>Matplotlib</w:t>
      </w:r>
      <w:proofErr w:type="spellEnd"/>
      <w:r w:rsidRPr="00A1674C">
        <w:t>.</w:t>
      </w:r>
    </w:p>
    <w:p w14:paraId="61AC4DE6" w14:textId="77777777" w:rsidR="00A1674C" w:rsidRPr="00A1674C" w:rsidRDefault="00A1674C" w:rsidP="00A1674C"/>
    <w:p w14:paraId="2A3564C5" w14:textId="66409389" w:rsidR="00A1674C" w:rsidRDefault="00A1674C" w:rsidP="00A1674C">
      <w:r w:rsidRPr="00A1674C">
        <w:t xml:space="preserve">La columna </w:t>
      </w:r>
      <w:r w:rsidRPr="00821428">
        <w:rPr>
          <w:rStyle w:val="HTML"/>
        </w:rPr>
        <w:t>fecha</w:t>
      </w:r>
      <w:r w:rsidRPr="00A1674C">
        <w:t xml:space="preserve"> tiene valores como </w:t>
      </w:r>
      <w:r w:rsidR="00821428">
        <w:t>“</w:t>
      </w:r>
      <w:proofErr w:type="spellStart"/>
      <w:r w:rsidRPr="00821428">
        <w:rPr>
          <w:rStyle w:val="HTML"/>
        </w:rPr>
        <w:t>no_es_fecha</w:t>
      </w:r>
      <w:proofErr w:type="spellEnd"/>
      <w:r w:rsidR="00821428">
        <w:t>”</w:t>
      </w:r>
      <w:r w:rsidRPr="00A1674C">
        <w:t xml:space="preserve">, </w:t>
      </w:r>
      <w:r w:rsidR="00821428">
        <w:t>“</w:t>
      </w:r>
      <w:r w:rsidRPr="00821428">
        <w:rPr>
          <w:rStyle w:val="HTML"/>
        </w:rPr>
        <w:t>ayer</w:t>
      </w:r>
      <w:r w:rsidR="00821428">
        <w:t>”</w:t>
      </w:r>
      <w:r w:rsidRPr="00A1674C">
        <w:t xml:space="preserve"> o </w:t>
      </w:r>
      <w:r w:rsidR="00821428">
        <w:t>“</w:t>
      </w:r>
      <w:r w:rsidRPr="00821428">
        <w:rPr>
          <w:rStyle w:val="HTML"/>
        </w:rPr>
        <w:t>2026-02-30</w:t>
      </w:r>
      <w:r w:rsidR="00821428">
        <w:t>” como he visto en el análisis</w:t>
      </w:r>
      <w:r w:rsidRPr="00A1674C">
        <w:t xml:space="preserve">. Si forzamos la conversión a </w:t>
      </w:r>
      <w:proofErr w:type="spellStart"/>
      <w:r w:rsidRPr="00821428">
        <w:rPr>
          <w:rStyle w:val="CdigoenPrrafo"/>
        </w:rPr>
        <w:t>datetime</w:t>
      </w:r>
      <w:proofErr w:type="spellEnd"/>
      <w:r w:rsidRPr="00A1674C">
        <w:t xml:space="preserve"> con </w:t>
      </w:r>
      <w:proofErr w:type="spellStart"/>
      <w:r w:rsidRPr="00821428">
        <w:rPr>
          <w:rStyle w:val="CdigoenPrrafo"/>
        </w:rPr>
        <w:t>errors</w:t>
      </w:r>
      <w:proofErr w:type="spellEnd"/>
      <w:r w:rsidRPr="00821428">
        <w:rPr>
          <w:rStyle w:val="CdigoenPrrafo"/>
        </w:rPr>
        <w:t>='coerce'</w:t>
      </w:r>
      <w:r w:rsidRPr="00A1674C">
        <w:t xml:space="preserve">, esas 18 fechas inválidas se </w:t>
      </w:r>
      <w:r w:rsidRPr="00A1674C">
        <w:lastRenderedPageBreak/>
        <w:t>transformarán inmediatamente en nulos y se mezclarán con los 5 nulos originales que ya venían vacíos en el CSV. Es</w:t>
      </w:r>
      <w:r w:rsidR="00821428">
        <w:t>t</w:t>
      </w:r>
      <w:r w:rsidRPr="00A1674C">
        <w:t>o impedir</w:t>
      </w:r>
      <w:r w:rsidR="00821428">
        <w:t>á</w:t>
      </w:r>
      <w:r w:rsidRPr="00A1674C">
        <w:t xml:space="preserve"> auditar y contar por separado los problemas de</w:t>
      </w:r>
      <w:r w:rsidR="00821428">
        <w:t xml:space="preserve"> los siguientes puntos</w:t>
      </w:r>
      <w:r w:rsidRPr="00A1674C">
        <w:t xml:space="preserve"> </w:t>
      </w:r>
      <w:r w:rsidR="00821428">
        <w:t xml:space="preserve">sobre </w:t>
      </w:r>
      <w:r w:rsidRPr="00A1674C">
        <w:t xml:space="preserve">Nulos y Fechas inválidas. Por tanto, fecha y </w:t>
      </w:r>
      <w:r w:rsidRPr="00842832">
        <w:t>producto</w:t>
      </w:r>
      <w:r w:rsidRPr="00A1674C">
        <w:t xml:space="preserve"> deben asegurarse como cadenas de texto limpias de espacios en blanco laterales, manteniendo intactos sus </w:t>
      </w:r>
      <w:proofErr w:type="spellStart"/>
      <w:r w:rsidRPr="00A1674C">
        <w:t>NaN</w:t>
      </w:r>
      <w:proofErr w:type="spellEnd"/>
      <w:r w:rsidRPr="00A1674C">
        <w:t xml:space="preserve"> originales.</w:t>
      </w:r>
    </w:p>
    <w:p w14:paraId="6774D5FF" w14:textId="77777777" w:rsidR="00842832" w:rsidRDefault="00842832" w:rsidP="00A1674C"/>
    <w:p w14:paraId="27DC892D" w14:textId="2285305B" w:rsidR="00842832" w:rsidRDefault="00842832" w:rsidP="00842832">
      <w:pPr>
        <w:spacing w:after="60"/>
        <w:contextualSpacing w:val="0"/>
      </w:pPr>
      <w:r>
        <w:t>Podemos ejecutar la celda con título:</w:t>
      </w:r>
    </w:p>
    <w:p w14:paraId="55467EE0" w14:textId="77777777" w:rsidR="00842832" w:rsidRDefault="00842832" w:rsidP="00842832">
      <w:pPr>
        <w:pStyle w:val="Prrafocdigo"/>
        <w:ind w:firstLine="284"/>
      </w:pPr>
    </w:p>
    <w:p w14:paraId="00D13130" w14:textId="77777777" w:rsidR="00497FD8" w:rsidRPr="00497FD8" w:rsidRDefault="00497FD8" w:rsidP="00497FD8">
      <w:pPr>
        <w:pStyle w:val="Prrafocdigo"/>
        <w:ind w:firstLine="284"/>
      </w:pPr>
      <w:r w:rsidRPr="00497FD8">
        <w:t># DATA CLEANING, INITIAL LOAD SOURCE DATASET (</w:t>
      </w:r>
      <w:proofErr w:type="spellStart"/>
      <w:r w:rsidRPr="00497FD8">
        <w:t>from</w:t>
      </w:r>
      <w:proofErr w:type="spellEnd"/>
      <w:r w:rsidRPr="00497FD8">
        <w:t xml:space="preserve"> CSV file) AND DATA TYPE STANDARDIZATION</w:t>
      </w:r>
    </w:p>
    <w:p w14:paraId="74589CEE" w14:textId="77777777" w:rsidR="00497FD8" w:rsidRPr="00497FD8" w:rsidRDefault="00497FD8" w:rsidP="00497FD8">
      <w:pPr>
        <w:pStyle w:val="Prrafocdigo"/>
        <w:ind w:firstLine="284"/>
      </w:pPr>
      <w:r w:rsidRPr="00497FD8">
        <w:t># ========================================================================================</w:t>
      </w:r>
    </w:p>
    <w:p w14:paraId="1F33E673" w14:textId="77777777" w:rsidR="00842832" w:rsidRPr="00842832" w:rsidRDefault="00842832" w:rsidP="00842832">
      <w:pPr>
        <w:pStyle w:val="Prrafocdigo"/>
      </w:pPr>
    </w:p>
    <w:p w14:paraId="7BA89D37" w14:textId="12AF345E" w:rsidR="00842832" w:rsidRDefault="00842832" w:rsidP="00A1674C"/>
    <w:p w14:paraId="71119F2D" w14:textId="0F1BCE2B" w:rsidR="00225D44" w:rsidRDefault="00225D44" w:rsidP="00225D44">
      <w:pPr>
        <w:spacing w:after="60"/>
        <w:contextualSpacing w:val="0"/>
      </w:pPr>
      <w:r>
        <w:t>Con el resultado:</w:t>
      </w:r>
    </w:p>
    <w:p w14:paraId="5DD44043" w14:textId="10F9DC62" w:rsidR="00447EB3" w:rsidRDefault="00447EB3" w:rsidP="00225D44">
      <w:pPr>
        <w:spacing w:after="60"/>
        <w:contextualSpacing w:val="0"/>
      </w:pPr>
      <w:bookmarkStart w:id="67" w:name="fig_5_9"/>
      <w:r w:rsidRPr="00447EB3">
        <w:rPr>
          <w:noProof/>
        </w:rPr>
        <w:drawing>
          <wp:inline distT="0" distB="0" distL="0" distR="0" wp14:anchorId="5C885598" wp14:editId="10971B35">
            <wp:extent cx="5759450" cy="23755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375535"/>
                    </a:xfrm>
                    <a:prstGeom prst="rect">
                      <a:avLst/>
                    </a:prstGeom>
                  </pic:spPr>
                </pic:pic>
              </a:graphicData>
            </a:graphic>
          </wp:inline>
        </w:drawing>
      </w:r>
      <w:bookmarkEnd w:id="67"/>
    </w:p>
    <w:p w14:paraId="1AC64110" w14:textId="5D28DD28" w:rsidR="00A73369" w:rsidRDefault="00A73369" w:rsidP="00A73369">
      <w:pPr>
        <w:pStyle w:val="Citas"/>
        <w:ind w:left="0" w:right="1134"/>
        <w:contextualSpacing w:val="0"/>
      </w:pPr>
      <w:r>
        <w:t xml:space="preserve">Figura </w:t>
      </w:r>
      <w:r w:rsidR="004D0CB1">
        <w:t>9</w:t>
      </w:r>
      <w:r>
        <w:t>.</w:t>
      </w:r>
    </w:p>
    <w:p w14:paraId="605F33EA" w14:textId="46BB0663" w:rsidR="001F670D" w:rsidRDefault="001F670D" w:rsidP="001C20D2">
      <w:pPr>
        <w:pStyle w:val="Ttulo2"/>
        <w:rPr>
          <w:rStyle w:val="Hipervnculo2"/>
          <w:b w:val="0"/>
          <w:bCs w:val="0"/>
          <w:i/>
          <w:iCs w:val="0"/>
          <w:sz w:val="18"/>
          <w:szCs w:val="18"/>
        </w:rPr>
      </w:pPr>
      <w:bookmarkStart w:id="68" w:name="_Gestión_de_Nulos"/>
      <w:bookmarkEnd w:id="68"/>
      <w:r w:rsidRPr="001C20D2">
        <w:t>Gestión</w:t>
      </w:r>
      <w:r w:rsidRPr="001F670D">
        <w:t xml:space="preserve"> de Nulos</w:t>
      </w:r>
      <w:r w:rsidRPr="001F670D">
        <w:rPr>
          <w:i/>
          <w:iCs/>
        </w:rPr>
        <w:t xml:space="preserve"> </w:t>
      </w:r>
      <w:hyperlink w:anchor="_Índice" w:history="1">
        <w:r w:rsidRPr="001F670D">
          <w:rPr>
            <w:rStyle w:val="Hipervnculo2"/>
            <w:b w:val="0"/>
            <w:bCs w:val="0"/>
            <w:i/>
            <w:iCs w:val="0"/>
            <w:sz w:val="18"/>
            <w:szCs w:val="18"/>
          </w:rPr>
          <w:t>[Ir al índice]</w:t>
        </w:r>
      </w:hyperlink>
    </w:p>
    <w:p w14:paraId="6E27D2AC" w14:textId="63D1C951" w:rsidR="00613409" w:rsidRDefault="00613409" w:rsidP="00613409">
      <w:r>
        <w:t>En este punto, vamos a</w:t>
      </w:r>
      <w:r w:rsidRPr="00613409">
        <w:t xml:space="preserve"> analiza</w:t>
      </w:r>
      <w:r>
        <w:t>r</w:t>
      </w:r>
      <w:r w:rsidRPr="00613409">
        <w:t xml:space="preserve"> las 25 celdas nulas que existen en </w:t>
      </w:r>
      <w:r>
        <w:t xml:space="preserve">el data set, </w:t>
      </w:r>
      <w:r w:rsidRPr="00613409">
        <w:t xml:space="preserve">repartidas exactamente en las primeras 25 filas del archivo, a razón de 5 nulos por cada una de las 5 columnas y qué regla </w:t>
      </w:r>
      <w:r>
        <w:t>vamos a</w:t>
      </w:r>
      <w:r w:rsidRPr="00613409">
        <w:t xml:space="preserve"> aplicar a cada grupo para no perder datos recuperables ni inventar datos críticos</w:t>
      </w:r>
      <w:r>
        <w:t>.</w:t>
      </w:r>
    </w:p>
    <w:p w14:paraId="08CA1124" w14:textId="4CC8FE08" w:rsidR="00613409" w:rsidRPr="00613409" w:rsidRDefault="00613409" w:rsidP="003F403C">
      <w:pPr>
        <w:pStyle w:val="Ttulo3"/>
      </w:pPr>
      <w:r w:rsidRPr="00613409">
        <w:t xml:space="preserve">Nulos en </w:t>
      </w:r>
      <w:r w:rsidR="003F403C">
        <w:t xml:space="preserve">las columnas </w:t>
      </w:r>
      <w:r w:rsidRPr="00613409">
        <w:rPr>
          <w:rStyle w:val="HTML"/>
          <w:b w:val="0"/>
          <w:bCs w:val="0"/>
          <w:i w:val="0"/>
          <w:iCs/>
        </w:rPr>
        <w:t>fecha</w:t>
      </w:r>
      <w:r w:rsidRPr="00613409">
        <w:t xml:space="preserve"> (5 filas) y </w:t>
      </w:r>
      <w:r w:rsidRPr="00613409">
        <w:rPr>
          <w:rStyle w:val="HTML"/>
          <w:b w:val="0"/>
          <w:bCs w:val="0"/>
          <w:i w:val="0"/>
          <w:iCs/>
        </w:rPr>
        <w:t>producto</w:t>
      </w:r>
      <w:r w:rsidRPr="00613409">
        <w:t xml:space="preserve"> (5 filas)</w:t>
      </w:r>
    </w:p>
    <w:p w14:paraId="4B0040E8" w14:textId="77777777" w:rsidR="00613409" w:rsidRPr="00613409" w:rsidRDefault="00613409" w:rsidP="003F403C">
      <w:r w:rsidRPr="00613409">
        <w:t>Son dimensiones críticas de negocio. En un sistema de comercio electrónico en tiempo real no se puede imputar ni adivinar qué producto se vendió ni en qué fecha ocurrió la transacción (hacerlo con la moda o rellenado hacia adelante falsearía la serie temporal o el inventario).</w:t>
      </w:r>
    </w:p>
    <w:p w14:paraId="794DD0E7" w14:textId="77777777" w:rsidR="003F403C" w:rsidRDefault="00613409" w:rsidP="003F403C">
      <w:pPr>
        <w:pStyle w:val="Ttulo4"/>
      </w:pPr>
      <w:r w:rsidRPr="00613409">
        <w:t>Acción</w:t>
      </w:r>
    </w:p>
    <w:p w14:paraId="63C6F246" w14:textId="3BF7828B" w:rsidR="00613409" w:rsidRPr="00613409" w:rsidRDefault="00613409" w:rsidP="003F403C">
      <w:r w:rsidRPr="00613409">
        <w:rPr>
          <w:b/>
          <w:bCs/>
        </w:rPr>
        <w:t>Exclusión (eliminación)</w:t>
      </w:r>
      <w:r w:rsidRPr="00613409">
        <w:t xml:space="preserve"> de las filas donde fecha o producto sean </w:t>
      </w:r>
      <w:proofErr w:type="spellStart"/>
      <w:r w:rsidRPr="00613409">
        <w:t>NaN</w:t>
      </w:r>
      <w:proofErr w:type="spellEnd"/>
      <w:r w:rsidRPr="00613409">
        <w:t xml:space="preserve"> (10 filas eliminadas en total).</w:t>
      </w:r>
    </w:p>
    <w:p w14:paraId="62495A25" w14:textId="79E4777D" w:rsidR="00613409" w:rsidRPr="00613409" w:rsidRDefault="00613409" w:rsidP="003F403C">
      <w:pPr>
        <w:pStyle w:val="Ttulo3"/>
      </w:pPr>
      <w:bookmarkStart w:id="69" w:name="_Nulos_en_campos"/>
      <w:bookmarkEnd w:id="69"/>
      <w:r w:rsidRPr="00613409">
        <w:t>Nulos en campos numéricos</w:t>
      </w:r>
      <w:r w:rsidR="003F403C">
        <w:t xml:space="preserve"> en las columnas</w:t>
      </w:r>
      <w:r w:rsidRPr="00613409">
        <w:t xml:space="preserve"> </w:t>
      </w:r>
      <w:r w:rsidRPr="003F403C">
        <w:rPr>
          <w:rStyle w:val="HTML"/>
          <w:b w:val="0"/>
          <w:bCs w:val="0"/>
          <w:i w:val="0"/>
          <w:iCs/>
        </w:rPr>
        <w:t>cantidad</w:t>
      </w:r>
      <w:r w:rsidRPr="00613409">
        <w:t xml:space="preserve">, </w:t>
      </w:r>
      <w:proofErr w:type="spellStart"/>
      <w:r w:rsidRPr="003F403C">
        <w:rPr>
          <w:rStyle w:val="HTML"/>
          <w:b w:val="0"/>
          <w:bCs w:val="0"/>
          <w:i w:val="0"/>
          <w:iCs/>
        </w:rPr>
        <w:t>precio_unitario</w:t>
      </w:r>
      <w:proofErr w:type="spellEnd"/>
      <w:r w:rsidRPr="00613409">
        <w:t xml:space="preserve">, </w:t>
      </w:r>
      <w:r w:rsidRPr="003F403C">
        <w:rPr>
          <w:rStyle w:val="HTML"/>
          <w:b w:val="0"/>
          <w:bCs w:val="0"/>
          <w:i w:val="0"/>
          <w:iCs/>
        </w:rPr>
        <w:t>total</w:t>
      </w:r>
      <w:r w:rsidRPr="00613409">
        <w:t xml:space="preserve"> </w:t>
      </w:r>
      <w:r w:rsidR="003F403C">
        <w:t>(</w:t>
      </w:r>
      <w:r w:rsidRPr="00613409">
        <w:t>15 filas)</w:t>
      </w:r>
    </w:p>
    <w:p w14:paraId="175684BE" w14:textId="77777777" w:rsidR="0058781F" w:rsidRDefault="003F403C" w:rsidP="003F403C">
      <w:r>
        <w:t xml:space="preserve">Viendo </w:t>
      </w:r>
      <w:r w:rsidR="0058781F">
        <w:t>que, e</w:t>
      </w:r>
      <w:r w:rsidR="00613409" w:rsidRPr="00613409">
        <w:t>ntre estas tres columnas</w:t>
      </w:r>
      <w:r w:rsidR="0058781F">
        <w:t>,</w:t>
      </w:r>
      <w:r w:rsidR="00613409" w:rsidRPr="00613409">
        <w:t xml:space="preserve"> existe una relación matemática exacta: </w:t>
      </w:r>
    </w:p>
    <w:p w14:paraId="255510C0" w14:textId="10BE4E34" w:rsidR="00613409" w:rsidRDefault="0058781F" w:rsidP="0058781F">
      <w:r>
        <w:t>Y e</w:t>
      </w:r>
      <w:r w:rsidR="00613409" w:rsidRPr="00613409">
        <w:t xml:space="preserve">n el </w:t>
      </w:r>
      <w:r>
        <w:t>conjunto de datos</w:t>
      </w:r>
      <w:r w:rsidR="00613409" w:rsidRPr="00613409">
        <w:t xml:space="preserve">, cuando falta una de las tres variables, </w:t>
      </w:r>
      <w:r w:rsidR="00613409" w:rsidRPr="00613409">
        <w:rPr>
          <w:b/>
          <w:bCs/>
        </w:rPr>
        <w:t>las otras dos sí están presentes y son válidas</w:t>
      </w:r>
      <w:r>
        <w:t>, podemos:</w:t>
      </w:r>
    </w:p>
    <w:p w14:paraId="2F76A83A" w14:textId="77777777" w:rsidR="00F601BA" w:rsidRPr="00613409" w:rsidRDefault="00F601BA" w:rsidP="0058781F"/>
    <w:p w14:paraId="469CF918" w14:textId="5D8A4802" w:rsidR="0058781F" w:rsidRDefault="0058781F" w:rsidP="0004578A">
      <w:pPr>
        <w:numPr>
          <w:ilvl w:val="0"/>
          <w:numId w:val="41"/>
        </w:numPr>
      </w:pPr>
      <w:r>
        <w:rPr>
          <w:b/>
          <w:bCs/>
        </w:rPr>
        <w:t>Calcular la</w:t>
      </w:r>
      <w:r w:rsidR="00613409" w:rsidRPr="00613409">
        <w:rPr>
          <w:b/>
          <w:bCs/>
        </w:rPr>
        <w:t xml:space="preserve"> </w:t>
      </w:r>
      <w:r w:rsidR="00613409" w:rsidRPr="00613409">
        <w:rPr>
          <w:rStyle w:val="HTML"/>
        </w:rPr>
        <w:t>cantidad</w:t>
      </w:r>
      <w:r w:rsidR="00613409" w:rsidRPr="00613409">
        <w:rPr>
          <w:b/>
          <w:bCs/>
        </w:rPr>
        <w:t xml:space="preserve"> </w:t>
      </w:r>
      <w:r w:rsidR="00613409" w:rsidRPr="00613409">
        <w:t>de forma exacta mediante</w:t>
      </w:r>
      <w:r>
        <w:t>:</w:t>
      </w:r>
    </w:p>
    <w:p w14:paraId="316BE91E" w14:textId="77777777" w:rsidR="009E4C3A" w:rsidRDefault="009E4C3A" w:rsidP="009E4C3A"/>
    <w:p w14:paraId="6A703B0E" w14:textId="17D26A61" w:rsidR="00F601BA" w:rsidRDefault="009E4C3A" w:rsidP="00F601BA">
      <w:pPr>
        <w:jc w:val="center"/>
        <w:rPr>
          <w:rFonts w:eastAsiaTheme="minorEastAsia"/>
        </w:rPr>
      </w:pPr>
      <m:oMathPara>
        <m:oMath>
          <m:r>
            <w:rPr>
              <w:rFonts w:ascii="Cambria Math" w:hAnsi="Cambria Math"/>
            </w:rPr>
            <m:t>cantidad</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r>
                    <w:rPr>
                      <w:rFonts w:ascii="Cambria Math" w:hAnsi="Cambria Math"/>
                    </w:rPr>
                    <m:t>total</m:t>
                  </m:r>
                </m:num>
                <m:den>
                  <m:r>
                    <w:rPr>
                      <w:rFonts w:ascii="Cambria Math" w:hAnsi="Cambria Math"/>
                    </w:rPr>
                    <m:t>precio_unitario</m:t>
                  </m:r>
                </m:den>
              </m:f>
              <m:r>
                <w:rPr>
                  <w:rFonts w:ascii="Cambria Math" w:hAnsi="Cambria Math"/>
                </w:rPr>
                <m:t>, 0</m:t>
              </m:r>
            </m:e>
          </m:d>
        </m:oMath>
      </m:oMathPara>
    </w:p>
    <w:p w14:paraId="7E47D08B" w14:textId="77777777" w:rsidR="00F601BA" w:rsidRDefault="00F601BA">
      <w:pPr>
        <w:spacing w:after="300" w:line="276" w:lineRule="auto"/>
        <w:contextualSpacing w:val="0"/>
        <w:rPr>
          <w:rFonts w:eastAsiaTheme="minorEastAsia"/>
        </w:rPr>
      </w:pPr>
      <w:r>
        <w:rPr>
          <w:rFonts w:eastAsiaTheme="minorEastAsia"/>
        </w:rPr>
        <w:br w:type="page"/>
      </w:r>
    </w:p>
    <w:p w14:paraId="3B28F3EB" w14:textId="4BFB7338" w:rsidR="0058781F" w:rsidRDefault="0058781F" w:rsidP="0004578A">
      <w:pPr>
        <w:numPr>
          <w:ilvl w:val="0"/>
          <w:numId w:val="41"/>
        </w:numPr>
      </w:pPr>
      <w:proofErr w:type="spellStart"/>
      <w:r>
        <w:rPr>
          <w:b/>
          <w:bCs/>
        </w:rPr>
        <w:lastRenderedPageBreak/>
        <w:t>Cacular</w:t>
      </w:r>
      <w:proofErr w:type="spellEnd"/>
      <w:r>
        <w:rPr>
          <w:b/>
          <w:bCs/>
        </w:rPr>
        <w:t xml:space="preserve"> el</w:t>
      </w:r>
      <w:r w:rsidR="00613409" w:rsidRPr="00613409">
        <w:rPr>
          <w:b/>
          <w:bCs/>
        </w:rPr>
        <w:t xml:space="preserve"> </w:t>
      </w:r>
      <w:proofErr w:type="spellStart"/>
      <w:r w:rsidR="00613409" w:rsidRPr="00613409">
        <w:rPr>
          <w:rStyle w:val="HTML"/>
        </w:rPr>
        <w:t>precio_unitario</w:t>
      </w:r>
      <w:proofErr w:type="spellEnd"/>
      <w:r w:rsidR="00613409" w:rsidRPr="00613409">
        <w:rPr>
          <w:b/>
          <w:bCs/>
        </w:rPr>
        <w:t xml:space="preserve"> </w:t>
      </w:r>
      <w:proofErr w:type="spellStart"/>
      <w:r w:rsidR="00613409" w:rsidRPr="00613409">
        <w:t>recuper</w:t>
      </w:r>
      <w:r>
        <w:t>ándpolo</w:t>
      </w:r>
      <w:proofErr w:type="spellEnd"/>
      <w:r w:rsidR="00613409" w:rsidRPr="00613409">
        <w:t xml:space="preserve"> exactamente mediante</w:t>
      </w:r>
      <w:r w:rsidR="00F601BA">
        <w:t>:</w:t>
      </w:r>
    </w:p>
    <w:p w14:paraId="56F5D789" w14:textId="77777777" w:rsidR="00F601BA" w:rsidRDefault="00F601BA" w:rsidP="00F601BA"/>
    <w:p w14:paraId="1A8ADCEC" w14:textId="6FB0908B" w:rsidR="00F601BA" w:rsidRDefault="00F601BA" w:rsidP="00F601BA">
      <m:oMathPara>
        <m:oMath>
          <m:r>
            <w:rPr>
              <w:rFonts w:ascii="Cambria Math" w:hAnsi="Cambria Math"/>
            </w:rPr>
            <m:t>precio_unitario</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r>
                    <w:rPr>
                      <w:rFonts w:ascii="Cambria Math" w:hAnsi="Cambria Math"/>
                    </w:rPr>
                    <m:t>total</m:t>
                  </m:r>
                </m:num>
                <m:den>
                  <m:r>
                    <w:rPr>
                      <w:rFonts w:ascii="Cambria Math" w:hAnsi="Cambria Math"/>
                    </w:rPr>
                    <m:t>cantidad</m:t>
                  </m:r>
                </m:den>
              </m:f>
              <m:r>
                <w:rPr>
                  <w:rFonts w:ascii="Cambria Math" w:hAnsi="Cambria Math"/>
                </w:rPr>
                <m:t>, 2</m:t>
              </m:r>
            </m:e>
          </m:d>
        </m:oMath>
      </m:oMathPara>
    </w:p>
    <w:p w14:paraId="2226FCE1" w14:textId="77777777" w:rsidR="00F601BA" w:rsidRDefault="00F601BA" w:rsidP="00F601BA"/>
    <w:p w14:paraId="000E3914" w14:textId="77777777" w:rsidR="0058781F" w:rsidRDefault="0058781F" w:rsidP="0004578A">
      <w:pPr>
        <w:numPr>
          <w:ilvl w:val="0"/>
          <w:numId w:val="41"/>
        </w:numPr>
      </w:pPr>
      <w:r>
        <w:rPr>
          <w:b/>
          <w:bCs/>
        </w:rPr>
        <w:t xml:space="preserve">Calcular el </w:t>
      </w:r>
      <w:r w:rsidR="00613409" w:rsidRPr="00613409">
        <w:rPr>
          <w:rStyle w:val="HTML"/>
        </w:rPr>
        <w:t>total</w:t>
      </w:r>
      <w:r w:rsidR="00613409" w:rsidRPr="00613409">
        <w:t xml:space="preserve"> exactamente mediante</w:t>
      </w:r>
      <w:r>
        <w:t>:</w:t>
      </w:r>
    </w:p>
    <w:p w14:paraId="755C957B" w14:textId="77777777" w:rsidR="00F601BA" w:rsidRDefault="00F601BA" w:rsidP="00F601BA">
      <w:pPr>
        <w:rPr>
          <w:b/>
          <w:bCs/>
        </w:rPr>
      </w:pPr>
    </w:p>
    <w:p w14:paraId="4AB9A7F9" w14:textId="1732EB86" w:rsidR="00F601BA" w:rsidRDefault="00F601BA" w:rsidP="00F601BA">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1CF43165" w14:textId="77777777" w:rsidR="0058781F" w:rsidRDefault="00613409" w:rsidP="0058781F">
      <w:pPr>
        <w:pStyle w:val="Ttulo4"/>
      </w:pPr>
      <w:r w:rsidRPr="00613409">
        <w:t>Acción</w:t>
      </w:r>
    </w:p>
    <w:p w14:paraId="0957A97A" w14:textId="3EE2DA5F" w:rsidR="00613409" w:rsidRDefault="0058781F" w:rsidP="008265C7">
      <w:pPr>
        <w:spacing w:after="60"/>
        <w:contextualSpacing w:val="0"/>
      </w:pPr>
      <w:r>
        <w:rPr>
          <w:b/>
          <w:bCs/>
        </w:rPr>
        <w:t>R</w:t>
      </w:r>
      <w:r w:rsidR="00613409" w:rsidRPr="00613409">
        <w:rPr>
          <w:b/>
          <w:bCs/>
        </w:rPr>
        <w:t>econstrucción matemática</w:t>
      </w:r>
      <w:r w:rsidR="00613409" w:rsidRPr="00613409">
        <w:t xml:space="preserve"> de las celdas numéricas y </w:t>
      </w:r>
      <w:r w:rsidR="00613409" w:rsidRPr="00613409">
        <w:rPr>
          <w:b/>
          <w:bCs/>
        </w:rPr>
        <w:t>exclusión de respaldo</w:t>
      </w:r>
      <w:r w:rsidR="00613409" w:rsidRPr="00613409">
        <w:t xml:space="preserve"> únicamente si existiera alguna fila con dos o más campos numéricos nulos a la vez (o división por cero) que impidiera despejar la ecuación.</w:t>
      </w:r>
      <w:r w:rsidR="008265C7">
        <w:br/>
      </w:r>
      <w:r w:rsidR="008265C7">
        <w:br/>
        <w:t>Hacemos la ejecución de la celda:</w:t>
      </w:r>
    </w:p>
    <w:p w14:paraId="605E5D50" w14:textId="77777777" w:rsidR="008265C7" w:rsidRDefault="008265C7" w:rsidP="008265C7">
      <w:pPr>
        <w:pStyle w:val="Prrafocdigo"/>
        <w:ind w:firstLine="284"/>
      </w:pPr>
    </w:p>
    <w:p w14:paraId="4972638A" w14:textId="77777777" w:rsidR="008265C7" w:rsidRPr="008265C7" w:rsidRDefault="008265C7" w:rsidP="008265C7">
      <w:pPr>
        <w:pStyle w:val="Prrafocdigo"/>
        <w:ind w:firstLine="284"/>
      </w:pPr>
      <w:r w:rsidRPr="008265C7">
        <w:t># DATA CLEANING, 2. NULL VALUES MANAGEMENT</w:t>
      </w:r>
    </w:p>
    <w:p w14:paraId="4461742F" w14:textId="77777777" w:rsidR="008265C7" w:rsidRPr="008265C7" w:rsidRDefault="008265C7" w:rsidP="008265C7">
      <w:pPr>
        <w:pStyle w:val="Prrafocdigo"/>
        <w:ind w:firstLine="284"/>
      </w:pPr>
      <w:r w:rsidRPr="008265C7">
        <w:t># ========================================</w:t>
      </w:r>
    </w:p>
    <w:p w14:paraId="0DB78724" w14:textId="77777777" w:rsidR="008265C7" w:rsidRPr="00842832" w:rsidRDefault="008265C7" w:rsidP="008265C7">
      <w:pPr>
        <w:pStyle w:val="Prrafocdigo"/>
      </w:pPr>
    </w:p>
    <w:p w14:paraId="79757FAD" w14:textId="77777777" w:rsidR="008265C7" w:rsidRDefault="008265C7" w:rsidP="00613409"/>
    <w:p w14:paraId="7B34EAF7" w14:textId="21563F66" w:rsidR="008265C7" w:rsidRDefault="008265C7" w:rsidP="008265C7">
      <w:pPr>
        <w:spacing w:after="60"/>
        <w:contextualSpacing w:val="0"/>
      </w:pPr>
      <w:r>
        <w:t>Y tenemos:</w:t>
      </w:r>
    </w:p>
    <w:p w14:paraId="322E7FC2" w14:textId="4F111D6F" w:rsidR="00447EB3" w:rsidRDefault="00447EB3" w:rsidP="008265C7">
      <w:pPr>
        <w:spacing w:after="60"/>
        <w:contextualSpacing w:val="0"/>
      </w:pPr>
      <w:bookmarkStart w:id="70" w:name="fig_5_10"/>
      <w:r w:rsidRPr="00447EB3">
        <w:rPr>
          <w:noProof/>
        </w:rPr>
        <w:drawing>
          <wp:inline distT="0" distB="0" distL="0" distR="0" wp14:anchorId="5EA316B2" wp14:editId="33C4487C">
            <wp:extent cx="5759450" cy="1902460"/>
            <wp:effectExtent l="0" t="0" r="0" b="254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1902460"/>
                    </a:xfrm>
                    <a:prstGeom prst="rect">
                      <a:avLst/>
                    </a:prstGeom>
                  </pic:spPr>
                </pic:pic>
              </a:graphicData>
            </a:graphic>
          </wp:inline>
        </w:drawing>
      </w:r>
      <w:bookmarkEnd w:id="70"/>
    </w:p>
    <w:p w14:paraId="3D7F94DA" w14:textId="3720285E" w:rsidR="00A73369" w:rsidRDefault="00A73369" w:rsidP="00A73369">
      <w:pPr>
        <w:pStyle w:val="Citas"/>
        <w:ind w:left="0" w:right="1134"/>
        <w:contextualSpacing w:val="0"/>
      </w:pPr>
      <w:r>
        <w:t>Figura 1</w:t>
      </w:r>
      <w:r w:rsidR="004D0CB1">
        <w:t>0</w:t>
      </w:r>
      <w:r>
        <w:t>.</w:t>
      </w:r>
    </w:p>
    <w:p w14:paraId="61BE40FC" w14:textId="77777777" w:rsidR="00DE3F99" w:rsidRDefault="00DE3F99" w:rsidP="00613409"/>
    <w:p w14:paraId="515BBAE5" w14:textId="62F3049E" w:rsidR="00DE3F99" w:rsidRPr="00864425" w:rsidRDefault="00DE3F99" w:rsidP="00613409">
      <w:pPr>
        <w:rPr>
          <w:i/>
          <w:iCs/>
        </w:rPr>
      </w:pPr>
      <w:r w:rsidRPr="00864425">
        <w:rPr>
          <w:i/>
          <w:iCs/>
        </w:rPr>
        <w:t xml:space="preserve">Resumiendo, este paso de las acciones de limpieza ha quedado validado con 25 problemas (10 eliminados y 15 reconstruidos) registrados en el </w:t>
      </w:r>
      <w:proofErr w:type="spellStart"/>
      <w:r w:rsidRPr="00864425">
        <w:rPr>
          <w:i/>
          <w:iCs/>
        </w:rPr>
        <w:t>dataset</w:t>
      </w:r>
      <w:proofErr w:type="spellEnd"/>
      <w:r w:rsidRPr="00864425">
        <w:rPr>
          <w:i/>
          <w:iCs/>
        </w:rPr>
        <w:t xml:space="preserve"> de, por así llamarlo, Registro de auditoría donde centralizamos las incidencias para contabilizar el informe de los problemas encontrados y/o solucionados, y 0 nulos restantes pasando de 320 a 310 filas.</w:t>
      </w:r>
    </w:p>
    <w:p w14:paraId="71E4ED56" w14:textId="30A922AD" w:rsidR="007D2D22" w:rsidRDefault="007D2D22" w:rsidP="001F670D">
      <w:pPr>
        <w:pStyle w:val="Ttulo2"/>
        <w:rPr>
          <w:rStyle w:val="Hipervnculo2"/>
          <w:b w:val="0"/>
          <w:bCs w:val="0"/>
          <w:i/>
          <w:iCs w:val="0"/>
          <w:sz w:val="18"/>
          <w:szCs w:val="18"/>
        </w:rPr>
      </w:pPr>
      <w:bookmarkStart w:id="71" w:name="_Eliminación_de_Duplicados"/>
      <w:bookmarkEnd w:id="71"/>
      <w:r w:rsidRPr="001F670D">
        <w:t>Eliminación de Duplicados</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6D2949F6" w14:textId="5ED6E478" w:rsidR="00D56745" w:rsidRDefault="00114C70" w:rsidP="00D56745">
      <w:r>
        <w:t>He definido la siguiente</w:t>
      </w:r>
      <w:r w:rsidR="00D56745" w:rsidRPr="00D56745">
        <w:t xml:space="preserve"> lógica que debe ejecutarse y cómo se registra: </w:t>
      </w:r>
    </w:p>
    <w:p w14:paraId="334FC669" w14:textId="77777777" w:rsidR="00114C70" w:rsidRPr="00D56745" w:rsidRDefault="00114C70" w:rsidP="00D56745"/>
    <w:p w14:paraId="64075CE0" w14:textId="77777777" w:rsidR="00D56745" w:rsidRPr="00D56745" w:rsidRDefault="00D56745" w:rsidP="0004578A">
      <w:pPr>
        <w:numPr>
          <w:ilvl w:val="0"/>
          <w:numId w:val="42"/>
        </w:numPr>
      </w:pPr>
      <w:r w:rsidRPr="00D56745">
        <w:rPr>
          <w:b/>
          <w:bCs/>
        </w:rPr>
        <w:t>Regla de negocio y columnas clave:</w:t>
      </w:r>
    </w:p>
    <w:p w14:paraId="0982D69E" w14:textId="202CB8FC" w:rsidR="00D56745" w:rsidRPr="00D56745" w:rsidRDefault="00D56745" w:rsidP="00114C70">
      <w:pPr>
        <w:ind w:left="720"/>
      </w:pPr>
      <w:r w:rsidRPr="00D56745">
        <w:t xml:space="preserve">Como ya analizamos previamente, evaluamos la duplicidad sobre el subconjunto de las cinco columnas clave: </w:t>
      </w:r>
      <w:r w:rsidRPr="00114C70">
        <w:rPr>
          <w:rStyle w:val="HTML"/>
        </w:rPr>
        <w:t>fecha</w:t>
      </w:r>
      <w:r w:rsidRPr="00D56745">
        <w:t xml:space="preserve">, </w:t>
      </w:r>
      <w:r w:rsidRPr="00114C70">
        <w:rPr>
          <w:rStyle w:val="HTML"/>
        </w:rPr>
        <w:t>producto</w:t>
      </w:r>
      <w:r w:rsidRPr="00D56745">
        <w:t xml:space="preserve">, </w:t>
      </w:r>
      <w:r w:rsidRPr="00114C70">
        <w:rPr>
          <w:rStyle w:val="HTML"/>
        </w:rPr>
        <w:t>cantidad</w:t>
      </w:r>
      <w:r w:rsidRPr="00D56745">
        <w:t xml:space="preserve">, </w:t>
      </w:r>
      <w:proofErr w:type="spellStart"/>
      <w:r w:rsidRPr="00114C70">
        <w:rPr>
          <w:rStyle w:val="HTML"/>
        </w:rPr>
        <w:t>precio_unitario</w:t>
      </w:r>
      <w:proofErr w:type="spellEnd"/>
      <w:r w:rsidR="00114C70">
        <w:t xml:space="preserve"> y </w:t>
      </w:r>
      <w:r w:rsidRPr="00114C70">
        <w:rPr>
          <w:rStyle w:val="HTML"/>
        </w:rPr>
        <w:t>total</w:t>
      </w:r>
      <w:r w:rsidRPr="00D56745">
        <w:t>.</w:t>
      </w:r>
    </w:p>
    <w:p w14:paraId="7B702BAF" w14:textId="20875359" w:rsidR="00D56745" w:rsidRDefault="00D56745" w:rsidP="00114C70">
      <w:pPr>
        <w:ind w:left="720"/>
      </w:pPr>
      <w:r w:rsidRPr="00D56745">
        <w:t xml:space="preserve">En el conjunto de datos existen 5 registros únicos que se repiten generando </w:t>
      </w:r>
      <w:r w:rsidRPr="00D56745">
        <w:rPr>
          <w:b/>
          <w:bCs/>
        </w:rPr>
        <w:t>12 filas sobrantes</w:t>
      </w:r>
      <w:r w:rsidRPr="00D56745">
        <w:t xml:space="preserve"> (un total de 17 filas implicadas si </w:t>
      </w:r>
      <w:r w:rsidR="00114C70">
        <w:t>usamos</w:t>
      </w:r>
      <w:r w:rsidRPr="00D56745">
        <w:t xml:space="preserve"> </w:t>
      </w:r>
      <w:proofErr w:type="spellStart"/>
      <w:r w:rsidRPr="00114C70">
        <w:rPr>
          <w:rStyle w:val="CdigoenPrrafo"/>
        </w:rPr>
        <w:t>keep</w:t>
      </w:r>
      <w:proofErr w:type="spellEnd"/>
      <w:r w:rsidRPr="00114C70">
        <w:rPr>
          <w:rStyle w:val="CdigoenPrrafo"/>
        </w:rPr>
        <w:t>=False</w:t>
      </w:r>
      <w:r w:rsidRPr="00D56745">
        <w:t>).</w:t>
      </w:r>
    </w:p>
    <w:p w14:paraId="1BA8A18B" w14:textId="77777777" w:rsidR="00114C70" w:rsidRPr="00D56745" w:rsidRDefault="00114C70" w:rsidP="00114C70"/>
    <w:p w14:paraId="1948D2EF" w14:textId="1574917B" w:rsidR="00D56745" w:rsidRPr="00D56745" w:rsidRDefault="00D56745" w:rsidP="0004578A">
      <w:pPr>
        <w:numPr>
          <w:ilvl w:val="0"/>
          <w:numId w:val="42"/>
        </w:numPr>
      </w:pPr>
      <w:r w:rsidRPr="00D56745">
        <w:rPr>
          <w:b/>
          <w:bCs/>
        </w:rPr>
        <w:t>Diferencia</w:t>
      </w:r>
      <w:r w:rsidR="00114C70">
        <w:rPr>
          <w:b/>
          <w:bCs/>
        </w:rPr>
        <w:t>mos</w:t>
      </w:r>
      <w:r w:rsidRPr="00D56745">
        <w:rPr>
          <w:b/>
          <w:bCs/>
        </w:rPr>
        <w:t xml:space="preserve"> entre inspección y eliminación (</w:t>
      </w:r>
      <w:proofErr w:type="spellStart"/>
      <w:r w:rsidRPr="00D56745">
        <w:rPr>
          <w:b/>
          <w:bCs/>
        </w:rPr>
        <w:t>keep</w:t>
      </w:r>
      <w:proofErr w:type="spellEnd"/>
      <w:r w:rsidRPr="00D56745">
        <w:rPr>
          <w:b/>
          <w:bCs/>
        </w:rPr>
        <w:t>='</w:t>
      </w:r>
      <w:proofErr w:type="spellStart"/>
      <w:r w:rsidRPr="00D56745">
        <w:rPr>
          <w:b/>
          <w:bCs/>
        </w:rPr>
        <w:t>first</w:t>
      </w:r>
      <w:proofErr w:type="spellEnd"/>
      <w:r w:rsidRPr="00D56745">
        <w:rPr>
          <w:b/>
          <w:bCs/>
        </w:rPr>
        <w:t>'):</w:t>
      </w:r>
    </w:p>
    <w:p w14:paraId="239F39D8" w14:textId="77777777" w:rsidR="00114C70" w:rsidRDefault="00D56745" w:rsidP="00114C70">
      <w:pPr>
        <w:ind w:left="720"/>
      </w:pPr>
      <w:r w:rsidRPr="00D56745">
        <w:t xml:space="preserve">Para limpiar el conjunto de datos </w:t>
      </w:r>
      <w:r w:rsidR="00114C70">
        <w:t>tenemos que</w:t>
      </w:r>
      <w:r w:rsidRPr="00D56745">
        <w:t xml:space="preserve"> conservar la primera aparición legítima de cada venta y eliminar únicamente las </w:t>
      </w:r>
      <w:r w:rsidRPr="00D56745">
        <w:rPr>
          <w:b/>
          <w:bCs/>
        </w:rPr>
        <w:t>12 repeticiones excedentes</w:t>
      </w:r>
      <w:r w:rsidRPr="00D56745">
        <w:t>.</w:t>
      </w:r>
      <w:r w:rsidR="00114C70">
        <w:t xml:space="preserve"> </w:t>
      </w:r>
    </w:p>
    <w:p w14:paraId="7E194884" w14:textId="72B7E771" w:rsidR="00D56745" w:rsidRDefault="00D56745" w:rsidP="003F6816">
      <w:pPr>
        <w:ind w:left="720"/>
      </w:pPr>
      <w:r w:rsidRPr="00D56745">
        <w:t xml:space="preserve">Por tanto, </w:t>
      </w:r>
      <w:r w:rsidR="00114C70">
        <w:t>ejecutaremos</w:t>
      </w:r>
      <w:r w:rsidRPr="00D56745">
        <w:t xml:space="preserve"> </w:t>
      </w:r>
      <w:r w:rsidR="00114C70">
        <w:t xml:space="preserve">el método </w:t>
      </w:r>
      <w:r w:rsidR="00114C70" w:rsidRPr="00114C70">
        <w:rPr>
          <w:rStyle w:val="CdigoenPrrafo"/>
        </w:rPr>
        <w:t>.</w:t>
      </w:r>
      <w:proofErr w:type="spellStart"/>
      <w:r w:rsidR="00114C70" w:rsidRPr="00114C70">
        <w:rPr>
          <w:rStyle w:val="CdigoenPrrafo"/>
        </w:rPr>
        <w:t>duplicated</w:t>
      </w:r>
      <w:proofErr w:type="spellEnd"/>
      <w:r w:rsidR="00114C70">
        <w:t xml:space="preserve"> de Pandas sobre nuestro </w:t>
      </w:r>
      <w:proofErr w:type="spellStart"/>
      <w:r w:rsidR="00114C70">
        <w:t>Dataframe</w:t>
      </w:r>
      <w:proofErr w:type="spellEnd"/>
      <w:r w:rsidR="00114C70">
        <w:t xml:space="preserve"> de limpieza (</w:t>
      </w:r>
      <w:proofErr w:type="spellStart"/>
      <w:r w:rsidR="00114C70" w:rsidRPr="00114C70">
        <w:rPr>
          <w:rStyle w:val="CdigoenPrrafo"/>
        </w:rPr>
        <w:t>dfCln</w:t>
      </w:r>
      <w:proofErr w:type="spellEnd"/>
      <w:r w:rsidR="00114C70">
        <w:rPr>
          <w:rStyle w:val="CdigoenPrrafo"/>
        </w:rPr>
        <w:t xml:space="preserve">: </w:t>
      </w:r>
      <w:proofErr w:type="spellStart"/>
      <w:r w:rsidR="00114C70" w:rsidRPr="00114C70">
        <w:rPr>
          <w:rStyle w:val="CdigoenPrrafo"/>
          <w:color w:val="92D050"/>
        </w:rPr>
        <w:t>pd.DataFrame</w:t>
      </w:r>
      <w:proofErr w:type="spellEnd"/>
      <w:r w:rsidR="00114C70">
        <w:t xml:space="preserve">) con los parámetros </w:t>
      </w:r>
      <w:proofErr w:type="spellStart"/>
      <w:r w:rsidRPr="003F6816">
        <w:rPr>
          <w:rStyle w:val="CdigoenPrrafo"/>
          <w:color w:val="FFC000"/>
        </w:rPr>
        <w:t>subset</w:t>
      </w:r>
      <w:proofErr w:type="spellEnd"/>
      <w:r w:rsidRPr="00114C70">
        <w:rPr>
          <w:rStyle w:val="CdigoenPrrafo"/>
        </w:rPr>
        <w:t>=</w:t>
      </w:r>
      <w:proofErr w:type="spellStart"/>
      <w:r w:rsidRPr="00114C70">
        <w:rPr>
          <w:rStyle w:val="CdigoenPrrafo"/>
        </w:rPr>
        <w:t>keyCols</w:t>
      </w:r>
      <w:proofErr w:type="spellEnd"/>
      <w:r w:rsidR="00114C70">
        <w:t xml:space="preserve"> y</w:t>
      </w:r>
      <w:r w:rsidRPr="00D56745">
        <w:t xml:space="preserve"> </w:t>
      </w:r>
      <w:proofErr w:type="spellStart"/>
      <w:r w:rsidRPr="003F6816">
        <w:rPr>
          <w:rStyle w:val="CdigoenPrrafo"/>
          <w:color w:val="FFC000"/>
        </w:rPr>
        <w:t>keep</w:t>
      </w:r>
      <w:proofErr w:type="spellEnd"/>
      <w:r w:rsidRPr="00114C70">
        <w:rPr>
          <w:rStyle w:val="CdigoenPrrafo"/>
        </w:rPr>
        <w:t>=</w:t>
      </w:r>
      <w:r w:rsidRPr="003F6816">
        <w:rPr>
          <w:rStyle w:val="CdigoenPrrafo"/>
          <w:color w:val="8DDBEA" w:themeColor="accent4" w:themeTint="99"/>
        </w:rPr>
        <w:t>'</w:t>
      </w:r>
      <w:proofErr w:type="spellStart"/>
      <w:r w:rsidRPr="003F6816">
        <w:rPr>
          <w:rStyle w:val="CdigoenPrrafo"/>
          <w:color w:val="8DDBEA" w:themeColor="accent4" w:themeTint="99"/>
        </w:rPr>
        <w:t>first</w:t>
      </w:r>
      <w:proofErr w:type="spellEnd"/>
      <w:r w:rsidRPr="003F6816">
        <w:rPr>
          <w:rStyle w:val="CdigoenPrrafo"/>
          <w:color w:val="8DDBEA" w:themeColor="accent4" w:themeTint="99"/>
        </w:rPr>
        <w:t>'</w:t>
      </w:r>
      <w:r w:rsidRPr="00D56745">
        <w:t>.</w:t>
      </w:r>
    </w:p>
    <w:p w14:paraId="2CEFF60B" w14:textId="77777777" w:rsidR="00D56745" w:rsidRDefault="00D56745" w:rsidP="00D56745"/>
    <w:p w14:paraId="15EC2E82" w14:textId="3A83005A" w:rsidR="00D56745" w:rsidRDefault="00D56745" w:rsidP="00D56745">
      <w:pPr>
        <w:spacing w:after="60"/>
        <w:contextualSpacing w:val="0"/>
      </w:pPr>
      <w:r>
        <w:lastRenderedPageBreak/>
        <w:t>Ejecutando el script de la celda:</w:t>
      </w:r>
    </w:p>
    <w:p w14:paraId="20C0EBE6" w14:textId="77777777" w:rsidR="00D56745" w:rsidRDefault="00D56745" w:rsidP="00D56745">
      <w:pPr>
        <w:pStyle w:val="Prrafocdigo"/>
        <w:ind w:firstLine="284"/>
      </w:pPr>
    </w:p>
    <w:p w14:paraId="2018622D" w14:textId="77777777" w:rsidR="00D56745" w:rsidRPr="00D56745" w:rsidRDefault="00D56745" w:rsidP="00D56745">
      <w:pPr>
        <w:pStyle w:val="Prrafocdigo"/>
        <w:ind w:firstLine="284"/>
      </w:pPr>
      <w:r w:rsidRPr="00D56745">
        <w:t># DATA CLEANING, 3. DUPLICATE ROWS REMOVAL</w:t>
      </w:r>
    </w:p>
    <w:p w14:paraId="627B249F" w14:textId="77777777" w:rsidR="00D56745" w:rsidRPr="00D56745" w:rsidRDefault="00D56745" w:rsidP="00D56745">
      <w:pPr>
        <w:pStyle w:val="Prrafocdigo"/>
        <w:ind w:firstLine="284"/>
      </w:pPr>
      <w:r w:rsidRPr="00D56745">
        <w:t># ========================================</w:t>
      </w:r>
    </w:p>
    <w:p w14:paraId="59986695" w14:textId="77777777" w:rsidR="00D56745" w:rsidRPr="00842832" w:rsidRDefault="00D56745" w:rsidP="00D56745">
      <w:pPr>
        <w:pStyle w:val="Prrafocdigo"/>
      </w:pPr>
    </w:p>
    <w:p w14:paraId="46A43513" w14:textId="77777777" w:rsidR="00D56745" w:rsidRDefault="00D56745" w:rsidP="00D56745"/>
    <w:p w14:paraId="2494F6AA" w14:textId="65B011D3" w:rsidR="00D56745" w:rsidRDefault="00D56745" w:rsidP="00D56745">
      <w:pPr>
        <w:spacing w:after="60"/>
        <w:contextualSpacing w:val="0"/>
      </w:pPr>
      <w:r>
        <w:t>Con el resumen obtenido:</w:t>
      </w:r>
    </w:p>
    <w:p w14:paraId="0593ADFE" w14:textId="2C61F952" w:rsidR="00447EB3" w:rsidRDefault="00447EB3" w:rsidP="004D0CB1">
      <w:bookmarkStart w:id="72" w:name="fig_5_11"/>
      <w:r w:rsidRPr="00447EB3">
        <w:rPr>
          <w:noProof/>
        </w:rPr>
        <w:drawing>
          <wp:inline distT="0" distB="0" distL="0" distR="0" wp14:anchorId="45A68020" wp14:editId="09EC977B">
            <wp:extent cx="5759450" cy="16637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1663700"/>
                    </a:xfrm>
                    <a:prstGeom prst="rect">
                      <a:avLst/>
                    </a:prstGeom>
                  </pic:spPr>
                </pic:pic>
              </a:graphicData>
            </a:graphic>
          </wp:inline>
        </w:drawing>
      </w:r>
      <w:bookmarkEnd w:id="72"/>
    </w:p>
    <w:p w14:paraId="650D03AB" w14:textId="2A85BB8D" w:rsidR="00A73369" w:rsidRDefault="00A73369" w:rsidP="00A73369">
      <w:pPr>
        <w:pStyle w:val="Citas"/>
        <w:ind w:left="0" w:right="1134"/>
        <w:contextualSpacing w:val="0"/>
      </w:pPr>
      <w:r>
        <w:t>Figura 1</w:t>
      </w:r>
      <w:r w:rsidR="004D0CB1">
        <w:t>1</w:t>
      </w:r>
      <w:r>
        <w:t>.</w:t>
      </w:r>
    </w:p>
    <w:p w14:paraId="1BE8155C" w14:textId="19174554" w:rsidR="007D2D22" w:rsidRDefault="007D2D22" w:rsidP="001F670D">
      <w:pPr>
        <w:pStyle w:val="Ttulo2"/>
        <w:rPr>
          <w:rStyle w:val="Hipervnculo2"/>
          <w:b w:val="0"/>
          <w:bCs w:val="0"/>
          <w:i/>
          <w:iCs w:val="0"/>
          <w:sz w:val="18"/>
          <w:szCs w:val="18"/>
        </w:rPr>
      </w:pPr>
      <w:bookmarkStart w:id="73" w:name="_Corrección_de_Totales"/>
      <w:bookmarkEnd w:id="73"/>
      <w:r w:rsidRPr="001F670D">
        <w:t>Corrección de Totales</w:t>
      </w:r>
      <w:r w:rsidR="001F670D" w:rsidRPr="001F670D">
        <w:t xml:space="preserve"> y Signos</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20A4D2E8" w14:textId="77777777" w:rsidR="00A732EC" w:rsidRDefault="00D2029F" w:rsidP="00A732EC">
      <w:r w:rsidRPr="00D2029F">
        <w:t xml:space="preserve">Analizando los datos que quedan en </w:t>
      </w:r>
      <w:r w:rsidR="00D74618">
        <w:t xml:space="preserve">el </w:t>
      </w:r>
      <w:proofErr w:type="spellStart"/>
      <w:r w:rsidR="00D74618">
        <w:t>dataset</w:t>
      </w:r>
      <w:proofErr w:type="spellEnd"/>
      <w:r w:rsidR="00D74618">
        <w:t xml:space="preserve"> de limpieza,</w:t>
      </w:r>
      <w:r w:rsidRPr="00D2029F">
        <w:t xml:space="preserve"> tras el </w:t>
      </w:r>
      <w:r w:rsidR="00D74618">
        <w:t>p</w:t>
      </w:r>
      <w:r w:rsidRPr="00D2029F">
        <w:t xml:space="preserve">aso </w:t>
      </w:r>
      <w:r w:rsidR="00D74618">
        <w:t>anterior sobre la eliminación de duplicados</w:t>
      </w:r>
      <w:r w:rsidRPr="00D2029F">
        <w:t xml:space="preserve"> (298 filas), en este </w:t>
      </w:r>
      <w:r w:rsidR="00D74618" w:rsidRPr="00D74618">
        <w:t>p</w:t>
      </w:r>
      <w:r w:rsidRPr="00D2029F">
        <w:t>aso</w:t>
      </w:r>
      <w:r w:rsidRPr="00D2029F">
        <w:rPr>
          <w:b/>
          <w:bCs/>
        </w:rPr>
        <w:t xml:space="preserve"> </w:t>
      </w:r>
      <w:r w:rsidRPr="00D2029F">
        <w:t>nos encontramos con anomalías numéricas:</w:t>
      </w:r>
    </w:p>
    <w:p w14:paraId="1465C8AE" w14:textId="77777777" w:rsidR="00A732EC" w:rsidRDefault="00A732EC" w:rsidP="00A732EC"/>
    <w:p w14:paraId="59439FC5" w14:textId="69B65EF5" w:rsidR="00D2029F" w:rsidRPr="00D2029F" w:rsidRDefault="001C20D2" w:rsidP="00A732EC">
      <w:proofErr w:type="spellStart"/>
      <w:r>
        <w:t>D</w:t>
      </w:r>
      <w:r w:rsidR="00D74618">
        <w:t>ataset</w:t>
      </w:r>
      <w:proofErr w:type="spellEnd"/>
      <w:r w:rsidR="00D2029F" w:rsidRPr="00D2029F">
        <w:t xml:space="preserve"> original </w:t>
      </w:r>
      <w:r w:rsidR="00D2029F" w:rsidRPr="00D2029F">
        <w:rPr>
          <w:b/>
          <w:bCs/>
        </w:rPr>
        <w:t xml:space="preserve">con valores </w:t>
      </w:r>
      <w:r w:rsidR="00A20442" w:rsidRPr="003D6107">
        <w:rPr>
          <w:b/>
          <w:bCs/>
        </w:rPr>
        <w:t>no válidos</w:t>
      </w:r>
    </w:p>
    <w:p w14:paraId="125521F5" w14:textId="6EEA23E8" w:rsidR="00D2029F" w:rsidRPr="00D2029F" w:rsidRDefault="00A20442" w:rsidP="0004578A">
      <w:pPr>
        <w:numPr>
          <w:ilvl w:val="0"/>
          <w:numId w:val="43"/>
        </w:numPr>
      </w:pPr>
      <w:r>
        <w:rPr>
          <w:b/>
          <w:bCs/>
        </w:rPr>
        <w:t>45</w:t>
      </w:r>
      <w:r w:rsidR="00D2029F" w:rsidRPr="00D2029F">
        <w:rPr>
          <w:b/>
          <w:bCs/>
        </w:rPr>
        <w:t xml:space="preserve"> filas</w:t>
      </w:r>
      <w:r>
        <w:rPr>
          <w:b/>
          <w:bCs/>
        </w:rPr>
        <w:t xml:space="preserve"> en total</w:t>
      </w:r>
      <w:r w:rsidR="00D2029F" w:rsidRPr="00D2029F">
        <w:t xml:space="preserve"> </w:t>
      </w:r>
      <w:r>
        <w:t>con valores numéricos no válidos</w:t>
      </w:r>
    </w:p>
    <w:p w14:paraId="14F41972" w14:textId="77777777" w:rsidR="00F43BBC" w:rsidRPr="00D2029F" w:rsidRDefault="00F43BBC" w:rsidP="0004578A">
      <w:pPr>
        <w:numPr>
          <w:ilvl w:val="0"/>
          <w:numId w:val="43"/>
        </w:numPr>
      </w:pPr>
      <w:r w:rsidRPr="00D2029F">
        <w:rPr>
          <w:b/>
          <w:bCs/>
        </w:rPr>
        <w:t>1</w:t>
      </w:r>
      <w:r>
        <w:rPr>
          <w:b/>
          <w:bCs/>
        </w:rPr>
        <w:t>5</w:t>
      </w:r>
      <w:r w:rsidRPr="00D2029F">
        <w:rPr>
          <w:b/>
          <w:bCs/>
        </w:rPr>
        <w:t xml:space="preserve"> filas</w:t>
      </w:r>
      <w:r w:rsidRPr="00D2029F">
        <w:t xml:space="preserve"> tienen </w:t>
      </w:r>
      <w:proofErr w:type="spellStart"/>
      <w:r w:rsidRPr="00D2029F">
        <w:rPr>
          <w:rStyle w:val="HTML"/>
          <w:i/>
          <w:iCs/>
        </w:rPr>
        <w:t>precio_unitario</w:t>
      </w:r>
      <w:proofErr w:type="spellEnd"/>
      <w:r w:rsidRPr="00D2029F">
        <w:t xml:space="preserve"> </w:t>
      </w:r>
      <w:r>
        <w:t>con valores no válidos</w:t>
      </w:r>
      <w:r w:rsidRPr="00D2029F">
        <w:t>.</w:t>
      </w:r>
    </w:p>
    <w:p w14:paraId="456CA865" w14:textId="020EB514" w:rsidR="00F43BBC" w:rsidRPr="00D2029F" w:rsidRDefault="00F43BBC" w:rsidP="0004578A">
      <w:pPr>
        <w:numPr>
          <w:ilvl w:val="0"/>
          <w:numId w:val="43"/>
        </w:numPr>
      </w:pPr>
      <w:r w:rsidRPr="00D2029F">
        <w:rPr>
          <w:b/>
          <w:bCs/>
        </w:rPr>
        <w:t>1</w:t>
      </w:r>
      <w:r>
        <w:rPr>
          <w:b/>
          <w:bCs/>
        </w:rPr>
        <w:t>6</w:t>
      </w:r>
      <w:r w:rsidRPr="00D2029F">
        <w:rPr>
          <w:b/>
          <w:bCs/>
        </w:rPr>
        <w:t xml:space="preserve"> filas</w:t>
      </w:r>
      <w:r w:rsidRPr="00D2029F">
        <w:t xml:space="preserve"> tienen </w:t>
      </w:r>
      <w:r w:rsidRPr="00F43BBC">
        <w:rPr>
          <w:rStyle w:val="HTML"/>
          <w:i/>
          <w:iCs/>
        </w:rPr>
        <w:t>cantidad</w:t>
      </w:r>
      <w:r w:rsidRPr="00D2029F">
        <w:t xml:space="preserve"> </w:t>
      </w:r>
      <w:r>
        <w:t>con valores no válidos</w:t>
      </w:r>
      <w:r w:rsidRPr="00D2029F">
        <w:t>.</w:t>
      </w:r>
    </w:p>
    <w:p w14:paraId="1CBDF609" w14:textId="77777777" w:rsidR="003D6107" w:rsidRDefault="00F43BBC" w:rsidP="0004578A">
      <w:pPr>
        <w:numPr>
          <w:ilvl w:val="0"/>
          <w:numId w:val="43"/>
        </w:numPr>
      </w:pPr>
      <w:r>
        <w:rPr>
          <w:b/>
          <w:bCs/>
        </w:rPr>
        <w:t>35</w:t>
      </w:r>
      <w:r w:rsidR="00D2029F" w:rsidRPr="00D2029F">
        <w:rPr>
          <w:b/>
          <w:bCs/>
        </w:rPr>
        <w:t xml:space="preserve"> filas</w:t>
      </w:r>
      <w:r w:rsidR="00D2029F" w:rsidRPr="00D2029F">
        <w:t xml:space="preserve"> tienen </w:t>
      </w:r>
      <w:r w:rsidRPr="00F43BBC">
        <w:rPr>
          <w:rStyle w:val="HTML"/>
          <w:i/>
          <w:iCs/>
        </w:rPr>
        <w:t>total</w:t>
      </w:r>
      <w:r w:rsidR="00D2029F" w:rsidRPr="00D2029F">
        <w:t xml:space="preserve"> </w:t>
      </w:r>
      <w:r>
        <w:t>con valores no válidos</w:t>
      </w:r>
      <w:r w:rsidR="00D2029F" w:rsidRPr="00D2029F">
        <w:t>.</w:t>
      </w:r>
    </w:p>
    <w:p w14:paraId="3D648096" w14:textId="77777777" w:rsidR="00A732EC" w:rsidRDefault="00A732EC" w:rsidP="00A732EC">
      <w:pPr>
        <w:rPr>
          <w:b/>
          <w:bCs/>
        </w:rPr>
      </w:pPr>
    </w:p>
    <w:p w14:paraId="09420949" w14:textId="0C868522" w:rsidR="00FC78B4" w:rsidRPr="00FC78B4" w:rsidRDefault="00FC78B4" w:rsidP="00FC78B4">
      <w:pPr>
        <w:rPr>
          <w:lang w:eastAsia="es-ES"/>
        </w:rPr>
      </w:pPr>
      <w:r>
        <w:rPr>
          <w:lang w:eastAsia="es-ES"/>
        </w:rPr>
        <w:t xml:space="preserve">Por tanto, voy a tomar en consideración </w:t>
      </w:r>
      <w:r w:rsidRPr="00FC78B4">
        <w:rPr>
          <w:lang w:eastAsia="es-ES"/>
        </w:rPr>
        <w:t>exclusivamente la validez de l</w:t>
      </w:r>
      <w:r>
        <w:rPr>
          <w:lang w:eastAsia="es-ES"/>
        </w:rPr>
        <w:t>o</w:t>
      </w:r>
      <w:r w:rsidRPr="00FC78B4">
        <w:rPr>
          <w:lang w:eastAsia="es-ES"/>
        </w:rPr>
        <w:t xml:space="preserve">s </w:t>
      </w:r>
      <w:r>
        <w:rPr>
          <w:lang w:eastAsia="es-ES"/>
        </w:rPr>
        <w:t>valores</w:t>
      </w:r>
      <w:r w:rsidRPr="00FC78B4">
        <w:rPr>
          <w:lang w:eastAsia="es-ES"/>
        </w:rPr>
        <w:t xml:space="preserve"> numéric</w:t>
      </w:r>
      <w:r>
        <w:rPr>
          <w:lang w:eastAsia="es-ES"/>
        </w:rPr>
        <w:t>o</w:t>
      </w:r>
      <w:r w:rsidRPr="00FC78B4">
        <w:rPr>
          <w:lang w:eastAsia="es-ES"/>
        </w:rPr>
        <w:t xml:space="preserve">s y </w:t>
      </w:r>
      <w:r>
        <w:rPr>
          <w:lang w:eastAsia="es-ES"/>
        </w:rPr>
        <w:t>el cálculo de</w:t>
      </w:r>
      <w:r w:rsidRPr="00FC78B4">
        <w:rPr>
          <w:lang w:eastAsia="es-ES"/>
        </w:rPr>
        <w:t>l importe total bajo dos reglas de negocio</w:t>
      </w:r>
      <w:r w:rsidR="007640A2">
        <w:rPr>
          <w:lang w:eastAsia="es-ES"/>
        </w:rPr>
        <w:t>.</w:t>
      </w:r>
    </w:p>
    <w:p w14:paraId="456AE28D" w14:textId="0307F34D" w:rsidR="00FC78B4" w:rsidRPr="00FC78B4" w:rsidRDefault="00FC78B4" w:rsidP="00FC78B4">
      <w:pPr>
        <w:pStyle w:val="Ttulo3"/>
        <w:rPr>
          <w:lang w:eastAsia="es-ES"/>
        </w:rPr>
      </w:pPr>
      <w:r w:rsidRPr="00FC78B4">
        <w:rPr>
          <w:lang w:eastAsia="es-ES"/>
        </w:rPr>
        <w:t>Exclusión de valores negativos o cero</w:t>
      </w:r>
    </w:p>
    <w:p w14:paraId="30821B6F" w14:textId="26641F22" w:rsidR="00FC78B4" w:rsidRDefault="00FC78B4" w:rsidP="00FC78B4">
      <w:pPr>
        <w:rPr>
          <w:lang w:eastAsia="es-ES"/>
        </w:rPr>
      </w:pPr>
      <w:r>
        <w:rPr>
          <w:lang w:eastAsia="es-ES"/>
        </w:rPr>
        <w:t xml:space="preserve">Voy a dar por supuesto </w:t>
      </w:r>
      <w:r w:rsidRPr="00FC78B4">
        <w:rPr>
          <w:i/>
          <w:iCs/>
          <w:lang w:eastAsia="es-ES"/>
        </w:rPr>
        <w:t>“una directriz del departamento de ventas”</w:t>
      </w:r>
      <w:r>
        <w:rPr>
          <w:lang w:eastAsia="es-ES"/>
        </w:rPr>
        <w:t xml:space="preserve"> como si de un</w:t>
      </w:r>
      <w:r w:rsidR="0058660A">
        <w:rPr>
          <w:lang w:eastAsia="es-ES"/>
        </w:rPr>
        <w:t xml:space="preserve">a </w:t>
      </w:r>
      <w:r>
        <w:rPr>
          <w:lang w:eastAsia="es-ES"/>
        </w:rPr>
        <w:t xml:space="preserve">empresa se tratase, así </w:t>
      </w:r>
      <w:r w:rsidR="0058660A">
        <w:rPr>
          <w:lang w:eastAsia="es-ES"/>
        </w:rPr>
        <w:t>que,</w:t>
      </w:r>
      <w:r>
        <w:rPr>
          <w:lang w:eastAsia="es-ES"/>
        </w:rPr>
        <w:t xml:space="preserve"> e</w:t>
      </w:r>
      <w:r w:rsidRPr="00FC78B4">
        <w:rPr>
          <w:lang w:eastAsia="es-ES"/>
        </w:rPr>
        <w:t>n</w:t>
      </w:r>
      <w:r>
        <w:rPr>
          <w:lang w:eastAsia="es-ES"/>
        </w:rPr>
        <w:t xml:space="preserve"> ese</w:t>
      </w:r>
      <w:r w:rsidRPr="00FC78B4">
        <w:rPr>
          <w:lang w:eastAsia="es-ES"/>
        </w:rPr>
        <w:t xml:space="preserve"> entorno de ventas, cualquier registro con </w:t>
      </w:r>
      <w:r w:rsidRPr="0058660A">
        <w:rPr>
          <w:rStyle w:val="HTML"/>
        </w:rPr>
        <w:t>cantidad</w:t>
      </w:r>
      <w:r w:rsidRPr="00FC78B4">
        <w:rPr>
          <w:szCs w:val="20"/>
          <w:lang w:eastAsia="es-ES"/>
        </w:rPr>
        <w:t xml:space="preserve"> </w:t>
      </w:r>
      <w:r w:rsidR="0058660A">
        <w:rPr>
          <w:szCs w:val="20"/>
          <w:lang w:eastAsia="es-ES"/>
        </w:rPr>
        <w:t>menor o igual a</w:t>
      </w:r>
      <w:r w:rsidRPr="00FC78B4">
        <w:rPr>
          <w:szCs w:val="20"/>
          <w:lang w:eastAsia="es-ES"/>
        </w:rPr>
        <w:t xml:space="preserve"> 0</w:t>
      </w:r>
      <w:r w:rsidRPr="00FC78B4">
        <w:rPr>
          <w:lang w:eastAsia="es-ES"/>
        </w:rPr>
        <w:t xml:space="preserve">, </w:t>
      </w:r>
      <w:proofErr w:type="spellStart"/>
      <w:r w:rsidRPr="0058660A">
        <w:rPr>
          <w:rStyle w:val="HTML"/>
        </w:rPr>
        <w:t>precio_unitario</w:t>
      </w:r>
      <w:proofErr w:type="spellEnd"/>
      <w:r w:rsidRPr="00FC78B4">
        <w:rPr>
          <w:szCs w:val="20"/>
          <w:lang w:eastAsia="es-ES"/>
        </w:rPr>
        <w:t xml:space="preserve"> </w:t>
      </w:r>
      <w:r w:rsidR="0058660A">
        <w:rPr>
          <w:szCs w:val="20"/>
          <w:lang w:eastAsia="es-ES"/>
        </w:rPr>
        <w:t>menor o igual</w:t>
      </w:r>
      <w:r w:rsidRPr="00FC78B4">
        <w:rPr>
          <w:szCs w:val="20"/>
          <w:lang w:eastAsia="es-ES"/>
        </w:rPr>
        <w:t xml:space="preserve"> 0</w:t>
      </w:r>
      <w:r w:rsidRPr="00FC78B4">
        <w:rPr>
          <w:lang w:eastAsia="es-ES"/>
        </w:rPr>
        <w:t xml:space="preserve"> o </w:t>
      </w:r>
      <w:r w:rsidRPr="0058660A">
        <w:rPr>
          <w:rStyle w:val="HTML"/>
        </w:rPr>
        <w:t>total</w:t>
      </w:r>
      <w:r w:rsidRPr="00FC78B4">
        <w:rPr>
          <w:szCs w:val="20"/>
          <w:lang w:eastAsia="es-ES"/>
        </w:rPr>
        <w:t xml:space="preserve"> </w:t>
      </w:r>
      <w:r w:rsidR="0058660A">
        <w:rPr>
          <w:szCs w:val="20"/>
          <w:lang w:eastAsia="es-ES"/>
        </w:rPr>
        <w:t xml:space="preserve">menor igual a </w:t>
      </w:r>
      <w:r w:rsidRPr="00FC78B4">
        <w:rPr>
          <w:szCs w:val="20"/>
          <w:lang w:eastAsia="es-ES"/>
        </w:rPr>
        <w:t>0</w:t>
      </w:r>
      <w:r w:rsidRPr="00FC78B4">
        <w:rPr>
          <w:lang w:eastAsia="es-ES"/>
        </w:rPr>
        <w:t xml:space="preserve"> se considera una transacción inválida o corrupta en origen.</w:t>
      </w:r>
    </w:p>
    <w:p w14:paraId="73615C08" w14:textId="77777777" w:rsidR="007640A2" w:rsidRPr="00FC78B4" w:rsidRDefault="007640A2" w:rsidP="00FC78B4">
      <w:pPr>
        <w:rPr>
          <w:lang w:eastAsia="es-ES"/>
        </w:rPr>
      </w:pPr>
    </w:p>
    <w:p w14:paraId="19D50F25" w14:textId="4CB3B9D1" w:rsidR="00FC78B4" w:rsidRPr="00FC78B4" w:rsidRDefault="00FC78B4" w:rsidP="0004578A">
      <w:pPr>
        <w:pStyle w:val="Prrafodelista"/>
        <w:numPr>
          <w:ilvl w:val="0"/>
          <w:numId w:val="44"/>
        </w:numPr>
        <w:rPr>
          <w:lang w:eastAsia="es-ES"/>
        </w:rPr>
      </w:pPr>
      <w:r w:rsidRPr="00FC78B4">
        <w:rPr>
          <w:lang w:eastAsia="es-ES"/>
        </w:rPr>
        <w:t xml:space="preserve">Si existiese algún registro con </w:t>
      </w:r>
      <w:r w:rsidRPr="0058660A">
        <w:rPr>
          <w:rStyle w:val="HTML"/>
        </w:rPr>
        <w:t>cantidad</w:t>
      </w:r>
      <w:r w:rsidRPr="0058660A">
        <w:rPr>
          <w:szCs w:val="20"/>
          <w:lang w:eastAsia="es-ES"/>
        </w:rPr>
        <w:t xml:space="preserve"> </w:t>
      </w:r>
      <w:r w:rsidR="0058660A" w:rsidRPr="0058660A">
        <w:rPr>
          <w:szCs w:val="20"/>
          <w:lang w:eastAsia="es-ES"/>
        </w:rPr>
        <w:t>igual a</w:t>
      </w:r>
      <w:r w:rsidRPr="0058660A">
        <w:rPr>
          <w:szCs w:val="20"/>
          <w:lang w:eastAsia="es-ES"/>
        </w:rPr>
        <w:t xml:space="preserve"> 0</w:t>
      </w:r>
      <w:r w:rsidR="0058660A" w:rsidRPr="0058660A">
        <w:rPr>
          <w:szCs w:val="20"/>
          <w:lang w:eastAsia="es-ES"/>
        </w:rPr>
        <w:t>,</w:t>
      </w:r>
      <w:r w:rsidRPr="00FC78B4">
        <w:rPr>
          <w:lang w:eastAsia="es-ES"/>
        </w:rPr>
        <w:t xml:space="preserve"> o </w:t>
      </w:r>
      <w:proofErr w:type="spellStart"/>
      <w:r w:rsidRPr="0058660A">
        <w:rPr>
          <w:rStyle w:val="HTML"/>
        </w:rPr>
        <w:t>precio_unitario</w:t>
      </w:r>
      <w:proofErr w:type="spellEnd"/>
      <w:r w:rsidRPr="0058660A">
        <w:rPr>
          <w:szCs w:val="20"/>
          <w:lang w:eastAsia="es-ES"/>
        </w:rPr>
        <w:t xml:space="preserve"> </w:t>
      </w:r>
      <w:r w:rsidR="0058660A" w:rsidRPr="0058660A">
        <w:rPr>
          <w:szCs w:val="20"/>
          <w:lang w:eastAsia="es-ES"/>
        </w:rPr>
        <w:t>igual a</w:t>
      </w:r>
      <w:r w:rsidRPr="0058660A">
        <w:rPr>
          <w:szCs w:val="20"/>
          <w:lang w:eastAsia="es-ES"/>
        </w:rPr>
        <w:t xml:space="preserve"> 0</w:t>
      </w:r>
      <w:r w:rsidRPr="00FC78B4">
        <w:rPr>
          <w:lang w:eastAsia="es-ES"/>
        </w:rPr>
        <w:t>, se registra</w:t>
      </w:r>
      <w:r w:rsidR="0058660A">
        <w:rPr>
          <w:lang w:eastAsia="es-ES"/>
        </w:rPr>
        <w:t>rá</w:t>
      </w:r>
      <w:r w:rsidRPr="00FC78B4">
        <w:rPr>
          <w:lang w:eastAsia="es-ES"/>
        </w:rPr>
        <w:t xml:space="preserve"> bajo </w:t>
      </w:r>
      <w:r w:rsidRPr="0058660A">
        <w:rPr>
          <w:b/>
          <w:bCs/>
          <w:i/>
          <w:iCs/>
          <w:szCs w:val="20"/>
          <w:lang w:eastAsia="es-ES"/>
        </w:rPr>
        <w:t>'</w:t>
      </w:r>
      <w:proofErr w:type="spellStart"/>
      <w:r w:rsidRPr="0058660A">
        <w:rPr>
          <w:b/>
          <w:bCs/>
          <w:i/>
          <w:iCs/>
          <w:szCs w:val="20"/>
          <w:lang w:eastAsia="es-ES"/>
        </w:rPr>
        <w:t>zero_value</w:t>
      </w:r>
      <w:proofErr w:type="spellEnd"/>
      <w:r w:rsidRPr="0058660A">
        <w:rPr>
          <w:b/>
          <w:bCs/>
          <w:i/>
          <w:iCs/>
          <w:szCs w:val="20"/>
          <w:lang w:eastAsia="es-ES"/>
        </w:rPr>
        <w:t>'</w:t>
      </w:r>
      <w:r w:rsidRPr="00FC78B4">
        <w:rPr>
          <w:lang w:eastAsia="es-ES"/>
        </w:rPr>
        <w:t xml:space="preserve"> con la acción </w:t>
      </w:r>
      <w:r w:rsidRPr="0058660A">
        <w:rPr>
          <w:b/>
          <w:bCs/>
          <w:i/>
          <w:iCs/>
          <w:szCs w:val="20"/>
          <w:lang w:eastAsia="es-ES"/>
        </w:rPr>
        <w:t>'</w:t>
      </w:r>
      <w:proofErr w:type="spellStart"/>
      <w:r w:rsidRPr="0058660A">
        <w:rPr>
          <w:b/>
          <w:bCs/>
          <w:i/>
          <w:iCs/>
          <w:szCs w:val="20"/>
          <w:lang w:eastAsia="es-ES"/>
        </w:rPr>
        <w:t>deleted</w:t>
      </w:r>
      <w:proofErr w:type="spellEnd"/>
      <w:r w:rsidRPr="0058660A">
        <w:rPr>
          <w:b/>
          <w:bCs/>
          <w:i/>
          <w:iCs/>
          <w:szCs w:val="20"/>
          <w:lang w:eastAsia="es-ES"/>
        </w:rPr>
        <w:t>'</w:t>
      </w:r>
      <w:r w:rsidRPr="00FC78B4">
        <w:rPr>
          <w:lang w:eastAsia="es-ES"/>
        </w:rPr>
        <w:t xml:space="preserve"> y se descarta de</w:t>
      </w:r>
      <w:r w:rsidR="0058660A" w:rsidRPr="0058660A">
        <w:rPr>
          <w:szCs w:val="20"/>
          <w:lang w:eastAsia="es-ES"/>
        </w:rPr>
        <w:t xml:space="preserve">l </w:t>
      </w:r>
      <w:proofErr w:type="spellStart"/>
      <w:r w:rsidR="0058660A" w:rsidRPr="0058660A">
        <w:rPr>
          <w:szCs w:val="20"/>
          <w:lang w:eastAsia="es-ES"/>
        </w:rPr>
        <w:t>dataset</w:t>
      </w:r>
      <w:proofErr w:type="spellEnd"/>
      <w:r w:rsidR="0058660A" w:rsidRPr="0058660A">
        <w:rPr>
          <w:szCs w:val="20"/>
          <w:lang w:eastAsia="es-ES"/>
        </w:rPr>
        <w:t xml:space="preserve"> de limpieza</w:t>
      </w:r>
      <w:r w:rsidRPr="00FC78B4">
        <w:rPr>
          <w:lang w:eastAsia="es-ES"/>
        </w:rPr>
        <w:t>.</w:t>
      </w:r>
    </w:p>
    <w:p w14:paraId="1DB2C626" w14:textId="235D364E" w:rsidR="00FC78B4" w:rsidRPr="00FC78B4" w:rsidRDefault="00FC78B4" w:rsidP="0004578A">
      <w:pPr>
        <w:pStyle w:val="Prrafodelista"/>
        <w:numPr>
          <w:ilvl w:val="0"/>
          <w:numId w:val="44"/>
        </w:numPr>
        <w:rPr>
          <w:lang w:eastAsia="es-ES"/>
        </w:rPr>
      </w:pPr>
      <w:r w:rsidRPr="00FC78B4">
        <w:rPr>
          <w:lang w:eastAsia="es-ES"/>
        </w:rPr>
        <w:t xml:space="preserve">Para las filas que presentan valores negativos en cualquiera de las tres columnas numéricas, se </w:t>
      </w:r>
      <w:proofErr w:type="spellStart"/>
      <w:r w:rsidRPr="00FC78B4">
        <w:rPr>
          <w:lang w:eastAsia="es-ES"/>
        </w:rPr>
        <w:t>registr</w:t>
      </w:r>
      <w:r w:rsidR="0058660A">
        <w:rPr>
          <w:lang w:eastAsia="es-ES"/>
        </w:rPr>
        <w:t>á</w:t>
      </w:r>
      <w:r w:rsidRPr="00FC78B4">
        <w:rPr>
          <w:lang w:eastAsia="es-ES"/>
        </w:rPr>
        <w:t>n</w:t>
      </w:r>
      <w:proofErr w:type="spellEnd"/>
      <w:r w:rsidRPr="00FC78B4">
        <w:rPr>
          <w:lang w:eastAsia="es-ES"/>
        </w:rPr>
        <w:t xml:space="preserve"> bajo </w:t>
      </w:r>
      <w:r w:rsidRPr="0058660A">
        <w:rPr>
          <w:b/>
          <w:bCs/>
          <w:i/>
          <w:iCs/>
          <w:szCs w:val="20"/>
          <w:lang w:eastAsia="es-ES"/>
        </w:rPr>
        <w:t>'</w:t>
      </w:r>
      <w:proofErr w:type="spellStart"/>
      <w:r w:rsidRPr="0058660A">
        <w:rPr>
          <w:b/>
          <w:bCs/>
          <w:i/>
          <w:iCs/>
          <w:szCs w:val="20"/>
          <w:lang w:eastAsia="es-ES"/>
        </w:rPr>
        <w:t>negative_value</w:t>
      </w:r>
      <w:proofErr w:type="spellEnd"/>
      <w:r w:rsidRPr="0058660A">
        <w:rPr>
          <w:b/>
          <w:bCs/>
          <w:i/>
          <w:iCs/>
          <w:szCs w:val="20"/>
          <w:lang w:eastAsia="es-ES"/>
        </w:rPr>
        <w:t>'</w:t>
      </w:r>
      <w:r w:rsidRPr="00FC78B4">
        <w:rPr>
          <w:lang w:eastAsia="es-ES"/>
        </w:rPr>
        <w:t xml:space="preserve"> con la acción </w:t>
      </w:r>
      <w:r w:rsidRPr="0058660A">
        <w:rPr>
          <w:b/>
          <w:bCs/>
          <w:i/>
          <w:iCs/>
          <w:szCs w:val="20"/>
          <w:lang w:eastAsia="es-ES"/>
        </w:rPr>
        <w:t>'</w:t>
      </w:r>
      <w:proofErr w:type="spellStart"/>
      <w:r w:rsidRPr="0058660A">
        <w:rPr>
          <w:b/>
          <w:bCs/>
          <w:i/>
          <w:iCs/>
          <w:szCs w:val="20"/>
          <w:lang w:eastAsia="es-ES"/>
        </w:rPr>
        <w:t>deleted</w:t>
      </w:r>
      <w:proofErr w:type="spellEnd"/>
      <w:r w:rsidRPr="0058660A">
        <w:rPr>
          <w:b/>
          <w:bCs/>
          <w:i/>
          <w:iCs/>
          <w:szCs w:val="20"/>
          <w:lang w:eastAsia="es-ES"/>
        </w:rPr>
        <w:t>'</w:t>
      </w:r>
      <w:r w:rsidRPr="00FC78B4">
        <w:rPr>
          <w:lang w:eastAsia="es-ES"/>
        </w:rPr>
        <w:t xml:space="preserve"> y se eliminan </w:t>
      </w:r>
      <w:r w:rsidR="0058660A" w:rsidRPr="00FC78B4">
        <w:rPr>
          <w:lang w:eastAsia="es-ES"/>
        </w:rPr>
        <w:t>de</w:t>
      </w:r>
      <w:r w:rsidR="0058660A" w:rsidRPr="0058660A">
        <w:rPr>
          <w:szCs w:val="20"/>
          <w:lang w:eastAsia="es-ES"/>
        </w:rPr>
        <w:t xml:space="preserve">l </w:t>
      </w:r>
      <w:proofErr w:type="spellStart"/>
      <w:r w:rsidR="0058660A" w:rsidRPr="0058660A">
        <w:rPr>
          <w:szCs w:val="20"/>
          <w:lang w:eastAsia="es-ES"/>
        </w:rPr>
        <w:t>dataset</w:t>
      </w:r>
      <w:proofErr w:type="spellEnd"/>
      <w:r w:rsidR="0058660A" w:rsidRPr="0058660A">
        <w:rPr>
          <w:szCs w:val="20"/>
          <w:lang w:eastAsia="es-ES"/>
        </w:rPr>
        <w:t xml:space="preserve"> de limpieza</w:t>
      </w:r>
      <w:r w:rsidRPr="00FC78B4">
        <w:rPr>
          <w:lang w:eastAsia="es-ES"/>
        </w:rPr>
        <w:t xml:space="preserve">. En </w:t>
      </w:r>
      <w:r w:rsidR="0058660A">
        <w:rPr>
          <w:lang w:eastAsia="es-ES"/>
        </w:rPr>
        <w:t>el conjunto original</w:t>
      </w:r>
      <w:r w:rsidRPr="00FC78B4">
        <w:rPr>
          <w:lang w:eastAsia="es-ES"/>
        </w:rPr>
        <w:t xml:space="preserve"> esto descarta </w:t>
      </w:r>
      <w:r w:rsidRPr="0058660A">
        <w:rPr>
          <w:b/>
          <w:bCs/>
          <w:lang w:eastAsia="es-ES"/>
        </w:rPr>
        <w:t>30 filas con signos negativos</w:t>
      </w:r>
      <w:r w:rsidRPr="00FC78B4">
        <w:rPr>
          <w:lang w:eastAsia="es-ES"/>
        </w:rPr>
        <w:t>.</w:t>
      </w:r>
    </w:p>
    <w:p w14:paraId="6E68731F" w14:textId="13C8ACCB" w:rsidR="00FC78B4" w:rsidRPr="00FC78B4" w:rsidRDefault="00FC78B4" w:rsidP="007640A2">
      <w:pPr>
        <w:pStyle w:val="Ttulo3"/>
        <w:rPr>
          <w:lang w:eastAsia="es-ES"/>
        </w:rPr>
      </w:pPr>
      <w:r w:rsidRPr="00FC78B4">
        <w:rPr>
          <w:lang w:eastAsia="es-ES"/>
        </w:rPr>
        <w:t xml:space="preserve">Corrección de </w:t>
      </w:r>
      <w:r w:rsidR="007640A2">
        <w:rPr>
          <w:lang w:eastAsia="es-ES"/>
        </w:rPr>
        <w:t>integridad</w:t>
      </w:r>
      <w:r w:rsidRPr="00FC78B4">
        <w:rPr>
          <w:lang w:eastAsia="es-ES"/>
        </w:rPr>
        <w:t xml:space="preserve"> </w:t>
      </w:r>
      <w:r w:rsidR="007640A2">
        <w:rPr>
          <w:lang w:eastAsia="es-ES"/>
        </w:rPr>
        <w:t>d</w:t>
      </w:r>
      <w:r w:rsidRPr="00FC78B4">
        <w:rPr>
          <w:lang w:eastAsia="es-ES"/>
        </w:rPr>
        <w:t>el cálculo del total</w:t>
      </w:r>
    </w:p>
    <w:p w14:paraId="38156BDE" w14:textId="15BFB702" w:rsidR="00FC78B4" w:rsidRPr="00FC78B4" w:rsidRDefault="00FC78B4" w:rsidP="00FC78B4">
      <w:pPr>
        <w:rPr>
          <w:lang w:eastAsia="es-ES"/>
        </w:rPr>
      </w:pPr>
      <w:r w:rsidRPr="00FC78B4">
        <w:rPr>
          <w:lang w:eastAsia="es-ES"/>
        </w:rPr>
        <w:t xml:space="preserve">Una vez depuradas las filas negativas, todas las transacciones restantes tienen </w:t>
      </w:r>
      <w:r w:rsidRPr="007640A2">
        <w:rPr>
          <w:rStyle w:val="HTML"/>
        </w:rPr>
        <w:t>cantidad</w:t>
      </w:r>
      <w:r w:rsidRPr="00FC78B4">
        <w:rPr>
          <w:szCs w:val="20"/>
          <w:lang w:eastAsia="es-ES"/>
        </w:rPr>
        <w:t xml:space="preserve"> </w:t>
      </w:r>
      <w:r w:rsidR="007640A2">
        <w:rPr>
          <w:szCs w:val="20"/>
          <w:lang w:eastAsia="es-ES"/>
        </w:rPr>
        <w:t>superior a</w:t>
      </w:r>
      <w:r w:rsidRPr="00FC78B4">
        <w:rPr>
          <w:szCs w:val="20"/>
          <w:lang w:eastAsia="es-ES"/>
        </w:rPr>
        <w:t xml:space="preserve"> 0</w:t>
      </w:r>
      <w:r w:rsidRPr="00FC78B4">
        <w:rPr>
          <w:lang w:eastAsia="es-ES"/>
        </w:rPr>
        <w:t xml:space="preserve"> y </w:t>
      </w:r>
      <w:proofErr w:type="spellStart"/>
      <w:r w:rsidRPr="007640A2">
        <w:rPr>
          <w:rStyle w:val="HTML"/>
        </w:rPr>
        <w:t>precio_unitario</w:t>
      </w:r>
      <w:proofErr w:type="spellEnd"/>
      <w:r w:rsidRPr="00FC78B4">
        <w:rPr>
          <w:szCs w:val="20"/>
          <w:lang w:eastAsia="es-ES"/>
        </w:rPr>
        <w:t xml:space="preserve"> </w:t>
      </w:r>
      <w:r w:rsidR="007640A2">
        <w:rPr>
          <w:szCs w:val="20"/>
          <w:lang w:eastAsia="es-ES"/>
        </w:rPr>
        <w:t>superior</w:t>
      </w:r>
      <w:r w:rsidRPr="00FC78B4">
        <w:rPr>
          <w:szCs w:val="20"/>
          <w:lang w:eastAsia="es-ES"/>
        </w:rPr>
        <w:t xml:space="preserve"> </w:t>
      </w:r>
      <w:r w:rsidR="007640A2">
        <w:rPr>
          <w:szCs w:val="20"/>
          <w:lang w:eastAsia="es-ES"/>
        </w:rPr>
        <w:t xml:space="preserve">a </w:t>
      </w:r>
      <w:r w:rsidRPr="00FC78B4">
        <w:rPr>
          <w:szCs w:val="20"/>
          <w:lang w:eastAsia="es-ES"/>
        </w:rPr>
        <w:t>0</w:t>
      </w:r>
      <w:r w:rsidRPr="00FC78B4">
        <w:rPr>
          <w:lang w:eastAsia="es-ES"/>
        </w:rPr>
        <w:t>.</w:t>
      </w:r>
    </w:p>
    <w:p w14:paraId="329ACC5F" w14:textId="77777777" w:rsidR="007640A2" w:rsidRDefault="00FC78B4" w:rsidP="00FC78B4">
      <w:pPr>
        <w:rPr>
          <w:lang w:eastAsia="es-ES"/>
        </w:rPr>
      </w:pPr>
      <w:r w:rsidRPr="00FC78B4">
        <w:rPr>
          <w:lang w:eastAsia="es-ES"/>
        </w:rPr>
        <w:t xml:space="preserve">Comprobamos la coherencia mediante la </w:t>
      </w:r>
      <w:r w:rsidR="007640A2">
        <w:rPr>
          <w:lang w:eastAsia="es-ES"/>
        </w:rPr>
        <w:t>fórmula:</w:t>
      </w:r>
    </w:p>
    <w:p w14:paraId="46724AE8" w14:textId="77777777" w:rsidR="007640A2" w:rsidRDefault="007640A2" w:rsidP="00FC78B4">
      <w:pPr>
        <w:rPr>
          <w:lang w:eastAsia="es-ES"/>
        </w:rPr>
      </w:pPr>
    </w:p>
    <w:p w14:paraId="2E72F9DD" w14:textId="0BE865EF" w:rsidR="007640A2" w:rsidRPr="00CF1841" w:rsidRDefault="007640A2" w:rsidP="00FC78B4">
      <w:pPr>
        <w:rPr>
          <w:rFonts w:eastAsiaTheme="minorEastAsia"/>
        </w:rPr>
      </w:pPr>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61C030D5" w14:textId="77777777" w:rsidR="00CF1841" w:rsidRDefault="00CF1841" w:rsidP="00FC78B4">
      <w:pPr>
        <w:rPr>
          <w:lang w:eastAsia="es-ES"/>
        </w:rPr>
      </w:pPr>
    </w:p>
    <w:p w14:paraId="7D53220D" w14:textId="7DFB59E4" w:rsidR="00FC78B4" w:rsidRDefault="00FC78B4" w:rsidP="00FC78B4">
      <w:pPr>
        <w:rPr>
          <w:lang w:eastAsia="es-ES"/>
        </w:rPr>
      </w:pPr>
      <w:r w:rsidRPr="00FC78B4">
        <w:rPr>
          <w:lang w:eastAsia="es-ES"/>
        </w:rPr>
        <w:t xml:space="preserve">En las </w:t>
      </w:r>
      <w:r w:rsidRPr="00FC78B4">
        <w:rPr>
          <w:b/>
          <w:bCs/>
          <w:lang w:eastAsia="es-ES"/>
        </w:rPr>
        <w:t>25 filas</w:t>
      </w:r>
      <w:r w:rsidRPr="00FC78B4">
        <w:rPr>
          <w:lang w:eastAsia="es-ES"/>
        </w:rPr>
        <w:t xml:space="preserve"> donde el </w:t>
      </w:r>
      <w:r w:rsidRPr="00FC78B4">
        <w:rPr>
          <w:szCs w:val="20"/>
          <w:lang w:eastAsia="es-ES"/>
        </w:rPr>
        <w:t>total</w:t>
      </w:r>
      <w:r w:rsidRPr="00FC78B4">
        <w:rPr>
          <w:lang w:eastAsia="es-ES"/>
        </w:rPr>
        <w:t xml:space="preserve"> registrado no coincide con el producto real, </w:t>
      </w:r>
      <w:r w:rsidR="007640A2">
        <w:rPr>
          <w:lang w:eastAsia="es-ES"/>
        </w:rPr>
        <w:t>s</w:t>
      </w:r>
      <w:r w:rsidRPr="00FC78B4">
        <w:rPr>
          <w:lang w:eastAsia="es-ES"/>
        </w:rPr>
        <w:t>e registra</w:t>
      </w:r>
      <w:r w:rsidR="007640A2">
        <w:rPr>
          <w:lang w:eastAsia="es-ES"/>
        </w:rPr>
        <w:t>rá</w:t>
      </w:r>
      <w:r w:rsidRPr="00FC78B4">
        <w:rPr>
          <w:lang w:eastAsia="es-ES"/>
        </w:rPr>
        <w:t xml:space="preserve">n las filas afectadas bajo </w:t>
      </w:r>
      <w:r w:rsidRPr="007640A2">
        <w:rPr>
          <w:b/>
          <w:bCs/>
          <w:i/>
          <w:iCs/>
          <w:szCs w:val="20"/>
          <w:lang w:eastAsia="es-ES"/>
        </w:rPr>
        <w:t>'</w:t>
      </w:r>
      <w:proofErr w:type="spellStart"/>
      <w:r w:rsidRPr="007640A2">
        <w:rPr>
          <w:b/>
          <w:bCs/>
          <w:i/>
          <w:iCs/>
          <w:szCs w:val="20"/>
          <w:lang w:eastAsia="es-ES"/>
        </w:rPr>
        <w:t>total_mismatch</w:t>
      </w:r>
      <w:proofErr w:type="spellEnd"/>
      <w:r w:rsidRPr="007640A2">
        <w:rPr>
          <w:b/>
          <w:bCs/>
          <w:i/>
          <w:iCs/>
          <w:szCs w:val="20"/>
          <w:lang w:eastAsia="es-ES"/>
        </w:rPr>
        <w:t>'</w:t>
      </w:r>
      <w:r w:rsidRPr="00FC78B4">
        <w:rPr>
          <w:lang w:eastAsia="es-ES"/>
        </w:rPr>
        <w:t xml:space="preserve"> con la acción </w:t>
      </w:r>
      <w:r w:rsidRPr="007640A2">
        <w:rPr>
          <w:b/>
          <w:bCs/>
          <w:i/>
          <w:iCs/>
          <w:szCs w:val="20"/>
          <w:lang w:eastAsia="es-ES"/>
        </w:rPr>
        <w:t>'</w:t>
      </w:r>
      <w:proofErr w:type="spellStart"/>
      <w:r w:rsidRPr="007640A2">
        <w:rPr>
          <w:b/>
          <w:bCs/>
          <w:i/>
          <w:iCs/>
          <w:szCs w:val="20"/>
          <w:lang w:eastAsia="es-ES"/>
        </w:rPr>
        <w:t>corrected</w:t>
      </w:r>
      <w:proofErr w:type="spellEnd"/>
      <w:r w:rsidRPr="007640A2">
        <w:rPr>
          <w:b/>
          <w:bCs/>
          <w:i/>
          <w:iCs/>
          <w:szCs w:val="20"/>
          <w:lang w:eastAsia="es-ES"/>
        </w:rPr>
        <w:t>'</w:t>
      </w:r>
      <w:r w:rsidRPr="00FC78B4">
        <w:rPr>
          <w:lang w:eastAsia="es-ES"/>
        </w:rPr>
        <w:t xml:space="preserve"> y se sobrescribe </w:t>
      </w:r>
      <w:r w:rsidR="007640A2">
        <w:rPr>
          <w:lang w:eastAsia="es-ES"/>
        </w:rPr>
        <w:t>en el conjunto de datos de limpieza</w:t>
      </w:r>
      <w:r w:rsidRPr="00FC78B4">
        <w:rPr>
          <w:lang w:eastAsia="es-ES"/>
        </w:rPr>
        <w:t xml:space="preserve"> con el valor calculado exacto.</w:t>
      </w:r>
    </w:p>
    <w:p w14:paraId="1875F712" w14:textId="77777777" w:rsidR="00C83A45" w:rsidRDefault="00C83A45" w:rsidP="00FC78B4">
      <w:pPr>
        <w:rPr>
          <w:lang w:eastAsia="es-ES"/>
        </w:rPr>
      </w:pPr>
    </w:p>
    <w:p w14:paraId="4EBD7CDF" w14:textId="02FC0C8E" w:rsidR="00C83A45" w:rsidRPr="00FC78B4" w:rsidRDefault="00C83A45" w:rsidP="00FC78B4">
      <w:pPr>
        <w:rPr>
          <w:lang w:eastAsia="es-ES"/>
        </w:rPr>
      </w:pPr>
      <w:r>
        <w:rPr>
          <w:lang w:eastAsia="es-ES"/>
        </w:rPr>
        <w:lastRenderedPageBreak/>
        <w:t>Ejecutamos entonces la celda:</w:t>
      </w:r>
    </w:p>
    <w:p w14:paraId="2CA2D1B2" w14:textId="77777777" w:rsidR="00C83A45" w:rsidRDefault="00C83A45" w:rsidP="00C83A45">
      <w:pPr>
        <w:pStyle w:val="Prrafocdigo"/>
        <w:ind w:firstLine="284"/>
      </w:pPr>
    </w:p>
    <w:p w14:paraId="3293ED77" w14:textId="77777777" w:rsidR="00C83A45" w:rsidRPr="00C83A45" w:rsidRDefault="00C83A45" w:rsidP="00C83A45">
      <w:pPr>
        <w:pStyle w:val="Prrafocdigo"/>
        <w:ind w:firstLine="284"/>
      </w:pPr>
      <w:r w:rsidRPr="00C83A45">
        <w:t># DATA CLEANING, 4. INVALID NUMERICS AND TOTALS CORRECTION</w:t>
      </w:r>
    </w:p>
    <w:p w14:paraId="7009B52F" w14:textId="77777777" w:rsidR="00C83A45" w:rsidRPr="00C83A45" w:rsidRDefault="00C83A45" w:rsidP="00C83A45">
      <w:pPr>
        <w:pStyle w:val="Prrafocdigo"/>
        <w:ind w:firstLine="284"/>
      </w:pPr>
      <w:r w:rsidRPr="00C83A45">
        <w:t># ========================================================</w:t>
      </w:r>
    </w:p>
    <w:p w14:paraId="7FD3792B" w14:textId="77777777" w:rsidR="00C83A45" w:rsidRPr="00842832" w:rsidRDefault="00C83A45" w:rsidP="00C83A45">
      <w:pPr>
        <w:pStyle w:val="Prrafocdigo"/>
      </w:pPr>
    </w:p>
    <w:p w14:paraId="6EDC61A7" w14:textId="77777777" w:rsidR="00C83A45" w:rsidRDefault="00C83A45" w:rsidP="00C83A45"/>
    <w:p w14:paraId="179B32CA" w14:textId="4BCB4D5B" w:rsidR="00C83A45" w:rsidRDefault="00C83A45" w:rsidP="00C83A45">
      <w:pPr>
        <w:spacing w:after="60"/>
        <w:contextualSpacing w:val="0"/>
      </w:pPr>
      <w:r>
        <w:t>Consiguiendo:</w:t>
      </w:r>
    </w:p>
    <w:p w14:paraId="5EDF965F" w14:textId="1521AB13" w:rsidR="007640A2" w:rsidRDefault="00C83A45" w:rsidP="00FC78B4">
      <w:pPr>
        <w:rPr>
          <w:lang w:eastAsia="es-ES"/>
        </w:rPr>
      </w:pPr>
      <w:bookmarkStart w:id="74" w:name="fig_5_12"/>
      <w:r w:rsidRPr="00C83A45">
        <w:rPr>
          <w:noProof/>
          <w:lang w:eastAsia="es-ES"/>
        </w:rPr>
        <w:drawing>
          <wp:inline distT="0" distB="0" distL="0" distR="0" wp14:anchorId="47ACA2FC" wp14:editId="6B82068F">
            <wp:extent cx="5759450" cy="1788795"/>
            <wp:effectExtent l="0" t="0" r="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1788795"/>
                    </a:xfrm>
                    <a:prstGeom prst="rect">
                      <a:avLst/>
                    </a:prstGeom>
                  </pic:spPr>
                </pic:pic>
              </a:graphicData>
            </a:graphic>
          </wp:inline>
        </w:drawing>
      </w:r>
      <w:bookmarkEnd w:id="74"/>
    </w:p>
    <w:p w14:paraId="002D9E28" w14:textId="7EF63E9F" w:rsidR="00A73369" w:rsidRDefault="00A73369" w:rsidP="00A73369">
      <w:pPr>
        <w:pStyle w:val="Citas"/>
        <w:ind w:left="0" w:right="1134"/>
        <w:contextualSpacing w:val="0"/>
      </w:pPr>
      <w:r>
        <w:t>Figura 1</w:t>
      </w:r>
      <w:r w:rsidR="004D0CB1">
        <w:t>2</w:t>
      </w:r>
      <w:r>
        <w:t>.</w:t>
      </w:r>
    </w:p>
    <w:p w14:paraId="317F3D7B" w14:textId="77777777" w:rsidR="00C83A45" w:rsidRDefault="00C83A45" w:rsidP="00FC78B4">
      <w:pPr>
        <w:rPr>
          <w:i/>
          <w:iCs/>
          <w:lang w:eastAsia="es-ES"/>
        </w:rPr>
      </w:pPr>
    </w:p>
    <w:p w14:paraId="794E3A31" w14:textId="43DA8724" w:rsidR="00FC78B4" w:rsidRPr="007640A2" w:rsidRDefault="00FC78B4" w:rsidP="00FC78B4">
      <w:pPr>
        <w:rPr>
          <w:i/>
          <w:iCs/>
          <w:lang w:eastAsia="es-ES"/>
        </w:rPr>
      </w:pPr>
      <w:r w:rsidRPr="007640A2">
        <w:rPr>
          <w:i/>
          <w:iCs/>
          <w:lang w:eastAsia="es-ES"/>
        </w:rPr>
        <w:t xml:space="preserve">Al tratarse de una corrección del dato y no de un borrado, finaliza este paso conservando las </w:t>
      </w:r>
      <w:r w:rsidRPr="007640A2">
        <w:rPr>
          <w:b/>
          <w:bCs/>
          <w:i/>
          <w:iCs/>
          <w:lang w:eastAsia="es-ES"/>
        </w:rPr>
        <w:t>268 filas</w:t>
      </w:r>
      <w:r w:rsidRPr="007640A2">
        <w:rPr>
          <w:i/>
          <w:iCs/>
          <w:lang w:eastAsia="es-ES"/>
        </w:rPr>
        <w:t>.</w:t>
      </w:r>
    </w:p>
    <w:p w14:paraId="63DDDFF2" w14:textId="155A8802" w:rsidR="001F670D" w:rsidRDefault="001F670D" w:rsidP="001F670D">
      <w:pPr>
        <w:pStyle w:val="Ttulo2"/>
        <w:rPr>
          <w:rStyle w:val="Hipervnculo2"/>
          <w:b w:val="0"/>
          <w:bCs w:val="0"/>
          <w:i/>
          <w:iCs w:val="0"/>
          <w:sz w:val="18"/>
          <w:szCs w:val="18"/>
        </w:rPr>
      </w:pPr>
      <w:bookmarkStart w:id="75" w:name="_Tratamiento_de_Fechas"/>
      <w:bookmarkEnd w:id="75"/>
      <w:r w:rsidRPr="001F670D">
        <w:t>Tratamiento de Fechas</w:t>
      </w:r>
      <w:r w:rsidRPr="001F670D">
        <w:rPr>
          <w:i/>
          <w:iCs/>
        </w:rPr>
        <w:t xml:space="preserve"> </w:t>
      </w:r>
      <w:hyperlink w:anchor="_Índice" w:history="1">
        <w:r w:rsidRPr="001F670D">
          <w:rPr>
            <w:rStyle w:val="Hipervnculo2"/>
            <w:b w:val="0"/>
            <w:bCs w:val="0"/>
            <w:i/>
            <w:iCs w:val="0"/>
            <w:sz w:val="18"/>
            <w:szCs w:val="18"/>
          </w:rPr>
          <w:t>[Ir al índice]</w:t>
        </w:r>
      </w:hyperlink>
    </w:p>
    <w:p w14:paraId="4D4817C6" w14:textId="3F4B8CA3" w:rsidR="003C3E3F" w:rsidRDefault="003C3E3F" w:rsidP="003C3E3F">
      <w:r>
        <w:t>R</w:t>
      </w:r>
      <w:r w:rsidRPr="003C3E3F">
        <w:t xml:space="preserve">ecordando que el enunciado especifica que el </w:t>
      </w:r>
      <w:proofErr w:type="spellStart"/>
      <w:r w:rsidRPr="003C3E3F">
        <w:t>dataset</w:t>
      </w:r>
      <w:proofErr w:type="spellEnd"/>
      <w:r w:rsidRPr="003C3E3F">
        <w:t xml:space="preserve"> corresponde a las </w:t>
      </w:r>
      <w:r>
        <w:t>“</w:t>
      </w:r>
      <w:r w:rsidRPr="003C3E3F">
        <w:rPr>
          <w:i/>
          <w:iCs/>
        </w:rPr>
        <w:t>ventas de los últimos 30 días</w:t>
      </w:r>
      <w:r>
        <w:rPr>
          <w:i/>
          <w:iCs/>
        </w:rPr>
        <w:t>”,</w:t>
      </w:r>
      <w:r>
        <w:t xml:space="preserve"> en el análisis previo</w:t>
      </w:r>
      <w:r w:rsidRPr="003C3E3F">
        <w:t xml:space="preserve"> </w:t>
      </w:r>
      <w:r>
        <w:t xml:space="preserve">se descubren </w:t>
      </w:r>
      <w:r w:rsidRPr="003C3E3F">
        <w:rPr>
          <w:b/>
          <w:bCs/>
        </w:rPr>
        <w:t>18 registros con fechas corruptas o fuera de rango</w:t>
      </w:r>
      <w:r>
        <w:t xml:space="preserve">, viendo </w:t>
      </w:r>
      <w:r w:rsidRPr="003C3E3F">
        <w:t>anomalías temporales que van desde texto sin formato fecha</w:t>
      </w:r>
      <w:r>
        <w:t>;</w:t>
      </w:r>
      <w:r w:rsidRPr="003C3E3F">
        <w:t xml:space="preserve"> </w:t>
      </w:r>
      <w:r w:rsidRPr="003C3E3F">
        <w:rPr>
          <w:b/>
          <w:bCs/>
          <w:color w:val="C00000"/>
        </w:rPr>
        <w:t>'</w:t>
      </w:r>
      <w:proofErr w:type="spellStart"/>
      <w:r w:rsidRPr="003C3E3F">
        <w:rPr>
          <w:b/>
          <w:bCs/>
          <w:color w:val="C00000"/>
        </w:rPr>
        <w:t>no_es_fecha</w:t>
      </w:r>
      <w:proofErr w:type="spellEnd"/>
      <w:r w:rsidRPr="003C3E3F">
        <w:rPr>
          <w:b/>
          <w:bCs/>
          <w:color w:val="C00000"/>
        </w:rPr>
        <w:t>'</w:t>
      </w:r>
      <w:r w:rsidRPr="003C3E3F">
        <w:t xml:space="preserve">, </w:t>
      </w:r>
      <w:r w:rsidRPr="003C3E3F">
        <w:rPr>
          <w:b/>
          <w:bCs/>
          <w:color w:val="C00000"/>
        </w:rPr>
        <w:t>'ayer'</w:t>
      </w:r>
      <w:r>
        <w:t>;</w:t>
      </w:r>
      <w:r w:rsidRPr="003C3E3F">
        <w:t xml:space="preserve"> </w:t>
      </w:r>
      <w:r>
        <w:t xml:space="preserve">fechas no válidas como </w:t>
      </w:r>
      <w:r w:rsidRPr="003C3E3F">
        <w:t xml:space="preserve">meses </w:t>
      </w:r>
      <w:r>
        <w:t>fuera de rango:</w:t>
      </w:r>
      <w:r w:rsidRPr="003C3E3F">
        <w:t xml:space="preserve"> 2026-</w:t>
      </w:r>
      <w:r w:rsidRPr="003C3E3F">
        <w:rPr>
          <w:b/>
          <w:bCs/>
          <w:color w:val="C00000"/>
        </w:rPr>
        <w:t>13</w:t>
      </w:r>
      <w:r w:rsidRPr="003C3E3F">
        <w:t>-10, 2026-</w:t>
      </w:r>
      <w:r w:rsidRPr="003C3E3F">
        <w:rPr>
          <w:b/>
          <w:bCs/>
          <w:color w:val="C00000"/>
        </w:rPr>
        <w:t>00</w:t>
      </w:r>
      <w:r w:rsidRPr="003C3E3F">
        <w:t>-12, 2026-</w:t>
      </w:r>
      <w:r w:rsidRPr="003C3E3F">
        <w:rPr>
          <w:b/>
          <w:bCs/>
          <w:color w:val="C00000"/>
        </w:rPr>
        <w:t>18</w:t>
      </w:r>
      <w:r w:rsidRPr="003C3E3F">
        <w:t xml:space="preserve">-10, días </w:t>
      </w:r>
      <w:r>
        <w:t>fuera de rango:</w:t>
      </w:r>
      <w:r w:rsidRPr="003C3E3F">
        <w:t xml:space="preserve"> 2026-</w:t>
      </w:r>
      <w:r w:rsidRPr="003C3E3F">
        <w:rPr>
          <w:b/>
          <w:bCs/>
          <w:color w:val="C00000"/>
        </w:rPr>
        <w:t>02</w:t>
      </w:r>
      <w:r w:rsidRPr="003C3E3F">
        <w:t>-</w:t>
      </w:r>
      <w:r w:rsidRPr="003C3E3F">
        <w:rPr>
          <w:b/>
          <w:bCs/>
          <w:color w:val="C00000"/>
        </w:rPr>
        <w:t>30</w:t>
      </w:r>
      <w:r w:rsidRPr="003C3E3F">
        <w:t xml:space="preserve">, </w:t>
      </w:r>
      <w:r w:rsidRPr="003C3E3F">
        <w:rPr>
          <w:b/>
          <w:bCs/>
          <w:color w:val="C00000"/>
        </w:rPr>
        <w:t>31</w:t>
      </w:r>
      <w:r w:rsidRPr="003C3E3F">
        <w:t>/</w:t>
      </w:r>
      <w:r w:rsidRPr="003C3E3F">
        <w:rPr>
          <w:b/>
          <w:bCs/>
          <w:color w:val="C00000"/>
        </w:rPr>
        <w:t>02</w:t>
      </w:r>
      <w:r w:rsidRPr="003C3E3F">
        <w:t>/2026, 2026-</w:t>
      </w:r>
      <w:r w:rsidRPr="003C3E3F">
        <w:rPr>
          <w:b/>
          <w:bCs/>
          <w:color w:val="C00000"/>
        </w:rPr>
        <w:t>09</w:t>
      </w:r>
      <w:r w:rsidRPr="003C3E3F">
        <w:t>-</w:t>
      </w:r>
      <w:r w:rsidRPr="003C3E3F">
        <w:rPr>
          <w:b/>
          <w:bCs/>
          <w:color w:val="C00000"/>
        </w:rPr>
        <w:t>31</w:t>
      </w:r>
      <w:r w:rsidRPr="003C3E3F">
        <w:t>, 2026-10-</w:t>
      </w:r>
      <w:r w:rsidRPr="003C3E3F">
        <w:rPr>
          <w:b/>
          <w:bCs/>
          <w:color w:val="C00000"/>
        </w:rPr>
        <w:t>45</w:t>
      </w:r>
      <w:r w:rsidRPr="003C3E3F">
        <w:t xml:space="preserve">, </w:t>
      </w:r>
      <w:r>
        <w:t xml:space="preserve">etc; hasta </w:t>
      </w:r>
      <w:r w:rsidRPr="003C3E3F">
        <w:t xml:space="preserve">formatos invertidos </w:t>
      </w:r>
      <w:r w:rsidRPr="003C3E3F">
        <w:rPr>
          <w:b/>
          <w:bCs/>
          <w:color w:val="C00000"/>
        </w:rPr>
        <w:t>2026/15/03</w:t>
      </w:r>
      <w:r w:rsidRPr="003C3E3F">
        <w:t>.</w:t>
      </w:r>
    </w:p>
    <w:p w14:paraId="0A321B3C" w14:textId="77777777" w:rsidR="003C3E3F" w:rsidRDefault="003C3E3F" w:rsidP="003C3E3F"/>
    <w:p w14:paraId="1FBE1EE6" w14:textId="5E474F90" w:rsidR="00CA66D8" w:rsidRDefault="00CA66D8" w:rsidP="003C3E3F">
      <w:r w:rsidRPr="003C3E3F">
        <w:t xml:space="preserve">Al igual que ocurría con los nulos en </w:t>
      </w:r>
      <w:r w:rsidRPr="003C3E3F">
        <w:rPr>
          <w:rStyle w:val="HTML"/>
        </w:rPr>
        <w:t>fecha</w:t>
      </w:r>
      <w:r w:rsidRPr="003C3E3F">
        <w:t xml:space="preserve">, en una serie temporal de ventas en tiempo real no se puede inventar en qué día ocurrió una transacción cuya fecha es corrupta o ajena al periodo </w:t>
      </w:r>
      <w:r>
        <w:t>anunciado</w:t>
      </w:r>
      <w:r w:rsidRPr="003C3E3F">
        <w:t xml:space="preserve">. Por tanto, </w:t>
      </w:r>
      <w:r>
        <w:t xml:space="preserve">estas </w:t>
      </w:r>
      <w:r w:rsidRPr="003C3E3F">
        <w:t>se registra</w:t>
      </w:r>
      <w:r>
        <w:t>rá</w:t>
      </w:r>
      <w:r w:rsidRPr="003C3E3F">
        <w:t xml:space="preserve">n bajo </w:t>
      </w:r>
      <w:r w:rsidRPr="003C3E3F">
        <w:rPr>
          <w:b/>
          <w:bCs/>
          <w:i/>
          <w:iCs/>
        </w:rPr>
        <w:t>'</w:t>
      </w:r>
      <w:proofErr w:type="spellStart"/>
      <w:r w:rsidRPr="003C3E3F">
        <w:rPr>
          <w:b/>
          <w:bCs/>
          <w:i/>
          <w:iCs/>
        </w:rPr>
        <w:t>invalid_date</w:t>
      </w:r>
      <w:proofErr w:type="spellEnd"/>
      <w:r w:rsidRPr="003C3E3F">
        <w:rPr>
          <w:b/>
          <w:bCs/>
          <w:i/>
          <w:iCs/>
        </w:rPr>
        <w:t>'</w:t>
      </w:r>
      <w:r w:rsidRPr="003C3E3F">
        <w:t xml:space="preserve"> con la acción </w:t>
      </w:r>
      <w:r w:rsidRPr="003C3E3F">
        <w:rPr>
          <w:b/>
          <w:bCs/>
          <w:i/>
          <w:iCs/>
        </w:rPr>
        <w:t>'</w:t>
      </w:r>
      <w:proofErr w:type="spellStart"/>
      <w:r w:rsidRPr="003C3E3F">
        <w:rPr>
          <w:b/>
          <w:bCs/>
          <w:i/>
          <w:iCs/>
        </w:rPr>
        <w:t>deleted</w:t>
      </w:r>
      <w:proofErr w:type="spellEnd"/>
      <w:r w:rsidRPr="003C3E3F">
        <w:rPr>
          <w:b/>
          <w:bCs/>
          <w:i/>
          <w:iCs/>
        </w:rPr>
        <w:t>'</w:t>
      </w:r>
      <w:r w:rsidRPr="003C3E3F">
        <w:t xml:space="preserve"> y se elimina</w:t>
      </w:r>
      <w:r>
        <w:t>rá</w:t>
      </w:r>
      <w:r w:rsidRPr="003C3E3F">
        <w:t>n de</w:t>
      </w:r>
      <w:r>
        <w:t>l conjunto destinado a los datos limpios y p</w:t>
      </w:r>
      <w:r w:rsidRPr="003C3E3F">
        <w:t>ara las filas válida</w:t>
      </w:r>
      <w:r>
        <w:t>s</w:t>
      </w:r>
      <w:r w:rsidRPr="003C3E3F">
        <w:t>, actualiza</w:t>
      </w:r>
      <w:r>
        <w:t>ndo</w:t>
      </w:r>
      <w:r w:rsidRPr="003C3E3F">
        <w:t xml:space="preserve"> el tipo a </w:t>
      </w:r>
      <w:proofErr w:type="spellStart"/>
      <w:r w:rsidRPr="003C3E3F">
        <w:rPr>
          <w:rStyle w:val="HTML"/>
        </w:rPr>
        <w:t>datetime</w:t>
      </w:r>
      <w:proofErr w:type="spellEnd"/>
      <w:r>
        <w:t xml:space="preserve"> para el resto del conjunto.</w:t>
      </w:r>
    </w:p>
    <w:p w14:paraId="60601FF8" w14:textId="5ABD6590" w:rsidR="004503A7" w:rsidRPr="004F53EE" w:rsidRDefault="004503A7" w:rsidP="004503A7">
      <w:pPr>
        <w:pStyle w:val="Ttulo3"/>
      </w:pPr>
      <w:r w:rsidRPr="004F53EE">
        <w:t>Clasificación y acción</w:t>
      </w:r>
    </w:p>
    <w:p w14:paraId="58EBBA75" w14:textId="77777777" w:rsidR="00CA66D8" w:rsidRPr="003C3E3F" w:rsidRDefault="00CA66D8" w:rsidP="003C3E3F"/>
    <w:p w14:paraId="56D34F8D" w14:textId="408CB47A" w:rsidR="003C3E3F" w:rsidRPr="003C3E3F" w:rsidRDefault="00CA66D8" w:rsidP="0004578A">
      <w:pPr>
        <w:numPr>
          <w:ilvl w:val="0"/>
          <w:numId w:val="45"/>
        </w:numPr>
      </w:pPr>
      <w:r>
        <w:rPr>
          <w:b/>
          <w:bCs/>
        </w:rPr>
        <w:t>F</w:t>
      </w:r>
      <w:r w:rsidR="003C3E3F" w:rsidRPr="003C3E3F">
        <w:rPr>
          <w:b/>
          <w:bCs/>
        </w:rPr>
        <w:t>echas sintácticamente corruptas (</w:t>
      </w:r>
      <w:proofErr w:type="spellStart"/>
      <w:r w:rsidR="003C3E3F" w:rsidRPr="003C3E3F">
        <w:rPr>
          <w:b/>
          <w:bCs/>
        </w:rPr>
        <w:t>format</w:t>
      </w:r>
      <w:proofErr w:type="spellEnd"/>
      <w:r w:rsidR="003C3E3F" w:rsidRPr="003C3E3F">
        <w:rPr>
          <w:b/>
          <w:bCs/>
        </w:rPr>
        <w:t xml:space="preserve">='%Y-%m-%d', </w:t>
      </w:r>
      <w:proofErr w:type="spellStart"/>
      <w:r w:rsidR="003C3E3F" w:rsidRPr="003C3E3F">
        <w:rPr>
          <w:b/>
          <w:bCs/>
        </w:rPr>
        <w:t>errors</w:t>
      </w:r>
      <w:proofErr w:type="spellEnd"/>
      <w:r w:rsidR="003C3E3F" w:rsidRPr="003C3E3F">
        <w:rPr>
          <w:b/>
          <w:bCs/>
        </w:rPr>
        <w:t>='coerce')</w:t>
      </w:r>
    </w:p>
    <w:p w14:paraId="039FB51C" w14:textId="7A2D3CF5" w:rsidR="003C3E3F" w:rsidRPr="003C3E3F" w:rsidRDefault="003C3E3F" w:rsidP="00CA66D8">
      <w:pPr>
        <w:ind w:left="720"/>
      </w:pPr>
      <w:r w:rsidRPr="003C3E3F">
        <w:t xml:space="preserve">Al aplicar </w:t>
      </w:r>
      <w:r w:rsidR="00CA66D8">
        <w:t xml:space="preserve">la conversión de Pandas a formato </w:t>
      </w:r>
      <w:r w:rsidRPr="003C3E3F">
        <w:t>fecha</w:t>
      </w:r>
      <w:r w:rsidR="00CA66D8">
        <w:t>:</w:t>
      </w:r>
      <w:r w:rsidRPr="003C3E3F">
        <w:t xml:space="preserve"> </w:t>
      </w:r>
      <w:proofErr w:type="spellStart"/>
      <w:r w:rsidRPr="003C3E3F">
        <w:rPr>
          <w:rStyle w:val="CdigoenPrrafo"/>
        </w:rPr>
        <w:t>format</w:t>
      </w:r>
      <w:proofErr w:type="spellEnd"/>
      <w:r w:rsidRPr="003C3E3F">
        <w:rPr>
          <w:rStyle w:val="CdigoenPrrafo"/>
        </w:rPr>
        <w:t>='%Y-%m-%d'</w:t>
      </w:r>
      <w:r w:rsidRPr="003C3E3F">
        <w:t xml:space="preserve">, todas las fechas válidas se convierten a objetos </w:t>
      </w:r>
      <w:proofErr w:type="spellStart"/>
      <w:r w:rsidRPr="003C3E3F">
        <w:rPr>
          <w:rStyle w:val="HTML"/>
        </w:rPr>
        <w:t>datetime</w:t>
      </w:r>
      <w:proofErr w:type="spellEnd"/>
      <w:r w:rsidRPr="003C3E3F">
        <w:t>, mientras que cualquier texto corrupto, fecha inexistente en el calendario</w:t>
      </w:r>
      <w:r w:rsidR="00CA66D8">
        <w:t xml:space="preserve">, </w:t>
      </w:r>
      <w:r w:rsidRPr="003C3E3F">
        <w:t>como el 30 de febrero</w:t>
      </w:r>
      <w:r w:rsidR="00CA66D8">
        <w:t xml:space="preserve">, </w:t>
      </w:r>
      <w:r w:rsidRPr="003C3E3F">
        <w:t>el 31 de septiembre</w:t>
      </w:r>
      <w:r w:rsidR="00CA66D8">
        <w:t>,</w:t>
      </w:r>
      <w:r w:rsidRPr="003C3E3F">
        <w:t xml:space="preserve"> o formato anómalo se transforma automáticamente en </w:t>
      </w:r>
      <w:proofErr w:type="spellStart"/>
      <w:r w:rsidRPr="003C3E3F">
        <w:rPr>
          <w:rStyle w:val="HTML"/>
        </w:rPr>
        <w:t>Na</w:t>
      </w:r>
      <w:r w:rsidR="00CA66D8" w:rsidRPr="00CA66D8">
        <w:rPr>
          <w:rStyle w:val="HTML"/>
        </w:rPr>
        <w:t>N</w:t>
      </w:r>
      <w:proofErr w:type="spellEnd"/>
      <w:r w:rsidRPr="003C3E3F">
        <w:t>.</w:t>
      </w:r>
    </w:p>
    <w:p w14:paraId="20F3A154" w14:textId="64E1B36A" w:rsidR="003C3E3F" w:rsidRPr="003C3E3F" w:rsidRDefault="003C3E3F" w:rsidP="0004578A">
      <w:pPr>
        <w:numPr>
          <w:ilvl w:val="0"/>
          <w:numId w:val="45"/>
        </w:numPr>
      </w:pPr>
      <w:r w:rsidRPr="003C3E3F">
        <w:rPr>
          <w:b/>
          <w:bCs/>
        </w:rPr>
        <w:t>Comprobación de fechas fuera de rango (</w:t>
      </w:r>
      <w:r w:rsidR="00CA66D8">
        <w:rPr>
          <w:b/>
          <w:bCs/>
        </w:rPr>
        <w:t xml:space="preserve">según enunciado </w:t>
      </w:r>
      <w:r w:rsidRPr="003C3E3F">
        <w:rPr>
          <w:b/>
          <w:bCs/>
          <w:i/>
          <w:iCs/>
        </w:rPr>
        <w:t>los últimos 30 días</w:t>
      </w:r>
      <w:r w:rsidRPr="003C3E3F">
        <w:rPr>
          <w:b/>
          <w:bCs/>
        </w:rPr>
        <w:t>)</w:t>
      </w:r>
    </w:p>
    <w:p w14:paraId="3D80E929" w14:textId="1DBD68C3" w:rsidR="003C3E3F" w:rsidRDefault="003C3E3F" w:rsidP="0004578A">
      <w:pPr>
        <w:numPr>
          <w:ilvl w:val="0"/>
          <w:numId w:val="46"/>
        </w:numPr>
      </w:pPr>
      <w:r w:rsidRPr="003C3E3F">
        <w:t xml:space="preserve">En las fechas válidas, la ventana temporal </w:t>
      </w:r>
      <w:r w:rsidR="00CA66D8">
        <w:t xml:space="preserve">del enunciado marca temporalmente </w:t>
      </w:r>
      <w:r w:rsidR="00CA66D8" w:rsidRPr="00056F46">
        <w:rPr>
          <w:i/>
          <w:iCs/>
        </w:rPr>
        <w:t xml:space="preserve">ventas de </w:t>
      </w:r>
      <w:r w:rsidRPr="003C3E3F">
        <w:rPr>
          <w:i/>
          <w:iCs/>
        </w:rPr>
        <w:t>los últimos 30 días</w:t>
      </w:r>
      <w:r w:rsidRPr="003C3E3F">
        <w:t>.</w:t>
      </w:r>
    </w:p>
    <w:p w14:paraId="04A3F2BA" w14:textId="64C496FF" w:rsidR="00056F46" w:rsidRDefault="00056F46" w:rsidP="0004578A">
      <w:pPr>
        <w:numPr>
          <w:ilvl w:val="0"/>
          <w:numId w:val="46"/>
        </w:numPr>
      </w:pPr>
      <w:r w:rsidRPr="003C3E3F">
        <w:t xml:space="preserve">Si definimos el límite superior en la fecha máxima de corte del periodo </w:t>
      </w:r>
      <w:r w:rsidRPr="003C3E3F">
        <w:rPr>
          <w:b/>
          <w:bCs/>
          <w:i/>
          <w:iCs/>
        </w:rPr>
        <w:t>2026-10-18</w:t>
      </w:r>
      <w:r w:rsidRPr="003C3E3F">
        <w:t xml:space="preserve"> y el límite inferior 30 días antes </w:t>
      </w:r>
      <w:r w:rsidRPr="003C3E3F">
        <w:rPr>
          <w:b/>
          <w:bCs/>
          <w:i/>
          <w:iCs/>
        </w:rPr>
        <w:t>2026-09-19</w:t>
      </w:r>
      <w:r w:rsidRPr="003C3E3F">
        <w:t>, una única máscara combinada capturará tanto las fechas corruptas</w:t>
      </w:r>
      <w:r>
        <w:t xml:space="preserve">, </w:t>
      </w:r>
      <w:r w:rsidRPr="003C3E3F">
        <w:t>como las fechas fuera de rango.</w:t>
      </w:r>
    </w:p>
    <w:p w14:paraId="0A7E1DA3" w14:textId="5760E6C6" w:rsidR="002C7DE7" w:rsidRDefault="002C7DE7">
      <w:pPr>
        <w:spacing w:after="300" w:line="276" w:lineRule="auto"/>
        <w:contextualSpacing w:val="0"/>
      </w:pPr>
      <w:r>
        <w:br w:type="page"/>
      </w:r>
    </w:p>
    <w:p w14:paraId="77220DD7" w14:textId="32DCB036" w:rsidR="002C7DE7" w:rsidRDefault="002C7DE7" w:rsidP="002C7DE7">
      <w:r>
        <w:lastRenderedPageBreak/>
        <w:t>Ejecutamos la celda del cuaderno:</w:t>
      </w:r>
    </w:p>
    <w:p w14:paraId="1019ED5A" w14:textId="77777777" w:rsidR="002C7DE7" w:rsidRDefault="002C7DE7" w:rsidP="002C7DE7">
      <w:pPr>
        <w:pStyle w:val="Prrafocdigo"/>
        <w:ind w:firstLine="284"/>
      </w:pPr>
    </w:p>
    <w:p w14:paraId="4DB35529" w14:textId="77777777" w:rsidR="002C7DE7" w:rsidRPr="00C83A45" w:rsidRDefault="002C7DE7" w:rsidP="002C7DE7">
      <w:pPr>
        <w:pStyle w:val="Prrafocdigo"/>
        <w:ind w:firstLine="284"/>
      </w:pPr>
      <w:r w:rsidRPr="00C83A45">
        <w:t># DATA CLEANING, 4. INVALID NUMERICS AND TOTALS CORRECTION</w:t>
      </w:r>
    </w:p>
    <w:p w14:paraId="73D6D9F6" w14:textId="77777777" w:rsidR="002C7DE7" w:rsidRPr="00C83A45" w:rsidRDefault="002C7DE7" w:rsidP="002C7DE7">
      <w:pPr>
        <w:pStyle w:val="Prrafocdigo"/>
        <w:ind w:firstLine="284"/>
      </w:pPr>
      <w:r w:rsidRPr="00C83A45">
        <w:t># ========================================================</w:t>
      </w:r>
    </w:p>
    <w:p w14:paraId="1474AAEE" w14:textId="77777777" w:rsidR="002C7DE7" w:rsidRPr="00842832" w:rsidRDefault="002C7DE7" w:rsidP="002C7DE7">
      <w:pPr>
        <w:pStyle w:val="Prrafocdigo"/>
      </w:pPr>
    </w:p>
    <w:p w14:paraId="0DAF1088" w14:textId="77777777" w:rsidR="002C7DE7" w:rsidRDefault="002C7DE7" w:rsidP="002C7DE7"/>
    <w:p w14:paraId="7ABE924B" w14:textId="5D7E9724" w:rsidR="002C7DE7" w:rsidRDefault="002C7DE7" w:rsidP="002C7DE7">
      <w:r>
        <w:t>Quedando:</w:t>
      </w:r>
    </w:p>
    <w:p w14:paraId="2F2E83A9" w14:textId="30237568" w:rsidR="002C7DE7" w:rsidRDefault="002C7DE7" w:rsidP="002C7DE7">
      <w:bookmarkStart w:id="76" w:name="fig_5_13"/>
      <w:r w:rsidRPr="002C7DE7">
        <w:rPr>
          <w:noProof/>
        </w:rPr>
        <w:drawing>
          <wp:inline distT="0" distB="0" distL="0" distR="0" wp14:anchorId="5B5BEA7A" wp14:editId="60119D1E">
            <wp:extent cx="5759450" cy="16306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1630680"/>
                    </a:xfrm>
                    <a:prstGeom prst="rect">
                      <a:avLst/>
                    </a:prstGeom>
                  </pic:spPr>
                </pic:pic>
              </a:graphicData>
            </a:graphic>
          </wp:inline>
        </w:drawing>
      </w:r>
      <w:bookmarkEnd w:id="76"/>
    </w:p>
    <w:p w14:paraId="166F6539" w14:textId="4E749E73" w:rsidR="00A73369" w:rsidRDefault="00A73369" w:rsidP="00A73369">
      <w:pPr>
        <w:pStyle w:val="Citas"/>
        <w:ind w:left="0" w:right="1134"/>
        <w:contextualSpacing w:val="0"/>
      </w:pPr>
      <w:r>
        <w:t>Figura 1</w:t>
      </w:r>
      <w:r w:rsidR="004D0CB1">
        <w:t>3</w:t>
      </w:r>
      <w:r>
        <w:t>.</w:t>
      </w:r>
    </w:p>
    <w:p w14:paraId="18907B50" w14:textId="77777777" w:rsidR="002C7DE7" w:rsidRDefault="002C7DE7" w:rsidP="002C7DE7"/>
    <w:p w14:paraId="7DBBF8EC" w14:textId="66CA6414" w:rsidR="002C7DE7" w:rsidRDefault="002C7DE7" w:rsidP="008B4B08">
      <w:pPr>
        <w:rPr>
          <w:b/>
          <w:bCs/>
        </w:rPr>
      </w:pPr>
      <w:r>
        <w:t xml:space="preserve">Es importante mencionar </w:t>
      </w:r>
      <w:r w:rsidRPr="002C7DE7">
        <w:t>un detalle clave</w:t>
      </w:r>
      <w:r w:rsidR="00E721E7">
        <w:t>. ¿P</w:t>
      </w:r>
      <w:r w:rsidRPr="002C7DE7">
        <w:t xml:space="preserve">or qué salen </w:t>
      </w:r>
      <w:r w:rsidRPr="002C7DE7">
        <w:rPr>
          <w:b/>
          <w:bCs/>
        </w:rPr>
        <w:t>13 registros</w:t>
      </w:r>
      <w:r w:rsidRPr="002C7DE7">
        <w:t xml:space="preserve"> en lugar de los </w:t>
      </w:r>
      <w:r w:rsidRPr="002C7DE7">
        <w:rPr>
          <w:b/>
          <w:bCs/>
        </w:rPr>
        <w:t>18</w:t>
      </w:r>
      <w:r w:rsidRPr="002C7DE7">
        <w:t xml:space="preserve"> en el análisis </w:t>
      </w:r>
      <w:r w:rsidR="00E721E7">
        <w:t xml:space="preserve">previo sobre </w:t>
      </w:r>
      <w:r w:rsidRPr="002C7DE7">
        <w:t>del conjunto de datos completo</w:t>
      </w:r>
      <w:r w:rsidR="00E721E7">
        <w:t>?</w:t>
      </w:r>
      <w:r w:rsidR="008B4B08">
        <w:t xml:space="preserve"> </w:t>
      </w:r>
      <w:r w:rsidRPr="002C7DE7">
        <w:rPr>
          <w:b/>
          <w:bCs/>
        </w:rPr>
        <w:t>¿Dónde están las otras 5 fechas inválidas?</w:t>
      </w:r>
    </w:p>
    <w:p w14:paraId="040B2997" w14:textId="77777777" w:rsidR="008B4B08" w:rsidRPr="002C7DE7" w:rsidRDefault="008B4B08" w:rsidP="008B4B08"/>
    <w:p w14:paraId="2EEB1932" w14:textId="48573E4A" w:rsidR="002C7DE7" w:rsidRPr="002C7DE7" w:rsidRDefault="002C7DE7" w:rsidP="008B4B08">
      <w:r w:rsidRPr="002C7DE7">
        <w:t xml:space="preserve">Como </w:t>
      </w:r>
      <w:r w:rsidR="008B4B08">
        <w:t xml:space="preserve">la estrategia de limpieza </w:t>
      </w:r>
      <w:r w:rsidRPr="002C7DE7">
        <w:t>es secuencial y acumulativ</w:t>
      </w:r>
      <w:r w:rsidR="00043B2E">
        <w:t>a</w:t>
      </w:r>
      <w:r w:rsidRPr="002C7DE7">
        <w:t xml:space="preserve">, esas </w:t>
      </w:r>
      <w:r w:rsidRPr="002C7DE7">
        <w:rPr>
          <w:b/>
          <w:bCs/>
        </w:rPr>
        <w:t>5 filas</w:t>
      </w:r>
      <w:r w:rsidRPr="002C7DE7">
        <w:t xml:space="preserve"> tenían </w:t>
      </w:r>
      <w:r w:rsidRPr="002C7DE7">
        <w:rPr>
          <w:b/>
          <w:bCs/>
        </w:rPr>
        <w:t>más de un problema simultá</w:t>
      </w:r>
      <w:r w:rsidR="008B4B08">
        <w:rPr>
          <w:b/>
          <w:bCs/>
        </w:rPr>
        <w:t>ne</w:t>
      </w:r>
      <w:r w:rsidR="00043B2E">
        <w:rPr>
          <w:b/>
          <w:bCs/>
        </w:rPr>
        <w:t>o</w:t>
      </w:r>
      <w:r w:rsidR="008B4B08">
        <w:t xml:space="preserve">, </w:t>
      </w:r>
      <w:r w:rsidRPr="002C7DE7">
        <w:t>por ejemplo, una fecha inválida o nula combinada con un valor negativo</w:t>
      </w:r>
      <w:r w:rsidR="008B4B08">
        <w:t>,</w:t>
      </w:r>
      <w:r w:rsidR="00043B2E">
        <w:t xml:space="preserve"> pero</w:t>
      </w:r>
      <w:r w:rsidRPr="002C7DE7">
        <w:t xml:space="preserve"> </w:t>
      </w:r>
      <w:r w:rsidRPr="002C7DE7">
        <w:rPr>
          <w:b/>
          <w:bCs/>
        </w:rPr>
        <w:t>ya fueron eliminad</w:t>
      </w:r>
      <w:r w:rsidR="00043B2E">
        <w:rPr>
          <w:b/>
          <w:bCs/>
        </w:rPr>
        <w:t>o</w:t>
      </w:r>
      <w:r w:rsidRPr="002C7DE7">
        <w:rPr>
          <w:b/>
          <w:bCs/>
        </w:rPr>
        <w:t>s en pasos anteriores</w:t>
      </w:r>
      <w:r w:rsidRPr="002C7DE7">
        <w:t>.</w:t>
      </w:r>
      <w:r w:rsidR="009A1646">
        <w:t xml:space="preserve"> </w:t>
      </w:r>
      <w:r w:rsidR="008B4B08">
        <w:t>Así pues</w:t>
      </w:r>
      <w:r w:rsidRPr="002C7DE7">
        <w:t xml:space="preserve">, de las 18 filas con problemas de fecha que existían en </w:t>
      </w:r>
      <w:r w:rsidR="00043B2E">
        <w:t>las</w:t>
      </w:r>
      <w:r w:rsidRPr="002C7DE7">
        <w:t xml:space="preserve"> originales, </w:t>
      </w:r>
      <w:r w:rsidRPr="002C7DE7">
        <w:rPr>
          <w:b/>
          <w:bCs/>
        </w:rPr>
        <w:t>5 ya habían caído</w:t>
      </w:r>
      <w:r w:rsidRPr="002C7DE7">
        <w:t xml:space="preserve"> antes de llegar </w:t>
      </w:r>
      <w:r w:rsidR="008B4B08">
        <w:t>a este punto</w:t>
      </w:r>
      <w:r w:rsidRPr="002C7DE7">
        <w:t xml:space="preserve">, y aquí se detectan y eliminan las </w:t>
      </w:r>
      <w:r w:rsidRPr="002C7DE7">
        <w:rPr>
          <w:b/>
          <w:bCs/>
        </w:rPr>
        <w:t>13 restantes</w:t>
      </w:r>
      <w:r w:rsidRPr="002C7DE7">
        <w:t xml:space="preserve"> que quedaban vivas en las 268 </w:t>
      </w:r>
      <w:r w:rsidR="008B4B08">
        <w:t xml:space="preserve">previas, </w:t>
      </w:r>
      <w:r w:rsidRPr="002C7DE7">
        <w:t xml:space="preserve">pasando de </w:t>
      </w:r>
      <w:r w:rsidRPr="002C7DE7">
        <w:rPr>
          <w:b/>
          <w:bCs/>
        </w:rPr>
        <w:t>268 a 255 filas</w:t>
      </w:r>
      <w:r w:rsidRPr="002C7DE7">
        <w:t>.</w:t>
      </w:r>
    </w:p>
    <w:p w14:paraId="509BF372" w14:textId="62A8941F" w:rsidR="007D2D22" w:rsidRDefault="007D2D22" w:rsidP="001F670D">
      <w:pPr>
        <w:pStyle w:val="Ttulo2"/>
        <w:rPr>
          <w:rStyle w:val="Hipervnculo2"/>
          <w:b w:val="0"/>
          <w:bCs w:val="0"/>
          <w:i/>
          <w:iCs w:val="0"/>
          <w:sz w:val="18"/>
          <w:szCs w:val="18"/>
        </w:rPr>
      </w:pPr>
      <w:bookmarkStart w:id="77" w:name="_Filtrado_de_Outliers"/>
      <w:bookmarkEnd w:id="77"/>
      <w:r w:rsidRPr="001F670D">
        <w:t xml:space="preserve">Filtrado de </w:t>
      </w:r>
      <w:proofErr w:type="spellStart"/>
      <w:r w:rsidRPr="001F670D">
        <w:t>Outliers</w:t>
      </w:r>
      <w:proofErr w:type="spellEnd"/>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0F1B49A1" w14:textId="3F20D230" w:rsidR="004F53EE" w:rsidRPr="00462ED0" w:rsidRDefault="004F53EE" w:rsidP="004F53EE">
      <w:r>
        <w:t>En este punto, nos quedan</w:t>
      </w:r>
      <w:r w:rsidRPr="004F53EE">
        <w:t xml:space="preserve"> </w:t>
      </w:r>
      <w:r w:rsidRPr="004F53EE">
        <w:rPr>
          <w:b/>
          <w:bCs/>
        </w:rPr>
        <w:t>255 filas</w:t>
      </w:r>
      <w:r w:rsidRPr="004F53EE">
        <w:t xml:space="preserve"> válidas en</w:t>
      </w:r>
      <w:r>
        <w:t>tre</w:t>
      </w:r>
      <w:r w:rsidRPr="004F53EE">
        <w:t xml:space="preserve"> fechas, sin nulos, sin duplicados y con importes positivos cuadrando </w:t>
      </w:r>
      <w:r>
        <w:t>matemáticamente</w:t>
      </w:r>
      <w:r w:rsidRPr="004F53EE">
        <w:t xml:space="preserve">. </w:t>
      </w:r>
      <w:r>
        <w:t xml:space="preserve">Nos resta </w:t>
      </w:r>
      <w:r w:rsidRPr="004F53EE">
        <w:t xml:space="preserve">tratar los valores </w:t>
      </w:r>
      <w:r w:rsidR="00C7211D">
        <w:t xml:space="preserve">atípicos y sus </w:t>
      </w:r>
      <w:r w:rsidRPr="004F53EE">
        <w:t>extremos desproporcionados</w:t>
      </w:r>
      <w:r>
        <w:t xml:space="preserve">, o usando el anglicismo, </w:t>
      </w:r>
      <w:r w:rsidRPr="004F53EE">
        <w:rPr>
          <w:i/>
          <w:iCs/>
        </w:rPr>
        <w:t xml:space="preserve">los </w:t>
      </w:r>
      <w:proofErr w:type="spellStart"/>
      <w:r w:rsidRPr="004F53EE">
        <w:rPr>
          <w:i/>
          <w:iCs/>
        </w:rPr>
        <w:t>outliers</w:t>
      </w:r>
      <w:proofErr w:type="spellEnd"/>
      <w:r>
        <w:t>.</w:t>
      </w:r>
    </w:p>
    <w:p w14:paraId="21C18580" w14:textId="003E8FA5" w:rsidR="004F53EE" w:rsidRPr="004F53EE" w:rsidRDefault="004F53EE" w:rsidP="00462ED0">
      <w:pPr>
        <w:pStyle w:val="Ttulo3"/>
      </w:pPr>
      <w:r w:rsidRPr="004F53EE">
        <w:t xml:space="preserve">Naturaleza de los </w:t>
      </w:r>
      <w:r w:rsidR="00C7211D">
        <w:rPr>
          <w:iCs/>
        </w:rPr>
        <w:t>valores atípicos</w:t>
      </w:r>
    </w:p>
    <w:p w14:paraId="182B3347" w14:textId="238E2E2A" w:rsidR="004F53EE" w:rsidRPr="004F53EE" w:rsidRDefault="004F53EE" w:rsidP="00C7211D">
      <w:r w:rsidRPr="004F53EE">
        <w:t>Al inspeccionar los datos originale</w:t>
      </w:r>
      <w:r w:rsidR="00462ED0">
        <w:t>s</w:t>
      </w:r>
      <w:r w:rsidRPr="004F53EE">
        <w:t xml:space="preserve">, existen registros claramente corruptos o sintéticos fuera de la escala normal de </w:t>
      </w:r>
      <w:r w:rsidR="00462ED0">
        <w:t>un comercio</w:t>
      </w:r>
      <w:r w:rsidRPr="004F53EE">
        <w:t>:</w:t>
      </w:r>
    </w:p>
    <w:p w14:paraId="4C5AF1F9" w14:textId="09608AEE" w:rsidR="004F53EE" w:rsidRPr="004F53EE" w:rsidRDefault="004F53EE" w:rsidP="00C7211D">
      <w:pPr>
        <w:ind w:left="720"/>
      </w:pPr>
      <w:r w:rsidRPr="004F53EE">
        <w:rPr>
          <w:b/>
          <w:bCs/>
        </w:rPr>
        <w:t xml:space="preserve">En </w:t>
      </w:r>
      <w:r w:rsidR="00462ED0">
        <w:rPr>
          <w:b/>
          <w:bCs/>
        </w:rPr>
        <w:t xml:space="preserve">la columna </w:t>
      </w:r>
      <w:r w:rsidRPr="004F53EE">
        <w:rPr>
          <w:rStyle w:val="HTML"/>
          <w:b/>
          <w:bCs/>
          <w:i/>
          <w:iCs/>
        </w:rPr>
        <w:t>cantidad</w:t>
      </w:r>
      <w:r w:rsidR="00462ED0">
        <w:t xml:space="preserve">. </w:t>
      </w:r>
      <w:r w:rsidR="001A65B0">
        <w:t>M</w:t>
      </w:r>
      <w:r w:rsidRPr="004F53EE">
        <w:t xml:space="preserve">ientras que las ventas normales oscilan entre 1 y 10 unidades, hay filas con cantidades extremas </w:t>
      </w:r>
      <w:r w:rsidR="00462ED0">
        <w:t xml:space="preserve">que van desde </w:t>
      </w:r>
      <w:r w:rsidRPr="004F53EE">
        <w:t>150</w:t>
      </w:r>
      <w:r w:rsidR="00462ED0">
        <w:t xml:space="preserve"> (que puede ser “normal”)</w:t>
      </w:r>
      <w:r w:rsidRPr="004F53EE">
        <w:t xml:space="preserve">, </w:t>
      </w:r>
      <w:r w:rsidR="00462ED0">
        <w:t xml:space="preserve">pasando por </w:t>
      </w:r>
      <w:r w:rsidRPr="004F53EE">
        <w:t>500,</w:t>
      </w:r>
      <w:r w:rsidR="00462ED0">
        <w:t xml:space="preserve"> a</w:t>
      </w:r>
      <w:r w:rsidRPr="004F53EE">
        <w:t xml:space="preserve"> 888, 999 o 1000 unidades.</w:t>
      </w:r>
    </w:p>
    <w:p w14:paraId="5801CCB9" w14:textId="6940925A" w:rsidR="004F53EE" w:rsidRPr="004F53EE" w:rsidRDefault="004F53EE" w:rsidP="00C7211D">
      <w:pPr>
        <w:ind w:left="720"/>
      </w:pPr>
      <w:r w:rsidRPr="004F53EE">
        <w:rPr>
          <w:b/>
          <w:bCs/>
        </w:rPr>
        <w:t xml:space="preserve">En </w:t>
      </w:r>
      <w:proofErr w:type="spellStart"/>
      <w:r w:rsidRPr="004F53EE">
        <w:rPr>
          <w:rStyle w:val="HTML"/>
          <w:b/>
          <w:bCs/>
          <w:i/>
          <w:iCs/>
        </w:rPr>
        <w:t>precio_unitario</w:t>
      </w:r>
      <w:proofErr w:type="spellEnd"/>
      <w:r w:rsidR="00462ED0" w:rsidRPr="001A65B0">
        <w:t>.</w:t>
      </w:r>
      <w:r w:rsidRPr="004F53EE">
        <w:t xml:space="preserve"> Mientras que los precios reales del catálogo oscilan entre ~15.00 y ~350.00, hay filas con precios desorbitados </w:t>
      </w:r>
      <w:r w:rsidR="00462ED0">
        <w:t>desde</w:t>
      </w:r>
      <w:r w:rsidRPr="004F53EE">
        <w:t xml:space="preserve"> 5000</w:t>
      </w:r>
      <w:r w:rsidR="00462ED0">
        <w:t xml:space="preserve"> a más de</w:t>
      </w:r>
      <w:r w:rsidRPr="004F53EE">
        <w:t xml:space="preserve"> 25000.</w:t>
      </w:r>
    </w:p>
    <w:p w14:paraId="1D37B3CF" w14:textId="77777777" w:rsidR="00462ED0" w:rsidRDefault="00462ED0" w:rsidP="00C7211D"/>
    <w:p w14:paraId="39EB54F9" w14:textId="3C6A1D2D" w:rsidR="00C7211D" w:rsidRDefault="004F53EE" w:rsidP="00C7211D">
      <w:r w:rsidRPr="004F53EE">
        <w:t>En algunos registros</w:t>
      </w:r>
      <w:r w:rsidR="00462ED0">
        <w:t>,</w:t>
      </w:r>
      <w:r w:rsidRPr="004F53EE">
        <w:t xml:space="preserve"> el valor atípico está solo en </w:t>
      </w:r>
      <w:r w:rsidRPr="004F53EE">
        <w:rPr>
          <w:rStyle w:val="HTML"/>
        </w:rPr>
        <w:t>cantidad</w:t>
      </w:r>
      <w:r w:rsidRPr="004F53EE">
        <w:t xml:space="preserve">, en otros solo en </w:t>
      </w:r>
      <w:proofErr w:type="spellStart"/>
      <w:r w:rsidRPr="004F53EE">
        <w:rPr>
          <w:rStyle w:val="HTML"/>
        </w:rPr>
        <w:t>precio_unitario</w:t>
      </w:r>
      <w:proofErr w:type="spellEnd"/>
      <w:r w:rsidRPr="004F53EE">
        <w:t xml:space="preserve">, </w:t>
      </w:r>
      <w:r w:rsidR="00462ED0">
        <w:t>pero</w:t>
      </w:r>
      <w:r w:rsidRPr="004F53EE">
        <w:t xml:space="preserve"> puede darse el caso de que coincida en ambos.</w:t>
      </w:r>
    </w:p>
    <w:p w14:paraId="23DEE047" w14:textId="6D112F08" w:rsidR="004F53EE" w:rsidRPr="004F53EE" w:rsidRDefault="004F53EE" w:rsidP="00462ED0">
      <w:pPr>
        <w:pStyle w:val="Ttulo3"/>
      </w:pPr>
      <w:r w:rsidRPr="004F53EE">
        <w:t>Método estadístico de detección (Rango Intercuartílico):</w:t>
      </w:r>
    </w:p>
    <w:p w14:paraId="384ECA14" w14:textId="05E73C5B" w:rsidR="004F53EE" w:rsidRDefault="004F53EE" w:rsidP="00462ED0">
      <w:r w:rsidRPr="004F53EE">
        <w:t xml:space="preserve">Para no poner umbrales fijos </w:t>
      </w:r>
      <w:r w:rsidR="00462ED0">
        <w:t>“</w:t>
      </w:r>
      <w:r w:rsidRPr="004F53EE">
        <w:t>a</w:t>
      </w:r>
      <w:r w:rsidR="00462ED0">
        <w:t>l vuelo”, que podríamos al ser muy pocas filas</w:t>
      </w:r>
      <w:r w:rsidRPr="004F53EE">
        <w:t xml:space="preserve">, </w:t>
      </w:r>
      <w:r w:rsidR="00462ED0">
        <w:t xml:space="preserve">voy a </w:t>
      </w:r>
      <w:r w:rsidRPr="004F53EE">
        <w:t>aplica</w:t>
      </w:r>
      <w:r w:rsidR="00462ED0">
        <w:t>r</w:t>
      </w:r>
      <w:r w:rsidRPr="004F53EE">
        <w:t xml:space="preserve"> </w:t>
      </w:r>
      <w:r w:rsidR="009C6C73">
        <w:t>el</w:t>
      </w:r>
      <w:r w:rsidRPr="004F53EE">
        <w:t xml:space="preserve"> criterio estadístico estándar del </w:t>
      </w:r>
      <w:r w:rsidRPr="004F53EE">
        <w:rPr>
          <w:b/>
          <w:bCs/>
        </w:rPr>
        <w:t>Rango Intercuartílico (IQR)</w:t>
      </w:r>
      <w:r w:rsidRPr="004F53EE">
        <w:t xml:space="preserve"> sobre </w:t>
      </w:r>
      <w:r w:rsidRPr="004F53EE">
        <w:rPr>
          <w:rStyle w:val="HTML"/>
        </w:rPr>
        <w:t>cantidad</w:t>
      </w:r>
      <w:r w:rsidRPr="004F53EE">
        <w:t xml:space="preserve"> y </w:t>
      </w:r>
      <w:proofErr w:type="spellStart"/>
      <w:r w:rsidRPr="004F53EE">
        <w:rPr>
          <w:rStyle w:val="HTML"/>
        </w:rPr>
        <w:t>precio_unitario</w:t>
      </w:r>
      <w:proofErr w:type="spellEnd"/>
      <w:r w:rsidR="009C6C73">
        <w:t>.</w:t>
      </w:r>
    </w:p>
    <w:p w14:paraId="6986D0F0" w14:textId="77777777" w:rsidR="009C6C73" w:rsidRDefault="009C6C73" w:rsidP="00462ED0"/>
    <w:p w14:paraId="2FE4110A" w14:textId="0C8CB8FB" w:rsidR="009C6C73" w:rsidRPr="001A65B0" w:rsidRDefault="00967CA4" w:rsidP="00462ED0">
      <w:pPr>
        <w:rPr>
          <w:rFonts w:eastAsiaTheme="minorEastAsia"/>
        </w:rPr>
      </w:pPr>
      <m:oMathPara>
        <m:oMath>
          <m:r>
            <m:rPr>
              <m:sty m:val="p"/>
            </m:rPr>
            <w:rPr>
              <w:rFonts w:ascii="Cambria Math" w:hAnsi="Cambria Math"/>
            </w:rPr>
            <m:t>IQR</m:t>
          </m:r>
          <m:r>
            <w:rPr>
              <w:rFonts w:ascii="Cambria Math" w:eastAsia="Cambria Math" w:hAnsi="Cambria Math" w:cs="Cambria Math"/>
            </w:rPr>
            <m:t>=</m:t>
          </m:r>
          <m:sSub>
            <m:sSubPr>
              <m:ctrlPr>
                <w:rPr>
                  <w:rFonts w:ascii="Cambria Math" w:eastAsia="Cambria Math" w:hAnsi="Cambria Math" w:cs="Cambria Math"/>
                  <w:i/>
                </w:rPr>
              </m:ctrlPr>
            </m:sSubPr>
            <m:e>
              <m:r>
                <m:rPr>
                  <m:sty m:val="p"/>
                </m:rPr>
                <w:rPr>
                  <w:rFonts w:ascii="Cambria Math" w:hAnsi="Cambria Math"/>
                </w:rPr>
                <m:t>Q</m:t>
              </m:r>
            </m:e>
            <m:sub>
              <m:r>
                <w:rPr>
                  <w:rFonts w:ascii="Cambria Math" w:eastAsia="Cambria Math" w:hAnsi="Cambria Math" w:cs="Cambria Math"/>
                </w:rPr>
                <m:t>3</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w:rPr>
                  <w:rFonts w:ascii="Cambria Math" w:hAnsi="Cambria Math"/>
                </w:rPr>
                <m:t>1</m:t>
              </m:r>
            </m:sub>
          </m:sSub>
        </m:oMath>
      </m:oMathPara>
    </w:p>
    <w:p w14:paraId="4A6E16B0" w14:textId="77777777" w:rsidR="001A65B0" w:rsidRDefault="001A65B0" w:rsidP="00462ED0">
      <w:pPr>
        <w:rPr>
          <w:rFonts w:eastAsiaTheme="minorEastAsia"/>
        </w:rPr>
      </w:pPr>
    </w:p>
    <w:p w14:paraId="6BAD3D8A" w14:textId="53DEABA2" w:rsidR="001A65B0" w:rsidRPr="00967CA4" w:rsidRDefault="001A65B0" w:rsidP="00462ED0">
      <w:pPr>
        <w:rPr>
          <w:rFonts w:eastAsiaTheme="minorEastAsia"/>
        </w:rPr>
      </w:pPr>
      <m:oMathPara>
        <m:oMath>
          <m:r>
            <w:rPr>
              <w:rFonts w:ascii="Cambria Math" w:eastAsia="Cambria Math" w:hAnsi="Cambria Math" w:cs="Cambria Math"/>
            </w:rPr>
            <m:t>IQR Factor=</m:t>
          </m:r>
          <m:sSub>
            <m:sSubPr>
              <m:ctrlPr>
                <w:rPr>
                  <w:rFonts w:ascii="Cambria Math" w:eastAsia="Cambria Math" w:hAnsi="Cambria Math" w:cs="Cambria Math"/>
                  <w:i/>
                </w:rPr>
              </m:ctrlPr>
            </m:sSubPr>
            <m:e>
              <m:r>
                <w:rPr>
                  <w:rFonts w:ascii="Cambria Math" w:eastAsia="Cambria Math" w:hAnsi="Cambria Math" w:cs="Cambria Math"/>
                </w:rPr>
                <m:t>IQR</m:t>
              </m:r>
            </m:e>
            <m:sub>
              <m:r>
                <w:rPr>
                  <w:rFonts w:ascii="Cambria Math" w:eastAsia="Cambria Math" w:hAnsi="Cambria Math" w:cs="Cambria Math"/>
                </w:rPr>
                <m:t>f</m:t>
              </m:r>
            </m:sub>
          </m:sSub>
          <m:r>
            <w:rPr>
              <w:rFonts w:ascii="Cambria Math" w:eastAsia="Cambria Math" w:hAnsi="Cambria Math" w:cs="Cambria Math"/>
            </w:rPr>
            <m:t>=3</m:t>
          </m:r>
        </m:oMath>
      </m:oMathPara>
    </w:p>
    <w:p w14:paraId="0DFA44A5" w14:textId="77777777" w:rsidR="00967CA4" w:rsidRPr="00967CA4" w:rsidRDefault="00967CA4" w:rsidP="00462ED0">
      <w:pPr>
        <w:rPr>
          <w:rFonts w:eastAsiaTheme="minorEastAsia"/>
        </w:rPr>
      </w:pPr>
    </w:p>
    <w:p w14:paraId="074643CA" w14:textId="573F90B6" w:rsidR="00967CA4" w:rsidRPr="00967CA4" w:rsidRDefault="00967CA4" w:rsidP="00462ED0">
      <w:pPr>
        <w:rPr>
          <w:rFonts w:eastAsiaTheme="minorEastAsia"/>
          <w:iCs/>
        </w:rPr>
      </w:pPr>
      <m:oMathPara>
        <m:oMath>
          <m:r>
            <m:rPr>
              <m:sty m:val="p"/>
            </m:rPr>
            <w:rPr>
              <w:rFonts w:ascii="Cambria Math" w:hAnsi="Cambria Math"/>
            </w:rPr>
            <m:t>Límite inferior</m:t>
          </m:r>
          <m:r>
            <w:rPr>
              <w:rFonts w:ascii="Cambria Math" w:eastAsia="Cambria Math" w:hAnsi="Cambria Math" w:cs="Cambria Math"/>
            </w:rPr>
            <m:t>=</m:t>
          </m:r>
          <m:sSub>
            <m:sSubPr>
              <m:ctrlPr>
                <w:rPr>
                  <w:rFonts w:ascii="Cambria Math" w:hAnsi="Cambria Math"/>
                </w:rPr>
              </m:ctrlPr>
            </m:sSubPr>
            <m:e>
              <m:r>
                <m:rPr>
                  <m:sty m:val="p"/>
                </m:rPr>
                <w:rPr>
                  <w:rFonts w:ascii="Cambria Math" w:hAnsi="Cambria Math"/>
                </w:rPr>
                <m:t>Q</m:t>
              </m:r>
            </m:e>
            <m:sub>
              <m:r>
                <w:rPr>
                  <w:rFonts w:ascii="Cambria Math" w:hAnsi="Cambria Math"/>
                </w:rPr>
                <m:t>1</m:t>
              </m:r>
            </m:sub>
          </m:sSub>
          <m:r>
            <w:rPr>
              <w:rFonts w:ascii="Cambria Math" w:hAnsi="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IQR</m:t>
              </m:r>
            </m:e>
            <m:sub>
              <m:r>
                <w:rPr>
                  <w:rFonts w:ascii="Cambria Math" w:eastAsia="Cambria Math" w:hAnsi="Cambria Math" w:cs="Cambria Math"/>
                </w:rPr>
                <m:t>f</m:t>
              </m:r>
            </m:sub>
          </m:sSub>
          <m:r>
            <w:rPr>
              <w:rFonts w:ascii="Cambria Math" w:hAnsi="Cambria Math"/>
            </w:rPr>
            <m:t>×</m:t>
          </m:r>
          <m:r>
            <m:rPr>
              <m:sty m:val="p"/>
            </m:rPr>
            <w:rPr>
              <w:rFonts w:ascii="Cambria Math" w:hAnsi="Cambria Math"/>
            </w:rPr>
            <m:t>IQR</m:t>
          </m:r>
        </m:oMath>
      </m:oMathPara>
    </w:p>
    <w:p w14:paraId="22F9A4F6" w14:textId="77777777" w:rsidR="00967CA4" w:rsidRPr="00967CA4" w:rsidRDefault="00967CA4" w:rsidP="00462ED0">
      <w:pPr>
        <w:rPr>
          <w:rFonts w:eastAsiaTheme="minorEastAsia"/>
        </w:rPr>
      </w:pPr>
    </w:p>
    <w:p w14:paraId="0DFCF727" w14:textId="28D6CE78" w:rsidR="00967CA4" w:rsidRPr="004F53EE" w:rsidRDefault="00967CA4" w:rsidP="00462ED0">
      <w:pPr>
        <w:rPr>
          <w:rFonts w:eastAsiaTheme="minorEastAsia"/>
        </w:rPr>
      </w:pPr>
      <m:oMathPara>
        <m:oMath>
          <m:r>
            <m:rPr>
              <m:sty m:val="p"/>
            </m:rPr>
            <w:rPr>
              <w:rFonts w:ascii="Cambria Math" w:hAnsi="Cambria Math"/>
            </w:rPr>
            <m:t>Límite superior</m:t>
          </m:r>
          <m:r>
            <w:rPr>
              <w:rFonts w:ascii="Cambria Math" w:eastAsia="Cambria Math" w:hAnsi="Cambria Math" w:cs="Cambria Math"/>
            </w:rPr>
            <m:t>=</m:t>
          </m:r>
          <m:sSub>
            <m:sSubPr>
              <m:ctrlPr>
                <w:rPr>
                  <w:rFonts w:ascii="Cambria Math" w:eastAsia="Cambria Math" w:hAnsi="Cambria Math" w:cs="Cambria Math"/>
                  <w:i/>
                </w:rPr>
              </m:ctrlPr>
            </m:sSubPr>
            <m:e>
              <m:r>
                <m:rPr>
                  <m:sty m:val="p"/>
                </m:rPr>
                <w:rPr>
                  <w:rFonts w:ascii="Cambria Math" w:hAnsi="Cambria Math"/>
                </w:rPr>
                <m:t>Q</m:t>
              </m:r>
            </m:e>
            <m:sub>
              <m:r>
                <w:rPr>
                  <w:rFonts w:ascii="Cambria Math" w:eastAsia="Cambria Math" w:hAnsi="Cambria Math" w:cs="Cambria Math"/>
                </w:rPr>
                <m:t>3</m:t>
              </m:r>
            </m:sub>
          </m:sSub>
        </m:oMath>
      </m:oMathPara>
    </w:p>
    <w:p w14:paraId="50BFB29B" w14:textId="77777777" w:rsidR="009C6C73" w:rsidRDefault="009C6C73" w:rsidP="004F53EE"/>
    <w:p w14:paraId="74965AD7" w14:textId="66901342" w:rsidR="004F53EE" w:rsidRDefault="004503A7" w:rsidP="004503A7">
      <w:r w:rsidRPr="004503A7">
        <w:t xml:space="preserve">Como la columna </w:t>
      </w:r>
      <w:r w:rsidRPr="004503A7">
        <w:rPr>
          <w:rStyle w:val="HTML"/>
        </w:rPr>
        <w:t>t</w:t>
      </w:r>
      <w:r w:rsidR="004F53EE" w:rsidRPr="004F53EE">
        <w:rPr>
          <w:rStyle w:val="HTML"/>
        </w:rPr>
        <w:t>otal</w:t>
      </w:r>
      <w:r w:rsidR="004F53EE" w:rsidRPr="004F53EE">
        <w:t xml:space="preserve"> es una </w:t>
      </w:r>
      <w:r>
        <w:t>“</w:t>
      </w:r>
      <w:r w:rsidR="004F53EE" w:rsidRPr="004F53EE">
        <w:t>variable derivada</w:t>
      </w:r>
      <w:r>
        <w:t>” no la voy a evaluar</w:t>
      </w:r>
      <w:r w:rsidR="004F53EE" w:rsidRPr="004F53EE">
        <w:t>. Si una venta legítima tiene una cantidad normal alta (ej. 9 unidades) y un precio normal alto (ej. 290), su total (2610) podría superar el Q</w:t>
      </w:r>
      <w:r w:rsidRPr="004503A7">
        <w:rPr>
          <w:vertAlign w:val="subscript"/>
        </w:rPr>
        <w:t>3</w:t>
      </w:r>
      <w:r w:rsidR="004F53EE" w:rsidRPr="004F53EE">
        <w:t xml:space="preserve"> + 1</w:t>
      </w:r>
      <w:r>
        <w:t>,</w:t>
      </w:r>
      <w:r w:rsidR="004F53EE" w:rsidRPr="004F53EE">
        <w:t xml:space="preserve">5 </w:t>
      </w:r>
      <w:r>
        <w:t xml:space="preserve">x </w:t>
      </w:r>
      <w:r w:rsidR="004F53EE" w:rsidRPr="004F53EE">
        <w:t>IQR de la columna total y ser eliminado</w:t>
      </w:r>
      <w:r>
        <w:t xml:space="preserve">, se considera un </w:t>
      </w:r>
      <w:r w:rsidR="004F53EE" w:rsidRPr="004F53EE">
        <w:rPr>
          <w:i/>
          <w:iCs/>
        </w:rPr>
        <w:t>falso positivo</w:t>
      </w:r>
      <w:r w:rsidR="004F53EE" w:rsidRPr="004F53EE">
        <w:t>. Evaluando únicamente las dos variables primarias independientes</w:t>
      </w:r>
      <w:r>
        <w:t xml:space="preserve">, </w:t>
      </w:r>
      <w:r w:rsidR="004F53EE" w:rsidRPr="004F53EE">
        <w:rPr>
          <w:rStyle w:val="HTML"/>
        </w:rPr>
        <w:t>cantidad</w:t>
      </w:r>
      <w:r w:rsidR="004F53EE" w:rsidRPr="004F53EE">
        <w:t xml:space="preserve"> y </w:t>
      </w:r>
      <w:proofErr w:type="spellStart"/>
      <w:r w:rsidR="004F53EE" w:rsidRPr="004F53EE">
        <w:rPr>
          <w:rStyle w:val="HTML"/>
        </w:rPr>
        <w:t>precio_unitario</w:t>
      </w:r>
      <w:proofErr w:type="spellEnd"/>
      <w:r w:rsidR="004F53EE" w:rsidRPr="004F53EE">
        <w:t xml:space="preserve">, detectamos con precisión </w:t>
      </w:r>
      <w:r w:rsidR="004F53EE" w:rsidRPr="004F53EE">
        <w:rPr>
          <w:b/>
          <w:bCs/>
        </w:rPr>
        <w:t>22 registros anómalos</w:t>
      </w:r>
      <w:r w:rsidR="004F53EE" w:rsidRPr="004F53EE">
        <w:t>.</w:t>
      </w:r>
    </w:p>
    <w:p w14:paraId="4727DAA6" w14:textId="3F06EC66" w:rsidR="004F53EE" w:rsidRPr="004F53EE" w:rsidRDefault="004F53EE" w:rsidP="004503A7">
      <w:pPr>
        <w:pStyle w:val="Ttulo3"/>
      </w:pPr>
      <w:r w:rsidRPr="004F53EE">
        <w:t>Clasificación y acción</w:t>
      </w:r>
    </w:p>
    <w:p w14:paraId="5EFBE58C" w14:textId="03118D14" w:rsidR="004F53EE" w:rsidRDefault="004F53EE" w:rsidP="004503A7">
      <w:r w:rsidRPr="004F53EE">
        <w:t>Aprovechando los literales ya defini</w:t>
      </w:r>
      <w:r w:rsidR="004503A7">
        <w:t xml:space="preserve">dos: </w:t>
      </w:r>
      <w:proofErr w:type="spellStart"/>
      <w:r w:rsidRPr="004F53EE">
        <w:rPr>
          <w:rStyle w:val="HTML"/>
        </w:rPr>
        <w:t>outlier_cantidad</w:t>
      </w:r>
      <w:proofErr w:type="spellEnd"/>
      <w:r w:rsidRPr="004F53EE">
        <w:t xml:space="preserve">, </w:t>
      </w:r>
      <w:proofErr w:type="spellStart"/>
      <w:r w:rsidRPr="004F53EE">
        <w:rPr>
          <w:rStyle w:val="HTML"/>
        </w:rPr>
        <w:t>outlier_precio_unitario</w:t>
      </w:r>
      <w:proofErr w:type="spellEnd"/>
      <w:r w:rsidRPr="004F53EE">
        <w:t xml:space="preserve"> y </w:t>
      </w:r>
      <w:proofErr w:type="spellStart"/>
      <w:r w:rsidRPr="004F53EE">
        <w:rPr>
          <w:rStyle w:val="HTML"/>
        </w:rPr>
        <w:t>outlier_both</w:t>
      </w:r>
      <w:proofErr w:type="spellEnd"/>
      <w:r w:rsidR="004503A7">
        <w:t xml:space="preserve">; </w:t>
      </w:r>
      <w:r w:rsidRPr="004F53EE">
        <w:t>clasificamos las máscaras de forma mutuamente excluyente:</w:t>
      </w:r>
    </w:p>
    <w:p w14:paraId="6C383FC6" w14:textId="77777777" w:rsidR="004503A7" w:rsidRPr="004F53EE" w:rsidRDefault="004503A7" w:rsidP="004503A7"/>
    <w:p w14:paraId="73AE0EC5" w14:textId="77777777" w:rsidR="004503A7" w:rsidRPr="004503A7" w:rsidRDefault="004F53EE" w:rsidP="0004578A">
      <w:pPr>
        <w:numPr>
          <w:ilvl w:val="0"/>
          <w:numId w:val="47"/>
        </w:numPr>
        <w:tabs>
          <w:tab w:val="clear" w:pos="720"/>
        </w:tabs>
      </w:pPr>
      <w:proofErr w:type="spellStart"/>
      <w:r w:rsidRPr="004F53EE">
        <w:rPr>
          <w:b/>
          <w:bCs/>
        </w:rPr>
        <w:t>bOutBothMask</w:t>
      </w:r>
      <w:proofErr w:type="spellEnd"/>
      <w:r w:rsidRPr="004F53EE">
        <w:rPr>
          <w:b/>
          <w:bCs/>
        </w:rPr>
        <w:t xml:space="preserve"> ('</w:t>
      </w:r>
      <w:proofErr w:type="spellStart"/>
      <w:r w:rsidRPr="004F53EE">
        <w:rPr>
          <w:b/>
          <w:bCs/>
        </w:rPr>
        <w:t>outlier_both</w:t>
      </w:r>
      <w:proofErr w:type="spellEnd"/>
      <w:r w:rsidRPr="004F53EE">
        <w:rPr>
          <w:b/>
          <w:bCs/>
        </w:rPr>
        <w:t>')</w:t>
      </w:r>
    </w:p>
    <w:p w14:paraId="00A22480" w14:textId="111F2A7F"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en cantidad </w:t>
      </w:r>
      <w:r w:rsidRPr="004F53EE">
        <w:rPr>
          <w:b/>
          <w:bCs/>
        </w:rPr>
        <w:t>y</w:t>
      </w:r>
      <w:r w:rsidRPr="004F53EE">
        <w:t xml:space="preserve"> en </w:t>
      </w:r>
      <w:proofErr w:type="spellStart"/>
      <w:r w:rsidRPr="004F53EE">
        <w:t>precio_unitario</w:t>
      </w:r>
      <w:proofErr w:type="spellEnd"/>
      <w:r w:rsidRPr="004F53EE">
        <w:t xml:space="preserve"> simultáneamente.</w:t>
      </w:r>
    </w:p>
    <w:p w14:paraId="28B47823" w14:textId="77777777" w:rsidR="004503A7" w:rsidRPr="004503A7" w:rsidRDefault="004F53EE" w:rsidP="0004578A">
      <w:pPr>
        <w:numPr>
          <w:ilvl w:val="0"/>
          <w:numId w:val="47"/>
        </w:numPr>
        <w:tabs>
          <w:tab w:val="clear" w:pos="720"/>
        </w:tabs>
      </w:pPr>
      <w:proofErr w:type="spellStart"/>
      <w:r w:rsidRPr="004F53EE">
        <w:rPr>
          <w:b/>
          <w:bCs/>
        </w:rPr>
        <w:t>bOutQtyMask</w:t>
      </w:r>
      <w:proofErr w:type="spellEnd"/>
      <w:r w:rsidRPr="004F53EE">
        <w:rPr>
          <w:b/>
          <w:bCs/>
        </w:rPr>
        <w:t xml:space="preserve"> ('</w:t>
      </w:r>
      <w:proofErr w:type="spellStart"/>
      <w:r w:rsidRPr="004F53EE">
        <w:rPr>
          <w:b/>
          <w:bCs/>
        </w:rPr>
        <w:t>outlier_cantidad</w:t>
      </w:r>
      <w:proofErr w:type="spellEnd"/>
      <w:r w:rsidRPr="004F53EE">
        <w:rPr>
          <w:b/>
          <w:bCs/>
        </w:rPr>
        <w:t>')</w:t>
      </w:r>
    </w:p>
    <w:p w14:paraId="675EE08B" w14:textId="5E63760B"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exclusivamente en cantidad.</w:t>
      </w:r>
    </w:p>
    <w:p w14:paraId="399D4EED" w14:textId="77777777" w:rsidR="004503A7" w:rsidRPr="004503A7" w:rsidRDefault="004F53EE" w:rsidP="0004578A">
      <w:pPr>
        <w:numPr>
          <w:ilvl w:val="0"/>
          <w:numId w:val="47"/>
        </w:numPr>
        <w:tabs>
          <w:tab w:val="clear" w:pos="720"/>
        </w:tabs>
      </w:pPr>
      <w:proofErr w:type="spellStart"/>
      <w:r w:rsidRPr="004F53EE">
        <w:rPr>
          <w:b/>
          <w:bCs/>
        </w:rPr>
        <w:t>bOutPriceMask</w:t>
      </w:r>
      <w:proofErr w:type="spellEnd"/>
      <w:r w:rsidRPr="004F53EE">
        <w:rPr>
          <w:b/>
          <w:bCs/>
        </w:rPr>
        <w:t xml:space="preserve"> ('</w:t>
      </w:r>
      <w:proofErr w:type="spellStart"/>
      <w:r w:rsidRPr="004F53EE">
        <w:rPr>
          <w:b/>
          <w:bCs/>
        </w:rPr>
        <w:t>outlier_precio_unitario</w:t>
      </w:r>
      <w:proofErr w:type="spellEnd"/>
      <w:r w:rsidRPr="004F53EE">
        <w:rPr>
          <w:b/>
          <w:bCs/>
        </w:rPr>
        <w:t>')</w:t>
      </w:r>
    </w:p>
    <w:p w14:paraId="3DD92E7B" w14:textId="700637F3"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exclusivamente en </w:t>
      </w:r>
      <w:proofErr w:type="spellStart"/>
      <w:r w:rsidRPr="004F53EE">
        <w:t>precio_unitario</w:t>
      </w:r>
      <w:proofErr w:type="spellEnd"/>
      <w:r w:rsidRPr="004F53EE">
        <w:t>.</w:t>
      </w:r>
    </w:p>
    <w:p w14:paraId="51BBD5C0" w14:textId="77777777" w:rsidR="004503A7" w:rsidRDefault="004503A7" w:rsidP="004503A7">
      <w:pPr>
        <w:rPr>
          <w:b/>
          <w:bCs/>
        </w:rPr>
      </w:pPr>
    </w:p>
    <w:p w14:paraId="4FD8FEE6" w14:textId="112BC47E" w:rsidR="004F53EE" w:rsidRDefault="004F53EE" w:rsidP="004503A7">
      <w:r w:rsidRPr="004F53EE">
        <w:t xml:space="preserve">Al </w:t>
      </w:r>
      <w:r w:rsidR="00430D71">
        <w:t xml:space="preserve">considerarse </w:t>
      </w:r>
      <w:r w:rsidRPr="004F53EE">
        <w:t xml:space="preserve">errores que distorsionarían gravemente la media y las gráficas de negocio, </w:t>
      </w:r>
      <w:r w:rsidR="00430D71">
        <w:t>quedan</w:t>
      </w:r>
      <w:r w:rsidRPr="004F53EE">
        <w:t xml:space="preserve"> registra</w:t>
      </w:r>
      <w:r w:rsidR="00430D71">
        <w:t xml:space="preserve">dos en el </w:t>
      </w:r>
      <w:proofErr w:type="spellStart"/>
      <w:r w:rsidR="00430D71">
        <w:t>dataset</w:t>
      </w:r>
      <w:proofErr w:type="spellEnd"/>
      <w:r w:rsidR="00430D71">
        <w:t xml:space="preserve"> de incidencias</w:t>
      </w:r>
      <w:r w:rsidRPr="004F53EE">
        <w:t xml:space="preserve"> </w:t>
      </w:r>
      <w:r w:rsidR="00430D71">
        <w:t>y excluidos del conjunto de datos limpio</w:t>
      </w:r>
      <w:r w:rsidRPr="004F53EE">
        <w:t>.</w:t>
      </w:r>
    </w:p>
    <w:p w14:paraId="2F53902E" w14:textId="77777777" w:rsidR="00430D71" w:rsidRDefault="00430D71" w:rsidP="004503A7"/>
    <w:p w14:paraId="254C387D" w14:textId="2F44BB24" w:rsidR="00430D71" w:rsidRDefault="00430D71" w:rsidP="007E4194">
      <w:pPr>
        <w:spacing w:after="60"/>
        <w:contextualSpacing w:val="0"/>
      </w:pPr>
      <w:r>
        <w:t>Ejecutamos entonces la celda:</w:t>
      </w:r>
    </w:p>
    <w:p w14:paraId="09430057" w14:textId="77777777" w:rsidR="00430D71" w:rsidRDefault="00430D71" w:rsidP="00430D71">
      <w:pPr>
        <w:pStyle w:val="Prrafocdigo"/>
        <w:ind w:firstLine="284"/>
      </w:pPr>
    </w:p>
    <w:p w14:paraId="6A70ADB8" w14:textId="77777777" w:rsidR="00430D71" w:rsidRPr="00C83A45" w:rsidRDefault="00430D71" w:rsidP="00430D71">
      <w:pPr>
        <w:pStyle w:val="Prrafocdigo"/>
        <w:ind w:firstLine="284"/>
      </w:pPr>
      <w:r w:rsidRPr="00C83A45">
        <w:t># DATA CLEANING, 4. INVALID NUMERICS AND TOTALS CORRECTION</w:t>
      </w:r>
    </w:p>
    <w:p w14:paraId="7FC55ACF" w14:textId="77777777" w:rsidR="00430D71" w:rsidRPr="00C83A45" w:rsidRDefault="00430D71" w:rsidP="00430D71">
      <w:pPr>
        <w:pStyle w:val="Prrafocdigo"/>
        <w:ind w:firstLine="284"/>
      </w:pPr>
      <w:r w:rsidRPr="00C83A45">
        <w:t># ========================================================</w:t>
      </w:r>
    </w:p>
    <w:p w14:paraId="5139B7C7" w14:textId="77777777" w:rsidR="00430D71" w:rsidRPr="00842832" w:rsidRDefault="00430D71" w:rsidP="00430D71">
      <w:pPr>
        <w:pStyle w:val="Prrafocdigo"/>
      </w:pPr>
    </w:p>
    <w:p w14:paraId="03867F04" w14:textId="77777777" w:rsidR="00430D71" w:rsidRDefault="00430D71" w:rsidP="004503A7"/>
    <w:p w14:paraId="2575C634" w14:textId="16D8CD5E" w:rsidR="00430D71" w:rsidRDefault="00430D71" w:rsidP="007E4194">
      <w:pPr>
        <w:spacing w:after="60"/>
        <w:contextualSpacing w:val="0"/>
      </w:pPr>
      <w:r>
        <w:t>Para finalmente tener el conjunto de datos limpio, con el resultado:</w:t>
      </w:r>
    </w:p>
    <w:p w14:paraId="067EF1BC" w14:textId="124FFF2F" w:rsidR="00430D71" w:rsidRDefault="001D56A4" w:rsidP="004503A7">
      <w:bookmarkStart w:id="78" w:name="fig_5_14"/>
      <w:r w:rsidRPr="001D56A4">
        <w:rPr>
          <w:noProof/>
        </w:rPr>
        <w:drawing>
          <wp:inline distT="0" distB="0" distL="0" distR="0" wp14:anchorId="21FD7C14" wp14:editId="2CFA7E70">
            <wp:extent cx="5759450" cy="229171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2291715"/>
                    </a:xfrm>
                    <a:prstGeom prst="rect">
                      <a:avLst/>
                    </a:prstGeom>
                  </pic:spPr>
                </pic:pic>
              </a:graphicData>
            </a:graphic>
          </wp:inline>
        </w:drawing>
      </w:r>
      <w:bookmarkEnd w:id="78"/>
    </w:p>
    <w:p w14:paraId="1AF8BE4D" w14:textId="3449BDF3" w:rsidR="00A73369" w:rsidRDefault="00A73369" w:rsidP="00A73369">
      <w:pPr>
        <w:pStyle w:val="Citas"/>
        <w:ind w:left="0" w:right="1134"/>
        <w:contextualSpacing w:val="0"/>
      </w:pPr>
      <w:r>
        <w:t>Figura 1</w:t>
      </w:r>
      <w:r w:rsidR="004D0CB1">
        <w:t>4</w:t>
      </w:r>
      <w:r>
        <w:t>.</w:t>
      </w:r>
    </w:p>
    <w:p w14:paraId="6BF742A8" w14:textId="77777777" w:rsidR="001A65B0" w:rsidRDefault="001A65B0" w:rsidP="001A65B0">
      <w:pPr>
        <w:rPr>
          <w:b/>
          <w:bCs/>
        </w:rPr>
      </w:pPr>
    </w:p>
    <w:p w14:paraId="360F110C" w14:textId="7505A6A0" w:rsidR="001A65B0" w:rsidRPr="001A65B0" w:rsidRDefault="001A65B0" w:rsidP="001A65B0">
      <w:r w:rsidRPr="001A65B0">
        <w:rPr>
          <w:b/>
          <w:bCs/>
        </w:rPr>
        <w:t xml:space="preserve">22 </w:t>
      </w:r>
      <w:proofErr w:type="spellStart"/>
      <w:r w:rsidRPr="001A65B0">
        <w:rPr>
          <w:b/>
          <w:bCs/>
          <w:i/>
          <w:iCs/>
        </w:rPr>
        <w:t>outliers</w:t>
      </w:r>
      <w:proofErr w:type="spellEnd"/>
      <w:r w:rsidRPr="001A65B0">
        <w:rPr>
          <w:b/>
          <w:bCs/>
        </w:rPr>
        <w:t xml:space="preserve"> </w:t>
      </w:r>
      <w:r w:rsidRPr="001A65B0">
        <w:t>eliminados</w:t>
      </w:r>
      <w:r>
        <w:t xml:space="preserve">: </w:t>
      </w:r>
      <w:r w:rsidRPr="001A65B0">
        <w:rPr>
          <w:i/>
          <w:iCs/>
        </w:rPr>
        <w:t>6 en ambos campos</w:t>
      </w:r>
      <w:r w:rsidRPr="001A65B0">
        <w:t xml:space="preserve">, </w:t>
      </w:r>
      <w:r w:rsidRPr="001A65B0">
        <w:rPr>
          <w:i/>
          <w:iCs/>
        </w:rPr>
        <w:t xml:space="preserve">8 en </w:t>
      </w:r>
      <w:r w:rsidRPr="001A65B0">
        <w:rPr>
          <w:rStyle w:val="HTML"/>
        </w:rPr>
        <w:t>cantidad</w:t>
      </w:r>
      <w:r w:rsidRPr="001A65B0">
        <w:t xml:space="preserve"> y 8 en </w:t>
      </w:r>
      <w:proofErr w:type="spellStart"/>
      <w:r w:rsidRPr="001A65B0">
        <w:rPr>
          <w:rStyle w:val="HTML"/>
        </w:rPr>
        <w:t>precio_unitario</w:t>
      </w:r>
      <w:proofErr w:type="spellEnd"/>
      <w:r w:rsidRPr="001A65B0">
        <w:t>.</w:t>
      </w:r>
    </w:p>
    <w:p w14:paraId="7B0DB7FF" w14:textId="65FE3328" w:rsidR="001A65B0" w:rsidRPr="001A65B0" w:rsidRDefault="001A65B0" w:rsidP="001A65B0">
      <w:r w:rsidRPr="001A65B0">
        <w:t xml:space="preserve">Las 3 ventas legítimas con precios de hasta </w:t>
      </w:r>
      <w:r w:rsidRPr="001A65B0">
        <w:rPr>
          <w:b/>
          <w:bCs/>
        </w:rPr>
        <w:t>247.86</w:t>
      </w:r>
      <w:r w:rsidRPr="001A65B0">
        <w:t xml:space="preserve"> se han conservado correctamente gracias al </w:t>
      </w:r>
      <w:r>
        <w:t xml:space="preserve">3 del </w:t>
      </w:r>
      <w:r w:rsidRPr="001A65B0">
        <w:t xml:space="preserve">factor </w:t>
      </w:r>
      <w:r>
        <w:t>IQR</w:t>
      </w:r>
      <w:r w:rsidRPr="001A65B0">
        <w:t>.</w:t>
      </w:r>
    </w:p>
    <w:p w14:paraId="5858AC25" w14:textId="20F5627D" w:rsidR="001A65B0" w:rsidRPr="001A65B0" w:rsidRDefault="001A65B0" w:rsidP="001A65B0">
      <w:r>
        <w:t>El conjunto de datos final</w:t>
      </w:r>
      <w:r w:rsidRPr="001A65B0">
        <w:t xml:space="preserve"> pasa de </w:t>
      </w:r>
      <w:r w:rsidRPr="001A65B0">
        <w:rPr>
          <w:b/>
          <w:bCs/>
        </w:rPr>
        <w:t>255 a 233 filas</w:t>
      </w:r>
      <w:r w:rsidRPr="001A65B0">
        <w:t xml:space="preserve"> completamente limpias.</w:t>
      </w:r>
    </w:p>
    <w:p w14:paraId="2F84E0E7" w14:textId="77777777" w:rsidR="009326E8" w:rsidRDefault="009326E8">
      <w:pPr>
        <w:spacing w:after="300" w:line="276" w:lineRule="auto"/>
        <w:contextualSpacing w:val="0"/>
        <w:rPr>
          <w:rFonts w:eastAsiaTheme="majorEastAsia" w:cstheme="majorBidi"/>
          <w:b/>
          <w:bCs/>
          <w:szCs w:val="26"/>
        </w:rPr>
      </w:pPr>
      <w:bookmarkStart w:id="79" w:name="_Exportación_[Ir_al"/>
      <w:bookmarkEnd w:id="79"/>
      <w:r>
        <w:br w:type="page"/>
      </w:r>
    </w:p>
    <w:p w14:paraId="35BABEAB" w14:textId="3937DF78" w:rsidR="007D2D22" w:rsidRPr="001F670D" w:rsidRDefault="007D2D22" w:rsidP="001F670D">
      <w:pPr>
        <w:pStyle w:val="Ttulo2"/>
      </w:pPr>
      <w:r w:rsidRPr="001F670D">
        <w:lastRenderedPageBreak/>
        <w:t>Exportación</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5C1AEB38" w14:textId="7B3790AE" w:rsidR="00864C47" w:rsidRPr="00864C47" w:rsidRDefault="00864C47" w:rsidP="00864C47">
      <w:r>
        <w:t>Como no puede ser de otra forma, a</w:t>
      </w:r>
      <w:r w:rsidRPr="00864C47">
        <w:t xml:space="preserve">ntes de generar el archivo </w:t>
      </w:r>
      <w:hyperlink r:id="rId43" w:history="1">
        <w:r w:rsidRPr="00257A94">
          <w:rPr>
            <w:rStyle w:val="Hipervnculo2"/>
          </w:rPr>
          <w:t>ventas_limpias.csv</w:t>
        </w:r>
      </w:hyperlink>
      <w:r w:rsidRPr="00864C47">
        <w:t xml:space="preserve">, verifico que en </w:t>
      </w:r>
      <w:r w:rsidR="00257A94">
        <w:t xml:space="preserve">el </w:t>
      </w:r>
      <w:proofErr w:type="spellStart"/>
      <w:r w:rsidR="00257A94">
        <w:t>conunto</w:t>
      </w:r>
      <w:proofErr w:type="spellEnd"/>
      <w:r w:rsidR="00257A94">
        <w:t xml:space="preserve"> de datos donde hemos almacenado los datos limpios,</w:t>
      </w:r>
      <w:r w:rsidRPr="00864C47">
        <w:t xml:space="preserve"> se cumplen</w:t>
      </w:r>
      <w:r w:rsidR="00257A94">
        <w:t xml:space="preserve"> </w:t>
      </w:r>
      <w:r w:rsidRPr="00864C47">
        <w:t xml:space="preserve">las </w:t>
      </w:r>
      <w:r w:rsidR="00F97930">
        <w:t>cinco</w:t>
      </w:r>
      <w:r w:rsidRPr="00864C47">
        <w:t xml:space="preserve"> </w:t>
      </w:r>
      <w:r w:rsidR="00F97930">
        <w:t>directrices</w:t>
      </w:r>
      <w:r w:rsidRPr="00864C47">
        <w:t xml:space="preserve"> de calidad</w:t>
      </w:r>
      <w:r w:rsidR="00F97930">
        <w:t xml:space="preserve"> de los datos</w:t>
      </w:r>
      <w:r w:rsidRPr="00864C47">
        <w:t>:</w:t>
      </w:r>
    </w:p>
    <w:p w14:paraId="0FBEBAA2" w14:textId="77777777" w:rsidR="00864C47" w:rsidRPr="00864C47" w:rsidRDefault="00864C47" w:rsidP="0004578A">
      <w:pPr>
        <w:numPr>
          <w:ilvl w:val="0"/>
          <w:numId w:val="48"/>
        </w:numPr>
      </w:pPr>
      <w:r w:rsidRPr="00864C47">
        <w:t>0 valores nulos en cualquier columna.</w:t>
      </w:r>
    </w:p>
    <w:p w14:paraId="230A92EC" w14:textId="77777777" w:rsidR="00864C47" w:rsidRPr="00864C47" w:rsidRDefault="00864C47" w:rsidP="0004578A">
      <w:pPr>
        <w:numPr>
          <w:ilvl w:val="0"/>
          <w:numId w:val="48"/>
        </w:numPr>
      </w:pPr>
      <w:r w:rsidRPr="00864C47">
        <w:t>0 filas duplicadas en las columnas clave.</w:t>
      </w:r>
    </w:p>
    <w:p w14:paraId="67B338CE" w14:textId="77777777" w:rsidR="00864C47" w:rsidRPr="00864C47" w:rsidRDefault="00864C47" w:rsidP="0004578A">
      <w:pPr>
        <w:numPr>
          <w:ilvl w:val="0"/>
          <w:numId w:val="48"/>
        </w:numPr>
      </w:pPr>
      <w:r w:rsidRPr="00864C47">
        <w:t>0 valores menores o iguales a cero en columnas numéricas.</w:t>
      </w:r>
    </w:p>
    <w:p w14:paraId="61972534" w14:textId="55BA1A55" w:rsidR="00864C47" w:rsidRPr="00864C47" w:rsidRDefault="00864C47" w:rsidP="0004578A">
      <w:pPr>
        <w:numPr>
          <w:ilvl w:val="0"/>
          <w:numId w:val="48"/>
        </w:numPr>
      </w:pPr>
      <w:r w:rsidRPr="00864C47">
        <w:t>0 total</w:t>
      </w:r>
      <w:r w:rsidR="00F97930">
        <w:t>es corruptos según</w:t>
      </w:r>
      <w:r w:rsidRPr="00864C47">
        <w:t xml:space="preserve"> </w:t>
      </w:r>
      <w:r w:rsidRPr="00864C47">
        <w:rPr>
          <w:rStyle w:val="HTML"/>
        </w:rPr>
        <w:t xml:space="preserve">round(cantidad * </w:t>
      </w:r>
      <w:proofErr w:type="spellStart"/>
      <w:r w:rsidRPr="00864C47">
        <w:rPr>
          <w:rStyle w:val="HTML"/>
        </w:rPr>
        <w:t>precio_unitario</w:t>
      </w:r>
      <w:proofErr w:type="spellEnd"/>
      <w:r w:rsidRPr="00864C47">
        <w:rPr>
          <w:rStyle w:val="HTML"/>
        </w:rPr>
        <w:t>, 2)</w:t>
      </w:r>
      <w:r w:rsidRPr="00864C47">
        <w:t>.</w:t>
      </w:r>
    </w:p>
    <w:p w14:paraId="7E7B2B15" w14:textId="058D91BB" w:rsidR="00864C47" w:rsidRPr="00864C47" w:rsidRDefault="00864C47" w:rsidP="0004578A">
      <w:pPr>
        <w:numPr>
          <w:ilvl w:val="0"/>
          <w:numId w:val="48"/>
        </w:numPr>
      </w:pPr>
      <w:r w:rsidRPr="00864C47">
        <w:t>0 fechas fuera de</w:t>
      </w:r>
      <w:r w:rsidR="00F97930">
        <w:t>l</w:t>
      </w:r>
      <w:r w:rsidRPr="00864C47">
        <w:t xml:space="preserve"> rango </w:t>
      </w:r>
      <w:r w:rsidR="00F97930">
        <w:t>del enunciado</w:t>
      </w:r>
      <w:r w:rsidRPr="00864C47">
        <w:t>.</w:t>
      </w:r>
    </w:p>
    <w:p w14:paraId="7ED0A111" w14:textId="77777777" w:rsidR="00F97930" w:rsidRDefault="00F97930" w:rsidP="00864C47"/>
    <w:p w14:paraId="5630B3BF" w14:textId="0C324012" w:rsidR="00864C47" w:rsidRDefault="00864C47" w:rsidP="00864C47">
      <w:r w:rsidRPr="00864C47">
        <w:t>Si alguna fallase, se lanza una excepción inmediata impidiendo exportar un archivo corrupto.</w:t>
      </w:r>
    </w:p>
    <w:p w14:paraId="1D74F9A2" w14:textId="77777777" w:rsidR="007E4194" w:rsidRDefault="007E4194" w:rsidP="00864C47"/>
    <w:p w14:paraId="2A54172B" w14:textId="3C8FAA7A" w:rsidR="007E4194" w:rsidRDefault="007E4194" w:rsidP="007E4194">
      <w:pPr>
        <w:spacing w:after="60"/>
        <w:contextualSpacing w:val="0"/>
      </w:pPr>
      <w:r>
        <w:t>Ejecutamos la celda:</w:t>
      </w:r>
    </w:p>
    <w:p w14:paraId="4FFAD86E" w14:textId="77777777" w:rsidR="007E4194" w:rsidRDefault="007E4194" w:rsidP="007E4194">
      <w:pPr>
        <w:pStyle w:val="Prrafocdigo"/>
        <w:ind w:firstLine="284"/>
      </w:pPr>
    </w:p>
    <w:p w14:paraId="75C03543" w14:textId="3389FEA5" w:rsidR="007E4194" w:rsidRPr="007E4194" w:rsidRDefault="007E4194" w:rsidP="007E4194">
      <w:pPr>
        <w:pStyle w:val="Prrafocdigo"/>
        <w:ind w:firstLine="284"/>
      </w:pPr>
      <w:r w:rsidRPr="007E4194">
        <w:t># DATA CLEANING, 7. FINAL VALIDATION AND EXPORT (</w:t>
      </w:r>
      <w:proofErr w:type="spellStart"/>
      <w:r w:rsidRPr="007E4194">
        <w:t>to</w:t>
      </w:r>
      <w:proofErr w:type="spellEnd"/>
      <w:r w:rsidRPr="007E4194">
        <w:t xml:space="preserve"> CSV file)</w:t>
      </w:r>
    </w:p>
    <w:p w14:paraId="69C83FC7" w14:textId="77777777" w:rsidR="007E4194" w:rsidRDefault="007E4194" w:rsidP="007E4194">
      <w:pPr>
        <w:pStyle w:val="Prrafocdigo"/>
        <w:ind w:firstLine="284"/>
      </w:pPr>
      <w:r w:rsidRPr="007E4194">
        <w:t># ===========================================================</w:t>
      </w:r>
    </w:p>
    <w:p w14:paraId="77D6C0DF" w14:textId="77777777" w:rsidR="007E4194" w:rsidRPr="007E4194" w:rsidRDefault="007E4194" w:rsidP="007E4194">
      <w:pPr>
        <w:pStyle w:val="Prrafocdigo"/>
        <w:ind w:firstLine="284"/>
      </w:pPr>
    </w:p>
    <w:p w14:paraId="21EC47B2" w14:textId="77777777" w:rsidR="007E4194" w:rsidRDefault="007E4194" w:rsidP="00864C47"/>
    <w:p w14:paraId="166B5DBF" w14:textId="658D9A1F" w:rsidR="007E4194" w:rsidRDefault="007E4194" w:rsidP="007E4194">
      <w:pPr>
        <w:spacing w:after="60"/>
        <w:contextualSpacing w:val="0"/>
      </w:pPr>
      <w:r>
        <w:t>Y finalmente tenemos:</w:t>
      </w:r>
    </w:p>
    <w:p w14:paraId="05EDFF64" w14:textId="30CE4E4E" w:rsidR="007E4194" w:rsidRDefault="007E4194" w:rsidP="00864C47">
      <w:bookmarkStart w:id="80" w:name="fig_5_15"/>
      <w:r w:rsidRPr="007E4194">
        <w:rPr>
          <w:noProof/>
        </w:rPr>
        <w:drawing>
          <wp:inline distT="0" distB="0" distL="0" distR="0" wp14:anchorId="759EC1E7" wp14:editId="4E146125">
            <wp:extent cx="5759450" cy="2816860"/>
            <wp:effectExtent l="0" t="0" r="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9450" cy="2816860"/>
                    </a:xfrm>
                    <a:prstGeom prst="rect">
                      <a:avLst/>
                    </a:prstGeom>
                  </pic:spPr>
                </pic:pic>
              </a:graphicData>
            </a:graphic>
          </wp:inline>
        </w:drawing>
      </w:r>
      <w:bookmarkEnd w:id="80"/>
    </w:p>
    <w:p w14:paraId="12E7F984" w14:textId="6547E249" w:rsidR="00A31C77" w:rsidRDefault="00A31C77" w:rsidP="00A31C77">
      <w:pPr>
        <w:pStyle w:val="Citas"/>
        <w:ind w:left="0" w:right="1134"/>
        <w:contextualSpacing w:val="0"/>
      </w:pPr>
      <w:r>
        <w:t>Figura 1</w:t>
      </w:r>
      <w:r w:rsidR="004D0CB1">
        <w:t>5</w:t>
      </w:r>
      <w:r>
        <w:t>.</w:t>
      </w:r>
    </w:p>
    <w:p w14:paraId="3681480B" w14:textId="256C8E9D" w:rsidR="00750F15" w:rsidRPr="00750F15" w:rsidRDefault="00750F15" w:rsidP="00750F15"/>
    <w:p w14:paraId="65DB01BA" w14:textId="0EB00B7B" w:rsidR="00764B74" w:rsidRPr="00764B74" w:rsidRDefault="00764B74" w:rsidP="00764B74">
      <w:pPr>
        <w:pStyle w:val="Ttulo1"/>
        <w:rPr>
          <w:rStyle w:val="Hipervnculo2"/>
          <w:rFonts w:cstheme="majorBidi"/>
          <w:iCs w:val="0"/>
          <w:color w:val="DB2680"/>
          <w:sz w:val="24"/>
          <w:u w:val="none"/>
        </w:rPr>
      </w:pPr>
      <w:bookmarkStart w:id="81" w:name="_Genera_un_informe"/>
      <w:bookmarkEnd w:id="81"/>
      <w:r w:rsidRPr="00764B74">
        <w:rPr>
          <w:rStyle w:val="Hipervnculo2"/>
          <w:rFonts w:cstheme="majorBidi"/>
          <w:iCs w:val="0"/>
          <w:color w:val="DB2680"/>
          <w:sz w:val="24"/>
          <w:u w:val="none"/>
        </w:rPr>
        <w:t>Genera un informe que incluya</w:t>
      </w:r>
      <w:r w:rsidR="007525C0" w:rsidRPr="001F670D">
        <w:rPr>
          <w:iCs/>
        </w:rPr>
        <w:t xml:space="preserve"> </w:t>
      </w:r>
      <w:hyperlink w:anchor="_Índice" w:history="1">
        <w:r w:rsidR="007525C0" w:rsidRPr="001F670D">
          <w:rPr>
            <w:rStyle w:val="Hipervnculo2"/>
            <w:b w:val="0"/>
            <w:bCs w:val="0"/>
            <w:iCs w:val="0"/>
            <w:sz w:val="18"/>
            <w:szCs w:val="18"/>
          </w:rPr>
          <w:t>[Ir al índice]</w:t>
        </w:r>
      </w:hyperlink>
    </w:p>
    <w:p w14:paraId="1DDE3356" w14:textId="01C9E91D" w:rsidR="00764B74" w:rsidRDefault="00764B74" w:rsidP="001760BA">
      <w:pPr>
        <w:pStyle w:val="Ttulo2"/>
        <w:rPr>
          <w:rStyle w:val="Hipervnculo2"/>
          <w:b w:val="0"/>
          <w:bCs w:val="0"/>
          <w:i/>
          <w:iCs w:val="0"/>
          <w:sz w:val="18"/>
          <w:szCs w:val="18"/>
        </w:rPr>
      </w:pPr>
      <w:bookmarkStart w:id="82" w:name="_Número_de_filas"/>
      <w:bookmarkEnd w:id="82"/>
      <w:r w:rsidRPr="001760BA">
        <w:t>Número de filas originales vs. número de filas después de la limpieza</w:t>
      </w:r>
      <w:r w:rsidR="00C1726C" w:rsidRPr="001F670D">
        <w:rPr>
          <w:i/>
          <w:iCs/>
        </w:rPr>
        <w:t xml:space="preserve"> </w:t>
      </w:r>
      <w:hyperlink w:anchor="_Índice" w:history="1">
        <w:r w:rsidR="00C1726C" w:rsidRPr="001F670D">
          <w:rPr>
            <w:rStyle w:val="Hipervnculo2"/>
            <w:b w:val="0"/>
            <w:bCs w:val="0"/>
            <w:i/>
            <w:iCs w:val="0"/>
            <w:sz w:val="18"/>
            <w:szCs w:val="18"/>
          </w:rPr>
          <w:t>[Ir al índice]</w:t>
        </w:r>
      </w:hyperlink>
    </w:p>
    <w:p w14:paraId="6820DC73" w14:textId="77777777" w:rsidR="001856FF" w:rsidRDefault="001856FF" w:rsidP="001856FF">
      <w:pPr>
        <w:pStyle w:val="Prrafocdigo"/>
        <w:ind w:firstLine="284"/>
      </w:pPr>
    </w:p>
    <w:p w14:paraId="43A3859C" w14:textId="77777777" w:rsidR="001856FF" w:rsidRDefault="001856FF" w:rsidP="001856FF">
      <w:pPr>
        <w:pStyle w:val="Prrafocdigo"/>
        <w:ind w:firstLine="284"/>
      </w:pPr>
      <w:r w:rsidRPr="002E6C3C">
        <w:t xml:space="preserve"># </w:t>
      </w:r>
      <w:r w:rsidRPr="001856FF">
        <w:t>REPORTS, 1. ORIGINAL VS. CLEAN ROWS</w:t>
      </w:r>
    </w:p>
    <w:p w14:paraId="18796D42" w14:textId="2F009010" w:rsidR="001856FF" w:rsidRDefault="001856FF" w:rsidP="001856FF">
      <w:pPr>
        <w:pStyle w:val="Prrafocdigo"/>
        <w:ind w:firstLine="284"/>
      </w:pPr>
      <w:r w:rsidRPr="002E6C3C">
        <w:t># ==========================================</w:t>
      </w:r>
    </w:p>
    <w:p w14:paraId="0561345A" w14:textId="77777777" w:rsidR="001856FF" w:rsidRPr="002E6C3C" w:rsidRDefault="001856FF" w:rsidP="001856FF">
      <w:pPr>
        <w:pStyle w:val="Prrafocdigo"/>
        <w:ind w:firstLine="284"/>
      </w:pPr>
    </w:p>
    <w:p w14:paraId="7D221D16" w14:textId="77777777" w:rsidR="001856FF" w:rsidRPr="002E6C3C" w:rsidRDefault="001856FF" w:rsidP="001856FF">
      <w:pPr>
        <w:spacing w:after="60"/>
        <w:contextualSpacing w:val="0"/>
        <w:rPr>
          <w:sz w:val="10"/>
          <w:szCs w:val="12"/>
        </w:rPr>
      </w:pPr>
    </w:p>
    <w:p w14:paraId="19E592CB" w14:textId="1A67D044" w:rsidR="00CF1841" w:rsidRDefault="00CF1841" w:rsidP="00787608">
      <w:bookmarkStart w:id="83" w:name="fig_5_16"/>
      <w:r w:rsidRPr="00CF1841">
        <w:rPr>
          <w:noProof/>
        </w:rPr>
        <w:drawing>
          <wp:inline distT="0" distB="0" distL="0" distR="0" wp14:anchorId="2E06FE98" wp14:editId="0FC50BE9">
            <wp:extent cx="5759450" cy="1094105"/>
            <wp:effectExtent l="0" t="0" r="0" b="0"/>
            <wp:docPr id="458287872" name="Imagen 45828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9450" cy="1094105"/>
                    </a:xfrm>
                    <a:prstGeom prst="rect">
                      <a:avLst/>
                    </a:prstGeom>
                  </pic:spPr>
                </pic:pic>
              </a:graphicData>
            </a:graphic>
          </wp:inline>
        </w:drawing>
      </w:r>
      <w:bookmarkEnd w:id="83"/>
    </w:p>
    <w:p w14:paraId="4B962CFB" w14:textId="63F6CCB9" w:rsidR="00A73369" w:rsidRDefault="00A73369" w:rsidP="00A73369">
      <w:pPr>
        <w:pStyle w:val="Citas"/>
        <w:ind w:left="0" w:right="1134"/>
        <w:contextualSpacing w:val="0"/>
      </w:pPr>
      <w:r>
        <w:t>Figura 1</w:t>
      </w:r>
      <w:r w:rsidR="004D0CB1">
        <w:t>6</w:t>
      </w:r>
      <w:r>
        <w:t>.</w:t>
      </w:r>
    </w:p>
    <w:p w14:paraId="248231EB" w14:textId="77777777" w:rsidR="00CF1841" w:rsidRDefault="00CF1841" w:rsidP="00787608"/>
    <w:p w14:paraId="1FC89678" w14:textId="35A1C3E9" w:rsidR="00787608" w:rsidRPr="00787608" w:rsidRDefault="00787608" w:rsidP="00787608">
      <w:r w:rsidRPr="00787608">
        <w:t xml:space="preserve">El conjunto de datos original </w:t>
      </w:r>
      <w:r>
        <w:t>tiene un total</w:t>
      </w:r>
      <w:r w:rsidRPr="00787608">
        <w:t xml:space="preserve"> de </w:t>
      </w:r>
      <w:r w:rsidRPr="00787608">
        <w:rPr>
          <w:b/>
          <w:bCs/>
        </w:rPr>
        <w:t>320 registros</w:t>
      </w:r>
      <w:r w:rsidRPr="00787608">
        <w:t xml:space="preserve"> </w:t>
      </w:r>
      <w:r>
        <w:t xml:space="preserve">donde lo he cargado en el </w:t>
      </w:r>
      <w:proofErr w:type="spellStart"/>
      <w:r>
        <w:t>dataset</w:t>
      </w:r>
      <w:proofErr w:type="spellEnd"/>
      <w:r>
        <w:t xml:space="preserve"> </w:t>
      </w:r>
      <w:proofErr w:type="spellStart"/>
      <w:r w:rsidRPr="00787608">
        <w:rPr>
          <w:rStyle w:val="CdigoenPrrafo"/>
        </w:rPr>
        <w:t>dfSrc</w:t>
      </w:r>
      <w:proofErr w:type="spellEnd"/>
      <w:r>
        <w:rPr>
          <w:rStyle w:val="CdigoenPrrafo"/>
        </w:rPr>
        <w:t xml:space="preserve">: </w:t>
      </w:r>
      <w:proofErr w:type="spellStart"/>
      <w:r w:rsidRPr="00787608">
        <w:rPr>
          <w:rStyle w:val="CdigoenPrrafo"/>
          <w:color w:val="92D050"/>
        </w:rPr>
        <w:t>pd.dataframe</w:t>
      </w:r>
      <w:proofErr w:type="spellEnd"/>
      <w:r w:rsidRPr="00787608">
        <w:t>. Tras aplicar l</w:t>
      </w:r>
      <w:r>
        <w:t>as</w:t>
      </w:r>
      <w:r w:rsidRPr="00787608">
        <w:t xml:space="preserve"> </w:t>
      </w:r>
      <w:r>
        <w:t>estrategias</w:t>
      </w:r>
      <w:r w:rsidRPr="00787608">
        <w:t xml:space="preserve"> complet</w:t>
      </w:r>
      <w:r>
        <w:t>as</w:t>
      </w:r>
      <w:r w:rsidRPr="00787608">
        <w:t xml:space="preserve"> de estandarización, eliminación de duplicados, corrección de anomalías y filtrado de valores atípicos (</w:t>
      </w:r>
      <w:proofErr w:type="spellStart"/>
      <w:r w:rsidRPr="00787608">
        <w:rPr>
          <w:i/>
          <w:iCs/>
        </w:rPr>
        <w:t>outliers</w:t>
      </w:r>
      <w:proofErr w:type="spellEnd"/>
      <w:r w:rsidRPr="00787608">
        <w:t xml:space="preserve">), el conjunto de datos limpio final </w:t>
      </w:r>
      <w:r>
        <w:t xml:space="preserve">en </w:t>
      </w:r>
      <w:proofErr w:type="spellStart"/>
      <w:r w:rsidRPr="00787608">
        <w:rPr>
          <w:rStyle w:val="CdigoenPrrafo"/>
        </w:rPr>
        <w:t>dfCln</w:t>
      </w:r>
      <w:proofErr w:type="spellEnd"/>
      <w:r>
        <w:rPr>
          <w:rStyle w:val="CdigoenPrrafo"/>
        </w:rPr>
        <w:t xml:space="preserve">: </w:t>
      </w:r>
      <w:proofErr w:type="spellStart"/>
      <w:r w:rsidRPr="00787608">
        <w:rPr>
          <w:rStyle w:val="CdigoenPrrafo"/>
          <w:color w:val="92D050"/>
        </w:rPr>
        <w:t>pd.dataframe</w:t>
      </w:r>
      <w:proofErr w:type="spellEnd"/>
      <w:r w:rsidRPr="00787608">
        <w:t xml:space="preserve"> se compone de </w:t>
      </w:r>
      <w:r w:rsidRPr="00787608">
        <w:rPr>
          <w:b/>
          <w:bCs/>
        </w:rPr>
        <w:t>233 registros válidos</w:t>
      </w:r>
      <w:r w:rsidRPr="00787608">
        <w:t xml:space="preserve">. Esto representa una tasa de retención del </w:t>
      </w:r>
      <w:r w:rsidRPr="00787608">
        <w:rPr>
          <w:b/>
          <w:bCs/>
        </w:rPr>
        <w:t>72.81%</w:t>
      </w:r>
      <w:r w:rsidRPr="00787608">
        <w:t xml:space="preserve">, habiéndose descartado un </w:t>
      </w:r>
      <w:r w:rsidRPr="00787608">
        <w:rPr>
          <w:b/>
          <w:bCs/>
        </w:rPr>
        <w:t>27.19%</w:t>
      </w:r>
      <w:r w:rsidRPr="00787608">
        <w:t xml:space="preserve"> (87 filas).</w:t>
      </w:r>
    </w:p>
    <w:p w14:paraId="706419E5" w14:textId="66775A2B" w:rsidR="00764B74" w:rsidRDefault="00764B74" w:rsidP="001760BA">
      <w:pPr>
        <w:pStyle w:val="Ttulo2"/>
        <w:rPr>
          <w:rStyle w:val="Hipervnculo2"/>
          <w:b w:val="0"/>
          <w:bCs w:val="0"/>
          <w:i/>
          <w:iCs w:val="0"/>
          <w:sz w:val="18"/>
          <w:szCs w:val="18"/>
        </w:rPr>
      </w:pPr>
      <w:bookmarkStart w:id="84" w:name="_Cantidad_de_problemas"/>
      <w:bookmarkEnd w:id="84"/>
      <w:r w:rsidRPr="00764B74">
        <w:t>Cantidad de problemas identificados y corregidos por cada tipo</w:t>
      </w:r>
      <w:r w:rsidR="00C1726C" w:rsidRPr="001F670D">
        <w:rPr>
          <w:i/>
          <w:iCs/>
        </w:rPr>
        <w:t xml:space="preserve"> </w:t>
      </w:r>
      <w:hyperlink w:anchor="_Índice" w:history="1">
        <w:r w:rsidR="00C1726C" w:rsidRPr="001F670D">
          <w:rPr>
            <w:rStyle w:val="Hipervnculo2"/>
            <w:b w:val="0"/>
            <w:bCs w:val="0"/>
            <w:i/>
            <w:iCs w:val="0"/>
            <w:sz w:val="18"/>
            <w:szCs w:val="18"/>
          </w:rPr>
          <w:t>[Ir al índice]</w:t>
        </w:r>
      </w:hyperlink>
    </w:p>
    <w:p w14:paraId="2EE6A58F" w14:textId="191AC462" w:rsidR="00EB2AB2" w:rsidRDefault="00EB2AB2" w:rsidP="00EB2AB2">
      <w:r w:rsidRPr="00764B74">
        <w:t>En lugar de salpicar cada celda de limpieza con múltiples contadores enteros sueltos (</w:t>
      </w:r>
      <w:r>
        <w:t xml:space="preserve">ej. </w:t>
      </w:r>
      <w:proofErr w:type="spellStart"/>
      <w:r w:rsidRPr="00764B74">
        <w:t>nullsIdentified</w:t>
      </w:r>
      <w:proofErr w:type="spellEnd"/>
      <w:r w:rsidRPr="00764B74">
        <w:t xml:space="preserve">, </w:t>
      </w:r>
      <w:proofErr w:type="spellStart"/>
      <w:r w:rsidRPr="00764B74">
        <w:t>nullsDeleted</w:t>
      </w:r>
      <w:proofErr w:type="spellEnd"/>
      <w:r w:rsidRPr="00764B74">
        <w:t xml:space="preserve">, </w:t>
      </w:r>
      <w:proofErr w:type="spellStart"/>
      <w:r w:rsidRPr="00764B74">
        <w:t>nullsImputed</w:t>
      </w:r>
      <w:proofErr w:type="spellEnd"/>
      <w:r w:rsidRPr="00764B74">
        <w:t xml:space="preserve">...), que mezclan la </w:t>
      </w:r>
      <w:r w:rsidRPr="00764B74">
        <w:rPr>
          <w:b/>
          <w:bCs/>
        </w:rPr>
        <w:t>transformación del dato</w:t>
      </w:r>
      <w:r w:rsidRPr="00764B74">
        <w:t xml:space="preserve"> con la </w:t>
      </w:r>
      <w:r w:rsidRPr="00764B74">
        <w:rPr>
          <w:b/>
          <w:bCs/>
        </w:rPr>
        <w:t>contabilidad del informe</w:t>
      </w:r>
      <w:r w:rsidRPr="00764B74">
        <w:t xml:space="preserve">, </w:t>
      </w:r>
      <w:r>
        <w:t xml:space="preserve">he centralizado </w:t>
      </w:r>
      <w:r w:rsidRPr="00764B74">
        <w:t xml:space="preserve">el registro de incidencias en un tercer </w:t>
      </w:r>
      <w:r>
        <w:t xml:space="preserve">conjunto de datos, que a estas alturas ya se habrá podido observar </w:t>
      </w:r>
      <w:proofErr w:type="spellStart"/>
      <w:r w:rsidRPr="00CF1841">
        <w:rPr>
          <w:rStyle w:val="CdigoenPrrafo"/>
        </w:rPr>
        <w:t>dfIss</w:t>
      </w:r>
      <w:proofErr w:type="spellEnd"/>
      <w:r>
        <w:rPr>
          <w:rStyle w:val="CdigoenPrrafo"/>
        </w:rPr>
        <w:t xml:space="preserve">: </w:t>
      </w:r>
      <w:proofErr w:type="spellStart"/>
      <w:r w:rsidRPr="00787608">
        <w:rPr>
          <w:rStyle w:val="CdigoenPrrafo"/>
          <w:color w:val="92D050"/>
        </w:rPr>
        <w:t>pd.dataframe</w:t>
      </w:r>
      <w:proofErr w:type="spellEnd"/>
      <w:r w:rsidRPr="00764B74">
        <w:t>.</w:t>
      </w:r>
    </w:p>
    <w:p w14:paraId="0DE55BD2" w14:textId="77777777" w:rsidR="001856FF" w:rsidRDefault="001856FF" w:rsidP="00EB2AB2"/>
    <w:p w14:paraId="7FA6DA4E" w14:textId="77777777" w:rsidR="001856FF" w:rsidRDefault="001856FF" w:rsidP="001856FF">
      <w:pPr>
        <w:pStyle w:val="Prrafocdigo"/>
        <w:ind w:firstLine="284"/>
      </w:pPr>
    </w:p>
    <w:p w14:paraId="3F11E370" w14:textId="3B8228EA" w:rsidR="001856FF" w:rsidRDefault="001856FF" w:rsidP="001856FF">
      <w:pPr>
        <w:pStyle w:val="Prrafocdigo"/>
        <w:ind w:firstLine="284"/>
      </w:pPr>
      <w:r w:rsidRPr="002E6C3C">
        <w:t xml:space="preserve"># </w:t>
      </w:r>
      <w:r w:rsidRPr="001856FF">
        <w:t xml:space="preserve">REPORTS, </w:t>
      </w:r>
      <w:r>
        <w:t>2</w:t>
      </w:r>
      <w:r w:rsidRPr="001856FF">
        <w:t>. ISSUES BY TYPE</w:t>
      </w:r>
    </w:p>
    <w:p w14:paraId="2C4F1854" w14:textId="736E122E" w:rsidR="001856FF" w:rsidRDefault="001856FF" w:rsidP="001856FF">
      <w:pPr>
        <w:pStyle w:val="Prrafocdigo"/>
        <w:ind w:firstLine="284"/>
      </w:pPr>
      <w:r w:rsidRPr="002E6C3C">
        <w:t># ==========================</w:t>
      </w:r>
    </w:p>
    <w:p w14:paraId="716523C8" w14:textId="77777777" w:rsidR="001856FF" w:rsidRPr="002E6C3C" w:rsidRDefault="001856FF" w:rsidP="001856FF">
      <w:pPr>
        <w:pStyle w:val="Prrafocdigo"/>
        <w:ind w:firstLine="284"/>
      </w:pPr>
    </w:p>
    <w:p w14:paraId="501AA49E" w14:textId="77777777" w:rsidR="001856FF" w:rsidRPr="002E6C3C" w:rsidRDefault="001856FF" w:rsidP="001856FF">
      <w:pPr>
        <w:spacing w:after="60"/>
        <w:contextualSpacing w:val="0"/>
        <w:rPr>
          <w:sz w:val="10"/>
          <w:szCs w:val="12"/>
        </w:rPr>
      </w:pPr>
    </w:p>
    <w:p w14:paraId="1D3079BA" w14:textId="204D1CD4" w:rsidR="00CF1841" w:rsidRDefault="00CF1841" w:rsidP="00CF1841">
      <w:bookmarkStart w:id="85" w:name="fig_5_17"/>
      <w:r w:rsidRPr="00CF1841">
        <w:rPr>
          <w:noProof/>
        </w:rPr>
        <w:drawing>
          <wp:inline distT="0" distB="0" distL="0" distR="0" wp14:anchorId="4957C516" wp14:editId="261E4114">
            <wp:extent cx="5759450" cy="2399030"/>
            <wp:effectExtent l="0" t="0" r="0" b="1270"/>
            <wp:docPr id="458287873" name="Imagen 45828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59450" cy="2399030"/>
                    </a:xfrm>
                    <a:prstGeom prst="rect">
                      <a:avLst/>
                    </a:prstGeom>
                  </pic:spPr>
                </pic:pic>
              </a:graphicData>
            </a:graphic>
          </wp:inline>
        </w:drawing>
      </w:r>
      <w:bookmarkEnd w:id="85"/>
    </w:p>
    <w:p w14:paraId="2ED717B6" w14:textId="04A225F6" w:rsidR="00A73369" w:rsidRDefault="00A73369" w:rsidP="00A73369">
      <w:pPr>
        <w:pStyle w:val="Citas"/>
        <w:ind w:left="0" w:right="1134"/>
        <w:contextualSpacing w:val="0"/>
      </w:pPr>
      <w:r>
        <w:t>Figura 1</w:t>
      </w:r>
      <w:r w:rsidR="000F51CD">
        <w:t>7</w:t>
      </w:r>
      <w:r>
        <w:t>.</w:t>
      </w:r>
    </w:p>
    <w:p w14:paraId="0CC0FBBE" w14:textId="77777777" w:rsidR="00CF1841" w:rsidRDefault="00CF1841" w:rsidP="00CF1841"/>
    <w:p w14:paraId="53CAE6AF" w14:textId="758F37B7" w:rsidR="00CF1841" w:rsidRDefault="00CF1841" w:rsidP="00CF1841">
      <w:r w:rsidRPr="00CF1841">
        <w:t xml:space="preserve">Durante la ejecución se han registrado un total de </w:t>
      </w:r>
      <w:r w:rsidRPr="00CF1841">
        <w:rPr>
          <w:b/>
          <w:bCs/>
        </w:rPr>
        <w:t>127 eventos de auditoría</w:t>
      </w:r>
      <w:r w:rsidRPr="00CF1841">
        <w:t xml:space="preserve"> en el registro central </w:t>
      </w:r>
      <w:proofErr w:type="spellStart"/>
      <w:r w:rsidRPr="00CF1841">
        <w:rPr>
          <w:rStyle w:val="CdigoenPrrafo"/>
        </w:rPr>
        <w:t>dfIss</w:t>
      </w:r>
      <w:proofErr w:type="spellEnd"/>
      <w:r w:rsidRPr="00CF1841">
        <w:t>, clasificados según la estrategia de resolución aplicada:</w:t>
      </w:r>
    </w:p>
    <w:p w14:paraId="05DE2B99" w14:textId="77777777" w:rsidR="00CF1841" w:rsidRPr="00CF1841" w:rsidRDefault="00CF1841" w:rsidP="00CF1841"/>
    <w:p w14:paraId="279A59AB" w14:textId="26AC1F99" w:rsidR="00CF1841" w:rsidRPr="00CF1841" w:rsidRDefault="00CF1841" w:rsidP="0004578A">
      <w:pPr>
        <w:numPr>
          <w:ilvl w:val="0"/>
          <w:numId w:val="50"/>
        </w:numPr>
      </w:pPr>
      <w:r w:rsidRPr="00CF1841">
        <w:rPr>
          <w:b/>
          <w:bCs/>
        </w:rPr>
        <w:t>Eliminaciones (</w:t>
      </w:r>
      <w:proofErr w:type="spellStart"/>
      <w:r w:rsidRPr="00CF1841">
        <w:rPr>
          <w:b/>
          <w:bCs/>
        </w:rPr>
        <w:t>deleted</w:t>
      </w:r>
      <w:proofErr w:type="spellEnd"/>
      <w:r>
        <w:rPr>
          <w:b/>
          <w:bCs/>
        </w:rPr>
        <w:t>,</w:t>
      </w:r>
      <w:r w:rsidRPr="00CF1841">
        <w:rPr>
          <w:b/>
          <w:bCs/>
        </w:rPr>
        <w:t xml:space="preserve"> 87 registros)</w:t>
      </w:r>
    </w:p>
    <w:p w14:paraId="4BEB4D10" w14:textId="4344205D" w:rsidR="00CF1841" w:rsidRDefault="00CF1841" w:rsidP="0004578A">
      <w:pPr>
        <w:numPr>
          <w:ilvl w:val="1"/>
          <w:numId w:val="50"/>
        </w:numPr>
      </w:pPr>
      <w:r w:rsidRPr="00CF1841">
        <w:t xml:space="preserve">Incluyen 10 nulos críticos, </w:t>
      </w:r>
    </w:p>
    <w:p w14:paraId="79EFCCD8" w14:textId="77777777" w:rsidR="00CF1841" w:rsidRDefault="00CF1841" w:rsidP="0004578A">
      <w:pPr>
        <w:pStyle w:val="Prrafodelista"/>
        <w:numPr>
          <w:ilvl w:val="1"/>
          <w:numId w:val="50"/>
        </w:numPr>
      </w:pPr>
      <w:r w:rsidRPr="00CF1841">
        <w:t xml:space="preserve">12 filas duplicadas exactas, </w:t>
      </w:r>
    </w:p>
    <w:p w14:paraId="0410F9F5" w14:textId="77777777" w:rsidR="00CF1841" w:rsidRDefault="00CF1841" w:rsidP="0004578A">
      <w:pPr>
        <w:pStyle w:val="Prrafodelista"/>
        <w:numPr>
          <w:ilvl w:val="1"/>
          <w:numId w:val="50"/>
        </w:numPr>
      </w:pPr>
      <w:r w:rsidRPr="00CF1841">
        <w:t>30 registros con importes o cantidades negativas,</w:t>
      </w:r>
    </w:p>
    <w:p w14:paraId="543BE93B" w14:textId="77777777" w:rsidR="00CF1841" w:rsidRDefault="00CF1841" w:rsidP="0004578A">
      <w:pPr>
        <w:pStyle w:val="Prrafodelista"/>
        <w:numPr>
          <w:ilvl w:val="1"/>
          <w:numId w:val="50"/>
        </w:numPr>
      </w:pPr>
      <w:r w:rsidRPr="00CF1841">
        <w:t xml:space="preserve">13 fechas corruptas o fuera de rango, y </w:t>
      </w:r>
    </w:p>
    <w:p w14:paraId="4CCC76B2" w14:textId="77777777" w:rsidR="00CF1841" w:rsidRDefault="00CF1841" w:rsidP="0004578A">
      <w:pPr>
        <w:pStyle w:val="Prrafodelista"/>
        <w:numPr>
          <w:ilvl w:val="1"/>
          <w:numId w:val="50"/>
        </w:numPr>
      </w:pPr>
      <w:r w:rsidRPr="00CF1841">
        <w:t xml:space="preserve">22 </w:t>
      </w:r>
      <w:proofErr w:type="spellStart"/>
      <w:r w:rsidRPr="00CF1841">
        <w:rPr>
          <w:i/>
          <w:iCs/>
        </w:rPr>
        <w:t>outliers</w:t>
      </w:r>
      <w:proofErr w:type="spellEnd"/>
      <w:r w:rsidRPr="00CF1841">
        <w:t xml:space="preserve"> extremos detectados mediante IQR.</w:t>
      </w:r>
    </w:p>
    <w:p w14:paraId="573B3E72" w14:textId="77777777" w:rsidR="00CF1841" w:rsidRDefault="00CF1841" w:rsidP="00CF1841"/>
    <w:p w14:paraId="6FE947BF" w14:textId="77777777" w:rsidR="00CF1841" w:rsidRPr="00CF1841" w:rsidRDefault="00CF1841" w:rsidP="0004578A">
      <w:pPr>
        <w:pStyle w:val="Prrafodelista"/>
        <w:numPr>
          <w:ilvl w:val="0"/>
          <w:numId w:val="50"/>
        </w:numPr>
      </w:pPr>
      <w:r w:rsidRPr="00CF1841">
        <w:rPr>
          <w:b/>
          <w:bCs/>
        </w:rPr>
        <w:t>Correcciones y cálculos (</w:t>
      </w:r>
      <w:proofErr w:type="spellStart"/>
      <w:r w:rsidRPr="00CF1841">
        <w:rPr>
          <w:b/>
          <w:bCs/>
        </w:rPr>
        <w:t>corrected</w:t>
      </w:r>
      <w:proofErr w:type="spellEnd"/>
      <w:r>
        <w:rPr>
          <w:b/>
          <w:bCs/>
        </w:rPr>
        <w:t>,</w:t>
      </w:r>
      <w:r w:rsidRPr="00CF1841">
        <w:rPr>
          <w:b/>
          <w:bCs/>
        </w:rPr>
        <w:t xml:space="preserve"> 25 registros)</w:t>
      </w:r>
    </w:p>
    <w:p w14:paraId="4D150F7A" w14:textId="50ADFD58" w:rsidR="00CF1841" w:rsidRDefault="00CF1841" w:rsidP="00CF1841">
      <w:pPr>
        <w:pStyle w:val="Prrafodelista"/>
        <w:ind w:left="720" w:firstLine="0"/>
      </w:pPr>
      <w:r w:rsidRPr="00CF1841">
        <w:t xml:space="preserve">Corresponden a </w:t>
      </w:r>
      <w:r>
        <w:t xml:space="preserve">integridad matemática </w:t>
      </w:r>
      <w:r w:rsidRPr="00CF1841">
        <w:t>en el importe total</w:t>
      </w:r>
      <w:r>
        <w:t xml:space="preserve"> no satisfecha</w:t>
      </w:r>
      <w:r w:rsidRPr="00CF1841">
        <w:t>, corregidas aplicando el producto exacto redondeado a dos decimales.</w:t>
      </w:r>
    </w:p>
    <w:p w14:paraId="011C3E84" w14:textId="77777777" w:rsidR="00CF1841" w:rsidRDefault="00CF1841" w:rsidP="00CF1841">
      <w:pPr>
        <w:pStyle w:val="Prrafodelista"/>
        <w:ind w:left="720" w:firstLine="0"/>
      </w:pPr>
    </w:p>
    <w:p w14:paraId="31E627A3" w14:textId="658B605E" w:rsidR="00CF1841" w:rsidRDefault="00CF1841" w:rsidP="00CF1841">
      <w:pPr>
        <w:pStyle w:val="Prrafodelista"/>
        <w:ind w:left="720" w:firstLine="0"/>
      </w:pPr>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42B72F4A" w14:textId="77777777" w:rsidR="00CF1841" w:rsidRPr="00CF1841" w:rsidRDefault="00CF1841" w:rsidP="00CF1841">
      <w:pPr>
        <w:pStyle w:val="Prrafodelista"/>
        <w:ind w:left="720" w:firstLine="0"/>
        <w:rPr>
          <w:u w:val="single"/>
        </w:rPr>
      </w:pPr>
    </w:p>
    <w:p w14:paraId="4EF1E124" w14:textId="1B48901A" w:rsidR="00CF1841" w:rsidRPr="00CF1841" w:rsidRDefault="00CF1841" w:rsidP="0004578A">
      <w:pPr>
        <w:pStyle w:val="Prrafodelista"/>
        <w:numPr>
          <w:ilvl w:val="0"/>
          <w:numId w:val="50"/>
        </w:numPr>
      </w:pPr>
      <w:r w:rsidRPr="00CF1841">
        <w:rPr>
          <w:b/>
          <w:bCs/>
        </w:rPr>
        <w:t>Imputaciones (</w:t>
      </w:r>
      <w:proofErr w:type="spellStart"/>
      <w:r w:rsidRPr="00CF1841">
        <w:rPr>
          <w:b/>
          <w:bCs/>
        </w:rPr>
        <w:t>imputed</w:t>
      </w:r>
      <w:proofErr w:type="spellEnd"/>
      <w:r>
        <w:rPr>
          <w:b/>
          <w:bCs/>
        </w:rPr>
        <w:t>,</w:t>
      </w:r>
      <w:r w:rsidRPr="00CF1841">
        <w:rPr>
          <w:b/>
          <w:bCs/>
        </w:rPr>
        <w:t xml:space="preserve"> 15 registros)</w:t>
      </w:r>
      <w:r>
        <w:rPr>
          <w:b/>
          <w:bCs/>
        </w:rPr>
        <w:br/>
      </w:r>
      <w:r w:rsidRPr="00CF1841">
        <w:t xml:space="preserve">Corresponden a valores nulos en variables numéricas recuperados de forma </w:t>
      </w:r>
      <w:r>
        <w:t>matemática</w:t>
      </w:r>
      <w:r w:rsidRPr="00CF1841">
        <w:t xml:space="preserve"> mediante el despeje algebraico de la ecuación.</w:t>
      </w:r>
    </w:p>
    <w:p w14:paraId="589C01B9" w14:textId="77777777" w:rsidR="00CF1841" w:rsidRPr="00CF1841" w:rsidRDefault="00CF1841" w:rsidP="00CF1841"/>
    <w:p w14:paraId="4B42541C" w14:textId="442AD1AF" w:rsidR="00764B74" w:rsidRDefault="00764B74" w:rsidP="001760BA">
      <w:pPr>
        <w:pStyle w:val="Ttulo2"/>
        <w:rPr>
          <w:rStyle w:val="Hipervnculo2"/>
          <w:b w:val="0"/>
          <w:bCs w:val="0"/>
          <w:i/>
          <w:iCs w:val="0"/>
          <w:sz w:val="18"/>
          <w:szCs w:val="18"/>
        </w:rPr>
      </w:pPr>
      <w:bookmarkStart w:id="86" w:name="_Estadísticas_descriptivas_de"/>
      <w:bookmarkEnd w:id="86"/>
      <w:r w:rsidRPr="00764B74">
        <w:lastRenderedPageBreak/>
        <w:t>Estadísticas descriptivas de los datos limpios (media, mediana, desviación estándar) para campos numéricos</w:t>
      </w:r>
      <w:r w:rsidR="00C1726C" w:rsidRPr="001F670D">
        <w:rPr>
          <w:i/>
          <w:iCs/>
        </w:rPr>
        <w:t xml:space="preserve"> </w:t>
      </w:r>
      <w:hyperlink w:anchor="_Índice" w:history="1">
        <w:r w:rsidR="00C1726C" w:rsidRPr="001F670D">
          <w:rPr>
            <w:rStyle w:val="Hipervnculo2"/>
            <w:b w:val="0"/>
            <w:bCs w:val="0"/>
            <w:i/>
            <w:iCs w:val="0"/>
            <w:sz w:val="18"/>
            <w:szCs w:val="18"/>
          </w:rPr>
          <w:t>[Ir al índice]</w:t>
        </w:r>
      </w:hyperlink>
    </w:p>
    <w:p w14:paraId="2596D086" w14:textId="77777777" w:rsidR="001856FF" w:rsidRDefault="001856FF" w:rsidP="001856FF">
      <w:pPr>
        <w:pStyle w:val="Prrafocdigo"/>
        <w:ind w:firstLine="284"/>
      </w:pPr>
    </w:p>
    <w:p w14:paraId="450FF85A" w14:textId="1E4058AE" w:rsidR="001856FF" w:rsidRPr="001856FF" w:rsidRDefault="001856FF" w:rsidP="001856FF">
      <w:pPr>
        <w:pStyle w:val="Prrafocdigo"/>
        <w:ind w:firstLine="284"/>
      </w:pPr>
      <w:r w:rsidRPr="001856FF">
        <w:t># REPORTS: 3, DESCRIPTIVE STATISTICS OF CLEANED NUMERIC FIELDS</w:t>
      </w:r>
    </w:p>
    <w:p w14:paraId="10B769BE" w14:textId="25CA58D5" w:rsidR="001856FF" w:rsidRDefault="001856FF" w:rsidP="001856FF">
      <w:pPr>
        <w:pStyle w:val="Prrafocdigo"/>
        <w:ind w:firstLine="284"/>
      </w:pPr>
      <w:r w:rsidRPr="001856FF">
        <w:t># ============================================================</w:t>
      </w:r>
    </w:p>
    <w:p w14:paraId="4EA70635" w14:textId="77777777" w:rsidR="001856FF" w:rsidRPr="001856FF" w:rsidRDefault="001856FF" w:rsidP="001856FF">
      <w:pPr>
        <w:pStyle w:val="Prrafocdigo"/>
      </w:pPr>
    </w:p>
    <w:p w14:paraId="38709353" w14:textId="472E9BA5" w:rsidR="001856FF" w:rsidRPr="001856FF" w:rsidRDefault="001856FF" w:rsidP="001856FF"/>
    <w:p w14:paraId="738DB8A2" w14:textId="121F90C1" w:rsidR="00764B74" w:rsidRDefault="00EB2AB2" w:rsidP="00764B74">
      <w:bookmarkStart w:id="87" w:name="fig_5_18"/>
      <w:r w:rsidRPr="00EB2AB2">
        <w:rPr>
          <w:noProof/>
        </w:rPr>
        <w:drawing>
          <wp:inline distT="0" distB="0" distL="0" distR="0" wp14:anchorId="60010012" wp14:editId="7A16BF27">
            <wp:extent cx="5759450" cy="1357630"/>
            <wp:effectExtent l="0" t="0" r="0" b="0"/>
            <wp:docPr id="458287874" name="Imagen 45828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9450" cy="1357630"/>
                    </a:xfrm>
                    <a:prstGeom prst="rect">
                      <a:avLst/>
                    </a:prstGeom>
                  </pic:spPr>
                </pic:pic>
              </a:graphicData>
            </a:graphic>
          </wp:inline>
        </w:drawing>
      </w:r>
      <w:bookmarkEnd w:id="87"/>
    </w:p>
    <w:p w14:paraId="6170BA16" w14:textId="4C034392" w:rsidR="00A73369" w:rsidRDefault="00A73369" w:rsidP="00A73369">
      <w:pPr>
        <w:pStyle w:val="Citas"/>
        <w:ind w:left="0" w:right="1134"/>
        <w:contextualSpacing w:val="0"/>
      </w:pPr>
      <w:r>
        <w:t>Figura 1</w:t>
      </w:r>
      <w:r w:rsidR="000F51CD">
        <w:t>8</w:t>
      </w:r>
      <w:r>
        <w:t>.</w:t>
      </w:r>
    </w:p>
    <w:p w14:paraId="219C41AC" w14:textId="77777777" w:rsidR="00EB2AB2" w:rsidRDefault="00EB2AB2" w:rsidP="00764B74"/>
    <w:p w14:paraId="15205B44" w14:textId="2698A58E" w:rsidR="00EB2AB2" w:rsidRPr="00EB2AB2" w:rsidRDefault="00EB2AB2" w:rsidP="00EB2AB2">
      <w:r w:rsidRPr="00EB2AB2">
        <w:t xml:space="preserve">Una vez saneado el </w:t>
      </w:r>
      <w:proofErr w:type="spellStart"/>
      <w:r w:rsidRPr="00EB2AB2">
        <w:t>dataset</w:t>
      </w:r>
      <w:proofErr w:type="spellEnd"/>
      <w:r w:rsidRPr="00EB2AB2">
        <w:t xml:space="preserve">, el análisis estadístico de los </w:t>
      </w:r>
      <w:r w:rsidRPr="00EB2AB2">
        <w:rPr>
          <w:b/>
          <w:bCs/>
        </w:rPr>
        <w:t>233 registros</w:t>
      </w:r>
      <w:r w:rsidRPr="00EB2AB2">
        <w:t xml:space="preserve"> muestra las siguientes métricas clave para las variables numéricas:</w:t>
      </w:r>
    </w:p>
    <w:p w14:paraId="1559FDAC" w14:textId="77E84B20" w:rsidR="00EB2AB2" w:rsidRPr="00EB2AB2" w:rsidRDefault="00EB2AB2" w:rsidP="0004578A">
      <w:pPr>
        <w:numPr>
          <w:ilvl w:val="0"/>
          <w:numId w:val="51"/>
        </w:numPr>
      </w:pPr>
      <w:r w:rsidRPr="00EB2AB2">
        <w:rPr>
          <w:rStyle w:val="HTML"/>
          <w:b/>
          <w:bCs/>
        </w:rPr>
        <w:t>cantidad</w:t>
      </w:r>
      <w:r>
        <w:rPr>
          <w:rStyle w:val="HTML"/>
          <w:b/>
          <w:bCs/>
        </w:rPr>
        <w:br/>
      </w:r>
      <w:r w:rsidRPr="00EB2AB2">
        <w:t xml:space="preserve">Media de unidades por transacción de </w:t>
      </w:r>
      <w:r w:rsidRPr="00EB2AB2">
        <w:rPr>
          <w:b/>
          <w:bCs/>
        </w:rPr>
        <w:t>3.31</w:t>
      </w:r>
      <w:r w:rsidRPr="00EB2AB2">
        <w:t xml:space="preserve">, con una mediana de </w:t>
      </w:r>
      <w:r w:rsidRPr="00EB2AB2">
        <w:rPr>
          <w:b/>
          <w:bCs/>
        </w:rPr>
        <w:t>3.00</w:t>
      </w:r>
      <w:r w:rsidRPr="00EB2AB2">
        <w:t xml:space="preserve"> y una desviación estándar de </w:t>
      </w:r>
      <w:r w:rsidRPr="00EB2AB2">
        <w:rPr>
          <w:b/>
          <w:bCs/>
        </w:rPr>
        <w:t>2.14</w:t>
      </w:r>
      <w:r w:rsidRPr="00EB2AB2">
        <w:t xml:space="preserve"> (rango comprendido entre 1 y 10 unidades tras acotar los </w:t>
      </w:r>
      <w:proofErr w:type="spellStart"/>
      <w:r w:rsidRPr="00EB2AB2">
        <w:rPr>
          <w:i/>
          <w:iCs/>
        </w:rPr>
        <w:t>outliers</w:t>
      </w:r>
      <w:proofErr w:type="spellEnd"/>
      <w:r w:rsidRPr="00EB2AB2">
        <w:t>).</w:t>
      </w:r>
    </w:p>
    <w:p w14:paraId="38656B47" w14:textId="192BDCE2" w:rsidR="00EB2AB2" w:rsidRPr="00EB2AB2" w:rsidRDefault="00EB2AB2" w:rsidP="0004578A">
      <w:pPr>
        <w:numPr>
          <w:ilvl w:val="0"/>
          <w:numId w:val="51"/>
        </w:numPr>
      </w:pPr>
      <w:proofErr w:type="spellStart"/>
      <w:r w:rsidRPr="00EB2AB2">
        <w:rPr>
          <w:rStyle w:val="HTML"/>
          <w:b/>
          <w:bCs/>
        </w:rPr>
        <w:t>precio_unitario</w:t>
      </w:r>
      <w:proofErr w:type="spellEnd"/>
      <w:r w:rsidRPr="00EB2AB2">
        <w:rPr>
          <w:rStyle w:val="HTML"/>
          <w:b/>
          <w:bCs/>
        </w:rPr>
        <w:br/>
      </w:r>
      <w:r w:rsidRPr="00EB2AB2">
        <w:t xml:space="preserve">Media de </w:t>
      </w:r>
      <w:r w:rsidRPr="00EB2AB2">
        <w:rPr>
          <w:b/>
          <w:bCs/>
        </w:rPr>
        <w:t>113.84 €</w:t>
      </w:r>
      <w:r w:rsidRPr="00EB2AB2">
        <w:t xml:space="preserve">, con una mediana de </w:t>
      </w:r>
      <w:r w:rsidRPr="00EB2AB2">
        <w:rPr>
          <w:b/>
          <w:bCs/>
        </w:rPr>
        <w:t>107.50 €</w:t>
      </w:r>
      <w:r w:rsidRPr="00EB2AB2">
        <w:t xml:space="preserve"> y una desviación estándar de </w:t>
      </w:r>
      <w:r w:rsidRPr="00EB2AB2">
        <w:rPr>
          <w:b/>
          <w:bCs/>
        </w:rPr>
        <w:t>58.91 €</w:t>
      </w:r>
      <w:r w:rsidRPr="00EB2AB2">
        <w:t xml:space="preserve"> (valores entre un mínimo de 15.22 € y un máximo de 247.86 €).</w:t>
      </w:r>
    </w:p>
    <w:p w14:paraId="25D15AB0" w14:textId="7BCBFCD0" w:rsidR="00EB2AB2" w:rsidRDefault="00EB2AB2" w:rsidP="0004578A">
      <w:pPr>
        <w:numPr>
          <w:ilvl w:val="0"/>
          <w:numId w:val="51"/>
        </w:numPr>
      </w:pPr>
      <w:r w:rsidRPr="00EB2AB2">
        <w:rPr>
          <w:rStyle w:val="HTML"/>
          <w:b/>
          <w:bCs/>
        </w:rPr>
        <w:t>total</w:t>
      </w:r>
      <w:r w:rsidRPr="00EB2AB2">
        <w:rPr>
          <w:rStyle w:val="HTML"/>
          <w:b/>
          <w:bCs/>
        </w:rPr>
        <w:br/>
      </w:r>
      <w:r w:rsidRPr="00EB2AB2">
        <w:t xml:space="preserve">Importe medio por venta de </w:t>
      </w:r>
      <w:r w:rsidRPr="00EB2AB2">
        <w:rPr>
          <w:b/>
          <w:bCs/>
        </w:rPr>
        <w:t>379.72 €</w:t>
      </w:r>
      <w:r w:rsidRPr="00EB2AB2">
        <w:t xml:space="preserve">, mediana de </w:t>
      </w:r>
      <w:r w:rsidRPr="00EB2AB2">
        <w:rPr>
          <w:b/>
          <w:bCs/>
        </w:rPr>
        <w:t>325.50 €</w:t>
      </w:r>
      <w:r w:rsidRPr="00EB2AB2">
        <w:t xml:space="preserve"> y desviación estándar de </w:t>
      </w:r>
      <w:r w:rsidRPr="00EB2AB2">
        <w:rPr>
          <w:b/>
          <w:bCs/>
        </w:rPr>
        <w:t>274.62 €</w:t>
      </w:r>
      <w:r w:rsidRPr="00EB2AB2">
        <w:t>, reflejando una distribución realista y coherente con el catálogo de la tienda tras eliminar las anomalías y errores de captura.</w:t>
      </w:r>
    </w:p>
    <w:p w14:paraId="00A9C18C" w14:textId="77777777" w:rsidR="002B22D2" w:rsidRDefault="002B22D2" w:rsidP="002B22D2">
      <w:pPr>
        <w:rPr>
          <w:rStyle w:val="HTML"/>
          <w:b/>
          <w:bCs/>
        </w:rPr>
      </w:pPr>
    </w:p>
    <w:p w14:paraId="4E5F8EDF" w14:textId="4BC85D73" w:rsidR="002B22D2" w:rsidRDefault="002B22D2" w:rsidP="002B22D2">
      <w:pPr>
        <w:spacing w:after="60"/>
        <w:contextualSpacing w:val="0"/>
      </w:pPr>
      <w:r w:rsidRPr="002B22D2">
        <w:t>Para terminar, un informe completo:</w:t>
      </w:r>
    </w:p>
    <w:p w14:paraId="228503D4" w14:textId="443C7050" w:rsidR="002E6C3C" w:rsidRDefault="002E6C3C" w:rsidP="002B22D2">
      <w:pPr>
        <w:spacing w:after="60"/>
        <w:contextualSpacing w:val="0"/>
      </w:pPr>
      <w:r>
        <w:t>Ejecutando la celda:</w:t>
      </w:r>
    </w:p>
    <w:p w14:paraId="25AF846C" w14:textId="77777777" w:rsidR="002E6C3C" w:rsidRDefault="002E6C3C" w:rsidP="002E6C3C">
      <w:pPr>
        <w:pStyle w:val="Prrafocdigo"/>
        <w:ind w:firstLine="284"/>
      </w:pPr>
    </w:p>
    <w:p w14:paraId="4E527E28" w14:textId="1D176DB2" w:rsidR="00E834F6" w:rsidRPr="00E834F6" w:rsidRDefault="00E834F6" w:rsidP="00E834F6">
      <w:pPr>
        <w:pStyle w:val="Prrafocdigo"/>
        <w:ind w:firstLine="284"/>
      </w:pPr>
      <w:r w:rsidRPr="00E834F6">
        <w:t># DATA CLEANING, 8 SUMMARY REPORTS ABOVE 1,2 &amp; 3</w:t>
      </w:r>
    </w:p>
    <w:p w14:paraId="6A161363" w14:textId="68E67A1D" w:rsidR="002E6C3C" w:rsidRDefault="002E6C3C" w:rsidP="002E6C3C">
      <w:pPr>
        <w:pStyle w:val="Prrafocdigo"/>
        <w:ind w:firstLine="284"/>
      </w:pPr>
      <w:r w:rsidRPr="002E6C3C">
        <w:t># ==========================================</w:t>
      </w:r>
      <w:r w:rsidR="00E834F6">
        <w:t>====</w:t>
      </w:r>
    </w:p>
    <w:p w14:paraId="65AE5333" w14:textId="77777777" w:rsidR="002E6C3C" w:rsidRPr="002E6C3C" w:rsidRDefault="002E6C3C" w:rsidP="002E6C3C">
      <w:pPr>
        <w:pStyle w:val="Prrafocdigo"/>
        <w:ind w:firstLine="284"/>
      </w:pPr>
    </w:p>
    <w:p w14:paraId="65D7F52F" w14:textId="77777777" w:rsidR="002E6C3C" w:rsidRPr="002E6C3C" w:rsidRDefault="002E6C3C" w:rsidP="002B22D2">
      <w:pPr>
        <w:spacing w:after="60"/>
        <w:contextualSpacing w:val="0"/>
        <w:rPr>
          <w:sz w:val="10"/>
          <w:szCs w:val="12"/>
        </w:rPr>
      </w:pPr>
    </w:p>
    <w:p w14:paraId="36AFFE50" w14:textId="3317E5E0" w:rsidR="00156C41" w:rsidRPr="009326E8" w:rsidRDefault="009326E8" w:rsidP="009326E8">
      <w:r w:rsidRPr="009326E8">
        <w:t xml:space="preserve">Tenemos el análisis en la </w:t>
      </w:r>
      <w:hyperlink w:anchor="fig_5_19" w:history="1">
        <w:r w:rsidRPr="009326E8">
          <w:rPr>
            <w:rStyle w:val="Hipervnculo2"/>
          </w:rPr>
          <w:t>Figura 19</w:t>
        </w:r>
      </w:hyperlink>
      <w:r>
        <w:t xml:space="preserve"> siguiente:</w:t>
      </w:r>
    </w:p>
    <w:p w14:paraId="45A2D097" w14:textId="2108EA51" w:rsidR="00764B74" w:rsidRDefault="00156C41" w:rsidP="00764B74">
      <w:pPr>
        <w:rPr>
          <w:rStyle w:val="Ttulo1Car"/>
        </w:rPr>
      </w:pPr>
      <w:r w:rsidRPr="00156C41">
        <w:rPr>
          <w:noProof/>
        </w:rPr>
        <w:lastRenderedPageBreak/>
        <w:drawing>
          <wp:anchor distT="0" distB="0" distL="114300" distR="114300" simplePos="0" relativeHeight="251692032" behindDoc="0" locked="0" layoutInCell="1" allowOverlap="1" wp14:anchorId="016615D9" wp14:editId="3FC98C5F">
            <wp:simplePos x="0" y="0"/>
            <wp:positionH relativeFrom="margin">
              <wp:posOffset>373685</wp:posOffset>
            </wp:positionH>
            <wp:positionV relativeFrom="paragraph">
              <wp:posOffset>129540</wp:posOffset>
            </wp:positionV>
            <wp:extent cx="1983600" cy="82800"/>
            <wp:effectExtent l="0" t="0" r="0" b="0"/>
            <wp:wrapNone/>
            <wp:docPr id="458287876" name="Imagen 45828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983600" cy="82800"/>
                    </a:xfrm>
                    <a:prstGeom prst="rect">
                      <a:avLst/>
                    </a:prstGeom>
                  </pic:spPr>
                </pic:pic>
              </a:graphicData>
            </a:graphic>
            <wp14:sizeRelH relativeFrom="margin">
              <wp14:pctWidth>0</wp14:pctWidth>
            </wp14:sizeRelH>
            <wp14:sizeRelV relativeFrom="margin">
              <wp14:pctHeight>0</wp14:pctHeight>
            </wp14:sizeRelV>
          </wp:anchor>
        </w:drawing>
      </w:r>
      <w:bookmarkStart w:id="88" w:name="fig_5_19"/>
      <w:r w:rsidR="002B22D2">
        <w:rPr>
          <w:noProof/>
        </w:rPr>
        <w:drawing>
          <wp:inline distT="0" distB="0" distL="0" distR="0" wp14:anchorId="053CF77B" wp14:editId="0EEEEB79">
            <wp:extent cx="5756910" cy="436689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6910" cy="4366895"/>
                    </a:xfrm>
                    <a:prstGeom prst="rect">
                      <a:avLst/>
                    </a:prstGeom>
                    <a:noFill/>
                    <a:ln>
                      <a:noFill/>
                    </a:ln>
                  </pic:spPr>
                </pic:pic>
              </a:graphicData>
            </a:graphic>
          </wp:inline>
        </w:drawing>
      </w:r>
      <w:bookmarkEnd w:id="88"/>
    </w:p>
    <w:p w14:paraId="39A30D4D" w14:textId="32A833D3" w:rsidR="00A73369" w:rsidRDefault="00A73369" w:rsidP="00A73369">
      <w:pPr>
        <w:pStyle w:val="Citas"/>
        <w:ind w:left="0" w:right="1134"/>
        <w:contextualSpacing w:val="0"/>
      </w:pPr>
      <w:r>
        <w:t>Figura 1</w:t>
      </w:r>
      <w:r w:rsidR="000F51CD">
        <w:t>9</w:t>
      </w:r>
      <w:r>
        <w:t>.</w:t>
      </w:r>
    </w:p>
    <w:p w14:paraId="7BA79578" w14:textId="5D0B5679" w:rsidR="002B22D2" w:rsidRDefault="002B22D2" w:rsidP="00764B74">
      <w:pPr>
        <w:rPr>
          <w:rStyle w:val="Ttulo1Car"/>
        </w:rPr>
      </w:pPr>
    </w:p>
    <w:p w14:paraId="4AA1A1FE" w14:textId="13438875" w:rsidR="00764B74" w:rsidRDefault="00764B74" w:rsidP="001760BA">
      <w:pPr>
        <w:pStyle w:val="Ttulo1"/>
        <w:rPr>
          <w:rStyle w:val="Hipervnculo2"/>
          <w:b w:val="0"/>
          <w:bCs w:val="0"/>
          <w:iCs w:val="0"/>
          <w:sz w:val="18"/>
          <w:szCs w:val="18"/>
        </w:rPr>
      </w:pPr>
      <w:r w:rsidRPr="001760BA">
        <w:t>Crea visualizaciones que ayuden a entender la distribución de los datos y los efectos de la limpieza</w:t>
      </w:r>
      <w:r w:rsidR="00C1726C" w:rsidRPr="001F670D">
        <w:rPr>
          <w:iCs/>
        </w:rPr>
        <w:t xml:space="preserve"> </w:t>
      </w:r>
      <w:hyperlink w:anchor="_Índice" w:history="1">
        <w:r w:rsidR="00C1726C" w:rsidRPr="001F670D">
          <w:rPr>
            <w:rStyle w:val="Hipervnculo2"/>
            <w:b w:val="0"/>
            <w:bCs w:val="0"/>
            <w:iCs w:val="0"/>
            <w:sz w:val="18"/>
            <w:szCs w:val="18"/>
          </w:rPr>
          <w:t>[Ir al índice]</w:t>
        </w:r>
      </w:hyperlink>
    </w:p>
    <w:p w14:paraId="5BDFED82" w14:textId="2459ECE5" w:rsidR="008048DA" w:rsidRDefault="008048DA" w:rsidP="008048DA">
      <w:r>
        <w:t xml:space="preserve">Los siguientes </w:t>
      </w:r>
      <w:r w:rsidRPr="008048DA">
        <w:t xml:space="preserve">gráficos comparativos (antes vs. después de la limpieza) para las variables principales (cantidad, </w:t>
      </w:r>
      <w:proofErr w:type="spellStart"/>
      <w:r w:rsidRPr="008048DA">
        <w:t>precio_unitario</w:t>
      </w:r>
      <w:proofErr w:type="spellEnd"/>
      <w:r w:rsidRPr="008048DA">
        <w:t xml:space="preserve"> y total), utilizando una disposición en paneles limpia, profesional y adaptada a tus convenciones.</w:t>
      </w:r>
    </w:p>
    <w:p w14:paraId="68C6476E" w14:textId="4C65A605" w:rsidR="008048DA" w:rsidRDefault="008048DA" w:rsidP="001F0DB6">
      <w:pPr>
        <w:spacing w:after="60"/>
        <w:contextualSpacing w:val="0"/>
      </w:pPr>
      <w:r w:rsidRPr="008048DA">
        <w:t xml:space="preserve">Para evaluar visualmente el impacto del proceso, </w:t>
      </w:r>
      <w:r>
        <w:t>mediante la siguiente celda:</w:t>
      </w:r>
    </w:p>
    <w:p w14:paraId="7DEDE70C" w14:textId="77777777" w:rsidR="001F0DB6" w:rsidRDefault="001F0DB6" w:rsidP="001F0DB6">
      <w:pPr>
        <w:pStyle w:val="Prrafocdigo"/>
        <w:ind w:firstLine="284"/>
      </w:pPr>
    </w:p>
    <w:p w14:paraId="281436BA" w14:textId="5C7E8CD6" w:rsidR="001F0DB6" w:rsidRPr="001F0DB6" w:rsidRDefault="001F0DB6" w:rsidP="001F0DB6">
      <w:pPr>
        <w:pStyle w:val="Prrafocdigo"/>
        <w:ind w:firstLine="284"/>
      </w:pPr>
      <w:r w:rsidRPr="001F0DB6">
        <w:t># DATA CLEANING, 9. COMPARATIVE VISUALIZATIONS (BEFORE VS. AFTER)</w:t>
      </w:r>
    </w:p>
    <w:p w14:paraId="2A8455B0" w14:textId="77777777" w:rsidR="001F0DB6" w:rsidRDefault="001F0DB6" w:rsidP="001F0DB6">
      <w:pPr>
        <w:pStyle w:val="Prrafocdigo"/>
        <w:ind w:firstLine="284"/>
      </w:pPr>
      <w:r w:rsidRPr="001F0DB6">
        <w:t># ===============================================================</w:t>
      </w:r>
    </w:p>
    <w:p w14:paraId="7E8FFC16" w14:textId="77777777" w:rsidR="001F0DB6" w:rsidRPr="001F0DB6" w:rsidRDefault="001F0DB6" w:rsidP="001F0DB6">
      <w:pPr>
        <w:pStyle w:val="Prrafocdigo"/>
        <w:ind w:firstLine="284"/>
      </w:pPr>
    </w:p>
    <w:p w14:paraId="59C14C05" w14:textId="688C8652" w:rsidR="008048DA" w:rsidRDefault="001F0DB6" w:rsidP="001F0DB6">
      <w:pPr>
        <w:spacing w:before="60"/>
        <w:contextualSpacing w:val="0"/>
      </w:pPr>
      <w:r>
        <w:t>V</w:t>
      </w:r>
      <w:r w:rsidR="008048DA">
        <w:t>amos a generar u</w:t>
      </w:r>
      <w:r w:rsidR="008048DA" w:rsidRPr="008048DA">
        <w:t xml:space="preserve">na matriz de histogramas </w:t>
      </w:r>
      <w:r w:rsidR="009326E8">
        <w:t>(</w:t>
      </w:r>
      <w:hyperlink w:anchor="fig_5_20" w:history="1">
        <w:r w:rsidR="009326E8" w:rsidRPr="009326E8">
          <w:rPr>
            <w:rStyle w:val="Hipervnculo2"/>
          </w:rPr>
          <w:t>Figura 20</w:t>
        </w:r>
      </w:hyperlink>
      <w:r w:rsidR="009326E8">
        <w:t xml:space="preserve">) </w:t>
      </w:r>
      <w:r w:rsidR="008048DA" w:rsidRPr="008048DA">
        <w:t xml:space="preserve">con curvas de densidad de probabilidad (KDE) que enfrenta las tres </w:t>
      </w:r>
      <w:r>
        <w:t>columnas</w:t>
      </w:r>
      <w:r w:rsidR="008048DA" w:rsidRPr="008048DA">
        <w:t xml:space="preserve"> numéricas del conjunto de datos (</w:t>
      </w:r>
      <w:r w:rsidR="008048DA" w:rsidRPr="001F0DB6">
        <w:rPr>
          <w:rStyle w:val="HTML"/>
        </w:rPr>
        <w:t>cantidad</w:t>
      </w:r>
      <w:r w:rsidR="008048DA" w:rsidRPr="008048DA">
        <w:t xml:space="preserve">, </w:t>
      </w:r>
      <w:proofErr w:type="spellStart"/>
      <w:r w:rsidR="008048DA" w:rsidRPr="001F0DB6">
        <w:rPr>
          <w:rStyle w:val="HTML"/>
        </w:rPr>
        <w:t>precio_unitario</w:t>
      </w:r>
      <w:proofErr w:type="spellEnd"/>
      <w:r w:rsidR="008048DA" w:rsidRPr="008048DA">
        <w:t xml:space="preserve"> y </w:t>
      </w:r>
      <w:r w:rsidR="008048DA" w:rsidRPr="001F0DB6">
        <w:rPr>
          <w:rStyle w:val="HTML"/>
        </w:rPr>
        <w:t>total</w:t>
      </w:r>
      <w:r w:rsidR="008048DA" w:rsidRPr="008048DA">
        <w:t xml:space="preserve">) antes y después de aplicar el pipeline de limpieza. El objetivo de esta comparativa es evidenciar cómo la presencia de valores negativos y valores atípicos extremos distorsionaba la escala original de </w:t>
      </w:r>
      <w:r w:rsidR="008048DA" w:rsidRPr="001F0DB6">
        <w:rPr>
          <w:spacing w:val="-2"/>
        </w:rPr>
        <w:t>los datos, y verificar tras l</w:t>
      </w:r>
      <w:r w:rsidRPr="001F0DB6">
        <w:rPr>
          <w:spacing w:val="-2"/>
        </w:rPr>
        <w:t>a</w:t>
      </w:r>
      <w:r w:rsidR="008048DA" w:rsidRPr="001F0DB6">
        <w:rPr>
          <w:spacing w:val="-2"/>
        </w:rPr>
        <w:t xml:space="preserve"> </w:t>
      </w:r>
      <w:r w:rsidRPr="001F0DB6">
        <w:rPr>
          <w:spacing w:val="-2"/>
        </w:rPr>
        <w:t>limpieza</w:t>
      </w:r>
      <w:r w:rsidR="008048DA" w:rsidRPr="001F0DB6">
        <w:rPr>
          <w:spacing w:val="-2"/>
        </w:rPr>
        <w:t xml:space="preserve">, </w:t>
      </w:r>
      <w:r w:rsidRPr="001F0DB6">
        <w:rPr>
          <w:spacing w:val="-2"/>
        </w:rPr>
        <w:t xml:space="preserve">que </w:t>
      </w:r>
      <w:r w:rsidR="008048DA" w:rsidRPr="001F0DB6">
        <w:rPr>
          <w:spacing w:val="-2"/>
        </w:rPr>
        <w:t xml:space="preserve">las </w:t>
      </w:r>
      <w:r w:rsidRPr="001F0DB6">
        <w:rPr>
          <w:spacing w:val="-2"/>
        </w:rPr>
        <w:t>columnas</w:t>
      </w:r>
      <w:r w:rsidR="008048DA" w:rsidRPr="001F0DB6">
        <w:rPr>
          <w:spacing w:val="-2"/>
        </w:rPr>
        <w:t xml:space="preserve"> recuperan una distribución estadística coherente.</w:t>
      </w:r>
    </w:p>
    <w:p w14:paraId="7B9A2465" w14:textId="77777777" w:rsidR="008048DA" w:rsidRDefault="008048DA" w:rsidP="008048DA"/>
    <w:p w14:paraId="57AE8E1C" w14:textId="68A084AB" w:rsidR="008048DA" w:rsidRDefault="00901E33" w:rsidP="008048DA">
      <w:bookmarkStart w:id="89" w:name="fig_5_20"/>
      <w:r w:rsidRPr="00901E33">
        <w:rPr>
          <w:noProof/>
        </w:rPr>
        <w:lastRenderedPageBreak/>
        <w:drawing>
          <wp:inline distT="0" distB="0" distL="0" distR="0" wp14:anchorId="710E7D51" wp14:editId="422CEF12">
            <wp:extent cx="5759450" cy="4893310"/>
            <wp:effectExtent l="0" t="0" r="0" b="2540"/>
            <wp:docPr id="458287877" name="Imagen 45828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9450" cy="4893310"/>
                    </a:xfrm>
                    <a:prstGeom prst="rect">
                      <a:avLst/>
                    </a:prstGeom>
                  </pic:spPr>
                </pic:pic>
              </a:graphicData>
            </a:graphic>
          </wp:inline>
        </w:drawing>
      </w:r>
      <w:bookmarkEnd w:id="89"/>
    </w:p>
    <w:p w14:paraId="2B7353DD" w14:textId="784941C4" w:rsidR="00A73369" w:rsidRDefault="00A73369" w:rsidP="00A73369">
      <w:pPr>
        <w:pStyle w:val="Citas"/>
        <w:ind w:left="0" w:right="1134"/>
        <w:contextualSpacing w:val="0"/>
      </w:pPr>
      <w:r>
        <w:t xml:space="preserve">Figura </w:t>
      </w:r>
      <w:r w:rsidR="000F51CD">
        <w:t>20</w:t>
      </w:r>
      <w:r>
        <w:t>.</w:t>
      </w:r>
    </w:p>
    <w:p w14:paraId="302AEE01" w14:textId="3C02FFD4" w:rsidR="009617A8" w:rsidRDefault="009617A8" w:rsidP="009617A8">
      <w:pPr>
        <w:pStyle w:val="Ttulo2"/>
      </w:pPr>
      <w:r w:rsidRPr="009617A8">
        <w:t>Efecto en los datos originales (</w:t>
      </w:r>
      <w:r w:rsidR="00CF4043">
        <w:t>izquierda</w:t>
      </w:r>
      <w:r w:rsidRPr="009617A8">
        <w:t>)</w:t>
      </w:r>
    </w:p>
    <w:p w14:paraId="4F24E728" w14:textId="48BB4887" w:rsidR="009617A8" w:rsidRDefault="009617A8" w:rsidP="009617A8">
      <w:r w:rsidRPr="009617A8">
        <w:t>En los tres gráficos de la izquierda se aprecia un fuerte aplastamiento visual donde casi la totalidad de los registros quedan comprimidos en una única barra inicial en torno al cero</w:t>
      </w:r>
      <w:r>
        <w:t xml:space="preserve">. </w:t>
      </w:r>
      <w:r w:rsidRPr="009617A8">
        <w:t>Esto ocurre porque los valores atípicos extremos obligan a estirar desproporcionadamente el eje horizontal</w:t>
      </w:r>
      <w:r>
        <w:t>.</w:t>
      </w:r>
      <w:r w:rsidRPr="009617A8">
        <w:t xml:space="preserve"> </w:t>
      </w:r>
      <w:r>
        <w:t>H</w:t>
      </w:r>
      <w:r w:rsidRPr="009617A8">
        <w:t xml:space="preserve">asta más de </w:t>
      </w:r>
      <w:r w:rsidRPr="009617A8">
        <w:rPr>
          <w:b/>
          <w:bCs/>
        </w:rPr>
        <w:t xml:space="preserve">800 </w:t>
      </w:r>
      <w:proofErr w:type="spellStart"/>
      <w:r w:rsidRPr="009617A8">
        <w:rPr>
          <w:b/>
          <w:bCs/>
        </w:rPr>
        <w:t>un</w:t>
      </w:r>
      <w:r>
        <w:rPr>
          <w:b/>
          <w:bCs/>
        </w:rPr>
        <w:t>d</w:t>
      </w:r>
      <w:r w:rsidRPr="009617A8">
        <w:rPr>
          <w:b/>
          <w:bCs/>
        </w:rPr>
        <w:t>s</w:t>
      </w:r>
      <w:proofErr w:type="spellEnd"/>
      <w:r>
        <w:rPr>
          <w:b/>
          <w:bCs/>
        </w:rPr>
        <w:t>.</w:t>
      </w:r>
      <w:r w:rsidRPr="009617A8">
        <w:t xml:space="preserve"> en </w:t>
      </w:r>
      <w:r w:rsidRPr="009617A8">
        <w:rPr>
          <w:rStyle w:val="HTML"/>
        </w:rPr>
        <w:t>cantidad</w:t>
      </w:r>
      <w:r w:rsidRPr="009617A8">
        <w:t xml:space="preserve">, hasta </w:t>
      </w:r>
      <w:r w:rsidRPr="009617A8">
        <w:rPr>
          <w:b/>
          <w:bCs/>
        </w:rPr>
        <w:t xml:space="preserve">12000 </w:t>
      </w:r>
      <w:r w:rsidRPr="009617A8">
        <w:t xml:space="preserve">en </w:t>
      </w:r>
      <w:proofErr w:type="spellStart"/>
      <w:r w:rsidRPr="009617A8">
        <w:rPr>
          <w:rStyle w:val="HTML"/>
        </w:rPr>
        <w:t>precio_unitario</w:t>
      </w:r>
      <w:proofErr w:type="spellEnd"/>
      <w:r w:rsidRPr="009617A8">
        <w:t xml:space="preserve"> y por encima de </w:t>
      </w:r>
      <w:r w:rsidRPr="009617A8">
        <w:rPr>
          <w:b/>
          <w:bCs/>
        </w:rPr>
        <w:t xml:space="preserve">800000 </w:t>
      </w:r>
      <w:r w:rsidRPr="009617A8">
        <w:t xml:space="preserve">en </w:t>
      </w:r>
      <w:r w:rsidRPr="009617A8">
        <w:rPr>
          <w:rStyle w:val="HTML"/>
        </w:rPr>
        <w:t>total</w:t>
      </w:r>
      <w:r w:rsidRPr="009617A8">
        <w:t xml:space="preserve">, haciendo imposible distinguir el comportamiento real de las ventas. </w:t>
      </w:r>
    </w:p>
    <w:p w14:paraId="3AFE3BF2" w14:textId="77777777" w:rsidR="009617A8" w:rsidRPr="009617A8" w:rsidRDefault="009617A8" w:rsidP="009617A8"/>
    <w:p w14:paraId="064EFD28" w14:textId="1D196338" w:rsidR="009617A8" w:rsidRDefault="009617A8" w:rsidP="009617A8">
      <w:pPr>
        <w:rPr>
          <w:b/>
          <w:bCs/>
        </w:rPr>
      </w:pPr>
      <w:r w:rsidRPr="009617A8">
        <w:rPr>
          <w:b/>
          <w:bCs/>
        </w:rPr>
        <w:t>Efecto en los datos limpios (</w:t>
      </w:r>
      <w:r w:rsidR="00CF4043">
        <w:rPr>
          <w:b/>
          <w:bCs/>
        </w:rPr>
        <w:t>derecha</w:t>
      </w:r>
      <w:r w:rsidRPr="009617A8">
        <w:rPr>
          <w:b/>
          <w:bCs/>
        </w:rPr>
        <w:t>)</w:t>
      </w:r>
    </w:p>
    <w:p w14:paraId="55C4B7E8" w14:textId="7A2FE378" w:rsidR="009617A8" w:rsidRPr="009617A8" w:rsidRDefault="009617A8" w:rsidP="009617A8">
      <w:r w:rsidRPr="009617A8">
        <w:t xml:space="preserve">Una vez eliminados los valores negativos y filtrados los </w:t>
      </w:r>
      <w:proofErr w:type="spellStart"/>
      <w:r w:rsidRPr="009617A8">
        <w:rPr>
          <w:i/>
          <w:iCs/>
        </w:rPr>
        <w:t>outliers</w:t>
      </w:r>
      <w:proofErr w:type="spellEnd"/>
      <w:r w:rsidRPr="009617A8">
        <w:t xml:space="preserve"> mediante </w:t>
      </w:r>
      <w:r>
        <w:t>IQR</w:t>
      </w:r>
      <w:r w:rsidRPr="009617A8">
        <w:t xml:space="preserve">, las escalas se reajustan a los rangos reales y </w:t>
      </w:r>
      <w:r>
        <w:t>se puede visualizar</w:t>
      </w:r>
      <w:r w:rsidRPr="009617A8">
        <w:t xml:space="preserve"> las distribuciones verdaderas con una clara asimetría positiv</w:t>
      </w:r>
      <w:r>
        <w:t>a</w:t>
      </w:r>
      <w:r w:rsidRPr="009617A8">
        <w:t>, típica de</w:t>
      </w:r>
      <w:r>
        <w:t xml:space="preserve"> un</w:t>
      </w:r>
      <w:r w:rsidRPr="009617A8">
        <w:t xml:space="preserve"> comercio minorista: </w:t>
      </w:r>
    </w:p>
    <w:p w14:paraId="76D018F8" w14:textId="68488BFA" w:rsidR="009617A8" w:rsidRPr="009617A8" w:rsidRDefault="009617A8" w:rsidP="0004578A">
      <w:pPr>
        <w:numPr>
          <w:ilvl w:val="0"/>
          <w:numId w:val="52"/>
        </w:numPr>
      </w:pPr>
      <w:r>
        <w:rPr>
          <w:rStyle w:val="HTML"/>
          <w:b/>
          <w:bCs/>
        </w:rPr>
        <w:t>c</w:t>
      </w:r>
      <w:r w:rsidRPr="009617A8">
        <w:rPr>
          <w:rStyle w:val="HTML"/>
          <w:b/>
          <w:bCs/>
        </w:rPr>
        <w:t>antidad</w:t>
      </w:r>
      <w:r w:rsidRPr="009617A8">
        <w:t xml:space="preserve">. Se observa una distribución escalonada entre </w:t>
      </w:r>
      <w:r w:rsidRPr="009617A8">
        <w:rPr>
          <w:b/>
          <w:bCs/>
        </w:rPr>
        <w:t>1 y 8 unidades</w:t>
      </w:r>
      <w:r w:rsidRPr="009617A8">
        <w:t xml:space="preserve">, donde el mayor volumen de pedidos se concentra en compras de </w:t>
      </w:r>
      <w:r>
        <w:t xml:space="preserve">entre </w:t>
      </w:r>
      <w:r w:rsidRPr="009617A8">
        <w:t xml:space="preserve">1 y 2 unidades (superando las 80 y 60 transacciones respectivamente) y desciende progresivamente conforme aumenta el tamaño del lote. </w:t>
      </w:r>
    </w:p>
    <w:p w14:paraId="285ACC32" w14:textId="46655A2F" w:rsidR="009617A8" w:rsidRPr="009617A8" w:rsidRDefault="009617A8" w:rsidP="0004578A">
      <w:pPr>
        <w:numPr>
          <w:ilvl w:val="0"/>
          <w:numId w:val="52"/>
        </w:numPr>
      </w:pPr>
      <w:proofErr w:type="spellStart"/>
      <w:r w:rsidRPr="009617A8">
        <w:rPr>
          <w:rStyle w:val="HTML"/>
          <w:b/>
          <w:bCs/>
        </w:rPr>
        <w:t>precio_unitario</w:t>
      </w:r>
      <w:proofErr w:type="spellEnd"/>
      <w:r>
        <w:t>. L</w:t>
      </w:r>
      <w:r w:rsidRPr="009617A8">
        <w:t xml:space="preserve">a distribución se despliega de forma </w:t>
      </w:r>
      <w:r>
        <w:t>clara</w:t>
      </w:r>
      <w:r w:rsidRPr="009617A8">
        <w:t xml:space="preserve"> concentrando el grueso de los productos vendidos en la franja de </w:t>
      </w:r>
      <w:r w:rsidRPr="009617A8">
        <w:rPr>
          <w:b/>
          <w:bCs/>
        </w:rPr>
        <w:t>15 a 110</w:t>
      </w:r>
      <w:r w:rsidRPr="009617A8">
        <w:t xml:space="preserve"> y mostrando una caída suave hacia los artículos </w:t>
      </w:r>
      <w:r>
        <w:t>más caros</w:t>
      </w:r>
      <w:r w:rsidRPr="009617A8">
        <w:t xml:space="preserve">. </w:t>
      </w:r>
    </w:p>
    <w:p w14:paraId="3E58556F" w14:textId="566348C1" w:rsidR="009617A8" w:rsidRPr="009617A8" w:rsidRDefault="009617A8" w:rsidP="0004578A">
      <w:pPr>
        <w:numPr>
          <w:ilvl w:val="0"/>
          <w:numId w:val="52"/>
        </w:numPr>
      </w:pPr>
      <w:r w:rsidRPr="009617A8">
        <w:rPr>
          <w:rStyle w:val="HTML"/>
          <w:b/>
          <w:bCs/>
        </w:rPr>
        <w:t>total</w:t>
      </w:r>
      <w:r>
        <w:t xml:space="preserve">. </w:t>
      </w:r>
      <w:r w:rsidRPr="009617A8">
        <w:t xml:space="preserve">Al estar libre de errores, el importe por transacción se distribuye de forma </w:t>
      </w:r>
      <w:r>
        <w:t xml:space="preserve">muy </w:t>
      </w:r>
      <w:r w:rsidRPr="009617A8">
        <w:t xml:space="preserve">natural entre </w:t>
      </w:r>
      <w:r w:rsidRPr="009617A8">
        <w:rPr>
          <w:b/>
          <w:bCs/>
        </w:rPr>
        <w:t>0 y ~1100</w:t>
      </w:r>
      <w:r w:rsidRPr="009617A8">
        <w:t>, concentrándose la mayoría de l</w:t>
      </w:r>
      <w:r>
        <w:t>a</w:t>
      </w:r>
      <w:r w:rsidRPr="009617A8">
        <w:t>s compra</w:t>
      </w:r>
      <w:r>
        <w:t>s</w:t>
      </w:r>
      <w:r w:rsidRPr="009617A8">
        <w:t xml:space="preserve"> por debajo de los </w:t>
      </w:r>
      <w:r w:rsidRPr="009617A8">
        <w:rPr>
          <w:b/>
          <w:bCs/>
        </w:rPr>
        <w:t>200</w:t>
      </w:r>
      <w:r w:rsidRPr="009617A8">
        <w:t xml:space="preserve">. </w:t>
      </w:r>
    </w:p>
    <w:p w14:paraId="5AEF4D46" w14:textId="77777777" w:rsidR="009617A8" w:rsidRPr="008048DA" w:rsidRDefault="009617A8" w:rsidP="008048DA"/>
    <w:p w14:paraId="2E82A4C4" w14:textId="77777777" w:rsidR="00764B74" w:rsidRDefault="00764B74" w:rsidP="00764B74">
      <w:pPr>
        <w:pStyle w:val="Ttulo1"/>
      </w:pPr>
    </w:p>
    <w:p w14:paraId="36EFF9C3" w14:textId="13230227" w:rsidR="00DC44EE" w:rsidRDefault="00764B74" w:rsidP="00764B74">
      <w:pPr>
        <w:pStyle w:val="Ttulo1"/>
        <w:rPr>
          <w:rStyle w:val="Hipervnculo2"/>
          <w:b w:val="0"/>
          <w:bCs w:val="0"/>
          <w:iCs w:val="0"/>
          <w:sz w:val="18"/>
          <w:szCs w:val="18"/>
        </w:rPr>
      </w:pPr>
      <w:bookmarkStart w:id="90" w:name="_Guarda_los_datos"/>
      <w:bookmarkEnd w:id="90"/>
      <w:r w:rsidRPr="00764B74">
        <w:t>Guarda los datos limpios en un nuevo archivo CSV</w:t>
      </w:r>
      <w:r w:rsidR="001760BA" w:rsidRPr="001F670D">
        <w:rPr>
          <w:iCs/>
        </w:rPr>
        <w:t xml:space="preserve"> </w:t>
      </w:r>
      <w:hyperlink w:anchor="_Índice" w:history="1">
        <w:r w:rsidR="001760BA" w:rsidRPr="001F670D">
          <w:rPr>
            <w:rStyle w:val="Hipervnculo2"/>
            <w:b w:val="0"/>
            <w:bCs w:val="0"/>
            <w:iCs w:val="0"/>
            <w:sz w:val="18"/>
            <w:szCs w:val="18"/>
          </w:rPr>
          <w:t>[Ir al índice]</w:t>
        </w:r>
      </w:hyperlink>
    </w:p>
    <w:p w14:paraId="4D860993" w14:textId="5F7AD466" w:rsidR="00764B74" w:rsidRDefault="001760BA" w:rsidP="00764B74">
      <w:r>
        <w:t xml:space="preserve">En el apartado previo </w:t>
      </w:r>
      <w:hyperlink w:anchor="_Exportación_[Ir_al" w:history="1">
        <w:r w:rsidRPr="007D5623">
          <w:rPr>
            <w:rStyle w:val="Hipervnculo"/>
            <w:sz w:val="20"/>
          </w:rPr>
          <w:t>Exportación</w:t>
        </w:r>
      </w:hyperlink>
      <w:r>
        <w:t xml:space="preserve"> de la sección </w:t>
      </w:r>
      <w:hyperlink w:anchor="_Implementa_técnicas_de" w:history="1">
        <w:r w:rsidRPr="007D5623">
          <w:rPr>
            <w:rStyle w:val="Hipervnculo"/>
            <w:sz w:val="20"/>
          </w:rPr>
          <w:t>Implementa técnicas de limpieza de datos</w:t>
        </w:r>
      </w:hyperlink>
      <w:r>
        <w:t xml:space="preserve"> del </w:t>
      </w:r>
      <w:hyperlink w:anchor="_EJERCICIO_5:_" w:history="1">
        <w:r w:rsidR="007D5623" w:rsidRPr="007D5623">
          <w:rPr>
            <w:rStyle w:val="Hipervnculo"/>
            <w:sz w:val="20"/>
          </w:rPr>
          <w:t>E</w:t>
        </w:r>
        <w:r w:rsidRPr="007D5623">
          <w:rPr>
            <w:rStyle w:val="Hipervnculo"/>
            <w:sz w:val="20"/>
          </w:rPr>
          <w:t>jercicio 5</w:t>
        </w:r>
      </w:hyperlink>
      <w:r>
        <w:t xml:space="preserve"> del </w:t>
      </w:r>
      <w:hyperlink w:anchor="_Tema_2:_Análisis" w:history="1">
        <w:r w:rsidR="007D5623" w:rsidRPr="007D5623">
          <w:rPr>
            <w:rStyle w:val="Hipervnculo"/>
            <w:sz w:val="20"/>
          </w:rPr>
          <w:t>T</w:t>
        </w:r>
        <w:r w:rsidRPr="007D5623">
          <w:rPr>
            <w:rStyle w:val="Hipervnculo"/>
            <w:sz w:val="20"/>
          </w:rPr>
          <w:t>ema 2</w:t>
        </w:r>
      </w:hyperlink>
      <w:r w:rsidR="007D5623">
        <w:t>,</w:t>
      </w:r>
      <w:r>
        <w:t xml:space="preserve"> se ha generado un archivo CSV</w:t>
      </w:r>
      <w:r w:rsidR="007D5623">
        <w:t xml:space="preserve"> (</w:t>
      </w:r>
      <w:hyperlink r:id="rId51" w:history="1">
        <w:r w:rsidR="007D5623" w:rsidRPr="00257A94">
          <w:rPr>
            <w:rStyle w:val="Hipervnculo2"/>
          </w:rPr>
          <w:t>ventas_limpias.csv</w:t>
        </w:r>
      </w:hyperlink>
      <w:r w:rsidR="007D5623">
        <w:t>)</w:t>
      </w:r>
      <w:r>
        <w:t xml:space="preserve"> con la exportación de los datos limpios a partir del </w:t>
      </w:r>
      <w:hyperlink r:id="rId52" w:history="1">
        <w:r w:rsidR="007D5623" w:rsidRPr="007D5623">
          <w:rPr>
            <w:rStyle w:val="Hipervnculo"/>
            <w:sz w:val="20"/>
          </w:rPr>
          <w:t xml:space="preserve">conjunto de datos </w:t>
        </w:r>
        <w:r w:rsidRPr="007D5623">
          <w:rPr>
            <w:rStyle w:val="Hipervnculo"/>
            <w:sz w:val="20"/>
          </w:rPr>
          <w:t>original</w:t>
        </w:r>
      </w:hyperlink>
      <w:r w:rsidR="007D5623">
        <w:t>.</w:t>
      </w:r>
    </w:p>
    <w:p w14:paraId="74E91F88" w14:textId="77777777" w:rsidR="002161BD" w:rsidRDefault="002161BD" w:rsidP="00764B74"/>
    <w:p w14:paraId="7040E151" w14:textId="77777777" w:rsidR="002161BD" w:rsidRDefault="002161BD" w:rsidP="00764B74"/>
    <w:p w14:paraId="13BA9284" w14:textId="2AD18C98" w:rsidR="002161BD" w:rsidRPr="00764B74" w:rsidRDefault="002161BD" w:rsidP="00764B74"/>
    <w:sectPr w:rsidR="002161BD" w:rsidRPr="00764B74" w:rsidSect="00581840">
      <w:headerReference w:type="default" r:id="rId53"/>
      <w:footerReference w:type="default" r:id="rId54"/>
      <w:pgSz w:w="11906" w:h="16838" w:code="9"/>
      <w:pgMar w:top="1134" w:right="1276" w:bottom="1134" w:left="1560"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10268" w14:textId="77777777" w:rsidR="00437236" w:rsidRDefault="00437236">
      <w:pPr>
        <w:spacing w:line="240" w:lineRule="auto"/>
      </w:pPr>
      <w:r>
        <w:separator/>
      </w:r>
    </w:p>
    <w:p w14:paraId="780621AD" w14:textId="77777777" w:rsidR="00437236" w:rsidRDefault="00437236"/>
  </w:endnote>
  <w:endnote w:type="continuationSeparator" w:id="0">
    <w:p w14:paraId="1EDEC54E" w14:textId="77777777" w:rsidR="00437236" w:rsidRDefault="00437236">
      <w:pPr>
        <w:spacing w:line="240" w:lineRule="auto"/>
      </w:pPr>
      <w:r>
        <w:continuationSeparator/>
      </w:r>
    </w:p>
    <w:p w14:paraId="63440E36" w14:textId="77777777" w:rsidR="00437236" w:rsidRDefault="004372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ontserrat">
    <w:panose1 w:val="00000000000000000000"/>
    <w:charset w:val="00"/>
    <w:family w:val="auto"/>
    <w:pitch w:val="variable"/>
    <w:sig w:usb0="A00002FF" w:usb1="4000247B" w:usb2="00000000" w:usb3="00000000" w:csb0="00000197" w:csb1="00000000"/>
  </w:font>
  <w:font w:name="Clash Grotesk">
    <w:altName w:val="Calibri"/>
    <w:panose1 w:val="00000000000000000000"/>
    <w:charset w:val="4D"/>
    <w:family w:val="auto"/>
    <w:notTrueType/>
    <w:pitch w:val="variable"/>
    <w:sig w:usb0="80000047" w:usb1="00000000" w:usb2="00000000" w:usb3="00000000" w:csb0="00000093" w:csb1="00000000"/>
  </w:font>
  <w:font w:name="Clash Grotesk Medium">
    <w:altName w:val="Calibri"/>
    <w:panose1 w:val="00000000000000000000"/>
    <w:charset w:val="4D"/>
    <w:family w:val="auto"/>
    <w:notTrueType/>
    <w:pitch w:val="variable"/>
    <w:sig w:usb0="80000047" w:usb1="00000000" w:usb2="00000000" w:usb3="00000000" w:csb0="00000093" w:csb1="00000000"/>
  </w:font>
  <w:font w:name="General Sans Light">
    <w:altName w:val="Calibri"/>
    <w:panose1 w:val="00000000000000000000"/>
    <w:charset w:val="4D"/>
    <w:family w:val="auto"/>
    <w:notTrueType/>
    <w:pitch w:val="variable"/>
    <w:sig w:usb0="80000067" w:usb1="00000003"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single" w:sz="2"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00" w:firstRow="0" w:lastRow="0" w:firstColumn="0" w:lastColumn="0" w:noHBand="0" w:noVBand="1"/>
    </w:tblPr>
    <w:tblGrid>
      <w:gridCol w:w="4535"/>
      <w:gridCol w:w="4535"/>
    </w:tblGrid>
    <w:tr w:rsidR="00957E50" w:rsidRPr="00957E50" w14:paraId="2A8B7316" w14:textId="77777777" w:rsidTr="00957E50">
      <w:trPr>
        <w:jc w:val="center"/>
      </w:trPr>
      <w:tc>
        <w:tcPr>
          <w:tcW w:w="2500" w:type="pct"/>
          <w:noWrap/>
          <w:vAlign w:val="center"/>
        </w:tcPr>
        <w:p w14:paraId="07373406"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b/>
              <w:bCs/>
              <w:color w:val="666666"/>
              <w:sz w:val="16"/>
              <w:szCs w:val="16"/>
            </w:rPr>
            <w:t>Autor</w:t>
          </w:r>
        </w:p>
      </w:tc>
      <w:tc>
        <w:tcPr>
          <w:tcW w:w="2500" w:type="pct"/>
          <w:vAlign w:val="center"/>
        </w:tcPr>
        <w:p w14:paraId="6BD3770F" w14:textId="77777777" w:rsidR="00957E50" w:rsidRPr="00957E50" w:rsidRDefault="00C8502F" w:rsidP="00957E50">
          <w:pPr>
            <w:pStyle w:val="Piedepgina"/>
            <w:spacing w:line="0" w:lineRule="atLeast"/>
            <w:ind w:left="0" w:right="0"/>
            <w:jc w:val="right"/>
            <w:rPr>
              <w:rFonts w:ascii="Arial" w:hAnsi="Arial" w:cs="Arial"/>
              <w:sz w:val="16"/>
              <w:szCs w:val="16"/>
            </w:rPr>
          </w:pPr>
          <w:hyperlink r:id="rId1" w:history="1">
            <w:r w:rsidR="00957E50" w:rsidRPr="00957E50">
              <w:rPr>
                <w:rFonts w:ascii="Arial" w:hAnsi="Arial" w:cs="Arial"/>
                <w:color w:val="6FA8DC"/>
                <w:sz w:val="16"/>
                <w:szCs w:val="16"/>
              </w:rPr>
              <w:t>dcueli.com</w:t>
            </w:r>
          </w:hyperlink>
        </w:p>
      </w:tc>
    </w:tr>
    <w:tr w:rsidR="00957E50" w:rsidRPr="00957E50" w14:paraId="1DCF482B" w14:textId="77777777" w:rsidTr="00957E50">
      <w:trPr>
        <w:jc w:val="center"/>
      </w:trPr>
      <w:tc>
        <w:tcPr>
          <w:tcW w:w="2500" w:type="pct"/>
          <w:noWrap/>
          <w:vAlign w:val="center"/>
        </w:tcPr>
        <w:p w14:paraId="42CAD78D"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i/>
              <w:iCs/>
              <w:color w:val="666666"/>
              <w:sz w:val="16"/>
              <w:szCs w:val="16"/>
            </w:rPr>
            <w:t>David Cueli Chavarría</w:t>
          </w:r>
        </w:p>
      </w:tc>
      <w:tc>
        <w:tcPr>
          <w:tcW w:w="2500" w:type="pct"/>
          <w:vAlign w:val="center"/>
        </w:tcPr>
        <w:p w14:paraId="7ABC1DC7" w14:textId="77777777" w:rsidR="00957E50" w:rsidRPr="00957E50" w:rsidRDefault="00C8502F" w:rsidP="00957E50">
          <w:pPr>
            <w:pStyle w:val="Piedepgina"/>
            <w:spacing w:line="0" w:lineRule="atLeast"/>
            <w:ind w:left="0" w:right="0"/>
            <w:jc w:val="right"/>
            <w:rPr>
              <w:rFonts w:ascii="Arial" w:hAnsi="Arial" w:cs="Arial"/>
              <w:sz w:val="16"/>
              <w:szCs w:val="16"/>
            </w:rPr>
          </w:pPr>
          <w:hyperlink r:id="rId2" w:history="1">
            <w:r w:rsidR="00957E50" w:rsidRPr="00957E50">
              <w:rPr>
                <w:rFonts w:ascii="Arial" w:hAnsi="Arial" w:cs="Arial"/>
                <w:color w:val="6FA8DC"/>
                <w:sz w:val="16"/>
                <w:szCs w:val="16"/>
              </w:rPr>
              <w:t>linkedin.com/in/dcueli</w:t>
            </w:r>
          </w:hyperlink>
        </w:p>
      </w:tc>
    </w:tr>
    <w:tr w:rsidR="00226FC3" w:rsidRPr="00226FC3" w14:paraId="2BCD5915" w14:textId="77777777" w:rsidTr="00226FC3">
      <w:trPr>
        <w:jc w:val="center"/>
      </w:trPr>
      <w:tc>
        <w:tcPr>
          <w:tcW w:w="5000" w:type="pct"/>
          <w:gridSpan w:val="2"/>
          <w:noWrap/>
          <w:vAlign w:val="center"/>
        </w:tcPr>
        <w:p w14:paraId="651D3028" w14:textId="1C74FAB0" w:rsidR="00226FC3" w:rsidRPr="00226FC3" w:rsidRDefault="00226FC3" w:rsidP="00226FC3">
          <w:pPr>
            <w:rPr>
              <w:sz w:val="16"/>
              <w:szCs w:val="16"/>
            </w:rPr>
          </w:pPr>
          <w:r w:rsidRPr="00226FC3">
            <w:rPr>
              <w:sz w:val="16"/>
              <w:szCs w:val="16"/>
            </w:rPr>
            <w:t xml:space="preserve">En </w:t>
          </w:r>
          <w:r w:rsidRPr="00226FC3">
            <w:rPr>
              <w:b/>
              <w:bCs/>
              <w:color w:val="DB2680"/>
              <w:sz w:val="16"/>
              <w:szCs w:val="16"/>
            </w:rPr>
            <w:t>FUCSIA</w:t>
          </w:r>
          <w:r w:rsidRPr="00226FC3">
            <w:rPr>
              <w:color w:val="DB2680"/>
              <w:sz w:val="16"/>
              <w:szCs w:val="16"/>
            </w:rPr>
            <w:t xml:space="preserve"> </w:t>
          </w:r>
          <w:r w:rsidRPr="00226FC3">
            <w:rPr>
              <w:sz w:val="16"/>
              <w:szCs w:val="16"/>
            </w:rPr>
            <w:t>los textos de los enunciados</w:t>
          </w:r>
        </w:p>
      </w:tc>
    </w:tr>
    <w:tr w:rsidR="00226FC3" w:rsidRPr="00957E50" w14:paraId="20C3B2D2" w14:textId="77777777" w:rsidTr="00226FC3">
      <w:trPr>
        <w:jc w:val="center"/>
      </w:trPr>
      <w:tc>
        <w:tcPr>
          <w:tcW w:w="5000" w:type="pct"/>
          <w:gridSpan w:val="2"/>
          <w:noWrap/>
          <w:vAlign w:val="center"/>
        </w:tcPr>
        <w:p w14:paraId="7F23F039" w14:textId="6A1400F1" w:rsidR="00226FC3" w:rsidRPr="00226FC3" w:rsidRDefault="00226FC3" w:rsidP="00226FC3">
          <w:pPr>
            <w:rPr>
              <w:sz w:val="16"/>
              <w:szCs w:val="16"/>
            </w:rPr>
          </w:pPr>
          <w:r w:rsidRPr="00226FC3">
            <w:rPr>
              <w:sz w:val="16"/>
              <w:szCs w:val="16"/>
            </w:rPr>
            <w:t xml:space="preserve">En </w:t>
          </w:r>
          <w:r w:rsidRPr="00226FC3">
            <w:rPr>
              <w:b/>
              <w:bCs/>
              <w:sz w:val="16"/>
              <w:szCs w:val="16"/>
            </w:rPr>
            <w:t>NEGRO</w:t>
          </w:r>
          <w:r w:rsidRPr="00226FC3">
            <w:rPr>
              <w:sz w:val="16"/>
              <w:szCs w:val="16"/>
            </w:rPr>
            <w:t xml:space="preserve"> las respuestas</w:t>
          </w:r>
        </w:p>
      </w:tc>
    </w:tr>
    <w:tr w:rsidR="00957E50" w:rsidRPr="00957E50" w14:paraId="63BFD2A8" w14:textId="77777777" w:rsidTr="00957E50">
      <w:trPr>
        <w:jc w:val="center"/>
      </w:trPr>
      <w:tc>
        <w:tcPr>
          <w:tcW w:w="2500" w:type="pct"/>
          <w:noWrap/>
          <w:vAlign w:val="center"/>
        </w:tcPr>
        <w:p w14:paraId="34104A40" w14:textId="77777777" w:rsidR="00957E50" w:rsidRPr="00957E50" w:rsidRDefault="00957E50" w:rsidP="00226FC3">
          <w:pPr>
            <w:pStyle w:val="Piedepgina"/>
            <w:spacing w:line="0" w:lineRule="atLeast"/>
            <w:ind w:left="0" w:right="0"/>
            <w:jc w:val="left"/>
            <w:rPr>
              <w:rFonts w:ascii="Arial" w:hAnsi="Arial" w:cs="Arial"/>
              <w:i/>
              <w:iCs/>
              <w:color w:val="666666"/>
              <w:sz w:val="16"/>
              <w:szCs w:val="16"/>
            </w:rPr>
          </w:pPr>
        </w:p>
      </w:tc>
      <w:tc>
        <w:tcPr>
          <w:tcW w:w="2500" w:type="pct"/>
          <w:vAlign w:val="center"/>
        </w:tcPr>
        <w:p w14:paraId="6FFD4EAA" w14:textId="77777777" w:rsidR="00957E50" w:rsidRPr="00957E50" w:rsidRDefault="00957E50" w:rsidP="00957E50">
          <w:pPr>
            <w:tabs>
              <w:tab w:val="center" w:pos="4550"/>
              <w:tab w:val="left" w:pos="5818"/>
            </w:tabs>
            <w:jc w:val="right"/>
            <w:rPr>
              <w:rFonts w:cs="Arial"/>
              <w:color w:val="392F2A" w:themeColor="text2" w:themeShade="80"/>
              <w:sz w:val="16"/>
              <w:szCs w:val="16"/>
            </w:rPr>
          </w:pPr>
          <w:r w:rsidRPr="00957E50">
            <w:rPr>
              <w:rFonts w:cs="Arial"/>
              <w:color w:val="AF9C93" w:themeColor="text2" w:themeTint="99"/>
              <w:sz w:val="16"/>
              <w:szCs w:val="16"/>
            </w:rPr>
            <w:t xml:space="preserve">Página </w:t>
          </w:r>
          <w:r w:rsidRPr="00957E50">
            <w:rPr>
              <w:rFonts w:cs="Arial"/>
              <w:sz w:val="16"/>
              <w:szCs w:val="16"/>
            </w:rPr>
            <w:fldChar w:fldCharType="begin"/>
          </w:r>
          <w:r w:rsidRPr="00957E50">
            <w:rPr>
              <w:rFonts w:cs="Arial"/>
              <w:sz w:val="16"/>
              <w:szCs w:val="16"/>
            </w:rPr>
            <w:instrText>PAGE   \* MERGEFORMAT</w:instrText>
          </w:r>
          <w:r w:rsidRPr="00957E50">
            <w:rPr>
              <w:rFonts w:cs="Arial"/>
              <w:sz w:val="16"/>
              <w:szCs w:val="16"/>
            </w:rPr>
            <w:fldChar w:fldCharType="separate"/>
          </w:r>
          <w:r w:rsidRPr="00957E50">
            <w:rPr>
              <w:rFonts w:cs="Arial"/>
              <w:sz w:val="16"/>
              <w:szCs w:val="16"/>
            </w:rPr>
            <w:t>2</w:t>
          </w:r>
          <w:r w:rsidRPr="00957E50">
            <w:rPr>
              <w:rFonts w:cs="Arial"/>
              <w:sz w:val="16"/>
              <w:szCs w:val="16"/>
            </w:rPr>
            <w:fldChar w:fldCharType="end"/>
          </w:r>
          <w:r w:rsidRPr="00957E50">
            <w:rPr>
              <w:rFonts w:cs="Arial"/>
              <w:sz w:val="16"/>
              <w:szCs w:val="16"/>
            </w:rPr>
            <w:t xml:space="preserve"> | </w:t>
          </w:r>
          <w:r w:rsidRPr="00957E50">
            <w:rPr>
              <w:rFonts w:cs="Arial"/>
              <w:sz w:val="16"/>
              <w:szCs w:val="16"/>
            </w:rPr>
            <w:fldChar w:fldCharType="begin"/>
          </w:r>
          <w:r w:rsidRPr="00957E50">
            <w:rPr>
              <w:rFonts w:cs="Arial"/>
              <w:sz w:val="16"/>
              <w:szCs w:val="16"/>
            </w:rPr>
            <w:instrText>NUMPAGES  \* Arabic  \* MERGEFORMAT</w:instrText>
          </w:r>
          <w:r w:rsidRPr="00957E50">
            <w:rPr>
              <w:rFonts w:cs="Arial"/>
              <w:sz w:val="16"/>
              <w:szCs w:val="16"/>
            </w:rPr>
            <w:fldChar w:fldCharType="separate"/>
          </w:r>
          <w:r w:rsidRPr="00957E50">
            <w:rPr>
              <w:rFonts w:cs="Arial"/>
              <w:sz w:val="16"/>
              <w:szCs w:val="16"/>
            </w:rPr>
            <w:t>34</w:t>
          </w:r>
          <w:r w:rsidRPr="00957E50">
            <w:rPr>
              <w:rFonts w:cs="Arial"/>
              <w:sz w:val="16"/>
              <w:szCs w:val="16"/>
            </w:rPr>
            <w:fldChar w:fldCharType="end"/>
          </w:r>
        </w:p>
      </w:tc>
    </w:tr>
  </w:tbl>
  <w:p w14:paraId="65FE29F3" w14:textId="0ADE6411" w:rsidR="00723F97" w:rsidRPr="00C53FA8" w:rsidRDefault="008027C4" w:rsidP="00C53FA8">
    <w:pPr>
      <w:pStyle w:val="Piedepgina"/>
      <w:jc w:val="right"/>
      <w:rPr>
        <w:color w:val="DB2680"/>
      </w:rPr>
    </w:pPr>
    <w:r w:rsidRPr="00477DBD">
      <w:rPr>
        <w:rFonts w:ascii="Arial" w:hAnsi="Arial" w:cs="Arial"/>
        <w:noProof/>
        <w:color w:val="262626" w:themeColor="text1" w:themeTint="D9"/>
      </w:rPr>
      <w:drawing>
        <wp:anchor distT="0" distB="0" distL="114300" distR="114300" simplePos="0" relativeHeight="251660288" behindDoc="1" locked="0" layoutInCell="1" allowOverlap="1" wp14:anchorId="181C7681" wp14:editId="16FAE31F">
          <wp:simplePos x="0" y="0"/>
          <wp:positionH relativeFrom="margin">
            <wp:posOffset>7101840</wp:posOffset>
          </wp:positionH>
          <wp:positionV relativeFrom="margin">
            <wp:posOffset>3757295</wp:posOffset>
          </wp:positionV>
          <wp:extent cx="3106420" cy="3332480"/>
          <wp:effectExtent l="0" t="0" r="0" b="0"/>
          <wp:wrapNone/>
          <wp:docPr id="128481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r w:rsidR="00723F97" w:rsidRPr="00477DBD">
      <w:rPr>
        <w:rFonts w:ascii="Arial" w:hAnsi="Arial" w:cs="Arial"/>
        <w:noProof/>
        <w:color w:val="262626" w:themeColor="text1" w:themeTint="D9"/>
      </w:rPr>
      <w:drawing>
        <wp:anchor distT="0" distB="0" distL="114300" distR="114300" simplePos="0" relativeHeight="251657216" behindDoc="1" locked="0" layoutInCell="1" allowOverlap="1" wp14:anchorId="31E7CED7" wp14:editId="24F6D8E3">
          <wp:simplePos x="0" y="0"/>
          <wp:positionH relativeFrom="margin">
            <wp:posOffset>3600849</wp:posOffset>
          </wp:positionH>
          <wp:positionV relativeFrom="margin">
            <wp:posOffset>6709838</wp:posOffset>
          </wp:positionV>
          <wp:extent cx="3106420" cy="3332480"/>
          <wp:effectExtent l="0" t="0" r="0" b="0"/>
          <wp:wrapNone/>
          <wp:docPr id="56477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p>
  <w:p w14:paraId="629C309B" w14:textId="77777777" w:rsidR="00723F97" w:rsidRDefault="00723F97" w:rsidP="00F3278F">
    <w:pPr>
      <w:pStyle w:val="Piedepginacontinuacin"/>
      <w:tabs>
        <w:tab w:val="left" w:pos="4649"/>
      </w:tabs>
      <w:jc w:val="left"/>
    </w:pPr>
  </w:p>
  <w:p w14:paraId="1D01A8A4" w14:textId="77777777" w:rsidR="00723F97" w:rsidRDefault="00723F97" w:rsidP="00F3278F">
    <w:pPr>
      <w:pStyle w:val="Piedepginacontinuacin"/>
      <w:tabs>
        <w:tab w:val="left" w:pos="4649"/>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04035" w14:textId="77777777" w:rsidR="00437236" w:rsidRDefault="00437236">
      <w:pPr>
        <w:spacing w:line="240" w:lineRule="auto"/>
      </w:pPr>
      <w:r>
        <w:separator/>
      </w:r>
    </w:p>
    <w:p w14:paraId="7C1C1C9F" w14:textId="77777777" w:rsidR="00437236" w:rsidRDefault="00437236"/>
  </w:footnote>
  <w:footnote w:type="continuationSeparator" w:id="0">
    <w:p w14:paraId="074EC523" w14:textId="77777777" w:rsidR="00437236" w:rsidRDefault="00437236">
      <w:pPr>
        <w:spacing w:line="240" w:lineRule="auto"/>
      </w:pPr>
      <w:r>
        <w:continuationSeparator/>
      </w:r>
    </w:p>
    <w:p w14:paraId="73ED8283" w14:textId="77777777" w:rsidR="00437236" w:rsidRDefault="004372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61" w:type="dxa"/>
      <w:tblLayout w:type="fixed"/>
      <w:tblLook w:val="06A0" w:firstRow="1" w:lastRow="0" w:firstColumn="1" w:lastColumn="0" w:noHBand="1" w:noVBand="1"/>
    </w:tblPr>
    <w:tblGrid>
      <w:gridCol w:w="6403"/>
      <w:gridCol w:w="1755"/>
      <w:gridCol w:w="6403"/>
    </w:tblGrid>
    <w:tr w:rsidR="00511218" w14:paraId="57B18CA0" w14:textId="77777777" w:rsidTr="00511218">
      <w:trPr>
        <w:trHeight w:val="436"/>
      </w:trPr>
      <w:tc>
        <w:tcPr>
          <w:tcW w:w="6403" w:type="dxa"/>
        </w:tcPr>
        <w:p w14:paraId="30F884E2" w14:textId="77777777" w:rsidR="00511218" w:rsidRPr="0075234B" w:rsidRDefault="00511218" w:rsidP="00210F6A">
          <w:pPr>
            <w:pStyle w:val="Encabezado"/>
            <w:ind w:left="-115"/>
          </w:pPr>
          <w:r w:rsidRPr="0075234B">
            <w:fldChar w:fldCharType="begin"/>
          </w:r>
          <w:r>
            <w:instrText xml:space="preserve"> INCLUDEPICTURE "https://ucoc-my.sharepoint.com/Users/araceli.quiros/Library/Group%20Containers/UBF8T346G9.ms/WebArchiveCopyPasteTempFiles/com.microsoft.Word/6lEWtTiSe9pAAAAAElFTkSuQmCC" \* MERGEFORMAT </w:instrText>
          </w:r>
          <w:r w:rsidRPr="0075234B">
            <w:fldChar w:fldCharType="separate"/>
          </w:r>
          <w:r w:rsidRPr="0075234B">
            <w:rPr>
              <w:noProof/>
            </w:rPr>
            <w:drawing>
              <wp:inline distT="0" distB="0" distL="0" distR="0" wp14:anchorId="652AD05A" wp14:editId="3687F05A">
                <wp:extent cx="1288800" cy="315217"/>
                <wp:effectExtent l="0" t="0" r="0" b="2540"/>
                <wp:docPr id="844833328" name="Imagen 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3876" t="23490" r="13869" b="23469"/>
                        <a:stretch/>
                      </pic:blipFill>
                      <pic:spPr bwMode="auto">
                        <a:xfrm>
                          <a:off x="0" y="0"/>
                          <a:ext cx="1288800" cy="315217"/>
                        </a:xfrm>
                        <a:prstGeom prst="rect">
                          <a:avLst/>
                        </a:prstGeom>
                        <a:noFill/>
                        <a:ln>
                          <a:noFill/>
                        </a:ln>
                        <a:extLst>
                          <a:ext uri="{53640926-AAD7-44D8-BBD7-CCE9431645EC}">
                            <a14:shadowObscured xmlns:a14="http://schemas.microsoft.com/office/drawing/2010/main"/>
                          </a:ext>
                        </a:extLst>
                      </pic:spPr>
                    </pic:pic>
                  </a:graphicData>
                </a:graphic>
              </wp:inline>
            </w:drawing>
          </w:r>
          <w:r w:rsidRPr="0075234B">
            <w:fldChar w:fldCharType="end"/>
          </w:r>
        </w:p>
        <w:p w14:paraId="490E9D2E" w14:textId="77777777" w:rsidR="00511218" w:rsidRDefault="00511218" w:rsidP="00210F6A">
          <w:pPr>
            <w:pStyle w:val="Encabezado"/>
            <w:ind w:left="-115"/>
          </w:pPr>
        </w:p>
      </w:tc>
      <w:tc>
        <w:tcPr>
          <w:tcW w:w="1755" w:type="dxa"/>
        </w:tcPr>
        <w:p w14:paraId="50B0C7B3" w14:textId="77777777" w:rsidR="00511218" w:rsidRDefault="00511218" w:rsidP="00210F6A">
          <w:pPr>
            <w:pStyle w:val="Encabezado"/>
          </w:pPr>
          <w:r>
            <w:t xml:space="preserve">       </w:t>
          </w:r>
        </w:p>
      </w:tc>
      <w:tc>
        <w:tcPr>
          <w:tcW w:w="6403" w:type="dxa"/>
        </w:tcPr>
        <w:p w14:paraId="7472158C" w14:textId="77777777" w:rsidR="00511218" w:rsidRDefault="00511218" w:rsidP="00511218">
          <w:pPr>
            <w:pStyle w:val="Encabezado"/>
            <w:spacing w:line="276" w:lineRule="auto"/>
            <w:ind w:right="-115"/>
            <w:jc w:val="right"/>
          </w:pPr>
        </w:p>
      </w:tc>
    </w:tr>
  </w:tbl>
  <w:p w14:paraId="516CBE33" w14:textId="77777777" w:rsidR="00723F97" w:rsidRDefault="00723F97" w:rsidP="00713AF7">
    <w:pPr>
      <w:pStyle w:val="Encabezado"/>
      <w:tabs>
        <w:tab w:val="left" w:pos="6789"/>
      </w:tabs>
    </w:pPr>
  </w:p>
  <w:p w14:paraId="53C98FD4" w14:textId="77777777" w:rsidR="00723F97" w:rsidRDefault="00723F97" w:rsidP="00713AF7">
    <w:pPr>
      <w:pStyle w:val="Encabezado"/>
      <w:tabs>
        <w:tab w:val="left" w:pos="67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E68786"/>
    <w:lvl w:ilvl="0">
      <w:start w:val="1"/>
      <w:numFmt w:val="decimal"/>
      <w:pStyle w:val="Listaconnmeros5"/>
      <w:lvlText w:val="%1."/>
      <w:lvlJc w:val="left"/>
      <w:pPr>
        <w:tabs>
          <w:tab w:val="num" w:pos="3425"/>
        </w:tabs>
        <w:ind w:left="3425" w:hanging="360"/>
      </w:pPr>
    </w:lvl>
  </w:abstractNum>
  <w:abstractNum w:abstractNumId="1" w15:restartNumberingAfterBreak="0">
    <w:nsid w:val="FFFFFF7D"/>
    <w:multiLevelType w:val="singleLevel"/>
    <w:tmpl w:val="65A8399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C27DB"/>
    <w:multiLevelType w:val="hybridMultilevel"/>
    <w:tmpl w:val="D2C0C8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1176C2"/>
    <w:multiLevelType w:val="multilevel"/>
    <w:tmpl w:val="A10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1015E"/>
    <w:multiLevelType w:val="hybridMultilevel"/>
    <w:tmpl w:val="FAA65F56"/>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95793E"/>
    <w:multiLevelType w:val="multilevel"/>
    <w:tmpl w:val="05A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32FA1"/>
    <w:multiLevelType w:val="hybridMultilevel"/>
    <w:tmpl w:val="A084581E"/>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0D6B0D"/>
    <w:multiLevelType w:val="multilevel"/>
    <w:tmpl w:val="56B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125F1"/>
    <w:multiLevelType w:val="multilevel"/>
    <w:tmpl w:val="90E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D7B08"/>
    <w:multiLevelType w:val="hybridMultilevel"/>
    <w:tmpl w:val="592689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45C4B90"/>
    <w:multiLevelType w:val="multilevel"/>
    <w:tmpl w:val="4FA0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4A253D"/>
    <w:multiLevelType w:val="multilevel"/>
    <w:tmpl w:val="7C2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2136C"/>
    <w:multiLevelType w:val="multilevel"/>
    <w:tmpl w:val="3AAC64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8D5BE9"/>
    <w:multiLevelType w:val="multilevel"/>
    <w:tmpl w:val="A94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D5715"/>
    <w:multiLevelType w:val="hybridMultilevel"/>
    <w:tmpl w:val="EBD4E1A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DB47E80"/>
    <w:multiLevelType w:val="multilevel"/>
    <w:tmpl w:val="77DEE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103702"/>
    <w:multiLevelType w:val="multilevel"/>
    <w:tmpl w:val="20B052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F726D3"/>
    <w:multiLevelType w:val="multilevel"/>
    <w:tmpl w:val="3A2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A3B42"/>
    <w:multiLevelType w:val="hybridMultilevel"/>
    <w:tmpl w:val="2C90FC6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313A45F5"/>
    <w:multiLevelType w:val="multilevel"/>
    <w:tmpl w:val="1EF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E27B0"/>
    <w:multiLevelType w:val="hybridMultilevel"/>
    <w:tmpl w:val="7090B1A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A4055E2"/>
    <w:multiLevelType w:val="hybridMultilevel"/>
    <w:tmpl w:val="2FAE70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715" w:hanging="360"/>
      </w:pPr>
      <w:rPr>
        <w:rFonts w:ascii="Courier New" w:hAnsi="Courier New" w:cs="Courier New" w:hint="default"/>
      </w:rPr>
    </w:lvl>
    <w:lvl w:ilvl="2" w:tplc="0C0A0005" w:tentative="1">
      <w:start w:val="1"/>
      <w:numFmt w:val="bullet"/>
      <w:lvlText w:val=""/>
      <w:lvlJc w:val="left"/>
      <w:pPr>
        <w:ind w:left="5" w:hanging="360"/>
      </w:pPr>
      <w:rPr>
        <w:rFonts w:ascii="Wingdings" w:hAnsi="Wingdings" w:hint="default"/>
      </w:rPr>
    </w:lvl>
    <w:lvl w:ilvl="3" w:tplc="0C0A0001" w:tentative="1">
      <w:start w:val="1"/>
      <w:numFmt w:val="bullet"/>
      <w:lvlText w:val=""/>
      <w:lvlJc w:val="left"/>
      <w:pPr>
        <w:ind w:left="725" w:hanging="360"/>
      </w:pPr>
      <w:rPr>
        <w:rFonts w:ascii="Symbol" w:hAnsi="Symbol" w:hint="default"/>
      </w:rPr>
    </w:lvl>
    <w:lvl w:ilvl="4" w:tplc="0C0A0003" w:tentative="1">
      <w:start w:val="1"/>
      <w:numFmt w:val="bullet"/>
      <w:lvlText w:val="o"/>
      <w:lvlJc w:val="left"/>
      <w:pPr>
        <w:ind w:left="1445" w:hanging="360"/>
      </w:pPr>
      <w:rPr>
        <w:rFonts w:ascii="Courier New" w:hAnsi="Courier New" w:cs="Courier New" w:hint="default"/>
      </w:rPr>
    </w:lvl>
    <w:lvl w:ilvl="5" w:tplc="0C0A0005" w:tentative="1">
      <w:start w:val="1"/>
      <w:numFmt w:val="bullet"/>
      <w:lvlText w:val=""/>
      <w:lvlJc w:val="left"/>
      <w:pPr>
        <w:ind w:left="2165" w:hanging="360"/>
      </w:pPr>
      <w:rPr>
        <w:rFonts w:ascii="Wingdings" w:hAnsi="Wingdings" w:hint="default"/>
      </w:rPr>
    </w:lvl>
    <w:lvl w:ilvl="6" w:tplc="0C0A0001" w:tentative="1">
      <w:start w:val="1"/>
      <w:numFmt w:val="bullet"/>
      <w:lvlText w:val=""/>
      <w:lvlJc w:val="left"/>
      <w:pPr>
        <w:ind w:left="2885" w:hanging="360"/>
      </w:pPr>
      <w:rPr>
        <w:rFonts w:ascii="Symbol" w:hAnsi="Symbol" w:hint="default"/>
      </w:rPr>
    </w:lvl>
    <w:lvl w:ilvl="7" w:tplc="0C0A0003" w:tentative="1">
      <w:start w:val="1"/>
      <w:numFmt w:val="bullet"/>
      <w:lvlText w:val="o"/>
      <w:lvlJc w:val="left"/>
      <w:pPr>
        <w:ind w:left="3605" w:hanging="360"/>
      </w:pPr>
      <w:rPr>
        <w:rFonts w:ascii="Courier New" w:hAnsi="Courier New" w:cs="Courier New" w:hint="default"/>
      </w:rPr>
    </w:lvl>
    <w:lvl w:ilvl="8" w:tplc="0C0A0005" w:tentative="1">
      <w:start w:val="1"/>
      <w:numFmt w:val="bullet"/>
      <w:lvlText w:val=""/>
      <w:lvlJc w:val="left"/>
      <w:pPr>
        <w:ind w:left="4325" w:hanging="360"/>
      </w:pPr>
      <w:rPr>
        <w:rFonts w:ascii="Wingdings" w:hAnsi="Wingdings" w:hint="default"/>
      </w:rPr>
    </w:lvl>
  </w:abstractNum>
  <w:abstractNum w:abstractNumId="30" w15:restartNumberingAfterBreak="0">
    <w:nsid w:val="3CA659D1"/>
    <w:multiLevelType w:val="multilevel"/>
    <w:tmpl w:val="C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77A09"/>
    <w:multiLevelType w:val="multilevel"/>
    <w:tmpl w:val="EFE6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131D01"/>
    <w:multiLevelType w:val="hybridMultilevel"/>
    <w:tmpl w:val="BFFCDE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51C0755"/>
    <w:multiLevelType w:val="hybridMultilevel"/>
    <w:tmpl w:val="D2C0C8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62A0D17"/>
    <w:multiLevelType w:val="multilevel"/>
    <w:tmpl w:val="A7B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0510D"/>
    <w:multiLevelType w:val="multilevel"/>
    <w:tmpl w:val="49E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62883"/>
    <w:multiLevelType w:val="multilevel"/>
    <w:tmpl w:val="B26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417EA"/>
    <w:multiLevelType w:val="hybridMultilevel"/>
    <w:tmpl w:val="AB2C5C7A"/>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561714"/>
    <w:multiLevelType w:val="multilevel"/>
    <w:tmpl w:val="40882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721DA1"/>
    <w:multiLevelType w:val="multilevel"/>
    <w:tmpl w:val="A1B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05619"/>
    <w:multiLevelType w:val="multilevel"/>
    <w:tmpl w:val="793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A52C2"/>
    <w:multiLevelType w:val="hybridMultilevel"/>
    <w:tmpl w:val="5350B8F6"/>
    <w:lvl w:ilvl="0" w:tplc="0C0A000F">
      <w:start w:val="1"/>
      <w:numFmt w:val="decimal"/>
      <w:lvlText w:val="%1."/>
      <w:lvlJc w:val="left"/>
      <w:pPr>
        <w:ind w:left="720" w:hanging="360"/>
      </w:pPr>
    </w:lvl>
    <w:lvl w:ilvl="1" w:tplc="81029310">
      <w:start w:val="1"/>
      <w:numFmt w:val="lowerLetter"/>
      <w:lvlText w:val="%2."/>
      <w:lvlJc w:val="left"/>
      <w:pPr>
        <w:ind w:left="1440" w:hanging="360"/>
      </w:pPr>
      <w:rPr>
        <w:rFonts w:hint="default"/>
        <w:b w:val="0"/>
        <w:bCs w:val="0"/>
        <w:color w:val="DB2680"/>
      </w:rPr>
    </w:lvl>
    <w:lvl w:ilvl="2" w:tplc="8236BF6E">
      <w:start w:val="1"/>
      <w:numFmt w:val="lowerRoman"/>
      <w:lvlText w:val="%3."/>
      <w:lvlJc w:val="right"/>
      <w:pPr>
        <w:ind w:left="2160" w:hanging="180"/>
      </w:pPr>
      <w:rPr>
        <w:rFonts w:hint="default"/>
        <w:i w:val="0"/>
        <w:iCs/>
        <w:color w:val="auto"/>
      </w:rPr>
    </w:lvl>
    <w:lvl w:ilvl="3" w:tplc="0C0A0001">
      <w:start w:val="1"/>
      <w:numFmt w:val="bullet"/>
      <w:lvlText w:val=""/>
      <w:lvlJc w:val="left"/>
      <w:pPr>
        <w:ind w:left="2515" w:hanging="360"/>
      </w:pPr>
      <w:rPr>
        <w:rFonts w:ascii="Symbol" w:hAnsi="Symbol" w:hint="default"/>
      </w:rPr>
    </w:lvl>
    <w:lvl w:ilvl="4" w:tplc="C29E9E4C">
      <w:start w:val="1"/>
      <w:numFmt w:val="lowerLetter"/>
      <w:lvlText w:val="%5."/>
      <w:lvlJc w:val="left"/>
      <w:pPr>
        <w:ind w:left="357" w:firstLine="2138"/>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5933E93"/>
    <w:multiLevelType w:val="hybridMultilevel"/>
    <w:tmpl w:val="889AF8AE"/>
    <w:lvl w:ilvl="0" w:tplc="D68C622E">
      <w:start w:val="1"/>
      <w:numFmt w:val="decimal"/>
      <w:lvlText w:val="%1."/>
      <w:lvlJc w:val="left"/>
      <w:pPr>
        <w:tabs>
          <w:tab w:val="num" w:pos="720"/>
        </w:tabs>
        <w:ind w:left="720" w:hanging="360"/>
      </w:pPr>
    </w:lvl>
    <w:lvl w:ilvl="1" w:tplc="E39ED3CE">
      <w:start w:val="1"/>
      <w:numFmt w:val="bullet"/>
      <w:lvlText w:val="o"/>
      <w:lvlJc w:val="left"/>
      <w:pPr>
        <w:tabs>
          <w:tab w:val="num" w:pos="1440"/>
        </w:tabs>
        <w:ind w:left="1440" w:hanging="360"/>
      </w:pPr>
      <w:rPr>
        <w:rFonts w:ascii="Courier New" w:hAnsi="Courier New" w:hint="default"/>
        <w:sz w:val="20"/>
      </w:rPr>
    </w:lvl>
    <w:lvl w:ilvl="2" w:tplc="04849E46">
      <w:start w:val="1"/>
      <w:numFmt w:val="decimal"/>
      <w:lvlText w:val="%3."/>
      <w:lvlJc w:val="left"/>
      <w:pPr>
        <w:tabs>
          <w:tab w:val="num" w:pos="2160"/>
        </w:tabs>
        <w:ind w:left="2160" w:hanging="360"/>
      </w:pPr>
    </w:lvl>
    <w:lvl w:ilvl="3" w:tplc="6F92C3CE" w:tentative="1">
      <w:start w:val="1"/>
      <w:numFmt w:val="decimal"/>
      <w:lvlText w:val="%4."/>
      <w:lvlJc w:val="left"/>
      <w:pPr>
        <w:tabs>
          <w:tab w:val="num" w:pos="2880"/>
        </w:tabs>
        <w:ind w:left="2880" w:hanging="360"/>
      </w:pPr>
    </w:lvl>
    <w:lvl w:ilvl="4" w:tplc="3C6EA88C" w:tentative="1">
      <w:start w:val="1"/>
      <w:numFmt w:val="decimal"/>
      <w:lvlText w:val="%5."/>
      <w:lvlJc w:val="left"/>
      <w:pPr>
        <w:tabs>
          <w:tab w:val="num" w:pos="3600"/>
        </w:tabs>
        <w:ind w:left="3600" w:hanging="360"/>
      </w:pPr>
    </w:lvl>
    <w:lvl w:ilvl="5" w:tplc="A0B4A150" w:tentative="1">
      <w:start w:val="1"/>
      <w:numFmt w:val="decimal"/>
      <w:lvlText w:val="%6."/>
      <w:lvlJc w:val="left"/>
      <w:pPr>
        <w:tabs>
          <w:tab w:val="num" w:pos="4320"/>
        </w:tabs>
        <w:ind w:left="4320" w:hanging="360"/>
      </w:pPr>
    </w:lvl>
    <w:lvl w:ilvl="6" w:tplc="E270960E" w:tentative="1">
      <w:start w:val="1"/>
      <w:numFmt w:val="decimal"/>
      <w:lvlText w:val="%7."/>
      <w:lvlJc w:val="left"/>
      <w:pPr>
        <w:tabs>
          <w:tab w:val="num" w:pos="5040"/>
        </w:tabs>
        <w:ind w:left="5040" w:hanging="360"/>
      </w:pPr>
    </w:lvl>
    <w:lvl w:ilvl="7" w:tplc="24A64068" w:tentative="1">
      <w:start w:val="1"/>
      <w:numFmt w:val="decimal"/>
      <w:lvlText w:val="%8."/>
      <w:lvlJc w:val="left"/>
      <w:pPr>
        <w:tabs>
          <w:tab w:val="num" w:pos="5760"/>
        </w:tabs>
        <w:ind w:left="5760" w:hanging="360"/>
      </w:pPr>
    </w:lvl>
    <w:lvl w:ilvl="8" w:tplc="26C261CA" w:tentative="1">
      <w:start w:val="1"/>
      <w:numFmt w:val="decimal"/>
      <w:lvlText w:val="%9."/>
      <w:lvlJc w:val="left"/>
      <w:pPr>
        <w:tabs>
          <w:tab w:val="num" w:pos="6480"/>
        </w:tabs>
        <w:ind w:left="6480" w:hanging="360"/>
      </w:pPr>
    </w:lvl>
  </w:abstractNum>
  <w:abstractNum w:abstractNumId="43" w15:restartNumberingAfterBreak="0">
    <w:nsid w:val="56122D90"/>
    <w:multiLevelType w:val="hybridMultilevel"/>
    <w:tmpl w:val="9AB23E3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84C29FF"/>
    <w:multiLevelType w:val="multilevel"/>
    <w:tmpl w:val="97E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D67779"/>
    <w:multiLevelType w:val="multilevel"/>
    <w:tmpl w:val="516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06D5E"/>
    <w:multiLevelType w:val="multilevel"/>
    <w:tmpl w:val="199A7A68"/>
    <w:lvl w:ilvl="0">
      <w:start w:val="1"/>
      <w:numFmt w:val="decimal"/>
      <w:lvlText w:val="%1."/>
      <w:lvlJc w:val="left"/>
      <w:pPr>
        <w:tabs>
          <w:tab w:val="num" w:pos="720"/>
        </w:tabs>
        <w:ind w:left="720" w:hanging="360"/>
      </w:pPr>
      <w:rPr>
        <w:rFonts w:hint="default"/>
      </w:rPr>
    </w:lvl>
    <w:lvl w:ilvl="1">
      <w:start w:val="1"/>
      <w:numFmt w:val="lowerLetter"/>
      <w:lvlText w:val="%2"/>
      <w:lvlJc w:val="right"/>
      <w:pPr>
        <w:ind w:left="357" w:firstLine="890"/>
      </w:pPr>
      <w:rPr>
        <w:rFonts w:hint="default"/>
        <w:i w:val="0"/>
        <w:iCs/>
        <w:color w:val="auto"/>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659C7073"/>
    <w:multiLevelType w:val="multilevel"/>
    <w:tmpl w:val="5DA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E1ADA"/>
    <w:multiLevelType w:val="multilevel"/>
    <w:tmpl w:val="0B283F38"/>
    <w:lvl w:ilvl="0">
      <w:start w:val="1"/>
      <w:numFmt w:val="bullet"/>
      <w:lvlText w:val=""/>
      <w:lvlJc w:val="left"/>
      <w:pPr>
        <w:tabs>
          <w:tab w:val="num" w:pos="720"/>
        </w:tabs>
        <w:ind w:left="720" w:hanging="360"/>
      </w:pPr>
      <w:rPr>
        <w:rFonts w:ascii="Symbol" w:hAnsi="Symbol" w:hint="default"/>
        <w:b w:val="0"/>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B27544"/>
    <w:multiLevelType w:val="multilevel"/>
    <w:tmpl w:val="07E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546E52"/>
    <w:multiLevelType w:val="multilevel"/>
    <w:tmpl w:val="1D9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883991"/>
    <w:multiLevelType w:val="multilevel"/>
    <w:tmpl w:val="64F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66C00"/>
    <w:multiLevelType w:val="multilevel"/>
    <w:tmpl w:val="0B6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A4D87"/>
    <w:multiLevelType w:val="multilevel"/>
    <w:tmpl w:val="24BC84A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79B570F3"/>
    <w:multiLevelType w:val="hybridMultilevel"/>
    <w:tmpl w:val="750CE91A"/>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D9345D0"/>
    <w:multiLevelType w:val="multilevel"/>
    <w:tmpl w:val="E0E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068052">
    <w:abstractNumId w:val="9"/>
  </w:num>
  <w:num w:numId="2" w16cid:durableId="168253442">
    <w:abstractNumId w:val="7"/>
  </w:num>
  <w:num w:numId="3" w16cid:durableId="56511284">
    <w:abstractNumId w:val="6"/>
  </w:num>
  <w:num w:numId="4" w16cid:durableId="202862190">
    <w:abstractNumId w:val="5"/>
  </w:num>
  <w:num w:numId="5" w16cid:durableId="1423646684">
    <w:abstractNumId w:val="4"/>
  </w:num>
  <w:num w:numId="6" w16cid:durableId="1260285884">
    <w:abstractNumId w:val="8"/>
  </w:num>
  <w:num w:numId="7" w16cid:durableId="1679311317">
    <w:abstractNumId w:val="3"/>
  </w:num>
  <w:num w:numId="8" w16cid:durableId="1215392945">
    <w:abstractNumId w:val="2"/>
  </w:num>
  <w:num w:numId="9" w16cid:durableId="1390228549">
    <w:abstractNumId w:val="1"/>
  </w:num>
  <w:num w:numId="10" w16cid:durableId="907423768">
    <w:abstractNumId w:val="0"/>
  </w:num>
  <w:num w:numId="11" w16cid:durableId="459570761">
    <w:abstractNumId w:val="50"/>
  </w:num>
  <w:num w:numId="12" w16cid:durableId="523373398">
    <w:abstractNumId w:val="11"/>
  </w:num>
  <w:num w:numId="13" w16cid:durableId="365721808">
    <w:abstractNumId w:val="13"/>
  </w:num>
  <w:num w:numId="14" w16cid:durableId="1315061317">
    <w:abstractNumId w:val="52"/>
  </w:num>
  <w:num w:numId="15" w16cid:durableId="651952846">
    <w:abstractNumId w:val="15"/>
  </w:num>
  <w:num w:numId="16" w16cid:durableId="182482350">
    <w:abstractNumId w:val="40"/>
  </w:num>
  <w:num w:numId="17" w16cid:durableId="2010671291">
    <w:abstractNumId w:val="47"/>
  </w:num>
  <w:num w:numId="18" w16cid:durableId="654992139">
    <w:abstractNumId w:val="19"/>
  </w:num>
  <w:num w:numId="19" w16cid:durableId="1466971332">
    <w:abstractNumId w:val="49"/>
  </w:num>
  <w:num w:numId="20" w16cid:durableId="939414097">
    <w:abstractNumId w:val="51"/>
  </w:num>
  <w:num w:numId="21" w16cid:durableId="551238007">
    <w:abstractNumId w:val="30"/>
  </w:num>
  <w:num w:numId="22" w16cid:durableId="670376937">
    <w:abstractNumId w:val="44"/>
  </w:num>
  <w:num w:numId="23" w16cid:durableId="562645758">
    <w:abstractNumId w:val="35"/>
  </w:num>
  <w:num w:numId="24" w16cid:durableId="130679116">
    <w:abstractNumId w:val="34"/>
  </w:num>
  <w:num w:numId="25" w16cid:durableId="1163088678">
    <w:abstractNumId w:val="45"/>
  </w:num>
  <w:num w:numId="26" w16cid:durableId="81488157">
    <w:abstractNumId w:val="25"/>
  </w:num>
  <w:num w:numId="27" w16cid:durableId="1300384025">
    <w:abstractNumId w:val="55"/>
  </w:num>
  <w:num w:numId="28" w16cid:durableId="256718262">
    <w:abstractNumId w:val="20"/>
  </w:num>
  <w:num w:numId="29" w16cid:durableId="204563994">
    <w:abstractNumId w:val="24"/>
  </w:num>
  <w:num w:numId="30" w16cid:durableId="933366559">
    <w:abstractNumId w:val="32"/>
  </w:num>
  <w:num w:numId="31" w16cid:durableId="1833721120">
    <w:abstractNumId w:val="43"/>
  </w:num>
  <w:num w:numId="32" w16cid:durableId="537933389">
    <w:abstractNumId w:val="31"/>
  </w:num>
  <w:num w:numId="33" w16cid:durableId="1388183591">
    <w:abstractNumId w:val="21"/>
  </w:num>
  <w:num w:numId="34" w16cid:durableId="1865945751">
    <w:abstractNumId w:val="41"/>
  </w:num>
  <w:num w:numId="35" w16cid:durableId="2042584119">
    <w:abstractNumId w:val="48"/>
  </w:num>
  <w:num w:numId="36" w16cid:durableId="434399189">
    <w:abstractNumId w:val="39"/>
  </w:num>
  <w:num w:numId="37" w16cid:durableId="514732399">
    <w:abstractNumId w:val="37"/>
  </w:num>
  <w:num w:numId="38" w16cid:durableId="1879126951">
    <w:abstractNumId w:val="14"/>
  </w:num>
  <w:num w:numId="39" w16cid:durableId="470250429">
    <w:abstractNumId w:val="12"/>
  </w:num>
  <w:num w:numId="40" w16cid:durableId="1550338594">
    <w:abstractNumId w:val="54"/>
  </w:num>
  <w:num w:numId="41" w16cid:durableId="91292138">
    <w:abstractNumId w:val="38"/>
  </w:num>
  <w:num w:numId="42" w16cid:durableId="115872088">
    <w:abstractNumId w:val="18"/>
  </w:num>
  <w:num w:numId="43" w16cid:durableId="1370646076">
    <w:abstractNumId w:val="46"/>
    <w:lvlOverride w:ilvl="0">
      <w:lvl w:ilvl="0">
        <w:start w:val="1"/>
        <w:numFmt w:val="decimal"/>
        <w:lvlText w:val="%1."/>
        <w:lvlJc w:val="left"/>
        <w:pPr>
          <w:tabs>
            <w:tab w:val="num" w:pos="720"/>
          </w:tabs>
          <w:ind w:left="720" w:hanging="360"/>
        </w:pPr>
        <w:rPr>
          <w:rFonts w:hint="default"/>
        </w:rPr>
      </w:lvl>
    </w:lvlOverride>
    <w:lvlOverride w:ilvl="1">
      <w:lvl w:ilvl="1">
        <w:start w:val="1"/>
        <w:numFmt w:val="lowerLetter"/>
        <w:lvlText w:val="%2"/>
        <w:lvlJc w:val="right"/>
        <w:pPr>
          <w:ind w:left="357" w:firstLine="550"/>
        </w:pPr>
        <w:rPr>
          <w:rFonts w:hint="default"/>
          <w:i w:val="0"/>
          <w:iCs/>
          <w:color w:val="auto"/>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44" w16cid:durableId="784160094">
    <w:abstractNumId w:val="29"/>
  </w:num>
  <w:num w:numId="45" w16cid:durableId="1536851790">
    <w:abstractNumId w:val="23"/>
  </w:num>
  <w:num w:numId="46" w16cid:durableId="2015836096">
    <w:abstractNumId w:val="53"/>
  </w:num>
  <w:num w:numId="47" w16cid:durableId="41683737">
    <w:abstractNumId w:val="42"/>
  </w:num>
  <w:num w:numId="48" w16cid:durableId="580523777">
    <w:abstractNumId w:val="36"/>
  </w:num>
  <w:num w:numId="49" w16cid:durableId="910308306">
    <w:abstractNumId w:val="28"/>
  </w:num>
  <w:num w:numId="50" w16cid:durableId="885219068">
    <w:abstractNumId w:val="22"/>
  </w:num>
  <w:num w:numId="51" w16cid:durableId="969821751">
    <w:abstractNumId w:val="27"/>
  </w:num>
  <w:num w:numId="52" w16cid:durableId="1788040353">
    <w:abstractNumId w:val="16"/>
  </w:num>
  <w:num w:numId="53" w16cid:durableId="1596010623">
    <w:abstractNumId w:val="33"/>
  </w:num>
  <w:num w:numId="54" w16cid:durableId="1205559199">
    <w:abstractNumId w:val="10"/>
  </w:num>
  <w:num w:numId="55" w16cid:durableId="136580236">
    <w:abstractNumId w:val="17"/>
  </w:num>
  <w:num w:numId="56" w16cid:durableId="1972787904">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s-ES" w:vendorID="64" w:dllVersion="0" w:nlCheck="1" w:checkStyle="0"/>
  <w:activeWritingStyle w:appName="MSWord" w:lang="en-US" w:vendorID="64" w:dllVersion="0" w:nlCheck="1" w:checkStyle="0"/>
  <w:activeWritingStyle w:appName="MSWord" w:lang="es-ES" w:vendorID="64" w:dllVersion="4096" w:nlCheck="1" w:checkStyle="0"/>
  <w:activeWritingStyle w:appName="MSWord" w:lang="en-US" w:vendorID="64" w:dllVersion="4096" w:nlCheck="1" w:checkStyle="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C0"/>
    <w:rsid w:val="00004D20"/>
    <w:rsid w:val="00006148"/>
    <w:rsid w:val="00010CE3"/>
    <w:rsid w:val="00010EFB"/>
    <w:rsid w:val="000115CE"/>
    <w:rsid w:val="00013211"/>
    <w:rsid w:val="00015D73"/>
    <w:rsid w:val="000222F6"/>
    <w:rsid w:val="000311B6"/>
    <w:rsid w:val="00032B18"/>
    <w:rsid w:val="00033D06"/>
    <w:rsid w:val="00035BE6"/>
    <w:rsid w:val="000403E7"/>
    <w:rsid w:val="000415E6"/>
    <w:rsid w:val="00041A3C"/>
    <w:rsid w:val="00042D30"/>
    <w:rsid w:val="00043B2E"/>
    <w:rsid w:val="00043ED6"/>
    <w:rsid w:val="0004578A"/>
    <w:rsid w:val="00052CEE"/>
    <w:rsid w:val="00052DFF"/>
    <w:rsid w:val="00052FF1"/>
    <w:rsid w:val="000557D6"/>
    <w:rsid w:val="00055D34"/>
    <w:rsid w:val="00056623"/>
    <w:rsid w:val="00056F46"/>
    <w:rsid w:val="00064235"/>
    <w:rsid w:val="00065134"/>
    <w:rsid w:val="000711CB"/>
    <w:rsid w:val="00071B96"/>
    <w:rsid w:val="00072E44"/>
    <w:rsid w:val="00077713"/>
    <w:rsid w:val="000810D1"/>
    <w:rsid w:val="000823ED"/>
    <w:rsid w:val="000828F4"/>
    <w:rsid w:val="00083996"/>
    <w:rsid w:val="00085043"/>
    <w:rsid w:val="0008562F"/>
    <w:rsid w:val="0009145D"/>
    <w:rsid w:val="00092594"/>
    <w:rsid w:val="000930CF"/>
    <w:rsid w:val="000932EB"/>
    <w:rsid w:val="0009529A"/>
    <w:rsid w:val="00096529"/>
    <w:rsid w:val="0009666F"/>
    <w:rsid w:val="00096716"/>
    <w:rsid w:val="000967E1"/>
    <w:rsid w:val="0009754A"/>
    <w:rsid w:val="00097577"/>
    <w:rsid w:val="000A07AD"/>
    <w:rsid w:val="000A1DD2"/>
    <w:rsid w:val="000A2162"/>
    <w:rsid w:val="000A4E5F"/>
    <w:rsid w:val="000B0164"/>
    <w:rsid w:val="000B61F5"/>
    <w:rsid w:val="000C183D"/>
    <w:rsid w:val="000C1E89"/>
    <w:rsid w:val="000C2D81"/>
    <w:rsid w:val="000C3242"/>
    <w:rsid w:val="000C3B82"/>
    <w:rsid w:val="000C5046"/>
    <w:rsid w:val="000C6DE5"/>
    <w:rsid w:val="000C6E31"/>
    <w:rsid w:val="000C7EC9"/>
    <w:rsid w:val="000C7EF7"/>
    <w:rsid w:val="000D056B"/>
    <w:rsid w:val="000D0740"/>
    <w:rsid w:val="000D2476"/>
    <w:rsid w:val="000D2F7C"/>
    <w:rsid w:val="000D3313"/>
    <w:rsid w:val="000D7D49"/>
    <w:rsid w:val="000E094A"/>
    <w:rsid w:val="000E2274"/>
    <w:rsid w:val="000E53B1"/>
    <w:rsid w:val="000E733C"/>
    <w:rsid w:val="000F1B64"/>
    <w:rsid w:val="000F2D18"/>
    <w:rsid w:val="000F2DC0"/>
    <w:rsid w:val="000F2ED9"/>
    <w:rsid w:val="000F30B4"/>
    <w:rsid w:val="000F49DB"/>
    <w:rsid w:val="000F51CD"/>
    <w:rsid w:val="000F51EC"/>
    <w:rsid w:val="000F6788"/>
    <w:rsid w:val="000F7122"/>
    <w:rsid w:val="000F7383"/>
    <w:rsid w:val="0010064B"/>
    <w:rsid w:val="00107C82"/>
    <w:rsid w:val="0011177D"/>
    <w:rsid w:val="001122A3"/>
    <w:rsid w:val="00114190"/>
    <w:rsid w:val="0011450D"/>
    <w:rsid w:val="00114C70"/>
    <w:rsid w:val="001153FD"/>
    <w:rsid w:val="001159BC"/>
    <w:rsid w:val="00115BB6"/>
    <w:rsid w:val="0011790C"/>
    <w:rsid w:val="00117A04"/>
    <w:rsid w:val="0012161A"/>
    <w:rsid w:val="00121E4D"/>
    <w:rsid w:val="0012241A"/>
    <w:rsid w:val="00122F94"/>
    <w:rsid w:val="001264B1"/>
    <w:rsid w:val="00130396"/>
    <w:rsid w:val="00131BA4"/>
    <w:rsid w:val="00131C22"/>
    <w:rsid w:val="00131D60"/>
    <w:rsid w:val="001376E6"/>
    <w:rsid w:val="00137852"/>
    <w:rsid w:val="001401BD"/>
    <w:rsid w:val="0014168D"/>
    <w:rsid w:val="0014295C"/>
    <w:rsid w:val="00142D2C"/>
    <w:rsid w:val="001434B2"/>
    <w:rsid w:val="00145316"/>
    <w:rsid w:val="00153742"/>
    <w:rsid w:val="00155D81"/>
    <w:rsid w:val="00156619"/>
    <w:rsid w:val="00156C41"/>
    <w:rsid w:val="00162109"/>
    <w:rsid w:val="001625CF"/>
    <w:rsid w:val="001630D2"/>
    <w:rsid w:val="00163537"/>
    <w:rsid w:val="00165820"/>
    <w:rsid w:val="00172B59"/>
    <w:rsid w:val="00173423"/>
    <w:rsid w:val="00174E2B"/>
    <w:rsid w:val="001760BA"/>
    <w:rsid w:val="00181101"/>
    <w:rsid w:val="00181123"/>
    <w:rsid w:val="00181BD6"/>
    <w:rsid w:val="00181D50"/>
    <w:rsid w:val="00182041"/>
    <w:rsid w:val="00183AFA"/>
    <w:rsid w:val="00185069"/>
    <w:rsid w:val="001856FF"/>
    <w:rsid w:val="00185FD8"/>
    <w:rsid w:val="00190D60"/>
    <w:rsid w:val="0019227C"/>
    <w:rsid w:val="0019286D"/>
    <w:rsid w:val="00194FEF"/>
    <w:rsid w:val="00195C3D"/>
    <w:rsid w:val="001A17B9"/>
    <w:rsid w:val="001A1D82"/>
    <w:rsid w:val="001A3FBD"/>
    <w:rsid w:val="001A4A12"/>
    <w:rsid w:val="001A579C"/>
    <w:rsid w:val="001A5BCB"/>
    <w:rsid w:val="001A65B0"/>
    <w:rsid w:val="001A6DD9"/>
    <w:rsid w:val="001B0CE3"/>
    <w:rsid w:val="001B4E49"/>
    <w:rsid w:val="001B689C"/>
    <w:rsid w:val="001B78A9"/>
    <w:rsid w:val="001C0D07"/>
    <w:rsid w:val="001C1966"/>
    <w:rsid w:val="001C20D2"/>
    <w:rsid w:val="001C3A84"/>
    <w:rsid w:val="001C47B5"/>
    <w:rsid w:val="001C60EA"/>
    <w:rsid w:val="001C6CDD"/>
    <w:rsid w:val="001C734E"/>
    <w:rsid w:val="001D16AB"/>
    <w:rsid w:val="001D4C3A"/>
    <w:rsid w:val="001D517D"/>
    <w:rsid w:val="001D56A4"/>
    <w:rsid w:val="001D626C"/>
    <w:rsid w:val="001D6A11"/>
    <w:rsid w:val="001E01A6"/>
    <w:rsid w:val="001E0297"/>
    <w:rsid w:val="001E115E"/>
    <w:rsid w:val="001E1FF3"/>
    <w:rsid w:val="001E2AA9"/>
    <w:rsid w:val="001F0DB6"/>
    <w:rsid w:val="001F210A"/>
    <w:rsid w:val="001F38F9"/>
    <w:rsid w:val="001F51E4"/>
    <w:rsid w:val="001F59A6"/>
    <w:rsid w:val="001F5EB2"/>
    <w:rsid w:val="001F6253"/>
    <w:rsid w:val="001F6678"/>
    <w:rsid w:val="001F670D"/>
    <w:rsid w:val="00200635"/>
    <w:rsid w:val="00201661"/>
    <w:rsid w:val="0020736D"/>
    <w:rsid w:val="002100F9"/>
    <w:rsid w:val="00210F6A"/>
    <w:rsid w:val="00211334"/>
    <w:rsid w:val="00211EE8"/>
    <w:rsid w:val="0021229F"/>
    <w:rsid w:val="00214969"/>
    <w:rsid w:val="00215F01"/>
    <w:rsid w:val="002161BD"/>
    <w:rsid w:val="00221A10"/>
    <w:rsid w:val="00223183"/>
    <w:rsid w:val="00223ADA"/>
    <w:rsid w:val="00223E92"/>
    <w:rsid w:val="00225D44"/>
    <w:rsid w:val="00226FC3"/>
    <w:rsid w:val="00231619"/>
    <w:rsid w:val="00232873"/>
    <w:rsid w:val="0023D677"/>
    <w:rsid w:val="00240564"/>
    <w:rsid w:val="00240ED0"/>
    <w:rsid w:val="0024254A"/>
    <w:rsid w:val="002476A6"/>
    <w:rsid w:val="00247D0E"/>
    <w:rsid w:val="0025273E"/>
    <w:rsid w:val="00253F1F"/>
    <w:rsid w:val="0025433D"/>
    <w:rsid w:val="0025700E"/>
    <w:rsid w:val="00257A94"/>
    <w:rsid w:val="00263730"/>
    <w:rsid w:val="00263B4E"/>
    <w:rsid w:val="00263F35"/>
    <w:rsid w:val="00265C54"/>
    <w:rsid w:val="002662B3"/>
    <w:rsid w:val="00267BF2"/>
    <w:rsid w:val="0027055B"/>
    <w:rsid w:val="00270C82"/>
    <w:rsid w:val="00271A94"/>
    <w:rsid w:val="002754E6"/>
    <w:rsid w:val="00276A3C"/>
    <w:rsid w:val="00276FAD"/>
    <w:rsid w:val="00283363"/>
    <w:rsid w:val="002852F0"/>
    <w:rsid w:val="0028576F"/>
    <w:rsid w:val="00285ECA"/>
    <w:rsid w:val="00286CAF"/>
    <w:rsid w:val="002915B5"/>
    <w:rsid w:val="00291B1D"/>
    <w:rsid w:val="002943AD"/>
    <w:rsid w:val="002947F8"/>
    <w:rsid w:val="0029587B"/>
    <w:rsid w:val="002A2A3C"/>
    <w:rsid w:val="002A3063"/>
    <w:rsid w:val="002A48CE"/>
    <w:rsid w:val="002A4A6F"/>
    <w:rsid w:val="002A508E"/>
    <w:rsid w:val="002A5908"/>
    <w:rsid w:val="002A6381"/>
    <w:rsid w:val="002A64F4"/>
    <w:rsid w:val="002A788C"/>
    <w:rsid w:val="002B0F6E"/>
    <w:rsid w:val="002B105F"/>
    <w:rsid w:val="002B218A"/>
    <w:rsid w:val="002B22D2"/>
    <w:rsid w:val="002B4FA5"/>
    <w:rsid w:val="002B56D5"/>
    <w:rsid w:val="002B749D"/>
    <w:rsid w:val="002B7730"/>
    <w:rsid w:val="002B77D3"/>
    <w:rsid w:val="002C02FD"/>
    <w:rsid w:val="002C3ADF"/>
    <w:rsid w:val="002C3C22"/>
    <w:rsid w:val="002C7A44"/>
    <w:rsid w:val="002C7DE7"/>
    <w:rsid w:val="002D1391"/>
    <w:rsid w:val="002D3E47"/>
    <w:rsid w:val="002D6428"/>
    <w:rsid w:val="002D69A2"/>
    <w:rsid w:val="002E0433"/>
    <w:rsid w:val="002E0877"/>
    <w:rsid w:val="002E0A3C"/>
    <w:rsid w:val="002E49C9"/>
    <w:rsid w:val="002E6724"/>
    <w:rsid w:val="002E6C3C"/>
    <w:rsid w:val="002F05E4"/>
    <w:rsid w:val="002F067D"/>
    <w:rsid w:val="002F1917"/>
    <w:rsid w:val="002F1A2A"/>
    <w:rsid w:val="002F2657"/>
    <w:rsid w:val="002F3D7D"/>
    <w:rsid w:val="002F4416"/>
    <w:rsid w:val="002F4791"/>
    <w:rsid w:val="002F625F"/>
    <w:rsid w:val="002F6A33"/>
    <w:rsid w:val="002F7005"/>
    <w:rsid w:val="002F7D22"/>
    <w:rsid w:val="0030055E"/>
    <w:rsid w:val="00300DBE"/>
    <w:rsid w:val="003073C7"/>
    <w:rsid w:val="003178DF"/>
    <w:rsid w:val="003179C2"/>
    <w:rsid w:val="0032094D"/>
    <w:rsid w:val="00321D10"/>
    <w:rsid w:val="00322337"/>
    <w:rsid w:val="0032266A"/>
    <w:rsid w:val="00322DF6"/>
    <w:rsid w:val="00323BF4"/>
    <w:rsid w:val="00326984"/>
    <w:rsid w:val="00327713"/>
    <w:rsid w:val="00327859"/>
    <w:rsid w:val="00332960"/>
    <w:rsid w:val="00333C5F"/>
    <w:rsid w:val="003367A4"/>
    <w:rsid w:val="00340883"/>
    <w:rsid w:val="00343230"/>
    <w:rsid w:val="00345D9A"/>
    <w:rsid w:val="003500B8"/>
    <w:rsid w:val="00350384"/>
    <w:rsid w:val="00350BE1"/>
    <w:rsid w:val="00350C70"/>
    <w:rsid w:val="00351665"/>
    <w:rsid w:val="00352A0A"/>
    <w:rsid w:val="00352AFE"/>
    <w:rsid w:val="003535D2"/>
    <w:rsid w:val="003541BC"/>
    <w:rsid w:val="00354AF7"/>
    <w:rsid w:val="00356DBF"/>
    <w:rsid w:val="00356EC7"/>
    <w:rsid w:val="003575B5"/>
    <w:rsid w:val="00360111"/>
    <w:rsid w:val="00360375"/>
    <w:rsid w:val="00361B9B"/>
    <w:rsid w:val="0036223B"/>
    <w:rsid w:val="00364681"/>
    <w:rsid w:val="00364A49"/>
    <w:rsid w:val="00373B49"/>
    <w:rsid w:val="003742F2"/>
    <w:rsid w:val="00375D11"/>
    <w:rsid w:val="0038000D"/>
    <w:rsid w:val="00380105"/>
    <w:rsid w:val="0038061C"/>
    <w:rsid w:val="00383C49"/>
    <w:rsid w:val="00384E1A"/>
    <w:rsid w:val="00385696"/>
    <w:rsid w:val="003857A5"/>
    <w:rsid w:val="00385ACF"/>
    <w:rsid w:val="00386313"/>
    <w:rsid w:val="00390D71"/>
    <w:rsid w:val="00391024"/>
    <w:rsid w:val="003910FE"/>
    <w:rsid w:val="00391D33"/>
    <w:rsid w:val="00393C5B"/>
    <w:rsid w:val="00393F50"/>
    <w:rsid w:val="00394BCA"/>
    <w:rsid w:val="00395456"/>
    <w:rsid w:val="00397659"/>
    <w:rsid w:val="0039765F"/>
    <w:rsid w:val="003A2146"/>
    <w:rsid w:val="003A5BDF"/>
    <w:rsid w:val="003A718A"/>
    <w:rsid w:val="003B013F"/>
    <w:rsid w:val="003B0C00"/>
    <w:rsid w:val="003B17E8"/>
    <w:rsid w:val="003B1896"/>
    <w:rsid w:val="003B2DDE"/>
    <w:rsid w:val="003B2F88"/>
    <w:rsid w:val="003B39E4"/>
    <w:rsid w:val="003B50F0"/>
    <w:rsid w:val="003B6C61"/>
    <w:rsid w:val="003B7A14"/>
    <w:rsid w:val="003C3272"/>
    <w:rsid w:val="003C3BC2"/>
    <w:rsid w:val="003C3E3F"/>
    <w:rsid w:val="003C4759"/>
    <w:rsid w:val="003D2C98"/>
    <w:rsid w:val="003D2D00"/>
    <w:rsid w:val="003D3B78"/>
    <w:rsid w:val="003D47E3"/>
    <w:rsid w:val="003D6107"/>
    <w:rsid w:val="003E076E"/>
    <w:rsid w:val="003E59DD"/>
    <w:rsid w:val="003E604A"/>
    <w:rsid w:val="003E6432"/>
    <w:rsid w:val="003E6CA1"/>
    <w:rsid w:val="003E7E46"/>
    <w:rsid w:val="003F057E"/>
    <w:rsid w:val="003F0691"/>
    <w:rsid w:val="003F17C8"/>
    <w:rsid w:val="003F18F5"/>
    <w:rsid w:val="003F191A"/>
    <w:rsid w:val="003F403C"/>
    <w:rsid w:val="003F5CE5"/>
    <w:rsid w:val="003F62D5"/>
    <w:rsid w:val="003F6816"/>
    <w:rsid w:val="00401EA8"/>
    <w:rsid w:val="004022A8"/>
    <w:rsid w:val="00402431"/>
    <w:rsid w:val="00403DCA"/>
    <w:rsid w:val="00404230"/>
    <w:rsid w:val="0040491B"/>
    <w:rsid w:val="00404B04"/>
    <w:rsid w:val="00406FFD"/>
    <w:rsid w:val="004105C2"/>
    <w:rsid w:val="004124E5"/>
    <w:rsid w:val="00413FD5"/>
    <w:rsid w:val="00414FA5"/>
    <w:rsid w:val="004167DC"/>
    <w:rsid w:val="00417710"/>
    <w:rsid w:val="004208B1"/>
    <w:rsid w:val="00423A8B"/>
    <w:rsid w:val="004248A7"/>
    <w:rsid w:val="00426B00"/>
    <w:rsid w:val="00430D71"/>
    <w:rsid w:val="00434C72"/>
    <w:rsid w:val="0043537D"/>
    <w:rsid w:val="00435DDB"/>
    <w:rsid w:val="00437236"/>
    <w:rsid w:val="00437F60"/>
    <w:rsid w:val="00442CEB"/>
    <w:rsid w:val="004443DC"/>
    <w:rsid w:val="004445F0"/>
    <w:rsid w:val="004476FE"/>
    <w:rsid w:val="00447EB3"/>
    <w:rsid w:val="00447FE6"/>
    <w:rsid w:val="004503A7"/>
    <w:rsid w:val="0045052C"/>
    <w:rsid w:val="0045295C"/>
    <w:rsid w:val="00452B3F"/>
    <w:rsid w:val="0045636F"/>
    <w:rsid w:val="00456435"/>
    <w:rsid w:val="00461FCD"/>
    <w:rsid w:val="00462ED0"/>
    <w:rsid w:val="00470489"/>
    <w:rsid w:val="004709C0"/>
    <w:rsid w:val="00470F00"/>
    <w:rsid w:val="004726E9"/>
    <w:rsid w:val="0047304D"/>
    <w:rsid w:val="004746EA"/>
    <w:rsid w:val="004753AA"/>
    <w:rsid w:val="0047596E"/>
    <w:rsid w:val="00477474"/>
    <w:rsid w:val="00477489"/>
    <w:rsid w:val="00477DBD"/>
    <w:rsid w:val="004802BE"/>
    <w:rsid w:val="0048043B"/>
    <w:rsid w:val="00480B7F"/>
    <w:rsid w:val="0048304C"/>
    <w:rsid w:val="00483855"/>
    <w:rsid w:val="00484FB0"/>
    <w:rsid w:val="004862B0"/>
    <w:rsid w:val="0048654F"/>
    <w:rsid w:val="00487C44"/>
    <w:rsid w:val="00487F97"/>
    <w:rsid w:val="00490AD5"/>
    <w:rsid w:val="004923EA"/>
    <w:rsid w:val="0049430B"/>
    <w:rsid w:val="00495E3D"/>
    <w:rsid w:val="0049615B"/>
    <w:rsid w:val="00497FD8"/>
    <w:rsid w:val="004A0976"/>
    <w:rsid w:val="004A1893"/>
    <w:rsid w:val="004A23FF"/>
    <w:rsid w:val="004A77B3"/>
    <w:rsid w:val="004A789D"/>
    <w:rsid w:val="004A7CC3"/>
    <w:rsid w:val="004B1584"/>
    <w:rsid w:val="004B407D"/>
    <w:rsid w:val="004B50F9"/>
    <w:rsid w:val="004B6D7E"/>
    <w:rsid w:val="004C09B4"/>
    <w:rsid w:val="004C4856"/>
    <w:rsid w:val="004C4A44"/>
    <w:rsid w:val="004C7ADF"/>
    <w:rsid w:val="004C7D0C"/>
    <w:rsid w:val="004D06D1"/>
    <w:rsid w:val="004D0CB1"/>
    <w:rsid w:val="004D1B8C"/>
    <w:rsid w:val="004D5928"/>
    <w:rsid w:val="004D69F6"/>
    <w:rsid w:val="004E18EB"/>
    <w:rsid w:val="004E1B56"/>
    <w:rsid w:val="004E2826"/>
    <w:rsid w:val="004E33FF"/>
    <w:rsid w:val="004E362D"/>
    <w:rsid w:val="004E37E7"/>
    <w:rsid w:val="004E7777"/>
    <w:rsid w:val="004E7C04"/>
    <w:rsid w:val="004F0D60"/>
    <w:rsid w:val="004F2B4D"/>
    <w:rsid w:val="004F53EE"/>
    <w:rsid w:val="00500970"/>
    <w:rsid w:val="00501184"/>
    <w:rsid w:val="00503A43"/>
    <w:rsid w:val="00505047"/>
    <w:rsid w:val="00510B76"/>
    <w:rsid w:val="00511218"/>
    <w:rsid w:val="005125BB"/>
    <w:rsid w:val="005159E6"/>
    <w:rsid w:val="00517CF8"/>
    <w:rsid w:val="005204A7"/>
    <w:rsid w:val="00520D84"/>
    <w:rsid w:val="00523636"/>
    <w:rsid w:val="00523CA3"/>
    <w:rsid w:val="0052623A"/>
    <w:rsid w:val="00531FC0"/>
    <w:rsid w:val="00532832"/>
    <w:rsid w:val="00532B2D"/>
    <w:rsid w:val="00537F9C"/>
    <w:rsid w:val="00540E2B"/>
    <w:rsid w:val="00541CE1"/>
    <w:rsid w:val="00542905"/>
    <w:rsid w:val="00542906"/>
    <w:rsid w:val="005438B8"/>
    <w:rsid w:val="0054545C"/>
    <w:rsid w:val="00545E4A"/>
    <w:rsid w:val="00546DE7"/>
    <w:rsid w:val="0055008E"/>
    <w:rsid w:val="00550F5B"/>
    <w:rsid w:val="0055205B"/>
    <w:rsid w:val="00554C1C"/>
    <w:rsid w:val="00557589"/>
    <w:rsid w:val="00561C1B"/>
    <w:rsid w:val="00563BBF"/>
    <w:rsid w:val="0056467A"/>
    <w:rsid w:val="0056745B"/>
    <w:rsid w:val="00570229"/>
    <w:rsid w:val="00571D46"/>
    <w:rsid w:val="00572222"/>
    <w:rsid w:val="00572652"/>
    <w:rsid w:val="00572EC0"/>
    <w:rsid w:val="0057754F"/>
    <w:rsid w:val="005776C3"/>
    <w:rsid w:val="00577D1E"/>
    <w:rsid w:val="00580629"/>
    <w:rsid w:val="00580836"/>
    <w:rsid w:val="00581840"/>
    <w:rsid w:val="00582427"/>
    <w:rsid w:val="0058577E"/>
    <w:rsid w:val="0058660A"/>
    <w:rsid w:val="0058781F"/>
    <w:rsid w:val="00587992"/>
    <w:rsid w:val="00587A67"/>
    <w:rsid w:val="00587FA6"/>
    <w:rsid w:val="005905CD"/>
    <w:rsid w:val="005915F7"/>
    <w:rsid w:val="00592FEE"/>
    <w:rsid w:val="005A0AE7"/>
    <w:rsid w:val="005A0BA3"/>
    <w:rsid w:val="005A1149"/>
    <w:rsid w:val="005A1D9C"/>
    <w:rsid w:val="005A22FF"/>
    <w:rsid w:val="005A3411"/>
    <w:rsid w:val="005A3422"/>
    <w:rsid w:val="005A6901"/>
    <w:rsid w:val="005B779A"/>
    <w:rsid w:val="005C1145"/>
    <w:rsid w:val="005C1298"/>
    <w:rsid w:val="005C15F5"/>
    <w:rsid w:val="005C1E1B"/>
    <w:rsid w:val="005C36F0"/>
    <w:rsid w:val="005C5307"/>
    <w:rsid w:val="005C6AB6"/>
    <w:rsid w:val="005C7B43"/>
    <w:rsid w:val="005C7BCA"/>
    <w:rsid w:val="005D19D4"/>
    <w:rsid w:val="005D3DA6"/>
    <w:rsid w:val="005D41B2"/>
    <w:rsid w:val="005D6F0F"/>
    <w:rsid w:val="005D779E"/>
    <w:rsid w:val="005E0362"/>
    <w:rsid w:val="005E22ED"/>
    <w:rsid w:val="005E2CA6"/>
    <w:rsid w:val="005E4053"/>
    <w:rsid w:val="005E755A"/>
    <w:rsid w:val="005F0717"/>
    <w:rsid w:val="005F1A3B"/>
    <w:rsid w:val="005F34B6"/>
    <w:rsid w:val="005F54C4"/>
    <w:rsid w:val="005F6716"/>
    <w:rsid w:val="00600828"/>
    <w:rsid w:val="00600C46"/>
    <w:rsid w:val="00603998"/>
    <w:rsid w:val="00603CEC"/>
    <w:rsid w:val="00603FF9"/>
    <w:rsid w:val="006058BE"/>
    <w:rsid w:val="00607144"/>
    <w:rsid w:val="006102F6"/>
    <w:rsid w:val="00611B83"/>
    <w:rsid w:val="00613409"/>
    <w:rsid w:val="00614026"/>
    <w:rsid w:val="00614613"/>
    <w:rsid w:val="00615CC4"/>
    <w:rsid w:val="00617448"/>
    <w:rsid w:val="0062009A"/>
    <w:rsid w:val="006206AD"/>
    <w:rsid w:val="00621F3E"/>
    <w:rsid w:val="006241A8"/>
    <w:rsid w:val="00625271"/>
    <w:rsid w:val="00626EAD"/>
    <w:rsid w:val="0063112C"/>
    <w:rsid w:val="0063544A"/>
    <w:rsid w:val="00635517"/>
    <w:rsid w:val="0063624A"/>
    <w:rsid w:val="00637D3D"/>
    <w:rsid w:val="00642430"/>
    <w:rsid w:val="006438A5"/>
    <w:rsid w:val="00645274"/>
    <w:rsid w:val="00650123"/>
    <w:rsid w:val="00650F9E"/>
    <w:rsid w:val="0066042C"/>
    <w:rsid w:val="00661909"/>
    <w:rsid w:val="006639BF"/>
    <w:rsid w:val="006671C2"/>
    <w:rsid w:val="00670CFB"/>
    <w:rsid w:val="00672522"/>
    <w:rsid w:val="006728DD"/>
    <w:rsid w:val="00677099"/>
    <w:rsid w:val="00677B82"/>
    <w:rsid w:val="006802D2"/>
    <w:rsid w:val="0068287B"/>
    <w:rsid w:val="00687186"/>
    <w:rsid w:val="006931F3"/>
    <w:rsid w:val="00693A56"/>
    <w:rsid w:val="0069657B"/>
    <w:rsid w:val="00697544"/>
    <w:rsid w:val="00697E32"/>
    <w:rsid w:val="006A0A79"/>
    <w:rsid w:val="006A2B59"/>
    <w:rsid w:val="006A5A3A"/>
    <w:rsid w:val="006A6B67"/>
    <w:rsid w:val="006A7D36"/>
    <w:rsid w:val="006B0479"/>
    <w:rsid w:val="006B3678"/>
    <w:rsid w:val="006B5C25"/>
    <w:rsid w:val="006C2B6E"/>
    <w:rsid w:val="006C2BBE"/>
    <w:rsid w:val="006C4979"/>
    <w:rsid w:val="006C7456"/>
    <w:rsid w:val="006D0F77"/>
    <w:rsid w:val="006D1F3B"/>
    <w:rsid w:val="006D3CBC"/>
    <w:rsid w:val="006D57B2"/>
    <w:rsid w:val="006E008A"/>
    <w:rsid w:val="006E0402"/>
    <w:rsid w:val="006E1557"/>
    <w:rsid w:val="006E1987"/>
    <w:rsid w:val="006E21E7"/>
    <w:rsid w:val="006E3627"/>
    <w:rsid w:val="006E5C5F"/>
    <w:rsid w:val="006E65E8"/>
    <w:rsid w:val="006F1C45"/>
    <w:rsid w:val="006F213E"/>
    <w:rsid w:val="006F2287"/>
    <w:rsid w:val="006F29EF"/>
    <w:rsid w:val="006F3816"/>
    <w:rsid w:val="006F3C3E"/>
    <w:rsid w:val="006F47CB"/>
    <w:rsid w:val="006F4BD2"/>
    <w:rsid w:val="00701AC2"/>
    <w:rsid w:val="00702C84"/>
    <w:rsid w:val="00703E4E"/>
    <w:rsid w:val="00704006"/>
    <w:rsid w:val="00704D11"/>
    <w:rsid w:val="00706464"/>
    <w:rsid w:val="00707635"/>
    <w:rsid w:val="0070776A"/>
    <w:rsid w:val="00710CA0"/>
    <w:rsid w:val="007120AA"/>
    <w:rsid w:val="00712A26"/>
    <w:rsid w:val="00713AF7"/>
    <w:rsid w:val="0071629C"/>
    <w:rsid w:val="00723A4C"/>
    <w:rsid w:val="00723F97"/>
    <w:rsid w:val="007260D5"/>
    <w:rsid w:val="00730A87"/>
    <w:rsid w:val="00731ACA"/>
    <w:rsid w:val="00732C2E"/>
    <w:rsid w:val="00733F36"/>
    <w:rsid w:val="007350B6"/>
    <w:rsid w:val="00735892"/>
    <w:rsid w:val="0073658B"/>
    <w:rsid w:val="00740E9F"/>
    <w:rsid w:val="00741AB2"/>
    <w:rsid w:val="0074266C"/>
    <w:rsid w:val="00742A1A"/>
    <w:rsid w:val="00744EA9"/>
    <w:rsid w:val="0074651B"/>
    <w:rsid w:val="00750F15"/>
    <w:rsid w:val="00751730"/>
    <w:rsid w:val="007517DC"/>
    <w:rsid w:val="0075234B"/>
    <w:rsid w:val="00752588"/>
    <w:rsid w:val="007525C0"/>
    <w:rsid w:val="00752FC4"/>
    <w:rsid w:val="00754780"/>
    <w:rsid w:val="0075498F"/>
    <w:rsid w:val="00755D89"/>
    <w:rsid w:val="00757E9C"/>
    <w:rsid w:val="00760323"/>
    <w:rsid w:val="007640A2"/>
    <w:rsid w:val="00764B74"/>
    <w:rsid w:val="00765642"/>
    <w:rsid w:val="00767940"/>
    <w:rsid w:val="007728E7"/>
    <w:rsid w:val="007745A3"/>
    <w:rsid w:val="00774AA5"/>
    <w:rsid w:val="00774D21"/>
    <w:rsid w:val="0078139F"/>
    <w:rsid w:val="00784309"/>
    <w:rsid w:val="007872A9"/>
    <w:rsid w:val="00787608"/>
    <w:rsid w:val="00787860"/>
    <w:rsid w:val="00790195"/>
    <w:rsid w:val="007903F3"/>
    <w:rsid w:val="0079115D"/>
    <w:rsid w:val="00792021"/>
    <w:rsid w:val="007978D4"/>
    <w:rsid w:val="007A0FF4"/>
    <w:rsid w:val="007A2296"/>
    <w:rsid w:val="007A2541"/>
    <w:rsid w:val="007A333E"/>
    <w:rsid w:val="007A3D58"/>
    <w:rsid w:val="007A4C69"/>
    <w:rsid w:val="007B14EF"/>
    <w:rsid w:val="007B4C91"/>
    <w:rsid w:val="007B669A"/>
    <w:rsid w:val="007C2812"/>
    <w:rsid w:val="007C2C8C"/>
    <w:rsid w:val="007C36D3"/>
    <w:rsid w:val="007C464D"/>
    <w:rsid w:val="007C4DF6"/>
    <w:rsid w:val="007C5135"/>
    <w:rsid w:val="007C69D2"/>
    <w:rsid w:val="007D14AF"/>
    <w:rsid w:val="007D2D22"/>
    <w:rsid w:val="007D51F5"/>
    <w:rsid w:val="007D5623"/>
    <w:rsid w:val="007D6930"/>
    <w:rsid w:val="007D70F7"/>
    <w:rsid w:val="007E0585"/>
    <w:rsid w:val="007E1600"/>
    <w:rsid w:val="007E2CE5"/>
    <w:rsid w:val="007E4194"/>
    <w:rsid w:val="007E4365"/>
    <w:rsid w:val="007E5872"/>
    <w:rsid w:val="007E67CF"/>
    <w:rsid w:val="007E7ABC"/>
    <w:rsid w:val="007F3048"/>
    <w:rsid w:val="007F4D0D"/>
    <w:rsid w:val="007F599E"/>
    <w:rsid w:val="007F6B62"/>
    <w:rsid w:val="00800E93"/>
    <w:rsid w:val="008027C4"/>
    <w:rsid w:val="00803511"/>
    <w:rsid w:val="00803F20"/>
    <w:rsid w:val="008048DA"/>
    <w:rsid w:val="00805000"/>
    <w:rsid w:val="00811836"/>
    <w:rsid w:val="00811F20"/>
    <w:rsid w:val="00811FAF"/>
    <w:rsid w:val="00814609"/>
    <w:rsid w:val="00821428"/>
    <w:rsid w:val="00821CE8"/>
    <w:rsid w:val="00821F8A"/>
    <w:rsid w:val="00824C73"/>
    <w:rsid w:val="008265C7"/>
    <w:rsid w:val="00830C5F"/>
    <w:rsid w:val="00830C98"/>
    <w:rsid w:val="00834A33"/>
    <w:rsid w:val="00840E51"/>
    <w:rsid w:val="00841142"/>
    <w:rsid w:val="00841ECB"/>
    <w:rsid w:val="00842813"/>
    <w:rsid w:val="00842832"/>
    <w:rsid w:val="00842C9D"/>
    <w:rsid w:val="008441A8"/>
    <w:rsid w:val="00844430"/>
    <w:rsid w:val="008464E5"/>
    <w:rsid w:val="00852DD1"/>
    <w:rsid w:val="00853398"/>
    <w:rsid w:val="008540A3"/>
    <w:rsid w:val="008544BB"/>
    <w:rsid w:val="008561D8"/>
    <w:rsid w:val="0085697C"/>
    <w:rsid w:val="00857EF2"/>
    <w:rsid w:val="00857EF7"/>
    <w:rsid w:val="008607F8"/>
    <w:rsid w:val="00862065"/>
    <w:rsid w:val="0086351F"/>
    <w:rsid w:val="00864425"/>
    <w:rsid w:val="00864C47"/>
    <w:rsid w:val="008664D7"/>
    <w:rsid w:val="008734DD"/>
    <w:rsid w:val="00873B94"/>
    <w:rsid w:val="00877E96"/>
    <w:rsid w:val="0088169E"/>
    <w:rsid w:val="008831B6"/>
    <w:rsid w:val="00885851"/>
    <w:rsid w:val="008866BB"/>
    <w:rsid w:val="0088731B"/>
    <w:rsid w:val="00887E98"/>
    <w:rsid w:val="00893ED3"/>
    <w:rsid w:val="00894622"/>
    <w:rsid w:val="00894670"/>
    <w:rsid w:val="0089504B"/>
    <w:rsid w:val="00896264"/>
    <w:rsid w:val="00896B70"/>
    <w:rsid w:val="00896EE1"/>
    <w:rsid w:val="008A2698"/>
    <w:rsid w:val="008A63F3"/>
    <w:rsid w:val="008A6F07"/>
    <w:rsid w:val="008A7F7A"/>
    <w:rsid w:val="008B058F"/>
    <w:rsid w:val="008B0C14"/>
    <w:rsid w:val="008B3C4C"/>
    <w:rsid w:val="008B4B08"/>
    <w:rsid w:val="008B504F"/>
    <w:rsid w:val="008B6F32"/>
    <w:rsid w:val="008B7AF0"/>
    <w:rsid w:val="008C1482"/>
    <w:rsid w:val="008C325B"/>
    <w:rsid w:val="008C32D7"/>
    <w:rsid w:val="008C3E3E"/>
    <w:rsid w:val="008C4814"/>
    <w:rsid w:val="008C482A"/>
    <w:rsid w:val="008C558A"/>
    <w:rsid w:val="008C739A"/>
    <w:rsid w:val="008D0AA7"/>
    <w:rsid w:val="008D0BCB"/>
    <w:rsid w:val="008D1FAB"/>
    <w:rsid w:val="008D30CD"/>
    <w:rsid w:val="008D34B8"/>
    <w:rsid w:val="008D6165"/>
    <w:rsid w:val="008D6F90"/>
    <w:rsid w:val="008E15C9"/>
    <w:rsid w:val="008E2987"/>
    <w:rsid w:val="008E3B51"/>
    <w:rsid w:val="008E3EB0"/>
    <w:rsid w:val="008E41E6"/>
    <w:rsid w:val="008E4A2F"/>
    <w:rsid w:val="008E7248"/>
    <w:rsid w:val="008F0656"/>
    <w:rsid w:val="008F0962"/>
    <w:rsid w:val="008F20FA"/>
    <w:rsid w:val="008F2449"/>
    <w:rsid w:val="008F32D9"/>
    <w:rsid w:val="008F3F66"/>
    <w:rsid w:val="008F7A6C"/>
    <w:rsid w:val="00901E33"/>
    <w:rsid w:val="00903330"/>
    <w:rsid w:val="00903BDD"/>
    <w:rsid w:val="009045F9"/>
    <w:rsid w:val="00904975"/>
    <w:rsid w:val="00906147"/>
    <w:rsid w:val="00910909"/>
    <w:rsid w:val="00910B9E"/>
    <w:rsid w:val="00912A0A"/>
    <w:rsid w:val="009139BC"/>
    <w:rsid w:val="00914484"/>
    <w:rsid w:val="00914676"/>
    <w:rsid w:val="009149CC"/>
    <w:rsid w:val="00920D89"/>
    <w:rsid w:val="00921D5F"/>
    <w:rsid w:val="00922172"/>
    <w:rsid w:val="00922D02"/>
    <w:rsid w:val="009239F0"/>
    <w:rsid w:val="00926287"/>
    <w:rsid w:val="0092648A"/>
    <w:rsid w:val="00927AB6"/>
    <w:rsid w:val="00930FDE"/>
    <w:rsid w:val="009326E8"/>
    <w:rsid w:val="00933BD1"/>
    <w:rsid w:val="00935418"/>
    <w:rsid w:val="00936230"/>
    <w:rsid w:val="00940219"/>
    <w:rsid w:val="00940813"/>
    <w:rsid w:val="009415E7"/>
    <w:rsid w:val="0094278D"/>
    <w:rsid w:val="009447BD"/>
    <w:rsid w:val="0094549B"/>
    <w:rsid w:val="00945C6E"/>
    <w:rsid w:val="00945EF3"/>
    <w:rsid w:val="00946CCB"/>
    <w:rsid w:val="00947959"/>
    <w:rsid w:val="00950F0D"/>
    <w:rsid w:val="0095278B"/>
    <w:rsid w:val="00956492"/>
    <w:rsid w:val="00957E50"/>
    <w:rsid w:val="00961049"/>
    <w:rsid w:val="009613B8"/>
    <w:rsid w:val="009617A8"/>
    <w:rsid w:val="00964C3C"/>
    <w:rsid w:val="00965ADA"/>
    <w:rsid w:val="00967CA4"/>
    <w:rsid w:val="0097180F"/>
    <w:rsid w:val="009729E6"/>
    <w:rsid w:val="00972F89"/>
    <w:rsid w:val="009744A3"/>
    <w:rsid w:val="009745A5"/>
    <w:rsid w:val="00977ACB"/>
    <w:rsid w:val="00977EC1"/>
    <w:rsid w:val="00977F7E"/>
    <w:rsid w:val="009811C9"/>
    <w:rsid w:val="00981C1F"/>
    <w:rsid w:val="00983CFC"/>
    <w:rsid w:val="00984391"/>
    <w:rsid w:val="00984F33"/>
    <w:rsid w:val="00986282"/>
    <w:rsid w:val="00987006"/>
    <w:rsid w:val="0099295C"/>
    <w:rsid w:val="0099322A"/>
    <w:rsid w:val="00994963"/>
    <w:rsid w:val="00995048"/>
    <w:rsid w:val="0099667C"/>
    <w:rsid w:val="009A06AE"/>
    <w:rsid w:val="009A09EA"/>
    <w:rsid w:val="009A1646"/>
    <w:rsid w:val="009A4E2D"/>
    <w:rsid w:val="009A663E"/>
    <w:rsid w:val="009A7422"/>
    <w:rsid w:val="009A7D96"/>
    <w:rsid w:val="009B0DAE"/>
    <w:rsid w:val="009B2F80"/>
    <w:rsid w:val="009B38F7"/>
    <w:rsid w:val="009B39AA"/>
    <w:rsid w:val="009B7BDC"/>
    <w:rsid w:val="009C28B3"/>
    <w:rsid w:val="009C6C73"/>
    <w:rsid w:val="009C7445"/>
    <w:rsid w:val="009C7CB1"/>
    <w:rsid w:val="009D0FFD"/>
    <w:rsid w:val="009D2D67"/>
    <w:rsid w:val="009D6CAF"/>
    <w:rsid w:val="009E0308"/>
    <w:rsid w:val="009E2572"/>
    <w:rsid w:val="009E4C3A"/>
    <w:rsid w:val="009E6902"/>
    <w:rsid w:val="009F418F"/>
    <w:rsid w:val="009F4E2E"/>
    <w:rsid w:val="009F5964"/>
    <w:rsid w:val="009F72D1"/>
    <w:rsid w:val="009F79D9"/>
    <w:rsid w:val="00A008D9"/>
    <w:rsid w:val="00A0140B"/>
    <w:rsid w:val="00A02791"/>
    <w:rsid w:val="00A02A11"/>
    <w:rsid w:val="00A05127"/>
    <w:rsid w:val="00A0670B"/>
    <w:rsid w:val="00A07C50"/>
    <w:rsid w:val="00A12501"/>
    <w:rsid w:val="00A12BE6"/>
    <w:rsid w:val="00A15F8F"/>
    <w:rsid w:val="00A1674C"/>
    <w:rsid w:val="00A17098"/>
    <w:rsid w:val="00A20050"/>
    <w:rsid w:val="00A20442"/>
    <w:rsid w:val="00A20C59"/>
    <w:rsid w:val="00A20D91"/>
    <w:rsid w:val="00A21A41"/>
    <w:rsid w:val="00A31C77"/>
    <w:rsid w:val="00A3204F"/>
    <w:rsid w:val="00A34BA6"/>
    <w:rsid w:val="00A36262"/>
    <w:rsid w:val="00A36B87"/>
    <w:rsid w:val="00A41856"/>
    <w:rsid w:val="00A41E98"/>
    <w:rsid w:val="00A4400F"/>
    <w:rsid w:val="00A4611B"/>
    <w:rsid w:val="00A4665E"/>
    <w:rsid w:val="00A4682B"/>
    <w:rsid w:val="00A525D6"/>
    <w:rsid w:val="00A52FAE"/>
    <w:rsid w:val="00A53345"/>
    <w:rsid w:val="00A534CC"/>
    <w:rsid w:val="00A54211"/>
    <w:rsid w:val="00A54CFF"/>
    <w:rsid w:val="00A56423"/>
    <w:rsid w:val="00A57882"/>
    <w:rsid w:val="00A62AD5"/>
    <w:rsid w:val="00A63FC6"/>
    <w:rsid w:val="00A66025"/>
    <w:rsid w:val="00A662A9"/>
    <w:rsid w:val="00A67A42"/>
    <w:rsid w:val="00A72949"/>
    <w:rsid w:val="00A732EC"/>
    <w:rsid w:val="00A73369"/>
    <w:rsid w:val="00A73AFF"/>
    <w:rsid w:val="00A74090"/>
    <w:rsid w:val="00A763AE"/>
    <w:rsid w:val="00A77335"/>
    <w:rsid w:val="00A81887"/>
    <w:rsid w:val="00A82B3F"/>
    <w:rsid w:val="00A8393C"/>
    <w:rsid w:val="00A85589"/>
    <w:rsid w:val="00A85D83"/>
    <w:rsid w:val="00A862AD"/>
    <w:rsid w:val="00A86C6D"/>
    <w:rsid w:val="00A86D0F"/>
    <w:rsid w:val="00A92E12"/>
    <w:rsid w:val="00A9452C"/>
    <w:rsid w:val="00A948ED"/>
    <w:rsid w:val="00A9563F"/>
    <w:rsid w:val="00AA04A6"/>
    <w:rsid w:val="00AA3C43"/>
    <w:rsid w:val="00AA76F7"/>
    <w:rsid w:val="00AA7985"/>
    <w:rsid w:val="00AB045F"/>
    <w:rsid w:val="00AB0EBD"/>
    <w:rsid w:val="00AB160C"/>
    <w:rsid w:val="00AB2115"/>
    <w:rsid w:val="00AB4B8E"/>
    <w:rsid w:val="00AB668A"/>
    <w:rsid w:val="00AC1A84"/>
    <w:rsid w:val="00AC5026"/>
    <w:rsid w:val="00AC5E17"/>
    <w:rsid w:val="00AC6982"/>
    <w:rsid w:val="00AC6C3F"/>
    <w:rsid w:val="00AD0074"/>
    <w:rsid w:val="00AD6189"/>
    <w:rsid w:val="00AD7855"/>
    <w:rsid w:val="00AE2958"/>
    <w:rsid w:val="00AE6E76"/>
    <w:rsid w:val="00AF0DDF"/>
    <w:rsid w:val="00AF25F1"/>
    <w:rsid w:val="00AF2EB3"/>
    <w:rsid w:val="00AF6239"/>
    <w:rsid w:val="00B02EA7"/>
    <w:rsid w:val="00B04A31"/>
    <w:rsid w:val="00B07023"/>
    <w:rsid w:val="00B075C5"/>
    <w:rsid w:val="00B1423F"/>
    <w:rsid w:val="00B15FCF"/>
    <w:rsid w:val="00B16FEB"/>
    <w:rsid w:val="00B20CC6"/>
    <w:rsid w:val="00B224B7"/>
    <w:rsid w:val="00B266EA"/>
    <w:rsid w:val="00B26A7D"/>
    <w:rsid w:val="00B312D5"/>
    <w:rsid w:val="00B34AB0"/>
    <w:rsid w:val="00B35ADF"/>
    <w:rsid w:val="00B360F7"/>
    <w:rsid w:val="00B3648B"/>
    <w:rsid w:val="00B36941"/>
    <w:rsid w:val="00B4455E"/>
    <w:rsid w:val="00B447A0"/>
    <w:rsid w:val="00B44AEF"/>
    <w:rsid w:val="00B44F67"/>
    <w:rsid w:val="00B45352"/>
    <w:rsid w:val="00B46C77"/>
    <w:rsid w:val="00B46D73"/>
    <w:rsid w:val="00B47E25"/>
    <w:rsid w:val="00B47FCB"/>
    <w:rsid w:val="00B5200D"/>
    <w:rsid w:val="00B5528F"/>
    <w:rsid w:val="00B555F9"/>
    <w:rsid w:val="00B573A0"/>
    <w:rsid w:val="00B57416"/>
    <w:rsid w:val="00B6191B"/>
    <w:rsid w:val="00B63133"/>
    <w:rsid w:val="00B634EA"/>
    <w:rsid w:val="00B6535C"/>
    <w:rsid w:val="00B71689"/>
    <w:rsid w:val="00B76ABA"/>
    <w:rsid w:val="00B8212D"/>
    <w:rsid w:val="00B84666"/>
    <w:rsid w:val="00B85206"/>
    <w:rsid w:val="00B91186"/>
    <w:rsid w:val="00B9336F"/>
    <w:rsid w:val="00B94E5E"/>
    <w:rsid w:val="00B9557C"/>
    <w:rsid w:val="00B96656"/>
    <w:rsid w:val="00B9695E"/>
    <w:rsid w:val="00B96ADE"/>
    <w:rsid w:val="00B97739"/>
    <w:rsid w:val="00B97E93"/>
    <w:rsid w:val="00BA03AD"/>
    <w:rsid w:val="00BA0742"/>
    <w:rsid w:val="00BA266D"/>
    <w:rsid w:val="00BA280A"/>
    <w:rsid w:val="00BA29EB"/>
    <w:rsid w:val="00BA4BF5"/>
    <w:rsid w:val="00BA65B8"/>
    <w:rsid w:val="00BA7D1F"/>
    <w:rsid w:val="00BB20AE"/>
    <w:rsid w:val="00BB388C"/>
    <w:rsid w:val="00BB4A03"/>
    <w:rsid w:val="00BB504B"/>
    <w:rsid w:val="00BB6B71"/>
    <w:rsid w:val="00BB79F6"/>
    <w:rsid w:val="00BC0F0A"/>
    <w:rsid w:val="00BC345C"/>
    <w:rsid w:val="00BC3834"/>
    <w:rsid w:val="00BC38C0"/>
    <w:rsid w:val="00BC3C6D"/>
    <w:rsid w:val="00BC43A9"/>
    <w:rsid w:val="00BC535B"/>
    <w:rsid w:val="00BC7012"/>
    <w:rsid w:val="00BD47E4"/>
    <w:rsid w:val="00BD4A38"/>
    <w:rsid w:val="00BD73D0"/>
    <w:rsid w:val="00BE07DB"/>
    <w:rsid w:val="00BE0C90"/>
    <w:rsid w:val="00BE1E49"/>
    <w:rsid w:val="00BE1FC0"/>
    <w:rsid w:val="00BE35C6"/>
    <w:rsid w:val="00BE35DE"/>
    <w:rsid w:val="00BE53CE"/>
    <w:rsid w:val="00BE733B"/>
    <w:rsid w:val="00BE7E96"/>
    <w:rsid w:val="00BE7F56"/>
    <w:rsid w:val="00BF1813"/>
    <w:rsid w:val="00BF2183"/>
    <w:rsid w:val="00BF502E"/>
    <w:rsid w:val="00BF56BE"/>
    <w:rsid w:val="00BF64E8"/>
    <w:rsid w:val="00C00317"/>
    <w:rsid w:val="00C0390E"/>
    <w:rsid w:val="00C03F0B"/>
    <w:rsid w:val="00C06952"/>
    <w:rsid w:val="00C07620"/>
    <w:rsid w:val="00C1114F"/>
    <w:rsid w:val="00C11980"/>
    <w:rsid w:val="00C11E25"/>
    <w:rsid w:val="00C1726C"/>
    <w:rsid w:val="00C200BE"/>
    <w:rsid w:val="00C239FB"/>
    <w:rsid w:val="00C27DB6"/>
    <w:rsid w:val="00C30116"/>
    <w:rsid w:val="00C32E99"/>
    <w:rsid w:val="00C32FD4"/>
    <w:rsid w:val="00C342FB"/>
    <w:rsid w:val="00C3431F"/>
    <w:rsid w:val="00C37E08"/>
    <w:rsid w:val="00C41415"/>
    <w:rsid w:val="00C416CB"/>
    <w:rsid w:val="00C4390B"/>
    <w:rsid w:val="00C44636"/>
    <w:rsid w:val="00C44C6D"/>
    <w:rsid w:val="00C45209"/>
    <w:rsid w:val="00C45297"/>
    <w:rsid w:val="00C45542"/>
    <w:rsid w:val="00C52559"/>
    <w:rsid w:val="00C52C98"/>
    <w:rsid w:val="00C53FA8"/>
    <w:rsid w:val="00C53FB2"/>
    <w:rsid w:val="00C56B4A"/>
    <w:rsid w:val="00C64D2F"/>
    <w:rsid w:val="00C650A4"/>
    <w:rsid w:val="00C659D9"/>
    <w:rsid w:val="00C675A0"/>
    <w:rsid w:val="00C7211D"/>
    <w:rsid w:val="00C7435E"/>
    <w:rsid w:val="00C77287"/>
    <w:rsid w:val="00C805C4"/>
    <w:rsid w:val="00C807EC"/>
    <w:rsid w:val="00C81093"/>
    <w:rsid w:val="00C817F9"/>
    <w:rsid w:val="00C82E4F"/>
    <w:rsid w:val="00C83A45"/>
    <w:rsid w:val="00C84F79"/>
    <w:rsid w:val="00C86A6A"/>
    <w:rsid w:val="00C87B8E"/>
    <w:rsid w:val="00C9204E"/>
    <w:rsid w:val="00C92979"/>
    <w:rsid w:val="00C92C0E"/>
    <w:rsid w:val="00C93A86"/>
    <w:rsid w:val="00C95456"/>
    <w:rsid w:val="00C9704C"/>
    <w:rsid w:val="00CA209A"/>
    <w:rsid w:val="00CA21A4"/>
    <w:rsid w:val="00CA2E16"/>
    <w:rsid w:val="00CA41BA"/>
    <w:rsid w:val="00CA5759"/>
    <w:rsid w:val="00CA64DA"/>
    <w:rsid w:val="00CA66D8"/>
    <w:rsid w:val="00CA76CD"/>
    <w:rsid w:val="00CA7CDC"/>
    <w:rsid w:val="00CB0126"/>
    <w:rsid w:val="00CB0CB9"/>
    <w:rsid w:val="00CB3515"/>
    <w:rsid w:val="00CB6700"/>
    <w:rsid w:val="00CB69A5"/>
    <w:rsid w:val="00CC1CF4"/>
    <w:rsid w:val="00CC3A5E"/>
    <w:rsid w:val="00CC6917"/>
    <w:rsid w:val="00CD30B2"/>
    <w:rsid w:val="00CD5297"/>
    <w:rsid w:val="00CD5FE6"/>
    <w:rsid w:val="00CD6F2E"/>
    <w:rsid w:val="00CE0105"/>
    <w:rsid w:val="00CE06E0"/>
    <w:rsid w:val="00CE1F5D"/>
    <w:rsid w:val="00CE52CE"/>
    <w:rsid w:val="00CE5353"/>
    <w:rsid w:val="00CE5BA7"/>
    <w:rsid w:val="00CE625B"/>
    <w:rsid w:val="00CF1841"/>
    <w:rsid w:val="00CF220F"/>
    <w:rsid w:val="00CF28BC"/>
    <w:rsid w:val="00CF3B36"/>
    <w:rsid w:val="00CF4043"/>
    <w:rsid w:val="00CF4796"/>
    <w:rsid w:val="00CF4BE0"/>
    <w:rsid w:val="00CF6039"/>
    <w:rsid w:val="00CF65BC"/>
    <w:rsid w:val="00CF7180"/>
    <w:rsid w:val="00CF7270"/>
    <w:rsid w:val="00CF795C"/>
    <w:rsid w:val="00D017BB"/>
    <w:rsid w:val="00D021A1"/>
    <w:rsid w:val="00D02500"/>
    <w:rsid w:val="00D02A44"/>
    <w:rsid w:val="00D04123"/>
    <w:rsid w:val="00D05F2B"/>
    <w:rsid w:val="00D1006F"/>
    <w:rsid w:val="00D11EB1"/>
    <w:rsid w:val="00D12D8D"/>
    <w:rsid w:val="00D1555B"/>
    <w:rsid w:val="00D15E4D"/>
    <w:rsid w:val="00D16503"/>
    <w:rsid w:val="00D16AF9"/>
    <w:rsid w:val="00D16D18"/>
    <w:rsid w:val="00D2029F"/>
    <w:rsid w:val="00D20F49"/>
    <w:rsid w:val="00D217FD"/>
    <w:rsid w:val="00D22C1F"/>
    <w:rsid w:val="00D27171"/>
    <w:rsid w:val="00D27C52"/>
    <w:rsid w:val="00D30405"/>
    <w:rsid w:val="00D321C7"/>
    <w:rsid w:val="00D35B53"/>
    <w:rsid w:val="00D36895"/>
    <w:rsid w:val="00D400C4"/>
    <w:rsid w:val="00D40112"/>
    <w:rsid w:val="00D40808"/>
    <w:rsid w:val="00D42EBF"/>
    <w:rsid w:val="00D42F92"/>
    <w:rsid w:val="00D44C28"/>
    <w:rsid w:val="00D45482"/>
    <w:rsid w:val="00D46655"/>
    <w:rsid w:val="00D47E2E"/>
    <w:rsid w:val="00D51356"/>
    <w:rsid w:val="00D52E4C"/>
    <w:rsid w:val="00D542EB"/>
    <w:rsid w:val="00D5593C"/>
    <w:rsid w:val="00D55B7F"/>
    <w:rsid w:val="00D56745"/>
    <w:rsid w:val="00D57B64"/>
    <w:rsid w:val="00D60973"/>
    <w:rsid w:val="00D61BCF"/>
    <w:rsid w:val="00D62BFD"/>
    <w:rsid w:val="00D639BE"/>
    <w:rsid w:val="00D63DB8"/>
    <w:rsid w:val="00D66E98"/>
    <w:rsid w:val="00D67FB3"/>
    <w:rsid w:val="00D71D47"/>
    <w:rsid w:val="00D730AE"/>
    <w:rsid w:val="00D74618"/>
    <w:rsid w:val="00D76059"/>
    <w:rsid w:val="00D80540"/>
    <w:rsid w:val="00D829F5"/>
    <w:rsid w:val="00D842F3"/>
    <w:rsid w:val="00D86376"/>
    <w:rsid w:val="00D916AF"/>
    <w:rsid w:val="00D92C3C"/>
    <w:rsid w:val="00D93496"/>
    <w:rsid w:val="00D958F2"/>
    <w:rsid w:val="00D976D5"/>
    <w:rsid w:val="00DA10A9"/>
    <w:rsid w:val="00DA2325"/>
    <w:rsid w:val="00DA2926"/>
    <w:rsid w:val="00DA634A"/>
    <w:rsid w:val="00DA70C0"/>
    <w:rsid w:val="00DA7812"/>
    <w:rsid w:val="00DB19D6"/>
    <w:rsid w:val="00DB63B3"/>
    <w:rsid w:val="00DC44EE"/>
    <w:rsid w:val="00DC5DA9"/>
    <w:rsid w:val="00DC6BDF"/>
    <w:rsid w:val="00DC7840"/>
    <w:rsid w:val="00DD0AEC"/>
    <w:rsid w:val="00DD616C"/>
    <w:rsid w:val="00DD6E5A"/>
    <w:rsid w:val="00DE05B2"/>
    <w:rsid w:val="00DE11DD"/>
    <w:rsid w:val="00DE3F99"/>
    <w:rsid w:val="00DE4EE3"/>
    <w:rsid w:val="00DF2E5A"/>
    <w:rsid w:val="00DF478A"/>
    <w:rsid w:val="00DF77FB"/>
    <w:rsid w:val="00E014CA"/>
    <w:rsid w:val="00E02B4A"/>
    <w:rsid w:val="00E04A8A"/>
    <w:rsid w:val="00E05BA0"/>
    <w:rsid w:val="00E05E2E"/>
    <w:rsid w:val="00E07352"/>
    <w:rsid w:val="00E103C9"/>
    <w:rsid w:val="00E10E30"/>
    <w:rsid w:val="00E1148B"/>
    <w:rsid w:val="00E12D52"/>
    <w:rsid w:val="00E2080D"/>
    <w:rsid w:val="00E2147E"/>
    <w:rsid w:val="00E21AAC"/>
    <w:rsid w:val="00E2429B"/>
    <w:rsid w:val="00E27A74"/>
    <w:rsid w:val="00E304DC"/>
    <w:rsid w:val="00E30D10"/>
    <w:rsid w:val="00E3288B"/>
    <w:rsid w:val="00E332AA"/>
    <w:rsid w:val="00E34691"/>
    <w:rsid w:val="00E35616"/>
    <w:rsid w:val="00E36341"/>
    <w:rsid w:val="00E41D64"/>
    <w:rsid w:val="00E44DB6"/>
    <w:rsid w:val="00E50E6A"/>
    <w:rsid w:val="00E51F32"/>
    <w:rsid w:val="00E55673"/>
    <w:rsid w:val="00E55A85"/>
    <w:rsid w:val="00E55EAA"/>
    <w:rsid w:val="00E56D1E"/>
    <w:rsid w:val="00E6126B"/>
    <w:rsid w:val="00E61E7C"/>
    <w:rsid w:val="00E6265C"/>
    <w:rsid w:val="00E63FE1"/>
    <w:rsid w:val="00E67DEF"/>
    <w:rsid w:val="00E702E3"/>
    <w:rsid w:val="00E721E7"/>
    <w:rsid w:val="00E72521"/>
    <w:rsid w:val="00E75725"/>
    <w:rsid w:val="00E765AC"/>
    <w:rsid w:val="00E76F55"/>
    <w:rsid w:val="00E812F2"/>
    <w:rsid w:val="00E834F6"/>
    <w:rsid w:val="00E83634"/>
    <w:rsid w:val="00E8372B"/>
    <w:rsid w:val="00E8401E"/>
    <w:rsid w:val="00E849B9"/>
    <w:rsid w:val="00E85791"/>
    <w:rsid w:val="00E87108"/>
    <w:rsid w:val="00E87200"/>
    <w:rsid w:val="00E8750E"/>
    <w:rsid w:val="00E92D3C"/>
    <w:rsid w:val="00E93092"/>
    <w:rsid w:val="00E94A5E"/>
    <w:rsid w:val="00EA22C5"/>
    <w:rsid w:val="00EA364A"/>
    <w:rsid w:val="00EA71E7"/>
    <w:rsid w:val="00EA754C"/>
    <w:rsid w:val="00EB0E7E"/>
    <w:rsid w:val="00EB2442"/>
    <w:rsid w:val="00EB29B6"/>
    <w:rsid w:val="00EB2AB2"/>
    <w:rsid w:val="00EB46F3"/>
    <w:rsid w:val="00EB5435"/>
    <w:rsid w:val="00EB56DA"/>
    <w:rsid w:val="00EB6E82"/>
    <w:rsid w:val="00EB7967"/>
    <w:rsid w:val="00EC1C1A"/>
    <w:rsid w:val="00EC1E8D"/>
    <w:rsid w:val="00EC36EA"/>
    <w:rsid w:val="00EC41AC"/>
    <w:rsid w:val="00EC4D31"/>
    <w:rsid w:val="00ED0342"/>
    <w:rsid w:val="00ED1539"/>
    <w:rsid w:val="00ED1679"/>
    <w:rsid w:val="00ED2188"/>
    <w:rsid w:val="00ED76D2"/>
    <w:rsid w:val="00EE13AC"/>
    <w:rsid w:val="00EE392F"/>
    <w:rsid w:val="00EE40D3"/>
    <w:rsid w:val="00EF0F25"/>
    <w:rsid w:val="00EF1F5B"/>
    <w:rsid w:val="00EF282E"/>
    <w:rsid w:val="00EF312C"/>
    <w:rsid w:val="00EF362A"/>
    <w:rsid w:val="00EF4CFC"/>
    <w:rsid w:val="00EF551E"/>
    <w:rsid w:val="00EF75D7"/>
    <w:rsid w:val="00F0039E"/>
    <w:rsid w:val="00F024AB"/>
    <w:rsid w:val="00F03134"/>
    <w:rsid w:val="00F05341"/>
    <w:rsid w:val="00F11E66"/>
    <w:rsid w:val="00F11FDA"/>
    <w:rsid w:val="00F12ECD"/>
    <w:rsid w:val="00F13BAE"/>
    <w:rsid w:val="00F23192"/>
    <w:rsid w:val="00F23BAC"/>
    <w:rsid w:val="00F24069"/>
    <w:rsid w:val="00F247A6"/>
    <w:rsid w:val="00F26EE3"/>
    <w:rsid w:val="00F2783A"/>
    <w:rsid w:val="00F3278F"/>
    <w:rsid w:val="00F32A47"/>
    <w:rsid w:val="00F339A9"/>
    <w:rsid w:val="00F34EAA"/>
    <w:rsid w:val="00F36B30"/>
    <w:rsid w:val="00F40A11"/>
    <w:rsid w:val="00F40C8D"/>
    <w:rsid w:val="00F40C99"/>
    <w:rsid w:val="00F42D69"/>
    <w:rsid w:val="00F43BBC"/>
    <w:rsid w:val="00F458B1"/>
    <w:rsid w:val="00F46000"/>
    <w:rsid w:val="00F46373"/>
    <w:rsid w:val="00F46A8F"/>
    <w:rsid w:val="00F46DE0"/>
    <w:rsid w:val="00F46F6A"/>
    <w:rsid w:val="00F5493F"/>
    <w:rsid w:val="00F55F71"/>
    <w:rsid w:val="00F601BA"/>
    <w:rsid w:val="00F6107D"/>
    <w:rsid w:val="00F6570D"/>
    <w:rsid w:val="00F6668E"/>
    <w:rsid w:val="00F67097"/>
    <w:rsid w:val="00F70163"/>
    <w:rsid w:val="00F71C0E"/>
    <w:rsid w:val="00F71D73"/>
    <w:rsid w:val="00F73DCD"/>
    <w:rsid w:val="00F763B1"/>
    <w:rsid w:val="00F76F75"/>
    <w:rsid w:val="00F770E5"/>
    <w:rsid w:val="00F8032E"/>
    <w:rsid w:val="00F82724"/>
    <w:rsid w:val="00F82A94"/>
    <w:rsid w:val="00F82F49"/>
    <w:rsid w:val="00F846DF"/>
    <w:rsid w:val="00F84E2F"/>
    <w:rsid w:val="00F8732D"/>
    <w:rsid w:val="00F901A2"/>
    <w:rsid w:val="00F9058D"/>
    <w:rsid w:val="00F90672"/>
    <w:rsid w:val="00F9261C"/>
    <w:rsid w:val="00F92AB8"/>
    <w:rsid w:val="00F95126"/>
    <w:rsid w:val="00F96170"/>
    <w:rsid w:val="00F97930"/>
    <w:rsid w:val="00FA055A"/>
    <w:rsid w:val="00FA34A7"/>
    <w:rsid w:val="00FA402E"/>
    <w:rsid w:val="00FA4E00"/>
    <w:rsid w:val="00FA4FA6"/>
    <w:rsid w:val="00FB49C2"/>
    <w:rsid w:val="00FB5A7C"/>
    <w:rsid w:val="00FB6DEF"/>
    <w:rsid w:val="00FB74F6"/>
    <w:rsid w:val="00FB7577"/>
    <w:rsid w:val="00FB7A3D"/>
    <w:rsid w:val="00FC1229"/>
    <w:rsid w:val="00FC2361"/>
    <w:rsid w:val="00FC2865"/>
    <w:rsid w:val="00FC468C"/>
    <w:rsid w:val="00FC4970"/>
    <w:rsid w:val="00FC673B"/>
    <w:rsid w:val="00FC78B4"/>
    <w:rsid w:val="00FD2031"/>
    <w:rsid w:val="00FD28B8"/>
    <w:rsid w:val="00FD34D6"/>
    <w:rsid w:val="00FD4438"/>
    <w:rsid w:val="00FD4910"/>
    <w:rsid w:val="00FD5C9D"/>
    <w:rsid w:val="00FE0CE2"/>
    <w:rsid w:val="00FE1779"/>
    <w:rsid w:val="00FE2438"/>
    <w:rsid w:val="00FE3C63"/>
    <w:rsid w:val="00FE4A3C"/>
    <w:rsid w:val="00FE52A1"/>
    <w:rsid w:val="00FF07E6"/>
    <w:rsid w:val="00FF214D"/>
    <w:rsid w:val="00FF4878"/>
    <w:rsid w:val="00FF61E5"/>
    <w:rsid w:val="00FF7215"/>
    <w:rsid w:val="00FF7D3D"/>
    <w:rsid w:val="01609B6E"/>
    <w:rsid w:val="02DED6F0"/>
    <w:rsid w:val="07C6DF6C"/>
    <w:rsid w:val="0B4AE380"/>
    <w:rsid w:val="0DCBA8B9"/>
    <w:rsid w:val="0E3044E2"/>
    <w:rsid w:val="0F3B03B6"/>
    <w:rsid w:val="11B65807"/>
    <w:rsid w:val="124F16DB"/>
    <w:rsid w:val="146466F5"/>
    <w:rsid w:val="154302C7"/>
    <w:rsid w:val="15ECF8AE"/>
    <w:rsid w:val="1865A954"/>
    <w:rsid w:val="19E0FC3B"/>
    <w:rsid w:val="1AAF4344"/>
    <w:rsid w:val="1BFAA903"/>
    <w:rsid w:val="1C02AE49"/>
    <w:rsid w:val="1C823DD2"/>
    <w:rsid w:val="1F0F67B9"/>
    <w:rsid w:val="21AE3DA7"/>
    <w:rsid w:val="23565845"/>
    <w:rsid w:val="23D5A76C"/>
    <w:rsid w:val="27714551"/>
    <w:rsid w:val="2943009A"/>
    <w:rsid w:val="2AA5F77C"/>
    <w:rsid w:val="2DB175C6"/>
    <w:rsid w:val="2F82FD06"/>
    <w:rsid w:val="3023A99D"/>
    <w:rsid w:val="34595B34"/>
    <w:rsid w:val="3877C2CC"/>
    <w:rsid w:val="3DC13440"/>
    <w:rsid w:val="3EE36151"/>
    <w:rsid w:val="4138D599"/>
    <w:rsid w:val="425E095B"/>
    <w:rsid w:val="4661FFDC"/>
    <w:rsid w:val="49EEE36E"/>
    <w:rsid w:val="4A942163"/>
    <w:rsid w:val="4BFB229D"/>
    <w:rsid w:val="4F727800"/>
    <w:rsid w:val="5484313F"/>
    <w:rsid w:val="556E579B"/>
    <w:rsid w:val="5C6431D7"/>
    <w:rsid w:val="5CB8222B"/>
    <w:rsid w:val="5D1CBBFC"/>
    <w:rsid w:val="5DA670A0"/>
    <w:rsid w:val="5E929243"/>
    <w:rsid w:val="6276FBA6"/>
    <w:rsid w:val="657E3AE9"/>
    <w:rsid w:val="695F5D63"/>
    <w:rsid w:val="6D7BC95D"/>
    <w:rsid w:val="6E9E90A9"/>
    <w:rsid w:val="71FB4EFC"/>
    <w:rsid w:val="72763BB7"/>
    <w:rsid w:val="739D0E1C"/>
    <w:rsid w:val="77B2731F"/>
    <w:rsid w:val="7C61C263"/>
    <w:rsid w:val="7D4E0FF2"/>
    <w:rsid w:val="7FEFC1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F168F"/>
  <w15:chartTrackingRefBased/>
  <w15:docId w15:val="{3733DD20-C1BA-4156-AD54-85D59771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5463E" w:themeColor="text2" w:themeShade="BF"/>
        <w:sz w:val="22"/>
        <w:szCs w:val="22"/>
        <w:lang w:val="es-ES" w:eastAsia="en-US" w:bidi="ar-SA"/>
      </w:rPr>
    </w:rPrDefault>
    <w:pPrDefault>
      <w:pPr>
        <w:spacing w:after="3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6FF"/>
    <w:pPr>
      <w:spacing w:after="0" w:line="0" w:lineRule="atLeast"/>
      <w:contextualSpacing/>
    </w:pPr>
    <w:rPr>
      <w:rFonts w:ascii="Arial" w:hAnsi="Arial"/>
      <w:color w:val="auto"/>
      <w:sz w:val="20"/>
    </w:rPr>
  </w:style>
  <w:style w:type="paragraph" w:styleId="Ttulo1">
    <w:name w:val="heading 1"/>
    <w:basedOn w:val="Normal"/>
    <w:next w:val="Normal"/>
    <w:link w:val="Ttulo1Car"/>
    <w:autoRedefine/>
    <w:uiPriority w:val="9"/>
    <w:unhideWhenUsed/>
    <w:qFormat/>
    <w:rsid w:val="001D517D"/>
    <w:pPr>
      <w:keepNext/>
      <w:keepLines/>
      <w:outlineLvl w:val="0"/>
    </w:pPr>
    <w:rPr>
      <w:rFonts w:eastAsiaTheme="majorEastAsia" w:cstheme="majorBidi"/>
      <w:b/>
      <w:bCs/>
      <w:i/>
      <w:color w:val="DB2680"/>
      <w:sz w:val="24"/>
      <w:szCs w:val="28"/>
    </w:rPr>
  </w:style>
  <w:style w:type="paragraph" w:styleId="Ttulo2">
    <w:name w:val="heading 2"/>
    <w:basedOn w:val="Normal"/>
    <w:next w:val="Normal"/>
    <w:link w:val="Ttulo2Car"/>
    <w:uiPriority w:val="9"/>
    <w:unhideWhenUsed/>
    <w:qFormat/>
    <w:rsid w:val="00764B74"/>
    <w:pPr>
      <w:keepNext/>
      <w:keepLines/>
      <w:spacing w:before="240"/>
      <w:contextualSpacing w:val="0"/>
      <w:outlineLvl w:val="1"/>
    </w:pPr>
    <w:rPr>
      <w:rFonts w:eastAsiaTheme="majorEastAsia" w:cstheme="majorBidi"/>
      <w:b/>
      <w:bCs/>
      <w:szCs w:val="26"/>
    </w:rPr>
  </w:style>
  <w:style w:type="paragraph" w:styleId="Ttulo3">
    <w:name w:val="heading 3"/>
    <w:basedOn w:val="Normal"/>
    <w:next w:val="Normal"/>
    <w:link w:val="Ttulo3Car"/>
    <w:autoRedefine/>
    <w:uiPriority w:val="9"/>
    <w:unhideWhenUsed/>
    <w:qFormat/>
    <w:rsid w:val="00BE1FC0"/>
    <w:pPr>
      <w:keepNext/>
      <w:keepLines/>
      <w:spacing w:before="160"/>
      <w:outlineLvl w:val="2"/>
    </w:pPr>
    <w:rPr>
      <w:rFonts w:eastAsiaTheme="majorEastAsia" w:cstheme="majorBidi"/>
      <w:b/>
      <w:bCs/>
      <w:i/>
      <w:color w:val="413A32" w:themeColor="background2" w:themeShade="40"/>
      <w:szCs w:val="24"/>
    </w:rPr>
  </w:style>
  <w:style w:type="paragraph" w:styleId="Ttulo4">
    <w:name w:val="heading 4"/>
    <w:basedOn w:val="Normal"/>
    <w:next w:val="Normal"/>
    <w:link w:val="Ttulo4Car"/>
    <w:uiPriority w:val="9"/>
    <w:unhideWhenUsed/>
    <w:qFormat/>
    <w:rsid w:val="00EC41AC"/>
    <w:pPr>
      <w:keepNext/>
      <w:keepLines/>
      <w:spacing w:before="160"/>
      <w:outlineLvl w:val="3"/>
    </w:pPr>
    <w:rPr>
      <w:rFonts w:eastAsiaTheme="majorEastAsia" w:cstheme="majorBidi"/>
      <w:i/>
      <w:iCs/>
      <w:color w:val="7F7F7F" w:themeColor="text1" w:themeTint="80"/>
      <w:u w:val="single"/>
    </w:rPr>
  </w:style>
  <w:style w:type="paragraph" w:styleId="Ttulo5">
    <w:name w:val="heading 5"/>
    <w:basedOn w:val="Normal"/>
    <w:next w:val="Normal"/>
    <w:link w:val="Ttulo5Car"/>
    <w:uiPriority w:val="9"/>
    <w:unhideWhenUsed/>
    <w:qFormat/>
    <w:rsid w:val="00EC41AC"/>
    <w:pPr>
      <w:keepNext/>
      <w:keepLines/>
      <w:spacing w:before="120"/>
      <w:outlineLvl w:val="4"/>
    </w:pPr>
    <w:rPr>
      <w:rFonts w:eastAsiaTheme="majorEastAsia" w:cstheme="majorBidi"/>
      <w:color w:val="808080" w:themeColor="background1" w:themeShade="80"/>
    </w:rPr>
  </w:style>
  <w:style w:type="paragraph" w:styleId="Ttulo6">
    <w:name w:val="heading 6"/>
    <w:basedOn w:val="Normal"/>
    <w:next w:val="Normal"/>
    <w:link w:val="Ttulo6Car"/>
    <w:uiPriority w:val="9"/>
    <w:unhideWhenUsed/>
    <w:qFormat/>
    <w:rsid w:val="00C37E08"/>
    <w:pPr>
      <w:keepNext/>
      <w:keepLines/>
      <w:spacing w:before="40"/>
      <w:outlineLvl w:val="5"/>
    </w:pPr>
    <w:rPr>
      <w:rFonts w:eastAsiaTheme="majorEastAsia" w:cstheme="majorBidi"/>
      <w:i/>
    </w:rPr>
  </w:style>
  <w:style w:type="paragraph" w:styleId="Ttulo7">
    <w:name w:val="heading 7"/>
    <w:basedOn w:val="Normal"/>
    <w:next w:val="Normal"/>
    <w:link w:val="Ttulo7Car"/>
    <w:uiPriority w:val="9"/>
    <w:unhideWhenUsed/>
    <w:qFormat/>
    <w:rsid w:val="00572222"/>
    <w:pPr>
      <w:keepNext/>
      <w:keepLines/>
      <w:spacing w:before="40"/>
      <w:outlineLvl w:val="6"/>
    </w:pPr>
    <w:rPr>
      <w:rFonts w:asciiTheme="majorHAnsi" w:eastAsiaTheme="majorEastAsia" w:hAnsiTheme="majorHAnsi" w:cstheme="majorBidi"/>
      <w:i/>
      <w:iCs/>
      <w:color w:val="861D0A" w:themeColor="accent1" w:themeShade="7F"/>
    </w:rPr>
  </w:style>
  <w:style w:type="paragraph" w:styleId="Ttulo8">
    <w:name w:val="heading 8"/>
    <w:basedOn w:val="Normal"/>
    <w:next w:val="Normal"/>
    <w:link w:val="Ttulo8Car"/>
    <w:uiPriority w:val="9"/>
    <w:semiHidden/>
    <w:unhideWhenUsed/>
    <w:qFormat/>
    <w:rsid w:val="00572222"/>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572222"/>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63133"/>
    <w:pPr>
      <w:spacing w:line="240" w:lineRule="auto"/>
    </w:pPr>
  </w:style>
  <w:style w:type="character" w:customStyle="1" w:styleId="EncabezadoCar">
    <w:name w:val="Encabezado Car"/>
    <w:basedOn w:val="Fuentedeprrafopredeter"/>
    <w:link w:val="Encabezado"/>
    <w:uiPriority w:val="99"/>
    <w:rsid w:val="00B63133"/>
    <w:rPr>
      <w:sz w:val="22"/>
    </w:rPr>
  </w:style>
  <w:style w:type="paragraph" w:styleId="Piedepgina">
    <w:name w:val="footer"/>
    <w:basedOn w:val="Normal"/>
    <w:link w:val="PiedepginaCar"/>
    <w:uiPriority w:val="99"/>
    <w:unhideWhenUsed/>
    <w:rsid w:val="00BC0F0A"/>
    <w:pPr>
      <w:spacing w:line="240" w:lineRule="auto"/>
      <w:ind w:left="-720" w:right="-720"/>
      <w:jc w:val="center"/>
    </w:pPr>
    <w:rPr>
      <w:rFonts w:asciiTheme="majorHAnsi" w:hAnsiTheme="majorHAnsi"/>
      <w:color w:val="276B64" w:themeColor="accent2" w:themeShade="80"/>
    </w:rPr>
  </w:style>
  <w:style w:type="character" w:customStyle="1" w:styleId="PiedepginaCar">
    <w:name w:val="Pie de página Car"/>
    <w:basedOn w:val="Fuentedeprrafopredeter"/>
    <w:link w:val="Piedepgina"/>
    <w:uiPriority w:val="99"/>
    <w:rsid w:val="00BC0F0A"/>
    <w:rPr>
      <w:rFonts w:asciiTheme="majorHAnsi" w:hAnsiTheme="majorHAnsi"/>
      <w:color w:val="276B64" w:themeColor="accent2" w:themeShade="80"/>
    </w:rPr>
  </w:style>
  <w:style w:type="character" w:styleId="Textodelmarcadordeposicin">
    <w:name w:val="Placeholder Text"/>
    <w:basedOn w:val="Fuentedeprrafopredeter"/>
    <w:uiPriority w:val="99"/>
    <w:semiHidden/>
    <w:rsid w:val="00912A0A"/>
    <w:rPr>
      <w:color w:val="7E7465" w:themeColor="accent5" w:themeShade="BF"/>
      <w:sz w:val="22"/>
    </w:rPr>
  </w:style>
  <w:style w:type="paragraph" w:customStyle="1" w:styleId="Nombre">
    <w:name w:val="Nombre"/>
    <w:basedOn w:val="Normal"/>
    <w:uiPriority w:val="1"/>
    <w:qFormat/>
    <w:rsid w:val="000F51EC"/>
    <w:pPr>
      <w:spacing w:line="240" w:lineRule="auto"/>
    </w:pPr>
    <w:rPr>
      <w:rFonts w:asciiTheme="majorHAnsi" w:hAnsiTheme="majorHAnsi"/>
      <w:color w:val="276B64" w:themeColor="accent2" w:themeShade="80"/>
      <w:sz w:val="48"/>
      <w:szCs w:val="48"/>
    </w:rPr>
  </w:style>
  <w:style w:type="paragraph" w:customStyle="1" w:styleId="Informacindecontacto">
    <w:name w:val="Información de contacto"/>
    <w:basedOn w:val="Normal"/>
    <w:uiPriority w:val="3"/>
    <w:qFormat/>
    <w:rsid w:val="000F51EC"/>
    <w:pPr>
      <w:jc w:val="right"/>
    </w:pPr>
    <w:rPr>
      <w:rFonts w:asciiTheme="majorHAnsi" w:hAnsiTheme="majorHAnsi"/>
      <w:color w:val="276B64" w:themeColor="accent2" w:themeShade="80"/>
      <w:szCs w:val="18"/>
    </w:rPr>
  </w:style>
  <w:style w:type="paragraph" w:styleId="Fecha">
    <w:name w:val="Date"/>
    <w:basedOn w:val="Normal"/>
    <w:next w:val="Saludo"/>
    <w:link w:val="FechaCar"/>
    <w:uiPriority w:val="4"/>
    <w:unhideWhenUsed/>
    <w:qFormat/>
    <w:pPr>
      <w:spacing w:before="720" w:after="960"/>
    </w:pPr>
  </w:style>
  <w:style w:type="character" w:customStyle="1" w:styleId="FechaCar">
    <w:name w:val="Fecha Car"/>
    <w:basedOn w:val="Fuentedeprrafopredeter"/>
    <w:link w:val="Fecha"/>
    <w:uiPriority w:val="4"/>
    <w:rsid w:val="00752FC4"/>
  </w:style>
  <w:style w:type="paragraph" w:styleId="Cierre">
    <w:name w:val="Closing"/>
    <w:basedOn w:val="Normal"/>
    <w:next w:val="Firma"/>
    <w:link w:val="CierreCar"/>
    <w:uiPriority w:val="6"/>
    <w:unhideWhenUsed/>
    <w:qFormat/>
    <w:pPr>
      <w:spacing w:after="40" w:line="240" w:lineRule="auto"/>
    </w:pPr>
  </w:style>
  <w:style w:type="character" w:customStyle="1" w:styleId="CierreCar">
    <w:name w:val="Cierre Car"/>
    <w:basedOn w:val="Fuentedeprrafopredeter"/>
    <w:link w:val="Cierre"/>
    <w:uiPriority w:val="6"/>
    <w:rsid w:val="00752FC4"/>
  </w:style>
  <w:style w:type="character" w:customStyle="1" w:styleId="Ttulo1Car">
    <w:name w:val="Título 1 Car"/>
    <w:basedOn w:val="Fuentedeprrafopredeter"/>
    <w:link w:val="Ttulo1"/>
    <w:uiPriority w:val="9"/>
    <w:rsid w:val="001D517D"/>
    <w:rPr>
      <w:rFonts w:ascii="Arial" w:eastAsiaTheme="majorEastAsia" w:hAnsi="Arial" w:cstheme="majorBidi"/>
      <w:b/>
      <w:bCs/>
      <w:i/>
      <w:color w:val="DB2680"/>
      <w:sz w:val="24"/>
      <w:szCs w:val="28"/>
    </w:rPr>
  </w:style>
  <w:style w:type="character" w:customStyle="1" w:styleId="Ttulo2Car">
    <w:name w:val="Título 2 Car"/>
    <w:basedOn w:val="Fuentedeprrafopredeter"/>
    <w:link w:val="Ttulo2"/>
    <w:uiPriority w:val="9"/>
    <w:rsid w:val="00764B74"/>
    <w:rPr>
      <w:rFonts w:ascii="Arial" w:eastAsiaTheme="majorEastAsia" w:hAnsi="Arial" w:cstheme="majorBidi"/>
      <w:b/>
      <w:bCs/>
      <w:color w:val="auto"/>
      <w:sz w:val="20"/>
      <w:szCs w:val="26"/>
    </w:rPr>
  </w:style>
  <w:style w:type="table" w:styleId="Tablaconcuadrcula">
    <w:name w:val="Table Grid"/>
    <w:basedOn w:val="Tablanormal"/>
    <w:uiPriority w:val="39"/>
    <w:rsid w:val="0051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72222"/>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a">
    <w:name w:val="Bibliography"/>
    <w:basedOn w:val="Normal"/>
    <w:next w:val="Normal"/>
    <w:uiPriority w:val="37"/>
    <w:semiHidden/>
    <w:unhideWhenUsed/>
    <w:rsid w:val="00572222"/>
  </w:style>
  <w:style w:type="paragraph" w:styleId="Textodebloque">
    <w:name w:val="Block Text"/>
    <w:basedOn w:val="Normal"/>
    <w:uiPriority w:val="99"/>
    <w:semiHidden/>
    <w:unhideWhenUsed/>
    <w:rsid w:val="000F51EC"/>
    <w:pPr>
      <w:pBdr>
        <w:top w:val="single" w:sz="2" w:space="10" w:color="F05133" w:themeColor="accent1" w:frame="1"/>
        <w:left w:val="single" w:sz="2" w:space="10" w:color="F05133" w:themeColor="accent1" w:frame="1"/>
        <w:bottom w:val="single" w:sz="2" w:space="10" w:color="F05133" w:themeColor="accent1" w:frame="1"/>
        <w:right w:val="single" w:sz="2" w:space="10" w:color="F05133" w:themeColor="accent1" w:frame="1"/>
      </w:pBdr>
      <w:ind w:left="1152" w:right="1152"/>
    </w:pPr>
    <w:rPr>
      <w:rFonts w:eastAsiaTheme="minorEastAsia"/>
      <w:i/>
      <w:iCs/>
      <w:color w:val="CA2C0F" w:themeColor="accent1" w:themeShade="BF"/>
    </w:rPr>
  </w:style>
  <w:style w:type="paragraph" w:styleId="Textoindependiente">
    <w:name w:val="Body Text"/>
    <w:basedOn w:val="Normal"/>
    <w:link w:val="TextoindependienteCar"/>
    <w:uiPriority w:val="99"/>
    <w:semiHidden/>
    <w:unhideWhenUsed/>
    <w:rsid w:val="00572222"/>
    <w:pPr>
      <w:spacing w:after="120"/>
    </w:pPr>
  </w:style>
  <w:style w:type="character" w:customStyle="1" w:styleId="TextoindependienteCar">
    <w:name w:val="Texto independiente Car"/>
    <w:basedOn w:val="Fuentedeprrafopredeter"/>
    <w:link w:val="Textoindependiente"/>
    <w:uiPriority w:val="99"/>
    <w:semiHidden/>
    <w:rsid w:val="00572222"/>
    <w:rPr>
      <w:kern w:val="16"/>
      <w:sz w:val="22"/>
      <w14:ligatures w14:val="standardContextual"/>
      <w14:numForm w14:val="oldStyle"/>
      <w14:numSpacing w14:val="proportional"/>
      <w14:cntxtAlts/>
    </w:rPr>
  </w:style>
  <w:style w:type="paragraph" w:styleId="Textoindependiente2">
    <w:name w:val="Body Text 2"/>
    <w:basedOn w:val="Normal"/>
    <w:link w:val="Textoindependiente2Car"/>
    <w:uiPriority w:val="99"/>
    <w:semiHidden/>
    <w:unhideWhenUsed/>
    <w:rsid w:val="00572222"/>
    <w:pPr>
      <w:spacing w:after="120" w:line="480" w:lineRule="auto"/>
    </w:pPr>
  </w:style>
  <w:style w:type="character" w:customStyle="1" w:styleId="Textoindependiente2Car">
    <w:name w:val="Texto independiente 2 Car"/>
    <w:basedOn w:val="Fuentedeprrafopredeter"/>
    <w:link w:val="Textoindependiente2"/>
    <w:uiPriority w:val="99"/>
    <w:semiHidden/>
    <w:rsid w:val="00572222"/>
    <w:rPr>
      <w:kern w:val="16"/>
      <w:sz w:val="22"/>
      <w14:ligatures w14:val="standardContextual"/>
      <w14:numForm w14:val="oldStyle"/>
      <w14:numSpacing w14:val="proportional"/>
      <w14:cntxtAlts/>
    </w:rPr>
  </w:style>
  <w:style w:type="paragraph" w:styleId="Textoindependiente3">
    <w:name w:val="Body Text 3"/>
    <w:basedOn w:val="Normal"/>
    <w:link w:val="Textoindependiente3Car"/>
    <w:uiPriority w:val="99"/>
    <w:semiHidden/>
    <w:unhideWhenUsed/>
    <w:rsid w:val="00572222"/>
    <w:pPr>
      <w:spacing w:after="120"/>
    </w:pPr>
    <w:rPr>
      <w:szCs w:val="16"/>
    </w:rPr>
  </w:style>
  <w:style w:type="character" w:customStyle="1" w:styleId="Textoindependiente3Car">
    <w:name w:val="Texto independiente 3 Car"/>
    <w:basedOn w:val="Fuentedeprrafopredeter"/>
    <w:link w:val="Textoindependiente3"/>
    <w:uiPriority w:val="99"/>
    <w:semiHidden/>
    <w:rsid w:val="00572222"/>
    <w:rPr>
      <w:kern w:val="16"/>
      <w:sz w:val="22"/>
      <w:szCs w:val="16"/>
      <w14:ligatures w14:val="standardContextual"/>
      <w14:numForm w14:val="oldStyle"/>
      <w14:numSpacing w14:val="proportional"/>
      <w14:cntxtAlts/>
    </w:rPr>
  </w:style>
  <w:style w:type="paragraph" w:styleId="Textoindependienteprimerasangra">
    <w:name w:val="Body Text First Indent"/>
    <w:basedOn w:val="Textoindependiente"/>
    <w:link w:val="TextoindependienteprimerasangraCar"/>
    <w:uiPriority w:val="99"/>
    <w:semiHidden/>
    <w:unhideWhenUsed/>
    <w:rsid w:val="00572222"/>
    <w:pPr>
      <w:spacing w:after="3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72222"/>
    <w:rPr>
      <w:kern w:val="16"/>
      <w:sz w:val="22"/>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572222"/>
    <w:pPr>
      <w:spacing w:after="120"/>
      <w:ind w:left="360"/>
    </w:pPr>
  </w:style>
  <w:style w:type="character" w:customStyle="1" w:styleId="SangradetextonormalCar">
    <w:name w:val="Sangría de texto normal Car"/>
    <w:basedOn w:val="Fuentedeprrafopredeter"/>
    <w:link w:val="Sangradetextonormal"/>
    <w:uiPriority w:val="99"/>
    <w:semiHidden/>
    <w:rsid w:val="00572222"/>
    <w:rPr>
      <w:kern w:val="16"/>
      <w:sz w:val="22"/>
      <w14:ligatures w14:val="standardContextual"/>
      <w14:numForm w14:val="oldStyle"/>
      <w14:numSpacing w14:val="proportional"/>
      <w14:cntxtAlts/>
    </w:rPr>
  </w:style>
  <w:style w:type="paragraph" w:styleId="Textoindependienteprimerasangra2">
    <w:name w:val="Body Text First Indent 2"/>
    <w:basedOn w:val="Sangradetextonormal"/>
    <w:link w:val="Textoindependienteprimerasangra2Car"/>
    <w:uiPriority w:val="99"/>
    <w:semiHidden/>
    <w:unhideWhenUsed/>
    <w:rsid w:val="00572222"/>
    <w:pPr>
      <w:spacing w:after="3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72222"/>
    <w:rPr>
      <w:kern w:val="16"/>
      <w:sz w:val="22"/>
      <w14:ligatures w14:val="standardContextual"/>
      <w14:numForm w14:val="oldStyle"/>
      <w14:numSpacing w14:val="proportional"/>
      <w14:cntxtAlts/>
    </w:rPr>
  </w:style>
  <w:style w:type="paragraph" w:styleId="Sangra2detindependiente">
    <w:name w:val="Body Text Indent 2"/>
    <w:basedOn w:val="Normal"/>
    <w:link w:val="Sangra2detindependienteCar"/>
    <w:uiPriority w:val="99"/>
    <w:semiHidden/>
    <w:unhideWhenUsed/>
    <w:rsid w:val="0057222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572222"/>
    <w:rPr>
      <w:kern w:val="16"/>
      <w:sz w:val="22"/>
      <w14:ligatures w14:val="standardContextual"/>
      <w14:numForm w14:val="oldStyle"/>
      <w14:numSpacing w14:val="proportional"/>
      <w14:cntxtAlts/>
    </w:rPr>
  </w:style>
  <w:style w:type="paragraph" w:styleId="Sangra3detindependiente">
    <w:name w:val="Body Text Indent 3"/>
    <w:basedOn w:val="Normal"/>
    <w:link w:val="Sangra3detindependienteCar"/>
    <w:uiPriority w:val="99"/>
    <w:semiHidden/>
    <w:unhideWhenUsed/>
    <w:rsid w:val="0057222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572222"/>
    <w:rPr>
      <w:kern w:val="16"/>
      <w:sz w:val="22"/>
      <w:szCs w:val="16"/>
      <w14:ligatures w14:val="standardContextual"/>
      <w14:numForm w14:val="oldStyle"/>
      <w14:numSpacing w14:val="proportional"/>
      <w14:cntxtAlts/>
    </w:rPr>
  </w:style>
  <w:style w:type="character" w:styleId="Ttulodellibro">
    <w:name w:val="Book Title"/>
    <w:basedOn w:val="Fuentedeprrafopredeter"/>
    <w:uiPriority w:val="33"/>
    <w:semiHidden/>
    <w:qFormat/>
    <w:rsid w:val="00572222"/>
    <w:rPr>
      <w:b/>
      <w:bCs/>
      <w:i/>
      <w:iCs/>
      <w:spacing w:val="5"/>
      <w:sz w:val="22"/>
    </w:rPr>
  </w:style>
  <w:style w:type="paragraph" w:styleId="Descripcin">
    <w:name w:val="caption"/>
    <w:basedOn w:val="Normal"/>
    <w:next w:val="Normal"/>
    <w:uiPriority w:val="35"/>
    <w:unhideWhenUsed/>
    <w:qFormat/>
    <w:rsid w:val="00572222"/>
    <w:pPr>
      <w:spacing w:after="200" w:line="240" w:lineRule="auto"/>
    </w:pPr>
    <w:rPr>
      <w:i/>
      <w:iCs/>
      <w:color w:val="725E54" w:themeColor="text2"/>
      <w:szCs w:val="18"/>
    </w:rPr>
  </w:style>
  <w:style w:type="table" w:styleId="Cuadrculavistosa">
    <w:name w:val="Colorful Grid"/>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BD6" w:themeFill="accent1" w:themeFillTint="33"/>
    </w:tcPr>
    <w:tblStylePr w:type="firstRow">
      <w:rPr>
        <w:b/>
        <w:bCs/>
      </w:rPr>
      <w:tblPr/>
      <w:tcPr>
        <w:shd w:val="clear" w:color="auto" w:fill="F9B9AD" w:themeFill="accent1" w:themeFillTint="66"/>
      </w:tcPr>
    </w:tblStylePr>
    <w:tblStylePr w:type="lastRow">
      <w:rPr>
        <w:b/>
        <w:bCs/>
        <w:color w:val="000000" w:themeColor="text1"/>
      </w:rPr>
      <w:tblPr/>
      <w:tcPr>
        <w:shd w:val="clear" w:color="auto" w:fill="F9B9AD" w:themeFill="accent1" w:themeFillTint="66"/>
      </w:tcPr>
    </w:tblStylePr>
    <w:tblStylePr w:type="firstCol">
      <w:rPr>
        <w:color w:val="FFFFFF" w:themeColor="background1"/>
      </w:rPr>
      <w:tblPr/>
      <w:tcPr>
        <w:shd w:val="clear" w:color="auto" w:fill="CA2C0F" w:themeFill="accent1" w:themeFillShade="BF"/>
      </w:tcPr>
    </w:tblStylePr>
    <w:tblStylePr w:type="lastCol">
      <w:rPr>
        <w:color w:val="FFFFFF" w:themeColor="background1"/>
      </w:rPr>
      <w:tblPr/>
      <w:tcPr>
        <w:shd w:val="clear" w:color="auto" w:fill="CA2C0F" w:themeFill="accent1" w:themeFillShade="BF"/>
      </w:tc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vistosa-nfasis2">
    <w:name w:val="Colorful Grid Accent 2"/>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F1" w:themeFill="accent2" w:themeFillTint="33"/>
    </w:tcPr>
    <w:tblStylePr w:type="firstRow">
      <w:rPr>
        <w:b/>
        <w:bCs/>
      </w:rPr>
      <w:tblPr/>
      <w:tcPr>
        <w:shd w:val="clear" w:color="auto" w:fill="BFE7E3" w:themeFill="accent2" w:themeFillTint="66"/>
      </w:tcPr>
    </w:tblStylePr>
    <w:tblStylePr w:type="lastRow">
      <w:rPr>
        <w:b/>
        <w:bCs/>
        <w:color w:val="000000" w:themeColor="text1"/>
      </w:rPr>
      <w:tblPr/>
      <w:tcPr>
        <w:shd w:val="clear" w:color="auto" w:fill="BFE7E3" w:themeFill="accent2" w:themeFillTint="66"/>
      </w:tcPr>
    </w:tblStylePr>
    <w:tblStylePr w:type="firstCol">
      <w:rPr>
        <w:color w:val="FFFFFF" w:themeColor="background1"/>
      </w:rPr>
      <w:tblPr/>
      <w:tcPr>
        <w:shd w:val="clear" w:color="auto" w:fill="3AA095" w:themeFill="accent2" w:themeFillShade="BF"/>
      </w:tcPr>
    </w:tblStylePr>
    <w:tblStylePr w:type="lastCol">
      <w:rPr>
        <w:color w:val="FFFFFF" w:themeColor="background1"/>
      </w:rPr>
      <w:tblPr/>
      <w:tcPr>
        <w:shd w:val="clear" w:color="auto" w:fill="3AA095" w:themeFill="accent2" w:themeFillShade="BF"/>
      </w:tc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vistosa-nfasis3">
    <w:name w:val="Colorful Grid Accent 3"/>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F8DB" w:themeFill="accent3" w:themeFillTint="33"/>
    </w:tcPr>
    <w:tblStylePr w:type="firstRow">
      <w:rPr>
        <w:b/>
        <w:bCs/>
      </w:rPr>
      <w:tblPr/>
      <w:tcPr>
        <w:shd w:val="clear" w:color="auto" w:fill="EEF2B8" w:themeFill="accent3" w:themeFillTint="66"/>
      </w:tcPr>
    </w:tblStylePr>
    <w:tblStylePr w:type="lastRow">
      <w:rPr>
        <w:b/>
        <w:bCs/>
        <w:color w:val="000000" w:themeColor="text1"/>
      </w:rPr>
      <w:tblPr/>
      <w:tcPr>
        <w:shd w:val="clear" w:color="auto" w:fill="EEF2B8" w:themeFill="accent3" w:themeFillTint="66"/>
      </w:tcPr>
    </w:tblStylePr>
    <w:tblStylePr w:type="firstCol">
      <w:rPr>
        <w:color w:val="FFFFFF" w:themeColor="background1"/>
      </w:rPr>
      <w:tblPr/>
      <w:tcPr>
        <w:shd w:val="clear" w:color="auto" w:fill="B3C021" w:themeFill="accent3" w:themeFillShade="BF"/>
      </w:tcPr>
    </w:tblStylePr>
    <w:tblStylePr w:type="lastCol">
      <w:rPr>
        <w:color w:val="FFFFFF" w:themeColor="background1"/>
      </w:rPr>
      <w:tblPr/>
      <w:tcPr>
        <w:shd w:val="clear" w:color="auto" w:fill="B3C021" w:themeFill="accent3" w:themeFillShade="BF"/>
      </w:tc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vistosa-nfasis4">
    <w:name w:val="Colorful Grid Accent 4"/>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3F8" w:themeFill="accent4" w:themeFillTint="33"/>
    </w:tcPr>
    <w:tblStylePr w:type="firstRow">
      <w:rPr>
        <w:b/>
        <w:bCs/>
      </w:rPr>
      <w:tblPr/>
      <w:tcPr>
        <w:shd w:val="clear" w:color="auto" w:fill="B3E7F1" w:themeFill="accent4" w:themeFillTint="66"/>
      </w:tcPr>
    </w:tblStylePr>
    <w:tblStylePr w:type="lastRow">
      <w:rPr>
        <w:b/>
        <w:bCs/>
        <w:color w:val="000000" w:themeColor="text1"/>
      </w:rPr>
      <w:tblPr/>
      <w:tcPr>
        <w:shd w:val="clear" w:color="auto" w:fill="B3E7F1" w:themeFill="accent4" w:themeFillTint="66"/>
      </w:tcPr>
    </w:tblStylePr>
    <w:tblStylePr w:type="firstCol">
      <w:rPr>
        <w:color w:val="FFFFFF" w:themeColor="background1"/>
      </w:rPr>
      <w:tblPr/>
      <w:tcPr>
        <w:shd w:val="clear" w:color="auto" w:fill="209DB5" w:themeFill="accent4" w:themeFillShade="BF"/>
      </w:tcPr>
    </w:tblStylePr>
    <w:tblStylePr w:type="lastCol">
      <w:rPr>
        <w:color w:val="FFFFFF" w:themeColor="background1"/>
      </w:rPr>
      <w:tblPr/>
      <w:tcPr>
        <w:shd w:val="clear" w:color="auto" w:fill="209DB5" w:themeFill="accent4" w:themeFillShade="BF"/>
      </w:tc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vistosa-nfasis5">
    <w:name w:val="Colorful Grid Accent 5"/>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BE8" w:themeFill="accent5" w:themeFillTint="33"/>
    </w:tcPr>
    <w:tblStylePr w:type="firstRow">
      <w:rPr>
        <w:b/>
        <w:bCs/>
      </w:rPr>
      <w:tblPr/>
      <w:tcPr>
        <w:shd w:val="clear" w:color="auto" w:fill="DAD7D1" w:themeFill="accent5" w:themeFillTint="66"/>
      </w:tcPr>
    </w:tblStylePr>
    <w:tblStylePr w:type="lastRow">
      <w:rPr>
        <w:b/>
        <w:bCs/>
        <w:color w:val="000000" w:themeColor="text1"/>
      </w:rPr>
      <w:tblPr/>
      <w:tcPr>
        <w:shd w:val="clear" w:color="auto" w:fill="DAD7D1" w:themeFill="accent5" w:themeFillTint="66"/>
      </w:tcPr>
    </w:tblStylePr>
    <w:tblStylePr w:type="firstCol">
      <w:rPr>
        <w:color w:val="FFFFFF" w:themeColor="background1"/>
      </w:rPr>
      <w:tblPr/>
      <w:tcPr>
        <w:shd w:val="clear" w:color="auto" w:fill="7E7465" w:themeFill="accent5" w:themeFillShade="BF"/>
      </w:tcPr>
    </w:tblStylePr>
    <w:tblStylePr w:type="lastCol">
      <w:rPr>
        <w:color w:val="FFFFFF" w:themeColor="background1"/>
      </w:rPr>
      <w:tblPr/>
      <w:tcPr>
        <w:shd w:val="clear" w:color="auto" w:fill="7E7465" w:themeFill="accent5" w:themeFillShade="BF"/>
      </w:tc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vistosa-nfasis6">
    <w:name w:val="Colorful Grid Accent 6"/>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D6" w:themeFill="accent6" w:themeFillTint="33"/>
    </w:tcPr>
    <w:tblStylePr w:type="firstRow">
      <w:rPr>
        <w:b/>
        <w:bCs/>
      </w:rPr>
      <w:tblPr/>
      <w:tcPr>
        <w:shd w:val="clear" w:color="auto" w:fill="C3B5AE" w:themeFill="accent6" w:themeFillTint="66"/>
      </w:tcPr>
    </w:tblStylePr>
    <w:tblStylePr w:type="lastRow">
      <w:rPr>
        <w:b/>
        <w:bCs/>
        <w:color w:val="000000" w:themeColor="text1"/>
      </w:rPr>
      <w:tblPr/>
      <w:tcPr>
        <w:shd w:val="clear" w:color="auto" w:fill="C3B5AE" w:themeFill="accent6" w:themeFillTint="66"/>
      </w:tcPr>
    </w:tblStylePr>
    <w:tblStylePr w:type="firstCol">
      <w:rPr>
        <w:color w:val="FFFFFF" w:themeColor="background1"/>
      </w:rPr>
      <w:tblPr/>
      <w:tcPr>
        <w:shd w:val="clear" w:color="auto" w:fill="443833" w:themeFill="accent6" w:themeFillShade="BF"/>
      </w:tcPr>
    </w:tblStylePr>
    <w:tblStylePr w:type="lastCol">
      <w:rPr>
        <w:color w:val="FFFFFF" w:themeColor="background1"/>
      </w:rPr>
      <w:tblPr/>
      <w:tcPr>
        <w:shd w:val="clear" w:color="auto" w:fill="443833" w:themeFill="accent6" w:themeFillShade="BF"/>
      </w:tc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Listavistosa">
    <w:name w:val="Colorful List"/>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DEDEA" w:themeFill="accen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3CC" w:themeFill="accent1" w:themeFillTint="3F"/>
      </w:tcPr>
    </w:tblStylePr>
    <w:tblStylePr w:type="band1Horz">
      <w:tblPr/>
      <w:tcPr>
        <w:shd w:val="clear" w:color="auto" w:fill="FCDBD6" w:themeFill="accent1" w:themeFillTint="33"/>
      </w:tcPr>
    </w:tblStylePr>
  </w:style>
  <w:style w:type="table" w:styleId="Listavistosa-nfasis2">
    <w:name w:val="Colorful List Accent 2"/>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FF9F8" w:themeFill="accent2"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F0ED" w:themeFill="accent2" w:themeFillTint="3F"/>
      </w:tcPr>
    </w:tblStylePr>
    <w:tblStylePr w:type="band1Horz">
      <w:tblPr/>
      <w:tcPr>
        <w:shd w:val="clear" w:color="auto" w:fill="DFF3F1" w:themeFill="accent2" w:themeFillTint="33"/>
      </w:tcPr>
    </w:tblStylePr>
  </w:style>
  <w:style w:type="table" w:styleId="Listavistosa-nfasis3">
    <w:name w:val="Colorful List Accent 3"/>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AFCED" w:themeFill="accent3" w:themeFillTint="19"/>
    </w:tcPr>
    <w:tblStylePr w:type="firstRow">
      <w:rPr>
        <w:b/>
        <w:bCs/>
        <w:color w:val="FFFFFF" w:themeColor="background1"/>
      </w:rPr>
      <w:tblPr/>
      <w:tcPr>
        <w:tcBorders>
          <w:bottom w:val="single" w:sz="12" w:space="0" w:color="FFFFFF" w:themeColor="background1"/>
        </w:tcBorders>
        <w:shd w:val="clear" w:color="auto" w:fill="23A8C2" w:themeFill="accent4" w:themeFillShade="CC"/>
      </w:tcPr>
    </w:tblStylePr>
    <w:tblStylePr w:type="lastRow">
      <w:rPr>
        <w:b/>
        <w:bCs/>
        <w:color w:val="23A8C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7D3" w:themeFill="accent3" w:themeFillTint="3F"/>
      </w:tcPr>
    </w:tblStylePr>
    <w:tblStylePr w:type="band1Horz">
      <w:tblPr/>
      <w:tcPr>
        <w:shd w:val="clear" w:color="auto" w:fill="F6F8DB" w:themeFill="accent3" w:themeFillTint="33"/>
      </w:tcPr>
    </w:tblStylePr>
  </w:style>
  <w:style w:type="table" w:styleId="Listavistosa-nfasis4">
    <w:name w:val="Colorful List Accent 4"/>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CF9FB" w:themeFill="accent4" w:themeFillTint="19"/>
    </w:tcPr>
    <w:tblStylePr w:type="firstRow">
      <w:rPr>
        <w:b/>
        <w:bCs/>
        <w:color w:val="FFFFFF" w:themeColor="background1"/>
      </w:rPr>
      <w:tblPr/>
      <w:tcPr>
        <w:tcBorders>
          <w:bottom w:val="single" w:sz="12" w:space="0" w:color="FFFFFF" w:themeColor="background1"/>
        </w:tcBorders>
        <w:shd w:val="clear" w:color="auto" w:fill="BFCD24" w:themeFill="accent3" w:themeFillShade="CC"/>
      </w:tcPr>
    </w:tblStylePr>
    <w:tblStylePr w:type="lastRow">
      <w:rPr>
        <w:b/>
        <w:bCs/>
        <w:color w:val="BFCD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F0F6" w:themeFill="accent4" w:themeFillTint="3F"/>
      </w:tcPr>
    </w:tblStylePr>
    <w:tblStylePr w:type="band1Horz">
      <w:tblPr/>
      <w:tcPr>
        <w:shd w:val="clear" w:color="auto" w:fill="D9F3F8" w:themeFill="accent4" w:themeFillTint="33"/>
      </w:tcPr>
    </w:tblStylePr>
  </w:style>
  <w:style w:type="table" w:styleId="Listavistosa-nfasis5">
    <w:name w:val="Colorful List Accent 5"/>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6F5F3" w:themeFill="accent5" w:themeFillTint="19"/>
    </w:tcPr>
    <w:tblStylePr w:type="firstRow">
      <w:rPr>
        <w:b/>
        <w:bCs/>
        <w:color w:val="FFFFFF" w:themeColor="background1"/>
      </w:rPr>
      <w:tblPr/>
      <w:tcPr>
        <w:tcBorders>
          <w:bottom w:val="single" w:sz="12" w:space="0" w:color="FFFFFF" w:themeColor="background1"/>
        </w:tcBorders>
        <w:shd w:val="clear" w:color="auto" w:fill="493C36" w:themeFill="accent6" w:themeFillShade="CC"/>
      </w:tcPr>
    </w:tblStylePr>
    <w:tblStylePr w:type="lastRow">
      <w:rPr>
        <w:b/>
        <w:bCs/>
        <w:color w:val="493C3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6E2" w:themeFill="accent5" w:themeFillTint="3F"/>
      </w:tcPr>
    </w:tblStylePr>
    <w:tblStylePr w:type="band1Horz">
      <w:tblPr/>
      <w:tcPr>
        <w:shd w:val="clear" w:color="auto" w:fill="ECEBE8" w:themeFill="accent5" w:themeFillTint="33"/>
      </w:tcPr>
    </w:tblStylePr>
  </w:style>
  <w:style w:type="table" w:styleId="Listavistosa-nfasis6">
    <w:name w:val="Colorful List Accent 6"/>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0ECEB" w:themeFill="accent6" w:themeFillTint="19"/>
    </w:tcPr>
    <w:tblStylePr w:type="firstRow">
      <w:rPr>
        <w:b/>
        <w:bCs/>
        <w:color w:val="FFFFFF" w:themeColor="background1"/>
      </w:rPr>
      <w:tblPr/>
      <w:tcPr>
        <w:tcBorders>
          <w:bottom w:val="single" w:sz="12" w:space="0" w:color="FFFFFF" w:themeColor="background1"/>
        </w:tcBorders>
        <w:shd w:val="clear" w:color="auto" w:fill="877C6C" w:themeFill="accent5" w:themeFillShade="CC"/>
      </w:tcPr>
    </w:tblStylePr>
    <w:tblStylePr w:type="lastRow">
      <w:rPr>
        <w:b/>
        <w:bCs/>
        <w:color w:val="877C6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CD" w:themeFill="accent6" w:themeFillTint="3F"/>
      </w:tcPr>
    </w:tblStylePr>
    <w:tblStylePr w:type="band1Horz">
      <w:tblPr/>
      <w:tcPr>
        <w:shd w:val="clear" w:color="auto" w:fill="E1DAD6" w:themeFill="accent6" w:themeFillTint="33"/>
      </w:tcPr>
    </w:tblStylePr>
  </w:style>
  <w:style w:type="table" w:styleId="Sombreadovistoso">
    <w:name w:val="Colorful Shading"/>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F05133" w:themeColor="accent1"/>
        <w:bottom w:val="single" w:sz="4" w:space="0" w:color="F05133" w:themeColor="accent1"/>
        <w:right w:val="single" w:sz="4" w:space="0" w:color="F05133" w:themeColor="accent1"/>
        <w:insideH w:val="single" w:sz="4" w:space="0" w:color="FFFFFF" w:themeColor="background1"/>
        <w:insideV w:val="single" w:sz="4" w:space="0" w:color="FFFFFF" w:themeColor="background1"/>
      </w:tblBorders>
    </w:tblPr>
    <w:tcPr>
      <w:shd w:val="clear" w:color="auto" w:fill="FDEDEA" w:themeFill="accen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230C" w:themeFill="accent1" w:themeFillShade="99"/>
      </w:tcPr>
    </w:tblStylePr>
    <w:tblStylePr w:type="firstCol">
      <w:rPr>
        <w:color w:val="FFFFFF" w:themeColor="background1"/>
      </w:rPr>
      <w:tblPr/>
      <w:tcPr>
        <w:tcBorders>
          <w:top w:val="nil"/>
          <w:left w:val="nil"/>
          <w:bottom w:val="nil"/>
          <w:right w:val="nil"/>
          <w:insideH w:val="single" w:sz="4" w:space="0" w:color="A2230C" w:themeColor="accent1" w:themeShade="99"/>
          <w:insideV w:val="nil"/>
        </w:tcBorders>
        <w:shd w:val="clear" w:color="auto" w:fill="A223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2230C" w:themeFill="accent1" w:themeFillShade="99"/>
      </w:tcPr>
    </w:tblStylePr>
    <w:tblStylePr w:type="band1Vert">
      <w:tblPr/>
      <w:tcPr>
        <w:shd w:val="clear" w:color="auto" w:fill="F9B9AD" w:themeFill="accent1" w:themeFillTint="66"/>
      </w:tcPr>
    </w:tblStylePr>
    <w:tblStylePr w:type="band1Horz">
      <w:tblPr/>
      <w:tcPr>
        <w:shd w:val="clear" w:color="auto" w:fill="F7A799"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60C5BA" w:themeColor="accent2"/>
        <w:bottom w:val="single" w:sz="4" w:space="0" w:color="60C5BA" w:themeColor="accent2"/>
        <w:right w:val="single" w:sz="4" w:space="0" w:color="60C5BA" w:themeColor="accent2"/>
        <w:insideH w:val="single" w:sz="4" w:space="0" w:color="FFFFFF" w:themeColor="background1"/>
        <w:insideV w:val="single" w:sz="4" w:space="0" w:color="FFFFFF" w:themeColor="background1"/>
      </w:tblBorders>
    </w:tblPr>
    <w:tcPr>
      <w:shd w:val="clear" w:color="auto" w:fill="EFF9F8" w:themeFill="accent2"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8077" w:themeFill="accent2" w:themeFillShade="99"/>
      </w:tcPr>
    </w:tblStylePr>
    <w:tblStylePr w:type="firstCol">
      <w:rPr>
        <w:color w:val="FFFFFF" w:themeColor="background1"/>
      </w:rPr>
      <w:tblPr/>
      <w:tcPr>
        <w:tcBorders>
          <w:top w:val="nil"/>
          <w:left w:val="nil"/>
          <w:bottom w:val="nil"/>
          <w:right w:val="nil"/>
          <w:insideH w:val="single" w:sz="4" w:space="0" w:color="2F8077" w:themeColor="accent2" w:themeShade="99"/>
          <w:insideV w:val="nil"/>
        </w:tcBorders>
        <w:shd w:val="clear" w:color="auto" w:fill="2F80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8077" w:themeFill="accent2" w:themeFillShade="99"/>
      </w:tcPr>
    </w:tblStylePr>
    <w:tblStylePr w:type="band1Vert">
      <w:tblPr/>
      <w:tcPr>
        <w:shd w:val="clear" w:color="auto" w:fill="BFE7E3" w:themeFill="accent2" w:themeFillTint="66"/>
      </w:tcPr>
    </w:tblStylePr>
    <w:tblStylePr w:type="band1Horz">
      <w:tblPr/>
      <w:tcPr>
        <w:shd w:val="clear" w:color="auto" w:fill="AFE2DC"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42C4DD" w:themeColor="accent4"/>
        <w:left w:val="single" w:sz="4" w:space="0" w:color="D5E04E" w:themeColor="accent3"/>
        <w:bottom w:val="single" w:sz="4" w:space="0" w:color="D5E04E" w:themeColor="accent3"/>
        <w:right w:val="single" w:sz="4" w:space="0" w:color="D5E04E" w:themeColor="accent3"/>
        <w:insideH w:val="single" w:sz="4" w:space="0" w:color="FFFFFF" w:themeColor="background1"/>
        <w:insideV w:val="single" w:sz="4" w:space="0" w:color="FFFFFF" w:themeColor="background1"/>
      </w:tblBorders>
    </w:tblPr>
    <w:tcPr>
      <w:shd w:val="clear" w:color="auto" w:fill="FAFCED" w:themeFill="accent3" w:themeFillTint="19"/>
    </w:tcPr>
    <w:tblStylePr w:type="firstRow">
      <w:rPr>
        <w:b/>
        <w:bCs/>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991B" w:themeFill="accent3" w:themeFillShade="99"/>
      </w:tcPr>
    </w:tblStylePr>
    <w:tblStylePr w:type="firstCol">
      <w:rPr>
        <w:color w:val="FFFFFF" w:themeColor="background1"/>
      </w:rPr>
      <w:tblPr/>
      <w:tcPr>
        <w:tcBorders>
          <w:top w:val="nil"/>
          <w:left w:val="nil"/>
          <w:bottom w:val="nil"/>
          <w:right w:val="nil"/>
          <w:insideH w:val="single" w:sz="4" w:space="0" w:color="8F991B" w:themeColor="accent3" w:themeShade="99"/>
          <w:insideV w:val="nil"/>
        </w:tcBorders>
        <w:shd w:val="clear" w:color="auto" w:fill="8F99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F991B" w:themeFill="accent3" w:themeFillShade="99"/>
      </w:tcPr>
    </w:tblStylePr>
    <w:tblStylePr w:type="band1Vert">
      <w:tblPr/>
      <w:tcPr>
        <w:shd w:val="clear" w:color="auto" w:fill="EEF2B8" w:themeFill="accent3" w:themeFillTint="66"/>
      </w:tcPr>
    </w:tblStylePr>
    <w:tblStylePr w:type="band1Horz">
      <w:tblPr/>
      <w:tcPr>
        <w:shd w:val="clear" w:color="auto" w:fill="E9EFA6" w:themeFill="accent3" w:themeFillTint="7F"/>
      </w:tcPr>
    </w:tblStylePr>
  </w:style>
  <w:style w:type="table" w:styleId="Sombreadovistoso-nfasis4">
    <w:name w:val="Colorful Shading Accent 4"/>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D5E04E" w:themeColor="accent3"/>
        <w:left w:val="single" w:sz="4" w:space="0" w:color="42C4DD" w:themeColor="accent4"/>
        <w:bottom w:val="single" w:sz="4" w:space="0" w:color="42C4DD" w:themeColor="accent4"/>
        <w:right w:val="single" w:sz="4" w:space="0" w:color="42C4DD" w:themeColor="accent4"/>
        <w:insideH w:val="single" w:sz="4" w:space="0" w:color="FFFFFF" w:themeColor="background1"/>
        <w:insideV w:val="single" w:sz="4" w:space="0" w:color="FFFFFF" w:themeColor="background1"/>
      </w:tblBorders>
    </w:tblPr>
    <w:tcPr>
      <w:shd w:val="clear" w:color="auto" w:fill="ECF9FB" w:themeFill="accent4" w:themeFillTint="19"/>
    </w:tcPr>
    <w:tblStylePr w:type="firstRow">
      <w:rPr>
        <w:b/>
        <w:bCs/>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7E91" w:themeFill="accent4" w:themeFillShade="99"/>
      </w:tcPr>
    </w:tblStylePr>
    <w:tblStylePr w:type="firstCol">
      <w:rPr>
        <w:color w:val="FFFFFF" w:themeColor="background1"/>
      </w:rPr>
      <w:tblPr/>
      <w:tcPr>
        <w:tcBorders>
          <w:top w:val="nil"/>
          <w:left w:val="nil"/>
          <w:bottom w:val="nil"/>
          <w:right w:val="nil"/>
          <w:insideH w:val="single" w:sz="4" w:space="0" w:color="1A7E91" w:themeColor="accent4" w:themeShade="99"/>
          <w:insideV w:val="nil"/>
        </w:tcBorders>
        <w:shd w:val="clear" w:color="auto" w:fill="1A7E9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A7E91" w:themeFill="accent4" w:themeFillShade="99"/>
      </w:tcPr>
    </w:tblStylePr>
    <w:tblStylePr w:type="band1Vert">
      <w:tblPr/>
      <w:tcPr>
        <w:shd w:val="clear" w:color="auto" w:fill="B3E7F1" w:themeFill="accent4" w:themeFillTint="66"/>
      </w:tcPr>
    </w:tblStylePr>
    <w:tblStylePr w:type="band1Horz">
      <w:tblPr/>
      <w:tcPr>
        <w:shd w:val="clear" w:color="auto" w:fill="A0E1EE"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5C4C44" w:themeColor="accent6"/>
        <w:left w:val="single" w:sz="4" w:space="0" w:color="A49B8D" w:themeColor="accent5"/>
        <w:bottom w:val="single" w:sz="4" w:space="0" w:color="A49B8D" w:themeColor="accent5"/>
        <w:right w:val="single" w:sz="4" w:space="0" w:color="A49B8D" w:themeColor="accent5"/>
        <w:insideH w:val="single" w:sz="4" w:space="0" w:color="FFFFFF" w:themeColor="background1"/>
        <w:insideV w:val="single" w:sz="4" w:space="0" w:color="FFFFFF" w:themeColor="background1"/>
      </w:tblBorders>
    </w:tblPr>
    <w:tcPr>
      <w:shd w:val="clear" w:color="auto" w:fill="F6F5F3" w:themeFill="accent5" w:themeFillTint="19"/>
    </w:tcPr>
    <w:tblStylePr w:type="firstRow">
      <w:rPr>
        <w:b/>
        <w:bCs/>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5D51" w:themeFill="accent5" w:themeFillShade="99"/>
      </w:tcPr>
    </w:tblStylePr>
    <w:tblStylePr w:type="firstCol">
      <w:rPr>
        <w:color w:val="FFFFFF" w:themeColor="background1"/>
      </w:rPr>
      <w:tblPr/>
      <w:tcPr>
        <w:tcBorders>
          <w:top w:val="nil"/>
          <w:left w:val="nil"/>
          <w:bottom w:val="nil"/>
          <w:right w:val="nil"/>
          <w:insideH w:val="single" w:sz="4" w:space="0" w:color="655D51" w:themeColor="accent5" w:themeShade="99"/>
          <w:insideV w:val="nil"/>
        </w:tcBorders>
        <w:shd w:val="clear" w:color="auto" w:fill="655D5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55D51" w:themeFill="accent5" w:themeFillShade="99"/>
      </w:tcPr>
    </w:tblStylePr>
    <w:tblStylePr w:type="band1Vert">
      <w:tblPr/>
      <w:tcPr>
        <w:shd w:val="clear" w:color="auto" w:fill="DAD7D1" w:themeFill="accent5" w:themeFillTint="66"/>
      </w:tcPr>
    </w:tblStylePr>
    <w:tblStylePr w:type="band1Horz">
      <w:tblPr/>
      <w:tcPr>
        <w:shd w:val="clear" w:color="auto" w:fill="D1CDC6"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A49B8D" w:themeColor="accent5"/>
        <w:left w:val="single" w:sz="4" w:space="0" w:color="5C4C44" w:themeColor="accent6"/>
        <w:bottom w:val="single" w:sz="4" w:space="0" w:color="5C4C44" w:themeColor="accent6"/>
        <w:right w:val="single" w:sz="4" w:space="0" w:color="5C4C44" w:themeColor="accent6"/>
        <w:insideH w:val="single" w:sz="4" w:space="0" w:color="FFFFFF" w:themeColor="background1"/>
        <w:insideV w:val="single" w:sz="4" w:space="0" w:color="FFFFFF" w:themeColor="background1"/>
      </w:tblBorders>
    </w:tblPr>
    <w:tcPr>
      <w:shd w:val="clear" w:color="auto" w:fill="F0ECEB" w:themeFill="accent6" w:themeFillTint="19"/>
    </w:tcPr>
    <w:tblStylePr w:type="firstRow">
      <w:rPr>
        <w:b/>
        <w:bCs/>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2D28" w:themeFill="accent6" w:themeFillShade="99"/>
      </w:tcPr>
    </w:tblStylePr>
    <w:tblStylePr w:type="firstCol">
      <w:rPr>
        <w:color w:val="FFFFFF" w:themeColor="background1"/>
      </w:rPr>
      <w:tblPr/>
      <w:tcPr>
        <w:tcBorders>
          <w:top w:val="nil"/>
          <w:left w:val="nil"/>
          <w:bottom w:val="nil"/>
          <w:right w:val="nil"/>
          <w:insideH w:val="single" w:sz="4" w:space="0" w:color="372D28" w:themeColor="accent6" w:themeShade="99"/>
          <w:insideV w:val="nil"/>
        </w:tcBorders>
        <w:shd w:val="clear" w:color="auto" w:fill="372D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2D28" w:themeFill="accent6" w:themeFillShade="99"/>
      </w:tcPr>
    </w:tblStylePr>
    <w:tblStylePr w:type="band1Vert">
      <w:tblPr/>
      <w:tcPr>
        <w:shd w:val="clear" w:color="auto" w:fill="C3B5AE" w:themeFill="accent6" w:themeFillTint="66"/>
      </w:tcPr>
    </w:tblStylePr>
    <w:tblStylePr w:type="band1Horz">
      <w:tblPr/>
      <w:tcPr>
        <w:shd w:val="clear" w:color="auto" w:fill="B5A39A"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572222"/>
    <w:rPr>
      <w:sz w:val="22"/>
      <w:szCs w:val="16"/>
    </w:rPr>
  </w:style>
  <w:style w:type="paragraph" w:styleId="Textocomentario">
    <w:name w:val="annotation text"/>
    <w:basedOn w:val="Normal"/>
    <w:link w:val="TextocomentarioCar"/>
    <w:uiPriority w:val="99"/>
    <w:unhideWhenUsed/>
    <w:rsid w:val="00572222"/>
    <w:pPr>
      <w:spacing w:line="240" w:lineRule="auto"/>
    </w:pPr>
  </w:style>
  <w:style w:type="character" w:customStyle="1" w:styleId="TextocomentarioCar">
    <w:name w:val="Texto comentario Car"/>
    <w:basedOn w:val="Fuentedeprrafopredeter"/>
    <w:link w:val="Textocomentario"/>
    <w:uiPriority w:val="99"/>
    <w:rsid w:val="00572222"/>
    <w:rPr>
      <w:kern w:val="16"/>
      <w:sz w:val="22"/>
      <w14:ligatures w14:val="standardContextual"/>
      <w14:numForm w14:val="oldStyle"/>
      <w14:numSpacing w14:val="proportional"/>
      <w14:cntxtAlts/>
    </w:rPr>
  </w:style>
  <w:style w:type="paragraph" w:styleId="Asuntodelcomentario">
    <w:name w:val="annotation subject"/>
    <w:basedOn w:val="Textocomentario"/>
    <w:next w:val="Textocomentario"/>
    <w:link w:val="AsuntodelcomentarioCar"/>
    <w:uiPriority w:val="99"/>
    <w:semiHidden/>
    <w:unhideWhenUsed/>
    <w:rsid w:val="00572222"/>
    <w:rPr>
      <w:b/>
      <w:bCs/>
    </w:rPr>
  </w:style>
  <w:style w:type="character" w:customStyle="1" w:styleId="AsuntodelcomentarioCar">
    <w:name w:val="Asunto del comentario Car"/>
    <w:basedOn w:val="TextocomentarioCar"/>
    <w:link w:val="Asuntodelcomentario"/>
    <w:uiPriority w:val="99"/>
    <w:semiHidden/>
    <w:rsid w:val="00572222"/>
    <w:rPr>
      <w:b/>
      <w:bCs/>
      <w:kern w:val="16"/>
      <w:sz w:val="22"/>
      <w14:ligatures w14:val="standardContextual"/>
      <w14:numForm w14:val="oldStyle"/>
      <w14:numSpacing w14:val="proportional"/>
      <w14:cntxtAlts/>
    </w:rPr>
  </w:style>
  <w:style w:type="table" w:styleId="Listaoscura">
    <w:name w:val="Dark List"/>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F051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61D0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A2C0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A2C0F" w:themeFill="accent1" w:themeFillShade="BF"/>
      </w:tcPr>
    </w:tblStylePr>
    <w:tblStylePr w:type="band1Vert">
      <w:tblPr/>
      <w:tcPr>
        <w:tcBorders>
          <w:top w:val="nil"/>
          <w:left w:val="nil"/>
          <w:bottom w:val="nil"/>
          <w:right w:val="nil"/>
          <w:insideH w:val="nil"/>
          <w:insideV w:val="nil"/>
        </w:tcBorders>
        <w:shd w:val="clear" w:color="auto" w:fill="CA2C0F" w:themeFill="accent1" w:themeFillShade="BF"/>
      </w:tcPr>
    </w:tblStylePr>
    <w:tblStylePr w:type="band1Horz">
      <w:tblPr/>
      <w:tcPr>
        <w:tcBorders>
          <w:top w:val="nil"/>
          <w:left w:val="nil"/>
          <w:bottom w:val="nil"/>
          <w:right w:val="nil"/>
          <w:insideH w:val="nil"/>
          <w:insideV w:val="nil"/>
        </w:tcBorders>
        <w:shd w:val="clear" w:color="auto" w:fill="CA2C0F" w:themeFill="accent1" w:themeFillShade="BF"/>
      </w:tcPr>
    </w:tblStylePr>
  </w:style>
  <w:style w:type="table" w:styleId="Listaoscura-nfasis2">
    <w:name w:val="Dark List Accent 2"/>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60C5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A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AA0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AA095" w:themeFill="accent2" w:themeFillShade="BF"/>
      </w:tcPr>
    </w:tblStylePr>
    <w:tblStylePr w:type="band1Vert">
      <w:tblPr/>
      <w:tcPr>
        <w:tcBorders>
          <w:top w:val="nil"/>
          <w:left w:val="nil"/>
          <w:bottom w:val="nil"/>
          <w:right w:val="nil"/>
          <w:insideH w:val="nil"/>
          <w:insideV w:val="nil"/>
        </w:tcBorders>
        <w:shd w:val="clear" w:color="auto" w:fill="3AA095" w:themeFill="accent2" w:themeFillShade="BF"/>
      </w:tcPr>
    </w:tblStylePr>
    <w:tblStylePr w:type="band1Horz">
      <w:tblPr/>
      <w:tcPr>
        <w:tcBorders>
          <w:top w:val="nil"/>
          <w:left w:val="nil"/>
          <w:bottom w:val="nil"/>
          <w:right w:val="nil"/>
          <w:insideH w:val="nil"/>
          <w:insideV w:val="nil"/>
        </w:tcBorders>
        <w:shd w:val="clear" w:color="auto" w:fill="3AA095" w:themeFill="accent2" w:themeFillShade="BF"/>
      </w:tcPr>
    </w:tblStylePr>
  </w:style>
  <w:style w:type="table" w:styleId="Listaoscura-nfasis3">
    <w:name w:val="Dark List Accent 3"/>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D5E04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7F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3C02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3C021" w:themeFill="accent3" w:themeFillShade="BF"/>
      </w:tcPr>
    </w:tblStylePr>
    <w:tblStylePr w:type="band1Vert">
      <w:tblPr/>
      <w:tcPr>
        <w:tcBorders>
          <w:top w:val="nil"/>
          <w:left w:val="nil"/>
          <w:bottom w:val="nil"/>
          <w:right w:val="nil"/>
          <w:insideH w:val="nil"/>
          <w:insideV w:val="nil"/>
        </w:tcBorders>
        <w:shd w:val="clear" w:color="auto" w:fill="B3C021" w:themeFill="accent3" w:themeFillShade="BF"/>
      </w:tcPr>
    </w:tblStylePr>
    <w:tblStylePr w:type="band1Horz">
      <w:tblPr/>
      <w:tcPr>
        <w:tcBorders>
          <w:top w:val="nil"/>
          <w:left w:val="nil"/>
          <w:bottom w:val="nil"/>
          <w:right w:val="nil"/>
          <w:insideH w:val="nil"/>
          <w:insideV w:val="nil"/>
        </w:tcBorders>
        <w:shd w:val="clear" w:color="auto" w:fill="B3C021" w:themeFill="accent3" w:themeFillShade="BF"/>
      </w:tcPr>
    </w:tblStylePr>
  </w:style>
  <w:style w:type="table" w:styleId="Listaoscura-nfasis4">
    <w:name w:val="Dark List Accent 4"/>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42C4D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687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09DB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09DB5" w:themeFill="accent4" w:themeFillShade="BF"/>
      </w:tcPr>
    </w:tblStylePr>
    <w:tblStylePr w:type="band1Vert">
      <w:tblPr/>
      <w:tcPr>
        <w:tcBorders>
          <w:top w:val="nil"/>
          <w:left w:val="nil"/>
          <w:bottom w:val="nil"/>
          <w:right w:val="nil"/>
          <w:insideH w:val="nil"/>
          <w:insideV w:val="nil"/>
        </w:tcBorders>
        <w:shd w:val="clear" w:color="auto" w:fill="209DB5" w:themeFill="accent4" w:themeFillShade="BF"/>
      </w:tcPr>
    </w:tblStylePr>
    <w:tblStylePr w:type="band1Horz">
      <w:tblPr/>
      <w:tcPr>
        <w:tcBorders>
          <w:top w:val="nil"/>
          <w:left w:val="nil"/>
          <w:bottom w:val="nil"/>
          <w:right w:val="nil"/>
          <w:insideH w:val="nil"/>
          <w:insideV w:val="nil"/>
        </w:tcBorders>
        <w:shd w:val="clear" w:color="auto" w:fill="209DB5" w:themeFill="accent4" w:themeFillShade="BF"/>
      </w:tcPr>
    </w:tblStylePr>
  </w:style>
  <w:style w:type="table" w:styleId="Listaoscura-nfasis5">
    <w:name w:val="Dark List Accent 5"/>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A49B8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44D4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E746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E7465" w:themeFill="accent5" w:themeFillShade="BF"/>
      </w:tcPr>
    </w:tblStylePr>
    <w:tblStylePr w:type="band1Vert">
      <w:tblPr/>
      <w:tcPr>
        <w:tcBorders>
          <w:top w:val="nil"/>
          <w:left w:val="nil"/>
          <w:bottom w:val="nil"/>
          <w:right w:val="nil"/>
          <w:insideH w:val="nil"/>
          <w:insideV w:val="nil"/>
        </w:tcBorders>
        <w:shd w:val="clear" w:color="auto" w:fill="7E7465" w:themeFill="accent5" w:themeFillShade="BF"/>
      </w:tcPr>
    </w:tblStylePr>
    <w:tblStylePr w:type="band1Horz">
      <w:tblPr/>
      <w:tcPr>
        <w:tcBorders>
          <w:top w:val="nil"/>
          <w:left w:val="nil"/>
          <w:bottom w:val="nil"/>
          <w:right w:val="nil"/>
          <w:insideH w:val="nil"/>
          <w:insideV w:val="nil"/>
        </w:tcBorders>
        <w:shd w:val="clear" w:color="auto" w:fill="7E7465" w:themeFill="accent5" w:themeFillShade="BF"/>
      </w:tcPr>
    </w:tblStylePr>
  </w:style>
  <w:style w:type="table" w:styleId="Listaoscura-nfasis6">
    <w:name w:val="Dark List Accent 6"/>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5C4C4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25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383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3833" w:themeFill="accent6" w:themeFillShade="BF"/>
      </w:tcPr>
    </w:tblStylePr>
    <w:tblStylePr w:type="band1Vert">
      <w:tblPr/>
      <w:tcPr>
        <w:tcBorders>
          <w:top w:val="nil"/>
          <w:left w:val="nil"/>
          <w:bottom w:val="nil"/>
          <w:right w:val="nil"/>
          <w:insideH w:val="nil"/>
          <w:insideV w:val="nil"/>
        </w:tcBorders>
        <w:shd w:val="clear" w:color="auto" w:fill="443833" w:themeFill="accent6" w:themeFillShade="BF"/>
      </w:tcPr>
    </w:tblStylePr>
    <w:tblStylePr w:type="band1Horz">
      <w:tblPr/>
      <w:tcPr>
        <w:tcBorders>
          <w:top w:val="nil"/>
          <w:left w:val="nil"/>
          <w:bottom w:val="nil"/>
          <w:right w:val="nil"/>
          <w:insideH w:val="nil"/>
          <w:insideV w:val="nil"/>
        </w:tcBorders>
        <w:shd w:val="clear" w:color="auto" w:fill="443833" w:themeFill="accent6" w:themeFillShade="BF"/>
      </w:tcPr>
    </w:tblStylePr>
  </w:style>
  <w:style w:type="paragraph" w:styleId="Mapadeldocumento">
    <w:name w:val="Document Map"/>
    <w:basedOn w:val="Normal"/>
    <w:link w:val="MapadeldocumentoCar"/>
    <w:uiPriority w:val="99"/>
    <w:semiHidden/>
    <w:unhideWhenUsed/>
    <w:rsid w:val="00572222"/>
    <w:pPr>
      <w:spacing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Firmadecorreoelectrnico">
    <w:name w:val="E-mail Signature"/>
    <w:basedOn w:val="Normal"/>
    <w:link w:val="FirmadecorreoelectrnicoCar"/>
    <w:uiPriority w:val="99"/>
    <w:semiHidden/>
    <w:unhideWhenUsed/>
    <w:rsid w:val="00572222"/>
    <w:pPr>
      <w:spacing w:line="240" w:lineRule="auto"/>
    </w:pPr>
  </w:style>
  <w:style w:type="character" w:customStyle="1" w:styleId="FirmadecorreoelectrnicoCar">
    <w:name w:val="Firma de correo electrónico Car"/>
    <w:basedOn w:val="Fuentedeprrafopredeter"/>
    <w:link w:val="Firmadecorreoelectrnico"/>
    <w:uiPriority w:val="99"/>
    <w:semiHidden/>
    <w:rsid w:val="00572222"/>
    <w:rPr>
      <w:kern w:val="16"/>
      <w:sz w:val="22"/>
      <w14:ligatures w14:val="standardContextual"/>
      <w14:numForm w14:val="oldStyle"/>
      <w14:numSpacing w14:val="proportional"/>
      <w14:cntxtAlts/>
    </w:rPr>
  </w:style>
  <w:style w:type="character" w:styleId="nfasis">
    <w:name w:val="Emphasis"/>
    <w:basedOn w:val="Fuentedeprrafopredeter"/>
    <w:uiPriority w:val="20"/>
    <w:semiHidden/>
    <w:qFormat/>
    <w:rsid w:val="00572222"/>
    <w:rPr>
      <w:i/>
      <w:iCs/>
      <w:sz w:val="22"/>
    </w:rPr>
  </w:style>
  <w:style w:type="character" w:styleId="Refdenotaalfinal">
    <w:name w:val="endnote reference"/>
    <w:basedOn w:val="Fuentedeprrafopredeter"/>
    <w:uiPriority w:val="99"/>
    <w:semiHidden/>
    <w:unhideWhenUsed/>
    <w:rsid w:val="00572222"/>
    <w:rPr>
      <w:sz w:val="22"/>
      <w:vertAlign w:val="superscript"/>
    </w:rPr>
  </w:style>
  <w:style w:type="paragraph" w:styleId="Textonotaalfinal">
    <w:name w:val="endnote text"/>
    <w:basedOn w:val="Normal"/>
    <w:link w:val="TextonotaalfinalCar"/>
    <w:uiPriority w:val="99"/>
    <w:semiHidden/>
    <w:unhideWhenUsed/>
    <w:rsid w:val="00572222"/>
    <w:pPr>
      <w:spacing w:line="240" w:lineRule="auto"/>
    </w:pPr>
  </w:style>
  <w:style w:type="character" w:customStyle="1" w:styleId="TextonotaalfinalCar">
    <w:name w:val="Texto nota al final Car"/>
    <w:basedOn w:val="Fuentedeprrafopredeter"/>
    <w:link w:val="Textonotaalfinal"/>
    <w:uiPriority w:val="99"/>
    <w:semiHidden/>
    <w:rsid w:val="00572222"/>
    <w:rPr>
      <w:kern w:val="16"/>
      <w:sz w:val="22"/>
      <w14:ligatures w14:val="standardContextual"/>
      <w14:numForm w14:val="oldStyle"/>
      <w14:numSpacing w14:val="proportional"/>
      <w14:cntxtAlts/>
    </w:rPr>
  </w:style>
  <w:style w:type="paragraph" w:styleId="Direccinsobre">
    <w:name w:val="envelope address"/>
    <w:basedOn w:val="Normal"/>
    <w:uiPriority w:val="99"/>
    <w:semiHidden/>
    <w:unhideWhenUsed/>
    <w:rsid w:val="0057222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572222"/>
    <w:pPr>
      <w:spacing w:line="240" w:lineRule="auto"/>
    </w:pPr>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0F51EC"/>
    <w:rPr>
      <w:color w:val="276B64" w:themeColor="accent2" w:themeShade="80"/>
      <w:sz w:val="22"/>
      <w:u w:val="single"/>
    </w:rPr>
  </w:style>
  <w:style w:type="character" w:styleId="Refdenotaalpie">
    <w:name w:val="footnote reference"/>
    <w:basedOn w:val="Fuentedeprrafopredeter"/>
    <w:uiPriority w:val="99"/>
    <w:semiHidden/>
    <w:unhideWhenUsed/>
    <w:rsid w:val="00572222"/>
    <w:rPr>
      <w:sz w:val="22"/>
      <w:vertAlign w:val="superscript"/>
    </w:rPr>
  </w:style>
  <w:style w:type="paragraph" w:styleId="Textonotapie">
    <w:name w:val="footnote text"/>
    <w:basedOn w:val="Normal"/>
    <w:link w:val="TextonotapieCar"/>
    <w:uiPriority w:val="99"/>
    <w:semiHidden/>
    <w:unhideWhenUsed/>
    <w:rsid w:val="00572222"/>
    <w:pPr>
      <w:spacing w:line="240" w:lineRule="auto"/>
    </w:pPr>
  </w:style>
  <w:style w:type="character" w:customStyle="1" w:styleId="TextonotapieCar">
    <w:name w:val="Texto nota pie Car"/>
    <w:basedOn w:val="Fuentedeprrafopredeter"/>
    <w:link w:val="Textonotapie"/>
    <w:uiPriority w:val="99"/>
    <w:semiHidden/>
    <w:rsid w:val="00572222"/>
    <w:rPr>
      <w:kern w:val="16"/>
      <w:sz w:val="22"/>
      <w14:ligatures w14:val="standardContextual"/>
      <w14:numForm w14:val="oldStyle"/>
      <w14:numSpacing w14:val="proportional"/>
      <w14:cntxtAlts/>
    </w:rPr>
  </w:style>
  <w:style w:type="table" w:styleId="Tablaconcuadrcula1clara">
    <w:name w:val="Grid Table 1 Light"/>
    <w:basedOn w:val="Tablanormal"/>
    <w:uiPriority w:val="46"/>
    <w:rsid w:val="00572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72222"/>
    <w:pPr>
      <w:spacing w:after="0" w:line="240" w:lineRule="auto"/>
    </w:pPr>
    <w:tblPr>
      <w:tblStyleRowBandSize w:val="1"/>
      <w:tblStyleColBandSize w:val="1"/>
      <w:tblBorders>
        <w:top w:val="single" w:sz="4" w:space="0" w:color="F9B9AD" w:themeColor="accent1" w:themeTint="66"/>
        <w:left w:val="single" w:sz="4" w:space="0" w:color="F9B9AD" w:themeColor="accent1" w:themeTint="66"/>
        <w:bottom w:val="single" w:sz="4" w:space="0" w:color="F9B9AD" w:themeColor="accent1" w:themeTint="66"/>
        <w:right w:val="single" w:sz="4" w:space="0" w:color="F9B9AD" w:themeColor="accent1" w:themeTint="66"/>
        <w:insideH w:val="single" w:sz="4" w:space="0" w:color="F9B9AD" w:themeColor="accent1" w:themeTint="66"/>
        <w:insideV w:val="single" w:sz="4" w:space="0" w:color="F9B9AD" w:themeColor="accent1" w:themeTint="66"/>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2" w:space="0" w:color="F6968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72222"/>
    <w:pPr>
      <w:spacing w:after="0" w:line="240" w:lineRule="auto"/>
    </w:pPr>
    <w:tblPr>
      <w:tblStyleRowBandSize w:val="1"/>
      <w:tblStyleColBandSize w:val="1"/>
      <w:tblBorders>
        <w:top w:val="single" w:sz="4" w:space="0" w:color="BFE7E3" w:themeColor="accent2" w:themeTint="66"/>
        <w:left w:val="single" w:sz="4" w:space="0" w:color="BFE7E3" w:themeColor="accent2" w:themeTint="66"/>
        <w:bottom w:val="single" w:sz="4" w:space="0" w:color="BFE7E3" w:themeColor="accent2" w:themeTint="66"/>
        <w:right w:val="single" w:sz="4" w:space="0" w:color="BFE7E3" w:themeColor="accent2" w:themeTint="66"/>
        <w:insideH w:val="single" w:sz="4" w:space="0" w:color="BFE7E3" w:themeColor="accent2" w:themeTint="66"/>
        <w:insideV w:val="single" w:sz="4" w:space="0" w:color="BFE7E3" w:themeColor="accent2" w:themeTint="66"/>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2" w:space="0" w:color="9FDCD5"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2222"/>
    <w:pPr>
      <w:spacing w:after="0" w:line="240" w:lineRule="auto"/>
    </w:pPr>
    <w:tblPr>
      <w:tblStyleRowBandSize w:val="1"/>
      <w:tblStyleColBandSize w:val="1"/>
      <w:tblBorders>
        <w:top w:val="single" w:sz="4" w:space="0" w:color="EEF2B8" w:themeColor="accent3" w:themeTint="66"/>
        <w:left w:val="single" w:sz="4" w:space="0" w:color="EEF2B8" w:themeColor="accent3" w:themeTint="66"/>
        <w:bottom w:val="single" w:sz="4" w:space="0" w:color="EEF2B8" w:themeColor="accent3" w:themeTint="66"/>
        <w:right w:val="single" w:sz="4" w:space="0" w:color="EEF2B8" w:themeColor="accent3" w:themeTint="66"/>
        <w:insideH w:val="single" w:sz="4" w:space="0" w:color="EEF2B8" w:themeColor="accent3" w:themeTint="66"/>
        <w:insideV w:val="single" w:sz="4" w:space="0" w:color="EEF2B8" w:themeColor="accent3" w:themeTint="66"/>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2" w:space="0" w:color="E5EC94"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72222"/>
    <w:pPr>
      <w:spacing w:after="0" w:line="240" w:lineRule="auto"/>
    </w:pPr>
    <w:tblPr>
      <w:tblStyleRowBandSize w:val="1"/>
      <w:tblStyleColBandSize w:val="1"/>
      <w:tblBorders>
        <w:top w:val="single" w:sz="4" w:space="0" w:color="B3E7F1" w:themeColor="accent4" w:themeTint="66"/>
        <w:left w:val="single" w:sz="4" w:space="0" w:color="B3E7F1" w:themeColor="accent4" w:themeTint="66"/>
        <w:bottom w:val="single" w:sz="4" w:space="0" w:color="B3E7F1" w:themeColor="accent4" w:themeTint="66"/>
        <w:right w:val="single" w:sz="4" w:space="0" w:color="B3E7F1" w:themeColor="accent4" w:themeTint="66"/>
        <w:insideH w:val="single" w:sz="4" w:space="0" w:color="B3E7F1" w:themeColor="accent4" w:themeTint="66"/>
        <w:insideV w:val="single" w:sz="4" w:space="0" w:color="B3E7F1" w:themeColor="accent4" w:themeTint="66"/>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2" w:space="0" w:color="8DDBEA"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2222"/>
    <w:pPr>
      <w:spacing w:after="0" w:line="240" w:lineRule="auto"/>
    </w:pPr>
    <w:tblPr>
      <w:tblStyleRowBandSize w:val="1"/>
      <w:tblStyleColBandSize w:val="1"/>
      <w:tblBorders>
        <w:top w:val="single" w:sz="4" w:space="0" w:color="DAD7D1" w:themeColor="accent5" w:themeTint="66"/>
        <w:left w:val="single" w:sz="4" w:space="0" w:color="DAD7D1" w:themeColor="accent5" w:themeTint="66"/>
        <w:bottom w:val="single" w:sz="4" w:space="0" w:color="DAD7D1" w:themeColor="accent5" w:themeTint="66"/>
        <w:right w:val="single" w:sz="4" w:space="0" w:color="DAD7D1" w:themeColor="accent5" w:themeTint="66"/>
        <w:insideH w:val="single" w:sz="4" w:space="0" w:color="DAD7D1" w:themeColor="accent5" w:themeTint="66"/>
        <w:insideV w:val="single" w:sz="4" w:space="0" w:color="DAD7D1" w:themeColor="accent5" w:themeTint="66"/>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2" w:space="0" w:color="C8C3B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2222"/>
    <w:pPr>
      <w:spacing w:after="0" w:line="240" w:lineRule="auto"/>
    </w:pPr>
    <w:tblPr>
      <w:tblStyleRowBandSize w:val="1"/>
      <w:tblStyleColBandSize w:val="1"/>
      <w:tblBorders>
        <w:top w:val="single" w:sz="4" w:space="0" w:color="C3B5AE" w:themeColor="accent6" w:themeTint="66"/>
        <w:left w:val="single" w:sz="4" w:space="0" w:color="C3B5AE" w:themeColor="accent6" w:themeTint="66"/>
        <w:bottom w:val="single" w:sz="4" w:space="0" w:color="C3B5AE" w:themeColor="accent6" w:themeTint="66"/>
        <w:right w:val="single" w:sz="4" w:space="0" w:color="C3B5AE" w:themeColor="accent6" w:themeTint="66"/>
        <w:insideH w:val="single" w:sz="4" w:space="0" w:color="C3B5AE" w:themeColor="accent6" w:themeTint="66"/>
        <w:insideV w:val="single" w:sz="4" w:space="0" w:color="C3B5AE" w:themeColor="accent6" w:themeTint="66"/>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2" w:space="0" w:color="A59086"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57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572222"/>
    <w:pPr>
      <w:spacing w:after="0" w:line="240" w:lineRule="auto"/>
    </w:pPr>
    <w:tblPr>
      <w:tblStyleRowBandSize w:val="1"/>
      <w:tblStyleColBandSize w:val="1"/>
      <w:tblBorders>
        <w:top w:val="single" w:sz="2" w:space="0" w:color="F69684" w:themeColor="accent1" w:themeTint="99"/>
        <w:bottom w:val="single" w:sz="2" w:space="0" w:color="F69684" w:themeColor="accent1" w:themeTint="99"/>
        <w:insideH w:val="single" w:sz="2" w:space="0" w:color="F69684" w:themeColor="accent1" w:themeTint="99"/>
        <w:insideV w:val="single" w:sz="2" w:space="0" w:color="F69684" w:themeColor="accent1" w:themeTint="99"/>
      </w:tblBorders>
    </w:tblPr>
    <w:tblStylePr w:type="firstRow">
      <w:rPr>
        <w:b/>
        <w:bCs/>
      </w:rPr>
      <w:tblPr/>
      <w:tcPr>
        <w:tcBorders>
          <w:top w:val="nil"/>
          <w:bottom w:val="single" w:sz="12" w:space="0" w:color="F69684" w:themeColor="accent1" w:themeTint="99"/>
          <w:insideH w:val="nil"/>
          <w:insideV w:val="nil"/>
        </w:tcBorders>
        <w:shd w:val="clear" w:color="auto" w:fill="FFFFFF" w:themeFill="background1"/>
      </w:tcPr>
    </w:tblStylePr>
    <w:tblStylePr w:type="lastRow">
      <w:rPr>
        <w:b/>
        <w:bCs/>
      </w:rPr>
      <w:tblPr/>
      <w:tcPr>
        <w:tcBorders>
          <w:top w:val="double" w:sz="2" w:space="0" w:color="F6968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2-nfasis2">
    <w:name w:val="Grid Table 2 Accent 2"/>
    <w:basedOn w:val="Tablanormal"/>
    <w:uiPriority w:val="47"/>
    <w:rsid w:val="00572222"/>
    <w:pPr>
      <w:spacing w:after="0" w:line="240" w:lineRule="auto"/>
    </w:pPr>
    <w:tblPr>
      <w:tblStyleRowBandSize w:val="1"/>
      <w:tblStyleColBandSize w:val="1"/>
      <w:tblBorders>
        <w:top w:val="single" w:sz="2" w:space="0" w:color="9FDCD5" w:themeColor="accent2" w:themeTint="99"/>
        <w:bottom w:val="single" w:sz="2" w:space="0" w:color="9FDCD5" w:themeColor="accent2" w:themeTint="99"/>
        <w:insideH w:val="single" w:sz="2" w:space="0" w:color="9FDCD5" w:themeColor="accent2" w:themeTint="99"/>
        <w:insideV w:val="single" w:sz="2" w:space="0" w:color="9FDCD5" w:themeColor="accent2" w:themeTint="99"/>
      </w:tblBorders>
    </w:tblPr>
    <w:tblStylePr w:type="firstRow">
      <w:rPr>
        <w:b/>
        <w:bCs/>
      </w:rPr>
      <w:tblPr/>
      <w:tcPr>
        <w:tcBorders>
          <w:top w:val="nil"/>
          <w:bottom w:val="single" w:sz="12" w:space="0" w:color="9FDCD5" w:themeColor="accent2" w:themeTint="99"/>
          <w:insideH w:val="nil"/>
          <w:insideV w:val="nil"/>
        </w:tcBorders>
        <w:shd w:val="clear" w:color="auto" w:fill="FFFFFF" w:themeFill="background1"/>
      </w:tcPr>
    </w:tblStylePr>
    <w:tblStylePr w:type="lastRow">
      <w:rPr>
        <w:b/>
        <w:bCs/>
      </w:rPr>
      <w:tblPr/>
      <w:tcPr>
        <w:tcBorders>
          <w:top w:val="double" w:sz="2" w:space="0" w:color="9FDCD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2-nfasis3">
    <w:name w:val="Grid Table 2 Accent 3"/>
    <w:basedOn w:val="Tablanormal"/>
    <w:uiPriority w:val="47"/>
    <w:rsid w:val="00572222"/>
    <w:pPr>
      <w:spacing w:after="0" w:line="240" w:lineRule="auto"/>
    </w:pPr>
    <w:tblPr>
      <w:tblStyleRowBandSize w:val="1"/>
      <w:tblStyleColBandSize w:val="1"/>
      <w:tblBorders>
        <w:top w:val="single" w:sz="2" w:space="0" w:color="E5EC94" w:themeColor="accent3" w:themeTint="99"/>
        <w:bottom w:val="single" w:sz="2" w:space="0" w:color="E5EC94" w:themeColor="accent3" w:themeTint="99"/>
        <w:insideH w:val="single" w:sz="2" w:space="0" w:color="E5EC94" w:themeColor="accent3" w:themeTint="99"/>
        <w:insideV w:val="single" w:sz="2" w:space="0" w:color="E5EC94" w:themeColor="accent3" w:themeTint="99"/>
      </w:tblBorders>
    </w:tblPr>
    <w:tblStylePr w:type="firstRow">
      <w:rPr>
        <w:b/>
        <w:bCs/>
      </w:rPr>
      <w:tblPr/>
      <w:tcPr>
        <w:tcBorders>
          <w:top w:val="nil"/>
          <w:bottom w:val="single" w:sz="12" w:space="0" w:color="E5EC94" w:themeColor="accent3" w:themeTint="99"/>
          <w:insideH w:val="nil"/>
          <w:insideV w:val="nil"/>
        </w:tcBorders>
        <w:shd w:val="clear" w:color="auto" w:fill="FFFFFF" w:themeFill="background1"/>
      </w:tcPr>
    </w:tblStylePr>
    <w:tblStylePr w:type="lastRow">
      <w:rPr>
        <w:b/>
        <w:bCs/>
      </w:rPr>
      <w:tblPr/>
      <w:tcPr>
        <w:tcBorders>
          <w:top w:val="double" w:sz="2" w:space="0" w:color="E5EC9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2-nfasis4">
    <w:name w:val="Grid Table 2 Accent 4"/>
    <w:basedOn w:val="Tablanormal"/>
    <w:uiPriority w:val="47"/>
    <w:rsid w:val="00572222"/>
    <w:pPr>
      <w:spacing w:after="0" w:line="240" w:lineRule="auto"/>
    </w:pPr>
    <w:tblPr>
      <w:tblStyleRowBandSize w:val="1"/>
      <w:tblStyleColBandSize w:val="1"/>
      <w:tblBorders>
        <w:top w:val="single" w:sz="2" w:space="0" w:color="8DDBEA" w:themeColor="accent4" w:themeTint="99"/>
        <w:bottom w:val="single" w:sz="2" w:space="0" w:color="8DDBEA" w:themeColor="accent4" w:themeTint="99"/>
        <w:insideH w:val="single" w:sz="2" w:space="0" w:color="8DDBEA" w:themeColor="accent4" w:themeTint="99"/>
        <w:insideV w:val="single" w:sz="2" w:space="0" w:color="8DDBEA" w:themeColor="accent4" w:themeTint="99"/>
      </w:tblBorders>
    </w:tblPr>
    <w:tblStylePr w:type="firstRow">
      <w:rPr>
        <w:b/>
        <w:bCs/>
      </w:rPr>
      <w:tblPr/>
      <w:tcPr>
        <w:tcBorders>
          <w:top w:val="nil"/>
          <w:bottom w:val="single" w:sz="12" w:space="0" w:color="8DDBEA" w:themeColor="accent4" w:themeTint="99"/>
          <w:insideH w:val="nil"/>
          <w:insideV w:val="nil"/>
        </w:tcBorders>
        <w:shd w:val="clear" w:color="auto" w:fill="FFFFFF" w:themeFill="background1"/>
      </w:tcPr>
    </w:tblStylePr>
    <w:tblStylePr w:type="lastRow">
      <w:rPr>
        <w:b/>
        <w:bCs/>
      </w:rPr>
      <w:tblPr/>
      <w:tcPr>
        <w:tcBorders>
          <w:top w:val="double" w:sz="2" w:space="0" w:color="8DDBE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2-nfasis5">
    <w:name w:val="Grid Table 2 Accent 5"/>
    <w:basedOn w:val="Tablanormal"/>
    <w:uiPriority w:val="47"/>
    <w:rsid w:val="00572222"/>
    <w:pPr>
      <w:spacing w:after="0" w:line="240" w:lineRule="auto"/>
    </w:pPr>
    <w:tblPr>
      <w:tblStyleRowBandSize w:val="1"/>
      <w:tblStyleColBandSize w:val="1"/>
      <w:tblBorders>
        <w:top w:val="single" w:sz="2" w:space="0" w:color="C8C3BA" w:themeColor="accent5" w:themeTint="99"/>
        <w:bottom w:val="single" w:sz="2" w:space="0" w:color="C8C3BA" w:themeColor="accent5" w:themeTint="99"/>
        <w:insideH w:val="single" w:sz="2" w:space="0" w:color="C8C3BA" w:themeColor="accent5" w:themeTint="99"/>
        <w:insideV w:val="single" w:sz="2" w:space="0" w:color="C8C3BA" w:themeColor="accent5" w:themeTint="99"/>
      </w:tblBorders>
    </w:tblPr>
    <w:tblStylePr w:type="firstRow">
      <w:rPr>
        <w:b/>
        <w:bCs/>
      </w:rPr>
      <w:tblPr/>
      <w:tcPr>
        <w:tcBorders>
          <w:top w:val="nil"/>
          <w:bottom w:val="single" w:sz="12" w:space="0" w:color="C8C3BA" w:themeColor="accent5" w:themeTint="99"/>
          <w:insideH w:val="nil"/>
          <w:insideV w:val="nil"/>
        </w:tcBorders>
        <w:shd w:val="clear" w:color="auto" w:fill="FFFFFF" w:themeFill="background1"/>
      </w:tcPr>
    </w:tblStylePr>
    <w:tblStylePr w:type="lastRow">
      <w:rPr>
        <w:b/>
        <w:bCs/>
      </w:rPr>
      <w:tblPr/>
      <w:tcPr>
        <w:tcBorders>
          <w:top w:val="double" w:sz="2" w:space="0" w:color="C8C3B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2-nfasis6">
    <w:name w:val="Grid Table 2 Accent 6"/>
    <w:basedOn w:val="Tablanormal"/>
    <w:uiPriority w:val="47"/>
    <w:rsid w:val="00572222"/>
    <w:pPr>
      <w:spacing w:after="0" w:line="240" w:lineRule="auto"/>
    </w:pPr>
    <w:tblPr>
      <w:tblStyleRowBandSize w:val="1"/>
      <w:tblStyleColBandSize w:val="1"/>
      <w:tblBorders>
        <w:top w:val="single" w:sz="2" w:space="0" w:color="A59086" w:themeColor="accent6" w:themeTint="99"/>
        <w:bottom w:val="single" w:sz="2" w:space="0" w:color="A59086" w:themeColor="accent6" w:themeTint="99"/>
        <w:insideH w:val="single" w:sz="2" w:space="0" w:color="A59086" w:themeColor="accent6" w:themeTint="99"/>
        <w:insideV w:val="single" w:sz="2" w:space="0" w:color="A59086" w:themeColor="accent6" w:themeTint="99"/>
      </w:tblBorders>
    </w:tblPr>
    <w:tblStylePr w:type="firstRow">
      <w:rPr>
        <w:b/>
        <w:bCs/>
      </w:rPr>
      <w:tblPr/>
      <w:tcPr>
        <w:tcBorders>
          <w:top w:val="nil"/>
          <w:bottom w:val="single" w:sz="12" w:space="0" w:color="A59086" w:themeColor="accent6" w:themeTint="99"/>
          <w:insideH w:val="nil"/>
          <w:insideV w:val="nil"/>
        </w:tcBorders>
        <w:shd w:val="clear" w:color="auto" w:fill="FFFFFF" w:themeFill="background1"/>
      </w:tcPr>
    </w:tblStylePr>
    <w:tblStylePr w:type="lastRow">
      <w:rPr>
        <w:b/>
        <w:bCs/>
      </w:rPr>
      <w:tblPr/>
      <w:tcPr>
        <w:tcBorders>
          <w:top w:val="double" w:sz="2" w:space="0" w:color="A5908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cuadrcula3">
    <w:name w:val="Grid Table 3"/>
    <w:basedOn w:val="Tablanormal"/>
    <w:uiPriority w:val="48"/>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3-nfasis2">
    <w:name w:val="Grid Table 3 Accent 2"/>
    <w:basedOn w:val="Tablanormal"/>
    <w:uiPriority w:val="48"/>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3-nfasis3">
    <w:name w:val="Grid Table 3 Accent 3"/>
    <w:basedOn w:val="Tablanormal"/>
    <w:uiPriority w:val="48"/>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3-nfasis4">
    <w:name w:val="Grid Table 3 Accent 4"/>
    <w:basedOn w:val="Tablanormal"/>
    <w:uiPriority w:val="48"/>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3-nfasis5">
    <w:name w:val="Grid Table 3 Accent 5"/>
    <w:basedOn w:val="Tablanormal"/>
    <w:uiPriority w:val="48"/>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3-nfasis6">
    <w:name w:val="Grid Table 3 Accent 6"/>
    <w:basedOn w:val="Tablanormal"/>
    <w:uiPriority w:val="48"/>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table" w:styleId="Tabladecuadrcula4">
    <w:name w:val="Grid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insideV w:val="nil"/>
        </w:tcBorders>
        <w:shd w:val="clear" w:color="auto" w:fill="F05133" w:themeFill="accent1"/>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4-nfasis2">
    <w:name w:val="Grid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insideV w:val="nil"/>
        </w:tcBorders>
        <w:shd w:val="clear" w:color="auto" w:fill="60C5BA" w:themeFill="accent2"/>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4-nfasis3">
    <w:name w:val="Grid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insideV w:val="nil"/>
        </w:tcBorders>
        <w:shd w:val="clear" w:color="auto" w:fill="D5E04E" w:themeFill="accent3"/>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4-nfasis4">
    <w:name w:val="Grid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insideV w:val="nil"/>
        </w:tcBorders>
        <w:shd w:val="clear" w:color="auto" w:fill="42C4DD" w:themeFill="accent4"/>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4-nfasis5">
    <w:name w:val="Grid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insideV w:val="nil"/>
        </w:tcBorders>
        <w:shd w:val="clear" w:color="auto" w:fill="A49B8D" w:themeFill="accent5"/>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4-nfasis6">
    <w:name w:val="Grid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insideV w:val="nil"/>
        </w:tcBorders>
        <w:shd w:val="clear" w:color="auto" w:fill="5C4C44" w:themeFill="accent6"/>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5oscura">
    <w:name w:val="Grid Table 5 Dark"/>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BD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513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513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513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5133" w:themeFill="accent1"/>
      </w:tcPr>
    </w:tblStylePr>
    <w:tblStylePr w:type="band1Vert">
      <w:tblPr/>
      <w:tcPr>
        <w:shd w:val="clear" w:color="auto" w:fill="F9B9AD" w:themeFill="accent1" w:themeFillTint="66"/>
      </w:tcPr>
    </w:tblStylePr>
    <w:tblStylePr w:type="band1Horz">
      <w:tblPr/>
      <w:tcPr>
        <w:shd w:val="clear" w:color="auto" w:fill="F9B9AD" w:themeFill="accent1" w:themeFillTint="66"/>
      </w:tcPr>
    </w:tblStylePr>
  </w:style>
  <w:style w:type="table" w:styleId="Tablaconcuadrcula5oscura-nfasis2">
    <w:name w:val="Grid Table 5 Dark Accent 2"/>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F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C5B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C5B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C5B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C5BA" w:themeFill="accent2"/>
      </w:tcPr>
    </w:tblStylePr>
    <w:tblStylePr w:type="band1Vert">
      <w:tblPr/>
      <w:tcPr>
        <w:shd w:val="clear" w:color="auto" w:fill="BFE7E3" w:themeFill="accent2" w:themeFillTint="66"/>
      </w:tcPr>
    </w:tblStylePr>
    <w:tblStylePr w:type="band1Horz">
      <w:tblPr/>
      <w:tcPr>
        <w:shd w:val="clear" w:color="auto" w:fill="BFE7E3" w:themeFill="accent2" w:themeFillTint="66"/>
      </w:tcPr>
    </w:tblStylePr>
  </w:style>
  <w:style w:type="table" w:styleId="Tablaconcuadrcula5oscura-nfasis3">
    <w:name w:val="Grid Table 5 Dark Accent 3"/>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8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E04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E04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E04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E04E" w:themeFill="accent3"/>
      </w:tcPr>
    </w:tblStylePr>
    <w:tblStylePr w:type="band1Vert">
      <w:tblPr/>
      <w:tcPr>
        <w:shd w:val="clear" w:color="auto" w:fill="EEF2B8" w:themeFill="accent3" w:themeFillTint="66"/>
      </w:tcPr>
    </w:tblStylePr>
    <w:tblStylePr w:type="band1Horz">
      <w:tblPr/>
      <w:tcPr>
        <w:shd w:val="clear" w:color="auto" w:fill="EEF2B8" w:themeFill="accent3" w:themeFillTint="66"/>
      </w:tcPr>
    </w:tblStylePr>
  </w:style>
  <w:style w:type="table" w:styleId="Tablaconcuadrcula5oscura-nfasis4">
    <w:name w:val="Grid Table 5 Dark Accent 4"/>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3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C4D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C4D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C4D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C4DD" w:themeFill="accent4"/>
      </w:tcPr>
    </w:tblStylePr>
    <w:tblStylePr w:type="band1Vert">
      <w:tblPr/>
      <w:tcPr>
        <w:shd w:val="clear" w:color="auto" w:fill="B3E7F1" w:themeFill="accent4" w:themeFillTint="66"/>
      </w:tcPr>
    </w:tblStylePr>
    <w:tblStylePr w:type="band1Horz">
      <w:tblPr/>
      <w:tcPr>
        <w:shd w:val="clear" w:color="auto" w:fill="B3E7F1" w:themeFill="accent4" w:themeFillTint="66"/>
      </w:tcPr>
    </w:tblStylePr>
  </w:style>
  <w:style w:type="table" w:styleId="Tablaconcuadrcula5oscura-nfasis5">
    <w:name w:val="Grid Table 5 Dark Accent 5"/>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B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9B8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9B8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9B8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9B8D" w:themeFill="accent5"/>
      </w:tcPr>
    </w:tblStylePr>
    <w:tblStylePr w:type="band1Vert">
      <w:tblPr/>
      <w:tcPr>
        <w:shd w:val="clear" w:color="auto" w:fill="DAD7D1" w:themeFill="accent5" w:themeFillTint="66"/>
      </w:tcPr>
    </w:tblStylePr>
    <w:tblStylePr w:type="band1Horz">
      <w:tblPr/>
      <w:tcPr>
        <w:shd w:val="clear" w:color="auto" w:fill="DAD7D1" w:themeFill="accent5" w:themeFillTint="66"/>
      </w:tcPr>
    </w:tblStylePr>
  </w:style>
  <w:style w:type="table" w:styleId="Tablaconcuadrcula5oscura-nfasis6">
    <w:name w:val="Grid Table 5 Dark Accent 6"/>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4C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4C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4C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4C44" w:themeFill="accent6"/>
      </w:tcPr>
    </w:tblStylePr>
    <w:tblStylePr w:type="band1Vert">
      <w:tblPr/>
      <w:tcPr>
        <w:shd w:val="clear" w:color="auto" w:fill="C3B5AE" w:themeFill="accent6" w:themeFillTint="66"/>
      </w:tcPr>
    </w:tblStylePr>
    <w:tblStylePr w:type="band1Horz">
      <w:tblPr/>
      <w:tcPr>
        <w:shd w:val="clear" w:color="auto" w:fill="C3B5AE" w:themeFill="accent6" w:themeFillTint="66"/>
      </w:tcPr>
    </w:tblStylePr>
  </w:style>
  <w:style w:type="table" w:styleId="Tablaconcuadrcula6concolores">
    <w:name w:val="Grid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6concolores-nfasis2">
    <w:name w:val="Grid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6concolores-nfasis3">
    <w:name w:val="Grid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6concolores-nfasis4">
    <w:name w:val="Grid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6concolores-nfasis5">
    <w:name w:val="Grid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6concolores-nfasis6">
    <w:name w:val="Grid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7concolores">
    <w:name w:val="Grid Table 7 Colorful"/>
    <w:basedOn w:val="Tablanormal"/>
    <w:uiPriority w:val="52"/>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7concolores-nfasis2">
    <w:name w:val="Grid Table 7 Colorful Accent 2"/>
    <w:basedOn w:val="Tablanormal"/>
    <w:uiPriority w:val="52"/>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7concolores-nfasis3">
    <w:name w:val="Grid Table 7 Colorful Accent 3"/>
    <w:basedOn w:val="Tablanormal"/>
    <w:uiPriority w:val="52"/>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7concolores-nfasis4">
    <w:name w:val="Grid Table 7 Colorful Accent 4"/>
    <w:basedOn w:val="Tablanormal"/>
    <w:uiPriority w:val="52"/>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7concolores-nfasis5">
    <w:name w:val="Grid Table 7 Colorful Accent 5"/>
    <w:basedOn w:val="Tablanormal"/>
    <w:uiPriority w:val="52"/>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7concolores-nfasis6">
    <w:name w:val="Grid Table 7 Colorful Accent 6"/>
    <w:basedOn w:val="Tablanormal"/>
    <w:uiPriority w:val="52"/>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character" w:customStyle="1" w:styleId="Ttulo3Car">
    <w:name w:val="Título 3 Car"/>
    <w:basedOn w:val="Fuentedeprrafopredeter"/>
    <w:link w:val="Ttulo3"/>
    <w:uiPriority w:val="9"/>
    <w:rsid w:val="00BE1FC0"/>
    <w:rPr>
      <w:rFonts w:ascii="Arial" w:eastAsiaTheme="majorEastAsia" w:hAnsi="Arial" w:cstheme="majorBidi"/>
      <w:b/>
      <w:bCs/>
      <w:i/>
      <w:color w:val="413A32" w:themeColor="background2" w:themeShade="40"/>
      <w:szCs w:val="24"/>
    </w:rPr>
  </w:style>
  <w:style w:type="character" w:customStyle="1" w:styleId="Ttulo4Car">
    <w:name w:val="Título 4 Car"/>
    <w:basedOn w:val="Fuentedeprrafopredeter"/>
    <w:link w:val="Ttulo4"/>
    <w:uiPriority w:val="9"/>
    <w:rsid w:val="00EC41AC"/>
    <w:rPr>
      <w:rFonts w:ascii="Arial" w:eastAsiaTheme="majorEastAsia" w:hAnsi="Arial" w:cstheme="majorBidi"/>
      <w:i/>
      <w:iCs/>
      <w:color w:val="7F7F7F" w:themeColor="text1" w:themeTint="80"/>
      <w:u w:val="single"/>
    </w:rPr>
  </w:style>
  <w:style w:type="character" w:customStyle="1" w:styleId="Ttulo5Car">
    <w:name w:val="Título 5 Car"/>
    <w:basedOn w:val="Fuentedeprrafopredeter"/>
    <w:link w:val="Ttulo5"/>
    <w:uiPriority w:val="9"/>
    <w:rsid w:val="00EC41AC"/>
    <w:rPr>
      <w:rFonts w:ascii="Arial" w:eastAsiaTheme="majorEastAsia" w:hAnsi="Arial" w:cstheme="majorBidi"/>
      <w:color w:val="808080" w:themeColor="background1" w:themeShade="80"/>
    </w:rPr>
  </w:style>
  <w:style w:type="character" w:customStyle="1" w:styleId="Ttulo6Car">
    <w:name w:val="Título 6 Car"/>
    <w:basedOn w:val="Fuentedeprrafopredeter"/>
    <w:link w:val="Ttulo6"/>
    <w:uiPriority w:val="9"/>
    <w:rsid w:val="00C37E08"/>
    <w:rPr>
      <w:rFonts w:ascii="Arial" w:eastAsiaTheme="majorEastAsia" w:hAnsi="Arial" w:cstheme="majorBidi"/>
      <w:i/>
      <w:color w:val="auto"/>
    </w:rPr>
  </w:style>
  <w:style w:type="character" w:customStyle="1" w:styleId="Ttulo7Car">
    <w:name w:val="Título 7 Car"/>
    <w:basedOn w:val="Fuentedeprrafopredeter"/>
    <w:link w:val="Ttulo7"/>
    <w:uiPriority w:val="9"/>
    <w:rsid w:val="00572222"/>
    <w:rPr>
      <w:rFonts w:asciiTheme="majorHAnsi" w:eastAsiaTheme="majorEastAsia" w:hAnsiTheme="majorHAnsi" w:cstheme="majorBidi"/>
      <w:i/>
      <w:iCs/>
      <w:color w:val="861D0A" w:themeColor="accent1" w:themeShade="7F"/>
      <w:kern w:val="16"/>
      <w:sz w:val="22"/>
      <w14:ligatures w14:val="standardContextual"/>
      <w14:numForm w14:val="oldStyle"/>
      <w14:numSpacing w14:val="proportional"/>
      <w14:cntxtAlts/>
    </w:rPr>
  </w:style>
  <w:style w:type="character" w:customStyle="1" w:styleId="Ttulo8Car">
    <w:name w:val="Título 8 Car"/>
    <w:basedOn w:val="Fuentedeprrafopredeter"/>
    <w:link w:val="Ttulo8"/>
    <w:uiPriority w:val="9"/>
    <w:semiHidden/>
    <w:rsid w:val="00572222"/>
    <w:rPr>
      <w:rFonts w:asciiTheme="majorHAnsi" w:eastAsiaTheme="majorEastAsia" w:hAnsiTheme="majorHAnsi" w:cstheme="majorBidi"/>
      <w:color w:val="272727" w:themeColor="text1" w:themeTint="D8"/>
      <w:kern w:val="16"/>
      <w:sz w:val="22"/>
      <w:szCs w:val="21"/>
      <w14:ligatures w14:val="standardContextual"/>
      <w14:numForm w14:val="oldStyle"/>
      <w14:numSpacing w14:val="proportional"/>
      <w14:cntxtAlts/>
    </w:rPr>
  </w:style>
  <w:style w:type="character" w:customStyle="1" w:styleId="Ttulo9Car">
    <w:name w:val="Título 9 Car"/>
    <w:basedOn w:val="Fuentedeprrafopredeter"/>
    <w:link w:val="Ttulo9"/>
    <w:uiPriority w:val="9"/>
    <w:semiHidden/>
    <w:rsid w:val="00572222"/>
    <w:rPr>
      <w:rFonts w:asciiTheme="majorHAnsi" w:eastAsiaTheme="majorEastAsia" w:hAnsiTheme="majorHAnsi" w:cstheme="majorBidi"/>
      <w:i/>
      <w:iCs/>
      <w:color w:val="272727" w:themeColor="text1" w:themeTint="D8"/>
      <w:kern w:val="16"/>
      <w:sz w:val="22"/>
      <w:szCs w:val="21"/>
      <w14:ligatures w14:val="standardContextual"/>
      <w14:numForm w14:val="oldStyle"/>
      <w14:numSpacing w14:val="proportional"/>
      <w14:cntxtAlts/>
    </w:rPr>
  </w:style>
  <w:style w:type="character" w:styleId="AcrnimoHTML">
    <w:name w:val="HTML Acronym"/>
    <w:basedOn w:val="Fuentedeprrafopredeter"/>
    <w:uiPriority w:val="99"/>
    <w:semiHidden/>
    <w:unhideWhenUsed/>
    <w:rsid w:val="00572222"/>
    <w:rPr>
      <w:sz w:val="22"/>
    </w:rPr>
  </w:style>
  <w:style w:type="paragraph" w:styleId="DireccinHTML">
    <w:name w:val="HTML Address"/>
    <w:basedOn w:val="Normal"/>
    <w:link w:val="DireccinHTMLCar"/>
    <w:uiPriority w:val="99"/>
    <w:semiHidden/>
    <w:unhideWhenUsed/>
    <w:rsid w:val="00572222"/>
    <w:pPr>
      <w:spacing w:line="240" w:lineRule="auto"/>
    </w:pPr>
    <w:rPr>
      <w:i/>
      <w:iCs/>
    </w:rPr>
  </w:style>
  <w:style w:type="character" w:customStyle="1" w:styleId="DireccinHTMLCar">
    <w:name w:val="Dirección HTML Car"/>
    <w:basedOn w:val="Fuentedeprrafopredeter"/>
    <w:link w:val="DireccinHTML"/>
    <w:uiPriority w:val="99"/>
    <w:semiHidden/>
    <w:rsid w:val="00572222"/>
    <w:rPr>
      <w:i/>
      <w:iCs/>
      <w:kern w:val="16"/>
      <w:sz w:val="22"/>
      <w14:ligatures w14:val="standardContextual"/>
      <w14:numForm w14:val="oldStyle"/>
      <w14:numSpacing w14:val="proportional"/>
      <w14:cntxtAlts/>
    </w:rPr>
  </w:style>
  <w:style w:type="character" w:styleId="CitaHTML">
    <w:name w:val="HTML Cite"/>
    <w:basedOn w:val="Fuentedeprrafopredeter"/>
    <w:uiPriority w:val="99"/>
    <w:semiHidden/>
    <w:unhideWhenUsed/>
    <w:rsid w:val="00572222"/>
    <w:rPr>
      <w:i/>
      <w:iCs/>
      <w:sz w:val="22"/>
    </w:rPr>
  </w:style>
  <w:style w:type="character" w:styleId="CdigoHTML">
    <w:name w:val="HTML Code"/>
    <w:basedOn w:val="Fuentedeprrafopredeter"/>
    <w:uiPriority w:val="99"/>
    <w:semiHidden/>
    <w:unhideWhenUsed/>
    <w:rsid w:val="00572222"/>
    <w:rPr>
      <w:rFonts w:ascii="Consolas" w:hAnsi="Consolas"/>
      <w:sz w:val="22"/>
      <w:szCs w:val="20"/>
    </w:rPr>
  </w:style>
  <w:style w:type="character" w:styleId="DefinicinHTML">
    <w:name w:val="HTML Definition"/>
    <w:basedOn w:val="Fuentedeprrafopredeter"/>
    <w:uiPriority w:val="99"/>
    <w:semiHidden/>
    <w:unhideWhenUsed/>
    <w:rsid w:val="00572222"/>
    <w:rPr>
      <w:i/>
      <w:iCs/>
      <w:sz w:val="22"/>
    </w:rPr>
  </w:style>
  <w:style w:type="character" w:styleId="TecladoHTML">
    <w:name w:val="HTML Keyboard"/>
    <w:basedOn w:val="Fuentedeprrafopredeter"/>
    <w:uiPriority w:val="99"/>
    <w:semiHidden/>
    <w:unhideWhenUsed/>
    <w:rsid w:val="00572222"/>
    <w:rPr>
      <w:rFonts w:ascii="Consolas" w:hAnsi="Consolas"/>
      <w:sz w:val="22"/>
      <w:szCs w:val="20"/>
    </w:rPr>
  </w:style>
  <w:style w:type="paragraph" w:styleId="HTMLconformatoprevio">
    <w:name w:val="HTML Preformatted"/>
    <w:basedOn w:val="Normal"/>
    <w:link w:val="HTMLconformatoprevioCar"/>
    <w:uiPriority w:val="99"/>
    <w:semiHidden/>
    <w:unhideWhenUsed/>
    <w:rsid w:val="00572222"/>
    <w:pPr>
      <w:spacing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572222"/>
    <w:rPr>
      <w:rFonts w:ascii="Consolas" w:hAnsi="Consolas"/>
      <w:kern w:val="16"/>
      <w:sz w:val="22"/>
      <w14:ligatures w14:val="standardContextual"/>
      <w14:numForm w14:val="oldStyle"/>
      <w14:numSpacing w14:val="proportional"/>
      <w14:cntxtAlts/>
    </w:rPr>
  </w:style>
  <w:style w:type="character" w:styleId="EjemplodeHTML">
    <w:name w:val="HTML Sample"/>
    <w:basedOn w:val="Fuentedeprrafopredeter"/>
    <w:uiPriority w:val="99"/>
    <w:semiHidden/>
    <w:unhideWhenUsed/>
    <w:rsid w:val="00572222"/>
    <w:rPr>
      <w:rFonts w:ascii="Consolas" w:hAnsi="Consolas"/>
      <w:sz w:val="24"/>
      <w:szCs w:val="24"/>
    </w:rPr>
  </w:style>
  <w:style w:type="character" w:styleId="MquinadeescribirHTML">
    <w:name w:val="HTML Typewriter"/>
    <w:basedOn w:val="Fuentedeprrafopredeter"/>
    <w:uiPriority w:val="99"/>
    <w:semiHidden/>
    <w:unhideWhenUsed/>
    <w:rsid w:val="00572222"/>
    <w:rPr>
      <w:rFonts w:ascii="Consolas" w:hAnsi="Consolas"/>
      <w:sz w:val="22"/>
      <w:szCs w:val="20"/>
    </w:rPr>
  </w:style>
  <w:style w:type="character" w:styleId="VariableHTML">
    <w:name w:val="HTML Variable"/>
    <w:basedOn w:val="Fuentedeprrafopredeter"/>
    <w:uiPriority w:val="99"/>
    <w:semiHidden/>
    <w:unhideWhenUsed/>
    <w:rsid w:val="00572222"/>
    <w:rPr>
      <w:i/>
      <w:iCs/>
      <w:sz w:val="22"/>
    </w:rPr>
  </w:style>
  <w:style w:type="character" w:styleId="Hipervnculo">
    <w:name w:val="Hyperlink"/>
    <w:basedOn w:val="Fuentedeprrafopredeter"/>
    <w:uiPriority w:val="99"/>
    <w:unhideWhenUsed/>
    <w:rsid w:val="00C4390B"/>
    <w:rPr>
      <w:rFonts w:ascii="Arial" w:hAnsi="Arial"/>
      <w:i/>
      <w:color w:val="E25099"/>
      <w:sz w:val="22"/>
      <w:u w:val="single"/>
    </w:rPr>
  </w:style>
  <w:style w:type="paragraph" w:styleId="ndice1">
    <w:name w:val="index 1"/>
    <w:basedOn w:val="Normal"/>
    <w:next w:val="Normal"/>
    <w:autoRedefine/>
    <w:uiPriority w:val="99"/>
    <w:semiHidden/>
    <w:unhideWhenUsed/>
    <w:rsid w:val="00572222"/>
    <w:pPr>
      <w:spacing w:line="240" w:lineRule="auto"/>
      <w:ind w:left="200" w:hanging="200"/>
    </w:pPr>
  </w:style>
  <w:style w:type="paragraph" w:styleId="ndice2">
    <w:name w:val="index 2"/>
    <w:basedOn w:val="Normal"/>
    <w:next w:val="Normal"/>
    <w:autoRedefine/>
    <w:uiPriority w:val="99"/>
    <w:semiHidden/>
    <w:unhideWhenUsed/>
    <w:rsid w:val="00572222"/>
    <w:pPr>
      <w:spacing w:line="240" w:lineRule="auto"/>
      <w:ind w:left="400" w:hanging="200"/>
    </w:pPr>
  </w:style>
  <w:style w:type="paragraph" w:styleId="ndice3">
    <w:name w:val="index 3"/>
    <w:basedOn w:val="Normal"/>
    <w:next w:val="Normal"/>
    <w:autoRedefine/>
    <w:uiPriority w:val="99"/>
    <w:semiHidden/>
    <w:unhideWhenUsed/>
    <w:rsid w:val="00572222"/>
    <w:pPr>
      <w:spacing w:line="240" w:lineRule="auto"/>
      <w:ind w:left="600" w:hanging="200"/>
    </w:pPr>
  </w:style>
  <w:style w:type="paragraph" w:styleId="ndice4">
    <w:name w:val="index 4"/>
    <w:basedOn w:val="Normal"/>
    <w:next w:val="Normal"/>
    <w:autoRedefine/>
    <w:uiPriority w:val="99"/>
    <w:semiHidden/>
    <w:unhideWhenUsed/>
    <w:rsid w:val="00572222"/>
    <w:pPr>
      <w:spacing w:line="240" w:lineRule="auto"/>
      <w:ind w:left="800" w:hanging="200"/>
    </w:pPr>
  </w:style>
  <w:style w:type="paragraph" w:styleId="ndice5">
    <w:name w:val="index 5"/>
    <w:basedOn w:val="Normal"/>
    <w:next w:val="Normal"/>
    <w:autoRedefine/>
    <w:uiPriority w:val="99"/>
    <w:semiHidden/>
    <w:unhideWhenUsed/>
    <w:rsid w:val="00572222"/>
    <w:pPr>
      <w:spacing w:line="240" w:lineRule="auto"/>
      <w:ind w:left="1000" w:hanging="200"/>
    </w:pPr>
  </w:style>
  <w:style w:type="paragraph" w:styleId="ndice6">
    <w:name w:val="index 6"/>
    <w:basedOn w:val="Normal"/>
    <w:next w:val="Normal"/>
    <w:autoRedefine/>
    <w:uiPriority w:val="99"/>
    <w:semiHidden/>
    <w:unhideWhenUsed/>
    <w:rsid w:val="00572222"/>
    <w:pPr>
      <w:spacing w:line="240" w:lineRule="auto"/>
      <w:ind w:left="1200" w:hanging="200"/>
    </w:pPr>
  </w:style>
  <w:style w:type="paragraph" w:styleId="ndice7">
    <w:name w:val="index 7"/>
    <w:basedOn w:val="Normal"/>
    <w:next w:val="Normal"/>
    <w:autoRedefine/>
    <w:uiPriority w:val="99"/>
    <w:semiHidden/>
    <w:unhideWhenUsed/>
    <w:rsid w:val="00572222"/>
    <w:pPr>
      <w:spacing w:line="240" w:lineRule="auto"/>
      <w:ind w:left="1400" w:hanging="200"/>
    </w:pPr>
  </w:style>
  <w:style w:type="paragraph" w:styleId="ndice8">
    <w:name w:val="index 8"/>
    <w:basedOn w:val="Normal"/>
    <w:next w:val="Normal"/>
    <w:autoRedefine/>
    <w:uiPriority w:val="99"/>
    <w:semiHidden/>
    <w:unhideWhenUsed/>
    <w:rsid w:val="00572222"/>
    <w:pPr>
      <w:spacing w:line="240" w:lineRule="auto"/>
      <w:ind w:left="1600" w:hanging="200"/>
    </w:pPr>
  </w:style>
  <w:style w:type="paragraph" w:styleId="ndice9">
    <w:name w:val="index 9"/>
    <w:basedOn w:val="Normal"/>
    <w:next w:val="Normal"/>
    <w:autoRedefine/>
    <w:uiPriority w:val="99"/>
    <w:semiHidden/>
    <w:unhideWhenUsed/>
    <w:rsid w:val="00572222"/>
    <w:pPr>
      <w:spacing w:line="240" w:lineRule="auto"/>
      <w:ind w:left="1800" w:hanging="200"/>
    </w:pPr>
  </w:style>
  <w:style w:type="paragraph" w:styleId="Ttulodendice">
    <w:name w:val="index heading"/>
    <w:basedOn w:val="Normal"/>
    <w:next w:val="ndice1"/>
    <w:uiPriority w:val="99"/>
    <w:semiHidden/>
    <w:unhideWhenUsed/>
    <w:rsid w:val="00572222"/>
    <w:rPr>
      <w:rFonts w:asciiTheme="majorHAnsi" w:eastAsiaTheme="majorEastAsia" w:hAnsiTheme="majorHAnsi" w:cstheme="majorBidi"/>
      <w:b/>
      <w:bCs/>
    </w:rPr>
  </w:style>
  <w:style w:type="character" w:styleId="nfasisintenso">
    <w:name w:val="Intense Emphasis"/>
    <w:basedOn w:val="Fuentedeprrafopredeter"/>
    <w:uiPriority w:val="21"/>
    <w:semiHidden/>
    <w:qFormat/>
    <w:rsid w:val="000F51EC"/>
    <w:rPr>
      <w:i/>
      <w:iCs/>
      <w:color w:val="CA2C0F" w:themeColor="accent1" w:themeShade="BF"/>
      <w:sz w:val="22"/>
    </w:rPr>
  </w:style>
  <w:style w:type="paragraph" w:styleId="Citadestacada">
    <w:name w:val="Intense Quote"/>
    <w:basedOn w:val="Normal"/>
    <w:next w:val="Normal"/>
    <w:link w:val="CitadestacadaCar"/>
    <w:uiPriority w:val="30"/>
    <w:semiHidden/>
    <w:qFormat/>
    <w:rsid w:val="000F51EC"/>
    <w:pPr>
      <w:pBdr>
        <w:top w:val="single" w:sz="4" w:space="10" w:color="F05133" w:themeColor="accent1"/>
        <w:bottom w:val="single" w:sz="4" w:space="10" w:color="F05133" w:themeColor="accent1"/>
      </w:pBdr>
      <w:spacing w:before="360" w:after="360"/>
      <w:ind w:left="864" w:right="864"/>
      <w:jc w:val="center"/>
    </w:pPr>
    <w:rPr>
      <w:i/>
      <w:iCs/>
      <w:color w:val="CA2C0F" w:themeColor="accent1" w:themeShade="BF"/>
    </w:rPr>
  </w:style>
  <w:style w:type="character" w:customStyle="1" w:styleId="CitadestacadaCar">
    <w:name w:val="Cita destacada Car"/>
    <w:basedOn w:val="Fuentedeprrafopredeter"/>
    <w:link w:val="Citadestacada"/>
    <w:uiPriority w:val="30"/>
    <w:semiHidden/>
    <w:rsid w:val="000F51EC"/>
    <w:rPr>
      <w:i/>
      <w:iCs/>
      <w:color w:val="CA2C0F" w:themeColor="accent1" w:themeShade="BF"/>
    </w:rPr>
  </w:style>
  <w:style w:type="character" w:styleId="Referenciaintensa">
    <w:name w:val="Intense Reference"/>
    <w:basedOn w:val="Fuentedeprrafopredeter"/>
    <w:uiPriority w:val="32"/>
    <w:semiHidden/>
    <w:qFormat/>
    <w:rsid w:val="000F51EC"/>
    <w:rPr>
      <w:b/>
      <w:bCs/>
      <w:caps w:val="0"/>
      <w:smallCaps/>
      <w:color w:val="CA2C0F" w:themeColor="accent1" w:themeShade="BF"/>
      <w:spacing w:val="5"/>
      <w:sz w:val="22"/>
    </w:rPr>
  </w:style>
  <w:style w:type="table" w:styleId="Cuadrculaclara">
    <w:name w:val="Light Grid"/>
    <w:basedOn w:val="Tablanormal"/>
    <w:uiPriority w:val="62"/>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18" w:space="0" w:color="F05133" w:themeColor="accent1"/>
          <w:right w:val="single" w:sz="8" w:space="0" w:color="F05133" w:themeColor="accent1"/>
          <w:insideH w:val="nil"/>
          <w:insideV w:val="single" w:sz="8" w:space="0" w:color="F051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insideH w:val="nil"/>
          <w:insideV w:val="single" w:sz="8" w:space="0" w:color="F051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shd w:val="clear" w:color="auto" w:fill="FBD3CC" w:themeFill="accent1" w:themeFillTint="3F"/>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shd w:val="clear" w:color="auto" w:fill="FBD3CC" w:themeFill="accent1" w:themeFillTint="3F"/>
      </w:tcPr>
    </w:tblStylePr>
    <w:tblStylePr w:type="band2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tcPr>
    </w:tblStylePr>
  </w:style>
  <w:style w:type="table" w:styleId="Cuadrculaclara-nfasis2">
    <w:name w:val="Light Grid Accent 2"/>
    <w:basedOn w:val="Tablanormal"/>
    <w:uiPriority w:val="62"/>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18" w:space="0" w:color="60C5BA" w:themeColor="accent2"/>
          <w:right w:val="single" w:sz="8" w:space="0" w:color="60C5BA" w:themeColor="accent2"/>
          <w:insideH w:val="nil"/>
          <w:insideV w:val="single" w:sz="8" w:space="0" w:color="60C5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insideH w:val="nil"/>
          <w:insideV w:val="single" w:sz="8" w:space="0" w:color="60C5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shd w:val="clear" w:color="auto" w:fill="D7F0ED" w:themeFill="accent2" w:themeFillTint="3F"/>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shd w:val="clear" w:color="auto" w:fill="D7F0ED" w:themeFill="accent2" w:themeFillTint="3F"/>
      </w:tcPr>
    </w:tblStylePr>
    <w:tblStylePr w:type="band2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tcPr>
    </w:tblStylePr>
  </w:style>
  <w:style w:type="table" w:styleId="Cuadrculaclara-nfasis3">
    <w:name w:val="Light Grid Accent 3"/>
    <w:basedOn w:val="Tablanormal"/>
    <w:uiPriority w:val="62"/>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18" w:space="0" w:color="D5E04E" w:themeColor="accent3"/>
          <w:right w:val="single" w:sz="8" w:space="0" w:color="D5E04E" w:themeColor="accent3"/>
          <w:insideH w:val="nil"/>
          <w:insideV w:val="single" w:sz="8" w:space="0" w:color="D5E0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insideH w:val="nil"/>
          <w:insideV w:val="single" w:sz="8" w:space="0" w:color="D5E0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shd w:val="clear" w:color="auto" w:fill="F4F7D3" w:themeFill="accent3" w:themeFillTint="3F"/>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shd w:val="clear" w:color="auto" w:fill="F4F7D3" w:themeFill="accent3" w:themeFillTint="3F"/>
      </w:tcPr>
    </w:tblStylePr>
    <w:tblStylePr w:type="band2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tcPr>
    </w:tblStylePr>
  </w:style>
  <w:style w:type="table" w:styleId="Cuadrculaclara-nfasis4">
    <w:name w:val="Light Grid Accent 4"/>
    <w:basedOn w:val="Tablanormal"/>
    <w:uiPriority w:val="62"/>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18" w:space="0" w:color="42C4DD" w:themeColor="accent4"/>
          <w:right w:val="single" w:sz="8" w:space="0" w:color="42C4DD" w:themeColor="accent4"/>
          <w:insideH w:val="nil"/>
          <w:insideV w:val="single" w:sz="8" w:space="0" w:color="42C4D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insideH w:val="nil"/>
          <w:insideV w:val="single" w:sz="8" w:space="0" w:color="42C4D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shd w:val="clear" w:color="auto" w:fill="D0F0F6" w:themeFill="accent4" w:themeFillTint="3F"/>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shd w:val="clear" w:color="auto" w:fill="D0F0F6" w:themeFill="accent4" w:themeFillTint="3F"/>
      </w:tcPr>
    </w:tblStylePr>
    <w:tblStylePr w:type="band2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tcPr>
    </w:tblStylePr>
  </w:style>
  <w:style w:type="table" w:styleId="Cuadrculaclara-nfasis5">
    <w:name w:val="Light Grid Accent 5"/>
    <w:basedOn w:val="Tablanormal"/>
    <w:uiPriority w:val="62"/>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18" w:space="0" w:color="A49B8D" w:themeColor="accent5"/>
          <w:right w:val="single" w:sz="8" w:space="0" w:color="A49B8D" w:themeColor="accent5"/>
          <w:insideH w:val="nil"/>
          <w:insideV w:val="single" w:sz="8" w:space="0" w:color="A49B8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insideH w:val="nil"/>
          <w:insideV w:val="single" w:sz="8" w:space="0" w:color="A49B8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shd w:val="clear" w:color="auto" w:fill="E8E6E2" w:themeFill="accent5" w:themeFillTint="3F"/>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shd w:val="clear" w:color="auto" w:fill="E8E6E2" w:themeFill="accent5" w:themeFillTint="3F"/>
      </w:tcPr>
    </w:tblStylePr>
    <w:tblStylePr w:type="band2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tcPr>
    </w:tblStylePr>
  </w:style>
  <w:style w:type="table" w:styleId="Cuadrculaclara-nfasis6">
    <w:name w:val="Light Grid Accent 6"/>
    <w:basedOn w:val="Tablanormal"/>
    <w:uiPriority w:val="62"/>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18" w:space="0" w:color="5C4C44" w:themeColor="accent6"/>
          <w:right w:val="single" w:sz="8" w:space="0" w:color="5C4C44" w:themeColor="accent6"/>
          <w:insideH w:val="nil"/>
          <w:insideV w:val="single" w:sz="8" w:space="0" w:color="5C4C4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insideH w:val="nil"/>
          <w:insideV w:val="single" w:sz="8" w:space="0" w:color="5C4C4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shd w:val="clear" w:color="auto" w:fill="DAD1CD" w:themeFill="accent6" w:themeFillTint="3F"/>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shd w:val="clear" w:color="auto" w:fill="DAD1CD" w:themeFill="accent6" w:themeFillTint="3F"/>
      </w:tcPr>
    </w:tblStylePr>
    <w:tblStylePr w:type="band2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tcPr>
    </w:tblStylePr>
  </w:style>
  <w:style w:type="table" w:styleId="Listaclara">
    <w:name w:val="Light List"/>
    <w:basedOn w:val="Tablanormal"/>
    <w:uiPriority w:val="61"/>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pPr>
        <w:spacing w:before="0" w:after="0" w:line="240" w:lineRule="auto"/>
      </w:pPr>
      <w:rPr>
        <w:b/>
        <w:bCs/>
        <w:color w:val="FFFFFF" w:themeColor="background1"/>
      </w:rPr>
      <w:tblPr/>
      <w:tcPr>
        <w:shd w:val="clear" w:color="auto" w:fill="F05133" w:themeFill="accent1"/>
      </w:tcPr>
    </w:tblStylePr>
    <w:tblStylePr w:type="lastRow">
      <w:pPr>
        <w:spacing w:before="0" w:after="0" w:line="240" w:lineRule="auto"/>
      </w:pPr>
      <w:rPr>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tcBorders>
      </w:tcPr>
    </w:tblStylePr>
    <w:tblStylePr w:type="firstCol">
      <w:rPr>
        <w:b/>
        <w:bCs/>
      </w:rPr>
    </w:tblStylePr>
    <w:tblStylePr w:type="lastCol">
      <w:rPr>
        <w:b/>
        <w:bCs/>
      </w:r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style>
  <w:style w:type="table" w:styleId="Listaclara-nfasis2">
    <w:name w:val="Light List Accent 2"/>
    <w:basedOn w:val="Tablanormal"/>
    <w:uiPriority w:val="61"/>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pPr>
        <w:spacing w:before="0" w:after="0" w:line="240" w:lineRule="auto"/>
      </w:pPr>
      <w:rPr>
        <w:b/>
        <w:bCs/>
        <w:color w:val="FFFFFF" w:themeColor="background1"/>
      </w:rPr>
      <w:tblPr/>
      <w:tcPr>
        <w:shd w:val="clear" w:color="auto" w:fill="60C5BA" w:themeFill="accent2"/>
      </w:tcPr>
    </w:tblStylePr>
    <w:tblStylePr w:type="lastRow">
      <w:pPr>
        <w:spacing w:before="0" w:after="0" w:line="240" w:lineRule="auto"/>
      </w:pPr>
      <w:rPr>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tcBorders>
      </w:tcPr>
    </w:tblStylePr>
    <w:tblStylePr w:type="firstCol">
      <w:rPr>
        <w:b/>
        <w:bCs/>
      </w:rPr>
    </w:tblStylePr>
    <w:tblStylePr w:type="lastCol">
      <w:rPr>
        <w:b/>
        <w:bCs/>
      </w:r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style>
  <w:style w:type="table" w:styleId="Listaclara-nfasis3">
    <w:name w:val="Light List Accent 3"/>
    <w:basedOn w:val="Tablanormal"/>
    <w:uiPriority w:val="61"/>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pPr>
        <w:spacing w:before="0" w:after="0" w:line="240" w:lineRule="auto"/>
      </w:pPr>
      <w:rPr>
        <w:b/>
        <w:bCs/>
        <w:color w:val="FFFFFF" w:themeColor="background1"/>
      </w:rPr>
      <w:tblPr/>
      <w:tcPr>
        <w:shd w:val="clear" w:color="auto" w:fill="D5E04E" w:themeFill="accent3"/>
      </w:tcPr>
    </w:tblStylePr>
    <w:tblStylePr w:type="lastRow">
      <w:pPr>
        <w:spacing w:before="0" w:after="0" w:line="240" w:lineRule="auto"/>
      </w:pPr>
      <w:rPr>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tcBorders>
      </w:tcPr>
    </w:tblStylePr>
    <w:tblStylePr w:type="firstCol">
      <w:rPr>
        <w:b/>
        <w:bCs/>
      </w:rPr>
    </w:tblStylePr>
    <w:tblStylePr w:type="lastCol">
      <w:rPr>
        <w:b/>
        <w:bCs/>
      </w:r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style>
  <w:style w:type="table" w:styleId="Listaclara-nfasis4">
    <w:name w:val="Light List Accent 4"/>
    <w:basedOn w:val="Tablanormal"/>
    <w:uiPriority w:val="61"/>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pPr>
        <w:spacing w:before="0" w:after="0" w:line="240" w:lineRule="auto"/>
      </w:pPr>
      <w:rPr>
        <w:b/>
        <w:bCs/>
        <w:color w:val="FFFFFF" w:themeColor="background1"/>
      </w:rPr>
      <w:tblPr/>
      <w:tcPr>
        <w:shd w:val="clear" w:color="auto" w:fill="42C4DD" w:themeFill="accent4"/>
      </w:tcPr>
    </w:tblStylePr>
    <w:tblStylePr w:type="lastRow">
      <w:pPr>
        <w:spacing w:before="0" w:after="0" w:line="240" w:lineRule="auto"/>
      </w:pPr>
      <w:rPr>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tcBorders>
      </w:tcPr>
    </w:tblStylePr>
    <w:tblStylePr w:type="firstCol">
      <w:rPr>
        <w:b/>
        <w:bCs/>
      </w:rPr>
    </w:tblStylePr>
    <w:tblStylePr w:type="lastCol">
      <w:rPr>
        <w:b/>
        <w:bCs/>
      </w:r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style>
  <w:style w:type="table" w:styleId="Listaclara-nfasis5">
    <w:name w:val="Light List Accent 5"/>
    <w:basedOn w:val="Tablanormal"/>
    <w:uiPriority w:val="61"/>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pPr>
        <w:spacing w:before="0" w:after="0" w:line="240" w:lineRule="auto"/>
      </w:pPr>
      <w:rPr>
        <w:b/>
        <w:bCs/>
        <w:color w:val="FFFFFF" w:themeColor="background1"/>
      </w:rPr>
      <w:tblPr/>
      <w:tcPr>
        <w:shd w:val="clear" w:color="auto" w:fill="A49B8D" w:themeFill="accent5"/>
      </w:tcPr>
    </w:tblStylePr>
    <w:tblStylePr w:type="lastRow">
      <w:pPr>
        <w:spacing w:before="0" w:after="0" w:line="240" w:lineRule="auto"/>
      </w:pPr>
      <w:rPr>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tcBorders>
      </w:tcPr>
    </w:tblStylePr>
    <w:tblStylePr w:type="firstCol">
      <w:rPr>
        <w:b/>
        <w:bCs/>
      </w:rPr>
    </w:tblStylePr>
    <w:tblStylePr w:type="lastCol">
      <w:rPr>
        <w:b/>
        <w:bCs/>
      </w:r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style>
  <w:style w:type="table" w:styleId="Listaclara-nfasis6">
    <w:name w:val="Light List Accent 6"/>
    <w:basedOn w:val="Tablanormal"/>
    <w:uiPriority w:val="61"/>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pPr>
        <w:spacing w:before="0" w:after="0" w:line="240" w:lineRule="auto"/>
      </w:pPr>
      <w:rPr>
        <w:b/>
        <w:bCs/>
        <w:color w:val="FFFFFF" w:themeColor="background1"/>
      </w:rPr>
      <w:tblPr/>
      <w:tcPr>
        <w:shd w:val="clear" w:color="auto" w:fill="5C4C44" w:themeFill="accent6"/>
      </w:tcPr>
    </w:tblStylePr>
    <w:tblStylePr w:type="lastRow">
      <w:pPr>
        <w:spacing w:before="0" w:after="0" w:line="240" w:lineRule="auto"/>
      </w:pPr>
      <w:rPr>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tcBorders>
      </w:tcPr>
    </w:tblStylePr>
    <w:tblStylePr w:type="firstCol">
      <w:rPr>
        <w:b/>
        <w:bCs/>
      </w:rPr>
    </w:tblStylePr>
    <w:tblStylePr w:type="lastCol">
      <w:rPr>
        <w:b/>
        <w:bCs/>
      </w:r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style>
  <w:style w:type="table" w:styleId="Sombreadoclaro">
    <w:name w:val="Light Shading"/>
    <w:basedOn w:val="Tablanormal"/>
    <w:uiPriority w:val="60"/>
    <w:semiHidden/>
    <w:unhideWhenUsed/>
    <w:rsid w:val="005722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572222"/>
    <w:pPr>
      <w:spacing w:after="0" w:line="240" w:lineRule="auto"/>
    </w:pPr>
    <w:rPr>
      <w:color w:val="CA2C0F" w:themeColor="accent1" w:themeShade="BF"/>
    </w:rPr>
    <w:tblPr>
      <w:tblStyleRowBandSize w:val="1"/>
      <w:tblStyleColBandSize w:val="1"/>
      <w:tblBorders>
        <w:top w:val="single" w:sz="8" w:space="0" w:color="F05133" w:themeColor="accent1"/>
        <w:bottom w:val="single" w:sz="8" w:space="0" w:color="F05133" w:themeColor="accent1"/>
      </w:tblBorders>
    </w:tblPr>
    <w:tblStylePr w:type="fir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la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left w:val="nil"/>
          <w:right w:val="nil"/>
          <w:insideH w:val="nil"/>
          <w:insideV w:val="nil"/>
        </w:tcBorders>
        <w:shd w:val="clear" w:color="auto" w:fill="FBD3CC" w:themeFill="accent1" w:themeFillTint="3F"/>
      </w:tcPr>
    </w:tblStylePr>
  </w:style>
  <w:style w:type="table" w:styleId="Sombreadoclaro-nfasis2">
    <w:name w:val="Light Shading Accent 2"/>
    <w:basedOn w:val="Tablanormal"/>
    <w:uiPriority w:val="60"/>
    <w:semiHidden/>
    <w:unhideWhenUsed/>
    <w:rsid w:val="00572222"/>
    <w:pPr>
      <w:spacing w:after="0" w:line="240" w:lineRule="auto"/>
    </w:pPr>
    <w:rPr>
      <w:color w:val="3AA095" w:themeColor="accent2" w:themeShade="BF"/>
    </w:rPr>
    <w:tblPr>
      <w:tblStyleRowBandSize w:val="1"/>
      <w:tblStyleColBandSize w:val="1"/>
      <w:tblBorders>
        <w:top w:val="single" w:sz="8" w:space="0" w:color="60C5BA" w:themeColor="accent2"/>
        <w:bottom w:val="single" w:sz="8" w:space="0" w:color="60C5BA" w:themeColor="accent2"/>
      </w:tblBorders>
    </w:tblPr>
    <w:tblStylePr w:type="fir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la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left w:val="nil"/>
          <w:right w:val="nil"/>
          <w:insideH w:val="nil"/>
          <w:insideV w:val="nil"/>
        </w:tcBorders>
        <w:shd w:val="clear" w:color="auto" w:fill="D7F0ED" w:themeFill="accent2" w:themeFillTint="3F"/>
      </w:tcPr>
    </w:tblStylePr>
  </w:style>
  <w:style w:type="table" w:styleId="Sombreadoclaro-nfasis3">
    <w:name w:val="Light Shading Accent 3"/>
    <w:basedOn w:val="Tablanormal"/>
    <w:uiPriority w:val="60"/>
    <w:semiHidden/>
    <w:unhideWhenUsed/>
    <w:rsid w:val="00572222"/>
    <w:pPr>
      <w:spacing w:after="0" w:line="240" w:lineRule="auto"/>
    </w:pPr>
    <w:rPr>
      <w:color w:val="B3C021" w:themeColor="accent3" w:themeShade="BF"/>
    </w:rPr>
    <w:tblPr>
      <w:tblStyleRowBandSize w:val="1"/>
      <w:tblStyleColBandSize w:val="1"/>
      <w:tblBorders>
        <w:top w:val="single" w:sz="8" w:space="0" w:color="D5E04E" w:themeColor="accent3"/>
        <w:bottom w:val="single" w:sz="8" w:space="0" w:color="D5E04E" w:themeColor="accent3"/>
      </w:tblBorders>
    </w:tblPr>
    <w:tblStylePr w:type="fir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la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left w:val="nil"/>
          <w:right w:val="nil"/>
          <w:insideH w:val="nil"/>
          <w:insideV w:val="nil"/>
        </w:tcBorders>
        <w:shd w:val="clear" w:color="auto" w:fill="F4F7D3" w:themeFill="accent3" w:themeFillTint="3F"/>
      </w:tcPr>
    </w:tblStylePr>
  </w:style>
  <w:style w:type="table" w:styleId="Sombreadoclaro-nfasis4">
    <w:name w:val="Light Shading Accent 4"/>
    <w:basedOn w:val="Tablanormal"/>
    <w:uiPriority w:val="60"/>
    <w:semiHidden/>
    <w:unhideWhenUsed/>
    <w:rsid w:val="00572222"/>
    <w:pPr>
      <w:spacing w:after="0" w:line="240" w:lineRule="auto"/>
    </w:pPr>
    <w:rPr>
      <w:color w:val="209DB5" w:themeColor="accent4" w:themeShade="BF"/>
    </w:rPr>
    <w:tblPr>
      <w:tblStyleRowBandSize w:val="1"/>
      <w:tblStyleColBandSize w:val="1"/>
      <w:tblBorders>
        <w:top w:val="single" w:sz="8" w:space="0" w:color="42C4DD" w:themeColor="accent4"/>
        <w:bottom w:val="single" w:sz="8" w:space="0" w:color="42C4DD" w:themeColor="accent4"/>
      </w:tblBorders>
    </w:tblPr>
    <w:tblStylePr w:type="fir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la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left w:val="nil"/>
          <w:right w:val="nil"/>
          <w:insideH w:val="nil"/>
          <w:insideV w:val="nil"/>
        </w:tcBorders>
        <w:shd w:val="clear" w:color="auto" w:fill="D0F0F6" w:themeFill="accent4" w:themeFillTint="3F"/>
      </w:tcPr>
    </w:tblStylePr>
  </w:style>
  <w:style w:type="table" w:styleId="Sombreadoclaro-nfasis5">
    <w:name w:val="Light Shading Accent 5"/>
    <w:basedOn w:val="Tablanormal"/>
    <w:uiPriority w:val="60"/>
    <w:semiHidden/>
    <w:unhideWhenUsed/>
    <w:rsid w:val="00572222"/>
    <w:pPr>
      <w:spacing w:after="0" w:line="240" w:lineRule="auto"/>
    </w:pPr>
    <w:rPr>
      <w:color w:val="7E7465" w:themeColor="accent5" w:themeShade="BF"/>
    </w:rPr>
    <w:tblPr>
      <w:tblStyleRowBandSize w:val="1"/>
      <w:tblStyleColBandSize w:val="1"/>
      <w:tblBorders>
        <w:top w:val="single" w:sz="8" w:space="0" w:color="A49B8D" w:themeColor="accent5"/>
        <w:bottom w:val="single" w:sz="8" w:space="0" w:color="A49B8D" w:themeColor="accent5"/>
      </w:tblBorders>
    </w:tblPr>
    <w:tblStylePr w:type="fir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la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left w:val="nil"/>
          <w:right w:val="nil"/>
          <w:insideH w:val="nil"/>
          <w:insideV w:val="nil"/>
        </w:tcBorders>
        <w:shd w:val="clear" w:color="auto" w:fill="E8E6E2" w:themeFill="accent5" w:themeFillTint="3F"/>
      </w:tcPr>
    </w:tblStylePr>
  </w:style>
  <w:style w:type="table" w:styleId="Sombreadoclaro-nfasis6">
    <w:name w:val="Light Shading Accent 6"/>
    <w:basedOn w:val="Tablanormal"/>
    <w:uiPriority w:val="60"/>
    <w:semiHidden/>
    <w:unhideWhenUsed/>
    <w:rsid w:val="00572222"/>
    <w:pPr>
      <w:spacing w:after="0" w:line="240" w:lineRule="auto"/>
    </w:pPr>
    <w:rPr>
      <w:color w:val="443833" w:themeColor="accent6" w:themeShade="BF"/>
    </w:rPr>
    <w:tblPr>
      <w:tblStyleRowBandSize w:val="1"/>
      <w:tblStyleColBandSize w:val="1"/>
      <w:tblBorders>
        <w:top w:val="single" w:sz="8" w:space="0" w:color="5C4C44" w:themeColor="accent6"/>
        <w:bottom w:val="single" w:sz="8" w:space="0" w:color="5C4C44" w:themeColor="accent6"/>
      </w:tblBorders>
    </w:tblPr>
    <w:tblStylePr w:type="fir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la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left w:val="nil"/>
          <w:right w:val="nil"/>
          <w:insideH w:val="nil"/>
          <w:insideV w:val="nil"/>
        </w:tcBorders>
        <w:shd w:val="clear" w:color="auto" w:fill="DAD1CD" w:themeFill="accent6" w:themeFillTint="3F"/>
      </w:tcPr>
    </w:tblStylePr>
  </w:style>
  <w:style w:type="character" w:styleId="Nmerodelnea">
    <w:name w:val="line number"/>
    <w:basedOn w:val="Fuentedeprrafopredeter"/>
    <w:uiPriority w:val="99"/>
    <w:semiHidden/>
    <w:unhideWhenUsed/>
    <w:rsid w:val="00572222"/>
    <w:rPr>
      <w:sz w:val="22"/>
    </w:rPr>
  </w:style>
  <w:style w:type="paragraph" w:styleId="Lista">
    <w:name w:val="List"/>
    <w:basedOn w:val="Normal"/>
    <w:uiPriority w:val="99"/>
    <w:semiHidden/>
    <w:unhideWhenUsed/>
    <w:rsid w:val="00572222"/>
    <w:pPr>
      <w:ind w:left="360" w:hanging="360"/>
    </w:pPr>
  </w:style>
  <w:style w:type="paragraph" w:styleId="Lista2">
    <w:name w:val="List 2"/>
    <w:basedOn w:val="Normal"/>
    <w:uiPriority w:val="99"/>
    <w:semiHidden/>
    <w:unhideWhenUsed/>
    <w:rsid w:val="00572222"/>
    <w:pPr>
      <w:ind w:left="720" w:hanging="360"/>
    </w:pPr>
  </w:style>
  <w:style w:type="paragraph" w:styleId="Lista3">
    <w:name w:val="List 3"/>
    <w:basedOn w:val="Normal"/>
    <w:uiPriority w:val="99"/>
    <w:semiHidden/>
    <w:unhideWhenUsed/>
    <w:rsid w:val="00572222"/>
    <w:pPr>
      <w:ind w:left="1080" w:hanging="360"/>
    </w:pPr>
  </w:style>
  <w:style w:type="paragraph" w:styleId="Lista4">
    <w:name w:val="List 4"/>
    <w:basedOn w:val="Normal"/>
    <w:uiPriority w:val="99"/>
    <w:semiHidden/>
    <w:unhideWhenUsed/>
    <w:rsid w:val="00572222"/>
    <w:pPr>
      <w:ind w:left="1440" w:hanging="360"/>
    </w:pPr>
  </w:style>
  <w:style w:type="paragraph" w:styleId="Lista5">
    <w:name w:val="List 5"/>
    <w:basedOn w:val="Normal"/>
    <w:uiPriority w:val="99"/>
    <w:semiHidden/>
    <w:unhideWhenUsed/>
    <w:rsid w:val="00572222"/>
    <w:pPr>
      <w:ind w:left="1800" w:hanging="360"/>
    </w:pPr>
  </w:style>
  <w:style w:type="paragraph" w:styleId="Listaconvietas">
    <w:name w:val="List Bullet"/>
    <w:basedOn w:val="Normal"/>
    <w:uiPriority w:val="99"/>
    <w:semiHidden/>
    <w:unhideWhenUsed/>
    <w:rsid w:val="00572222"/>
    <w:pPr>
      <w:numPr>
        <w:numId w:val="1"/>
      </w:numPr>
    </w:pPr>
  </w:style>
  <w:style w:type="paragraph" w:styleId="Listaconvietas2">
    <w:name w:val="List Bullet 2"/>
    <w:basedOn w:val="Normal"/>
    <w:uiPriority w:val="99"/>
    <w:semiHidden/>
    <w:unhideWhenUsed/>
    <w:rsid w:val="00572222"/>
    <w:pPr>
      <w:numPr>
        <w:numId w:val="2"/>
      </w:numPr>
    </w:pPr>
  </w:style>
  <w:style w:type="paragraph" w:styleId="Listaconvietas3">
    <w:name w:val="List Bullet 3"/>
    <w:basedOn w:val="Normal"/>
    <w:uiPriority w:val="99"/>
    <w:semiHidden/>
    <w:unhideWhenUsed/>
    <w:rsid w:val="00572222"/>
    <w:pPr>
      <w:numPr>
        <w:numId w:val="3"/>
      </w:numPr>
    </w:pPr>
  </w:style>
  <w:style w:type="paragraph" w:styleId="Listaconvietas4">
    <w:name w:val="List Bullet 4"/>
    <w:basedOn w:val="Normal"/>
    <w:uiPriority w:val="99"/>
    <w:semiHidden/>
    <w:unhideWhenUsed/>
    <w:rsid w:val="00572222"/>
    <w:pPr>
      <w:numPr>
        <w:numId w:val="4"/>
      </w:numPr>
    </w:pPr>
  </w:style>
  <w:style w:type="paragraph" w:styleId="Listaconvietas5">
    <w:name w:val="List Bullet 5"/>
    <w:basedOn w:val="Normal"/>
    <w:uiPriority w:val="99"/>
    <w:semiHidden/>
    <w:unhideWhenUsed/>
    <w:rsid w:val="00572222"/>
    <w:pPr>
      <w:numPr>
        <w:numId w:val="5"/>
      </w:numPr>
    </w:pPr>
  </w:style>
  <w:style w:type="paragraph" w:styleId="Continuarlista">
    <w:name w:val="List Continue"/>
    <w:basedOn w:val="Normal"/>
    <w:uiPriority w:val="99"/>
    <w:semiHidden/>
    <w:unhideWhenUsed/>
    <w:rsid w:val="00572222"/>
    <w:pPr>
      <w:spacing w:after="120"/>
      <w:ind w:left="360"/>
    </w:pPr>
  </w:style>
  <w:style w:type="paragraph" w:styleId="Continuarlista2">
    <w:name w:val="List Continue 2"/>
    <w:basedOn w:val="Normal"/>
    <w:uiPriority w:val="99"/>
    <w:semiHidden/>
    <w:unhideWhenUsed/>
    <w:rsid w:val="00572222"/>
    <w:pPr>
      <w:spacing w:after="120"/>
      <w:ind w:left="720"/>
    </w:pPr>
  </w:style>
  <w:style w:type="paragraph" w:styleId="Continuarlista3">
    <w:name w:val="List Continue 3"/>
    <w:basedOn w:val="Normal"/>
    <w:uiPriority w:val="99"/>
    <w:semiHidden/>
    <w:unhideWhenUsed/>
    <w:rsid w:val="00572222"/>
    <w:pPr>
      <w:spacing w:after="120"/>
      <w:ind w:left="1080"/>
    </w:pPr>
  </w:style>
  <w:style w:type="paragraph" w:styleId="Continuarlista4">
    <w:name w:val="List Continue 4"/>
    <w:basedOn w:val="Normal"/>
    <w:uiPriority w:val="99"/>
    <w:semiHidden/>
    <w:unhideWhenUsed/>
    <w:rsid w:val="00572222"/>
    <w:pPr>
      <w:spacing w:after="120"/>
      <w:ind w:left="1440"/>
    </w:pPr>
  </w:style>
  <w:style w:type="paragraph" w:styleId="Continuarlista5">
    <w:name w:val="List Continue 5"/>
    <w:basedOn w:val="Normal"/>
    <w:uiPriority w:val="99"/>
    <w:semiHidden/>
    <w:unhideWhenUsed/>
    <w:rsid w:val="00572222"/>
    <w:pPr>
      <w:spacing w:after="120"/>
      <w:ind w:left="1800"/>
    </w:pPr>
  </w:style>
  <w:style w:type="paragraph" w:styleId="Listaconnmeros">
    <w:name w:val="List Number"/>
    <w:basedOn w:val="Normal"/>
    <w:uiPriority w:val="99"/>
    <w:semiHidden/>
    <w:unhideWhenUsed/>
    <w:rsid w:val="00572222"/>
    <w:pPr>
      <w:numPr>
        <w:numId w:val="6"/>
      </w:numPr>
    </w:pPr>
  </w:style>
  <w:style w:type="paragraph" w:styleId="Listaconnmeros2">
    <w:name w:val="List Number 2"/>
    <w:basedOn w:val="Normal"/>
    <w:uiPriority w:val="99"/>
    <w:semiHidden/>
    <w:unhideWhenUsed/>
    <w:rsid w:val="00572222"/>
    <w:pPr>
      <w:numPr>
        <w:numId w:val="7"/>
      </w:numPr>
    </w:pPr>
  </w:style>
  <w:style w:type="paragraph" w:styleId="Listaconnmeros3">
    <w:name w:val="List Number 3"/>
    <w:basedOn w:val="Normal"/>
    <w:uiPriority w:val="99"/>
    <w:semiHidden/>
    <w:unhideWhenUsed/>
    <w:rsid w:val="00572222"/>
    <w:pPr>
      <w:numPr>
        <w:numId w:val="8"/>
      </w:numPr>
    </w:pPr>
  </w:style>
  <w:style w:type="paragraph" w:styleId="Listaconnmeros4">
    <w:name w:val="List Number 4"/>
    <w:basedOn w:val="Normal"/>
    <w:uiPriority w:val="99"/>
    <w:semiHidden/>
    <w:unhideWhenUsed/>
    <w:rsid w:val="00572222"/>
    <w:pPr>
      <w:numPr>
        <w:numId w:val="9"/>
      </w:numPr>
    </w:pPr>
  </w:style>
  <w:style w:type="paragraph" w:styleId="Listaconnmeros5">
    <w:name w:val="List Number 5"/>
    <w:basedOn w:val="Normal"/>
    <w:uiPriority w:val="99"/>
    <w:semiHidden/>
    <w:unhideWhenUsed/>
    <w:rsid w:val="00572222"/>
    <w:pPr>
      <w:numPr>
        <w:numId w:val="10"/>
      </w:numPr>
    </w:pPr>
  </w:style>
  <w:style w:type="paragraph" w:styleId="Prrafodelista">
    <w:name w:val="List Paragraph"/>
    <w:basedOn w:val="Normal"/>
    <w:uiPriority w:val="34"/>
    <w:qFormat/>
    <w:rsid w:val="000F2ED9"/>
    <w:pPr>
      <w:ind w:left="357" w:firstLine="357"/>
    </w:pPr>
    <w:rPr>
      <w:color w:val="000000" w:themeColor="text1"/>
    </w:rPr>
  </w:style>
  <w:style w:type="table" w:styleId="Tabladelista1clara">
    <w:name w:val="List Table 1 Light"/>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F69684" w:themeColor="accent1" w:themeTint="99"/>
        </w:tcBorders>
      </w:tcPr>
    </w:tblStylePr>
    <w:tblStylePr w:type="lastRow">
      <w:rPr>
        <w:b/>
        <w:bCs/>
      </w:rPr>
      <w:tblPr/>
      <w:tcPr>
        <w:tcBorders>
          <w:top w:val="sing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1clara-nfasis2">
    <w:name w:val="List Table 1 Light Accent 2"/>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9FDCD5" w:themeColor="accent2" w:themeTint="99"/>
        </w:tcBorders>
      </w:tcPr>
    </w:tblStylePr>
    <w:tblStylePr w:type="lastRow">
      <w:rPr>
        <w:b/>
        <w:bCs/>
      </w:rPr>
      <w:tblPr/>
      <w:tcPr>
        <w:tcBorders>
          <w:top w:val="sing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1clara-nfasis3">
    <w:name w:val="List Table 1 Light Accent 3"/>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5EC94" w:themeColor="accent3" w:themeTint="99"/>
        </w:tcBorders>
      </w:tcPr>
    </w:tblStylePr>
    <w:tblStylePr w:type="lastRow">
      <w:rPr>
        <w:b/>
        <w:bCs/>
      </w:rPr>
      <w:tblPr/>
      <w:tcPr>
        <w:tcBorders>
          <w:top w:val="sing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1clara-nfasis4">
    <w:name w:val="List Table 1 Light Accent 4"/>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8DDBEA" w:themeColor="accent4" w:themeTint="99"/>
        </w:tcBorders>
      </w:tcPr>
    </w:tblStylePr>
    <w:tblStylePr w:type="lastRow">
      <w:rPr>
        <w:b/>
        <w:bCs/>
      </w:rPr>
      <w:tblPr/>
      <w:tcPr>
        <w:tcBorders>
          <w:top w:val="sing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1clara-nfasis5">
    <w:name w:val="List Table 1 Light Accent 5"/>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C8C3BA" w:themeColor="accent5" w:themeTint="99"/>
        </w:tcBorders>
      </w:tcPr>
    </w:tblStylePr>
    <w:tblStylePr w:type="lastRow">
      <w:rPr>
        <w:b/>
        <w:bCs/>
      </w:rPr>
      <w:tblPr/>
      <w:tcPr>
        <w:tcBorders>
          <w:top w:val="sing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1clara-nfasis6">
    <w:name w:val="List Table 1 Light Accent 6"/>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A59086" w:themeColor="accent6" w:themeTint="99"/>
        </w:tcBorders>
      </w:tcPr>
    </w:tblStylePr>
    <w:tblStylePr w:type="lastRow">
      <w:rPr>
        <w:b/>
        <w:bCs/>
      </w:rPr>
      <w:tblPr/>
      <w:tcPr>
        <w:tcBorders>
          <w:top w:val="sing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2">
    <w:name w:val="List Table 2"/>
    <w:basedOn w:val="Tablanormal"/>
    <w:uiPriority w:val="47"/>
    <w:rsid w:val="0057222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572222"/>
    <w:pPr>
      <w:spacing w:after="0" w:line="240" w:lineRule="auto"/>
    </w:pPr>
    <w:tblPr>
      <w:tblStyleRowBandSize w:val="1"/>
      <w:tblStyleColBandSize w:val="1"/>
      <w:tblBorders>
        <w:top w:val="single" w:sz="4" w:space="0" w:color="F69684" w:themeColor="accent1" w:themeTint="99"/>
        <w:bottom w:val="single" w:sz="4" w:space="0" w:color="F69684" w:themeColor="accent1" w:themeTint="99"/>
        <w:insideH w:val="single" w:sz="4" w:space="0" w:color="F6968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2-nfasis2">
    <w:name w:val="List Table 2 Accent 2"/>
    <w:basedOn w:val="Tablanormal"/>
    <w:uiPriority w:val="47"/>
    <w:rsid w:val="00572222"/>
    <w:pPr>
      <w:spacing w:after="0" w:line="240" w:lineRule="auto"/>
    </w:pPr>
    <w:tblPr>
      <w:tblStyleRowBandSize w:val="1"/>
      <w:tblStyleColBandSize w:val="1"/>
      <w:tblBorders>
        <w:top w:val="single" w:sz="4" w:space="0" w:color="9FDCD5" w:themeColor="accent2" w:themeTint="99"/>
        <w:bottom w:val="single" w:sz="4" w:space="0" w:color="9FDCD5" w:themeColor="accent2" w:themeTint="99"/>
        <w:insideH w:val="single" w:sz="4" w:space="0" w:color="9FDCD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2-nfasis3">
    <w:name w:val="List Table 2 Accent 3"/>
    <w:basedOn w:val="Tablanormal"/>
    <w:uiPriority w:val="47"/>
    <w:rsid w:val="00572222"/>
    <w:pPr>
      <w:spacing w:after="0" w:line="240" w:lineRule="auto"/>
    </w:pPr>
    <w:tblPr>
      <w:tblStyleRowBandSize w:val="1"/>
      <w:tblStyleColBandSize w:val="1"/>
      <w:tblBorders>
        <w:top w:val="single" w:sz="4" w:space="0" w:color="E5EC94" w:themeColor="accent3" w:themeTint="99"/>
        <w:bottom w:val="single" w:sz="4" w:space="0" w:color="E5EC94" w:themeColor="accent3" w:themeTint="99"/>
        <w:insideH w:val="single" w:sz="4" w:space="0" w:color="E5EC9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2-nfasis4">
    <w:name w:val="List Table 2 Accent 4"/>
    <w:basedOn w:val="Tablanormal"/>
    <w:uiPriority w:val="47"/>
    <w:rsid w:val="00572222"/>
    <w:pPr>
      <w:spacing w:after="0" w:line="240" w:lineRule="auto"/>
    </w:pPr>
    <w:tblPr>
      <w:tblStyleRowBandSize w:val="1"/>
      <w:tblStyleColBandSize w:val="1"/>
      <w:tblBorders>
        <w:top w:val="single" w:sz="4" w:space="0" w:color="8DDBEA" w:themeColor="accent4" w:themeTint="99"/>
        <w:bottom w:val="single" w:sz="4" w:space="0" w:color="8DDBEA" w:themeColor="accent4" w:themeTint="99"/>
        <w:insideH w:val="single" w:sz="4" w:space="0" w:color="8DDBE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2-nfasis5">
    <w:name w:val="List Table 2 Accent 5"/>
    <w:basedOn w:val="Tablanormal"/>
    <w:uiPriority w:val="47"/>
    <w:rsid w:val="00572222"/>
    <w:pPr>
      <w:spacing w:after="0" w:line="240" w:lineRule="auto"/>
    </w:pPr>
    <w:tblPr>
      <w:tblStyleRowBandSize w:val="1"/>
      <w:tblStyleColBandSize w:val="1"/>
      <w:tblBorders>
        <w:top w:val="single" w:sz="4" w:space="0" w:color="C8C3BA" w:themeColor="accent5" w:themeTint="99"/>
        <w:bottom w:val="single" w:sz="4" w:space="0" w:color="C8C3BA" w:themeColor="accent5" w:themeTint="99"/>
        <w:insideH w:val="single" w:sz="4" w:space="0" w:color="C8C3B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2-nfasis6">
    <w:name w:val="List Table 2 Accent 6"/>
    <w:basedOn w:val="Tablanormal"/>
    <w:uiPriority w:val="47"/>
    <w:rsid w:val="00572222"/>
    <w:pPr>
      <w:spacing w:after="0" w:line="240" w:lineRule="auto"/>
    </w:pPr>
    <w:tblPr>
      <w:tblStyleRowBandSize w:val="1"/>
      <w:tblStyleColBandSize w:val="1"/>
      <w:tblBorders>
        <w:top w:val="single" w:sz="4" w:space="0" w:color="A59086" w:themeColor="accent6" w:themeTint="99"/>
        <w:bottom w:val="single" w:sz="4" w:space="0" w:color="A59086" w:themeColor="accent6" w:themeTint="99"/>
        <w:insideH w:val="single" w:sz="4" w:space="0" w:color="A5908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3">
    <w:name w:val="List Table 3"/>
    <w:basedOn w:val="Tablanormal"/>
    <w:uiPriority w:val="48"/>
    <w:rsid w:val="0057222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572222"/>
    <w:pPr>
      <w:spacing w:after="0" w:line="240" w:lineRule="auto"/>
    </w:pPr>
    <w:tblPr>
      <w:tblStyleRowBandSize w:val="1"/>
      <w:tblStyleColBandSize w:val="1"/>
      <w:tblBorders>
        <w:top w:val="single" w:sz="4" w:space="0" w:color="F05133" w:themeColor="accent1"/>
        <w:left w:val="single" w:sz="4" w:space="0" w:color="F05133" w:themeColor="accent1"/>
        <w:bottom w:val="single" w:sz="4" w:space="0" w:color="F05133" w:themeColor="accent1"/>
        <w:right w:val="single" w:sz="4" w:space="0" w:color="F05133" w:themeColor="accent1"/>
      </w:tblBorders>
    </w:tblPr>
    <w:tblStylePr w:type="firstRow">
      <w:rPr>
        <w:b/>
        <w:bCs/>
        <w:color w:val="FFFFFF" w:themeColor="background1"/>
      </w:rPr>
      <w:tblPr/>
      <w:tcPr>
        <w:shd w:val="clear" w:color="auto" w:fill="F05133" w:themeFill="accent1"/>
      </w:tcPr>
    </w:tblStylePr>
    <w:tblStylePr w:type="lastRow">
      <w:rPr>
        <w:b/>
        <w:bCs/>
      </w:rPr>
      <w:tblPr/>
      <w:tcPr>
        <w:tcBorders>
          <w:top w:val="double" w:sz="4" w:space="0" w:color="F0513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5133" w:themeColor="accent1"/>
          <w:right w:val="single" w:sz="4" w:space="0" w:color="F05133" w:themeColor="accent1"/>
        </w:tcBorders>
      </w:tcPr>
    </w:tblStylePr>
    <w:tblStylePr w:type="band1Horz">
      <w:tblPr/>
      <w:tcPr>
        <w:tcBorders>
          <w:top w:val="single" w:sz="4" w:space="0" w:color="F05133" w:themeColor="accent1"/>
          <w:bottom w:val="single" w:sz="4" w:space="0" w:color="F0513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5133" w:themeColor="accent1"/>
          <w:left w:val="nil"/>
        </w:tcBorders>
      </w:tcPr>
    </w:tblStylePr>
    <w:tblStylePr w:type="swCell">
      <w:tblPr/>
      <w:tcPr>
        <w:tcBorders>
          <w:top w:val="double" w:sz="4" w:space="0" w:color="F05133" w:themeColor="accent1"/>
          <w:right w:val="nil"/>
        </w:tcBorders>
      </w:tcPr>
    </w:tblStylePr>
  </w:style>
  <w:style w:type="table" w:styleId="Tabladelista3-nfasis2">
    <w:name w:val="List Table 3 Accent 2"/>
    <w:basedOn w:val="Tablanormal"/>
    <w:uiPriority w:val="48"/>
    <w:rsid w:val="00572222"/>
    <w:pPr>
      <w:spacing w:after="0" w:line="240" w:lineRule="auto"/>
    </w:pPr>
    <w:tblPr>
      <w:tblStyleRowBandSize w:val="1"/>
      <w:tblStyleColBandSize w:val="1"/>
      <w:tblBorders>
        <w:top w:val="single" w:sz="4" w:space="0" w:color="60C5BA" w:themeColor="accent2"/>
        <w:left w:val="single" w:sz="4" w:space="0" w:color="60C5BA" w:themeColor="accent2"/>
        <w:bottom w:val="single" w:sz="4" w:space="0" w:color="60C5BA" w:themeColor="accent2"/>
        <w:right w:val="single" w:sz="4" w:space="0" w:color="60C5BA" w:themeColor="accent2"/>
      </w:tblBorders>
    </w:tblPr>
    <w:tblStylePr w:type="firstRow">
      <w:rPr>
        <w:b/>
        <w:bCs/>
        <w:color w:val="FFFFFF" w:themeColor="background1"/>
      </w:rPr>
      <w:tblPr/>
      <w:tcPr>
        <w:shd w:val="clear" w:color="auto" w:fill="60C5BA" w:themeFill="accent2"/>
      </w:tcPr>
    </w:tblStylePr>
    <w:tblStylePr w:type="lastRow">
      <w:rPr>
        <w:b/>
        <w:bCs/>
      </w:rPr>
      <w:tblPr/>
      <w:tcPr>
        <w:tcBorders>
          <w:top w:val="double" w:sz="4" w:space="0" w:color="60C5B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C5BA" w:themeColor="accent2"/>
          <w:right w:val="single" w:sz="4" w:space="0" w:color="60C5BA" w:themeColor="accent2"/>
        </w:tcBorders>
      </w:tcPr>
    </w:tblStylePr>
    <w:tblStylePr w:type="band1Horz">
      <w:tblPr/>
      <w:tcPr>
        <w:tcBorders>
          <w:top w:val="single" w:sz="4" w:space="0" w:color="60C5BA" w:themeColor="accent2"/>
          <w:bottom w:val="single" w:sz="4" w:space="0" w:color="60C5B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C5BA" w:themeColor="accent2"/>
          <w:left w:val="nil"/>
        </w:tcBorders>
      </w:tcPr>
    </w:tblStylePr>
    <w:tblStylePr w:type="swCell">
      <w:tblPr/>
      <w:tcPr>
        <w:tcBorders>
          <w:top w:val="double" w:sz="4" w:space="0" w:color="60C5BA" w:themeColor="accent2"/>
          <w:right w:val="nil"/>
        </w:tcBorders>
      </w:tcPr>
    </w:tblStylePr>
  </w:style>
  <w:style w:type="table" w:styleId="Tabladelista3-nfasis3">
    <w:name w:val="List Table 3 Accent 3"/>
    <w:basedOn w:val="Tablanormal"/>
    <w:uiPriority w:val="48"/>
    <w:rsid w:val="00572222"/>
    <w:pPr>
      <w:spacing w:after="0" w:line="240" w:lineRule="auto"/>
    </w:pPr>
    <w:tblPr>
      <w:tblStyleRowBandSize w:val="1"/>
      <w:tblStyleColBandSize w:val="1"/>
      <w:tblBorders>
        <w:top w:val="single" w:sz="4" w:space="0" w:color="D5E04E" w:themeColor="accent3"/>
        <w:left w:val="single" w:sz="4" w:space="0" w:color="D5E04E" w:themeColor="accent3"/>
        <w:bottom w:val="single" w:sz="4" w:space="0" w:color="D5E04E" w:themeColor="accent3"/>
        <w:right w:val="single" w:sz="4" w:space="0" w:color="D5E04E" w:themeColor="accent3"/>
      </w:tblBorders>
    </w:tblPr>
    <w:tblStylePr w:type="firstRow">
      <w:rPr>
        <w:b/>
        <w:bCs/>
        <w:color w:val="FFFFFF" w:themeColor="background1"/>
      </w:rPr>
      <w:tblPr/>
      <w:tcPr>
        <w:shd w:val="clear" w:color="auto" w:fill="D5E04E" w:themeFill="accent3"/>
      </w:tcPr>
    </w:tblStylePr>
    <w:tblStylePr w:type="lastRow">
      <w:rPr>
        <w:b/>
        <w:bCs/>
      </w:rPr>
      <w:tblPr/>
      <w:tcPr>
        <w:tcBorders>
          <w:top w:val="double" w:sz="4" w:space="0" w:color="D5E04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E04E" w:themeColor="accent3"/>
          <w:right w:val="single" w:sz="4" w:space="0" w:color="D5E04E" w:themeColor="accent3"/>
        </w:tcBorders>
      </w:tcPr>
    </w:tblStylePr>
    <w:tblStylePr w:type="band1Horz">
      <w:tblPr/>
      <w:tcPr>
        <w:tcBorders>
          <w:top w:val="single" w:sz="4" w:space="0" w:color="D5E04E" w:themeColor="accent3"/>
          <w:bottom w:val="single" w:sz="4" w:space="0" w:color="D5E04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E04E" w:themeColor="accent3"/>
          <w:left w:val="nil"/>
        </w:tcBorders>
      </w:tcPr>
    </w:tblStylePr>
    <w:tblStylePr w:type="swCell">
      <w:tblPr/>
      <w:tcPr>
        <w:tcBorders>
          <w:top w:val="double" w:sz="4" w:space="0" w:color="D5E04E" w:themeColor="accent3"/>
          <w:right w:val="nil"/>
        </w:tcBorders>
      </w:tcPr>
    </w:tblStylePr>
  </w:style>
  <w:style w:type="table" w:styleId="Tabladelista3-nfasis4">
    <w:name w:val="List Table 3 Accent 4"/>
    <w:basedOn w:val="Tablanormal"/>
    <w:uiPriority w:val="48"/>
    <w:rsid w:val="00572222"/>
    <w:pPr>
      <w:spacing w:after="0" w:line="240" w:lineRule="auto"/>
    </w:pPr>
    <w:tblPr>
      <w:tblStyleRowBandSize w:val="1"/>
      <w:tblStyleColBandSize w:val="1"/>
      <w:tblBorders>
        <w:top w:val="single" w:sz="4" w:space="0" w:color="42C4DD" w:themeColor="accent4"/>
        <w:left w:val="single" w:sz="4" w:space="0" w:color="42C4DD" w:themeColor="accent4"/>
        <w:bottom w:val="single" w:sz="4" w:space="0" w:color="42C4DD" w:themeColor="accent4"/>
        <w:right w:val="single" w:sz="4" w:space="0" w:color="42C4DD" w:themeColor="accent4"/>
      </w:tblBorders>
    </w:tblPr>
    <w:tblStylePr w:type="firstRow">
      <w:rPr>
        <w:b/>
        <w:bCs/>
        <w:color w:val="FFFFFF" w:themeColor="background1"/>
      </w:rPr>
      <w:tblPr/>
      <w:tcPr>
        <w:shd w:val="clear" w:color="auto" w:fill="42C4DD" w:themeFill="accent4"/>
      </w:tcPr>
    </w:tblStylePr>
    <w:tblStylePr w:type="lastRow">
      <w:rPr>
        <w:b/>
        <w:bCs/>
      </w:rPr>
      <w:tblPr/>
      <w:tcPr>
        <w:tcBorders>
          <w:top w:val="double" w:sz="4" w:space="0" w:color="42C4D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C4DD" w:themeColor="accent4"/>
          <w:right w:val="single" w:sz="4" w:space="0" w:color="42C4DD" w:themeColor="accent4"/>
        </w:tcBorders>
      </w:tcPr>
    </w:tblStylePr>
    <w:tblStylePr w:type="band1Horz">
      <w:tblPr/>
      <w:tcPr>
        <w:tcBorders>
          <w:top w:val="single" w:sz="4" w:space="0" w:color="42C4DD" w:themeColor="accent4"/>
          <w:bottom w:val="single" w:sz="4" w:space="0" w:color="42C4D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C4DD" w:themeColor="accent4"/>
          <w:left w:val="nil"/>
        </w:tcBorders>
      </w:tcPr>
    </w:tblStylePr>
    <w:tblStylePr w:type="swCell">
      <w:tblPr/>
      <w:tcPr>
        <w:tcBorders>
          <w:top w:val="double" w:sz="4" w:space="0" w:color="42C4DD" w:themeColor="accent4"/>
          <w:right w:val="nil"/>
        </w:tcBorders>
      </w:tcPr>
    </w:tblStylePr>
  </w:style>
  <w:style w:type="table" w:styleId="Tabladelista3-nfasis5">
    <w:name w:val="List Table 3 Accent 5"/>
    <w:basedOn w:val="Tablanormal"/>
    <w:uiPriority w:val="48"/>
    <w:rsid w:val="00572222"/>
    <w:pPr>
      <w:spacing w:after="0" w:line="240" w:lineRule="auto"/>
    </w:pPr>
    <w:tblPr>
      <w:tblStyleRowBandSize w:val="1"/>
      <w:tblStyleColBandSize w:val="1"/>
      <w:tblBorders>
        <w:top w:val="single" w:sz="4" w:space="0" w:color="A49B8D" w:themeColor="accent5"/>
        <w:left w:val="single" w:sz="4" w:space="0" w:color="A49B8D" w:themeColor="accent5"/>
        <w:bottom w:val="single" w:sz="4" w:space="0" w:color="A49B8D" w:themeColor="accent5"/>
        <w:right w:val="single" w:sz="4" w:space="0" w:color="A49B8D" w:themeColor="accent5"/>
      </w:tblBorders>
    </w:tblPr>
    <w:tblStylePr w:type="firstRow">
      <w:rPr>
        <w:b/>
        <w:bCs/>
        <w:color w:val="FFFFFF" w:themeColor="background1"/>
      </w:rPr>
      <w:tblPr/>
      <w:tcPr>
        <w:shd w:val="clear" w:color="auto" w:fill="A49B8D" w:themeFill="accent5"/>
      </w:tcPr>
    </w:tblStylePr>
    <w:tblStylePr w:type="lastRow">
      <w:rPr>
        <w:b/>
        <w:bCs/>
      </w:rPr>
      <w:tblPr/>
      <w:tcPr>
        <w:tcBorders>
          <w:top w:val="double" w:sz="4" w:space="0" w:color="A49B8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9B8D" w:themeColor="accent5"/>
          <w:right w:val="single" w:sz="4" w:space="0" w:color="A49B8D" w:themeColor="accent5"/>
        </w:tcBorders>
      </w:tcPr>
    </w:tblStylePr>
    <w:tblStylePr w:type="band1Horz">
      <w:tblPr/>
      <w:tcPr>
        <w:tcBorders>
          <w:top w:val="single" w:sz="4" w:space="0" w:color="A49B8D" w:themeColor="accent5"/>
          <w:bottom w:val="single" w:sz="4" w:space="0" w:color="A49B8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9B8D" w:themeColor="accent5"/>
          <w:left w:val="nil"/>
        </w:tcBorders>
      </w:tcPr>
    </w:tblStylePr>
    <w:tblStylePr w:type="swCell">
      <w:tblPr/>
      <w:tcPr>
        <w:tcBorders>
          <w:top w:val="double" w:sz="4" w:space="0" w:color="A49B8D" w:themeColor="accent5"/>
          <w:right w:val="nil"/>
        </w:tcBorders>
      </w:tcPr>
    </w:tblStylePr>
  </w:style>
  <w:style w:type="table" w:styleId="Tabladelista3-nfasis6">
    <w:name w:val="List Table 3 Accent 6"/>
    <w:basedOn w:val="Tablanormal"/>
    <w:uiPriority w:val="48"/>
    <w:rsid w:val="00572222"/>
    <w:pPr>
      <w:spacing w:after="0" w:line="240" w:lineRule="auto"/>
    </w:pPr>
    <w:tblPr>
      <w:tblStyleRowBandSize w:val="1"/>
      <w:tblStyleColBandSize w:val="1"/>
      <w:tblBorders>
        <w:top w:val="single" w:sz="4" w:space="0" w:color="5C4C44" w:themeColor="accent6"/>
        <w:left w:val="single" w:sz="4" w:space="0" w:color="5C4C44" w:themeColor="accent6"/>
        <w:bottom w:val="single" w:sz="4" w:space="0" w:color="5C4C44" w:themeColor="accent6"/>
        <w:right w:val="single" w:sz="4" w:space="0" w:color="5C4C44" w:themeColor="accent6"/>
      </w:tblBorders>
    </w:tblPr>
    <w:tblStylePr w:type="firstRow">
      <w:rPr>
        <w:b/>
        <w:bCs/>
        <w:color w:val="FFFFFF" w:themeColor="background1"/>
      </w:rPr>
      <w:tblPr/>
      <w:tcPr>
        <w:shd w:val="clear" w:color="auto" w:fill="5C4C44" w:themeFill="accent6"/>
      </w:tcPr>
    </w:tblStylePr>
    <w:tblStylePr w:type="lastRow">
      <w:rPr>
        <w:b/>
        <w:bCs/>
      </w:rPr>
      <w:tblPr/>
      <w:tcPr>
        <w:tcBorders>
          <w:top w:val="double" w:sz="4" w:space="0" w:color="5C4C4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4C44" w:themeColor="accent6"/>
          <w:right w:val="single" w:sz="4" w:space="0" w:color="5C4C44" w:themeColor="accent6"/>
        </w:tcBorders>
      </w:tcPr>
    </w:tblStylePr>
    <w:tblStylePr w:type="band1Horz">
      <w:tblPr/>
      <w:tcPr>
        <w:tcBorders>
          <w:top w:val="single" w:sz="4" w:space="0" w:color="5C4C44" w:themeColor="accent6"/>
          <w:bottom w:val="single" w:sz="4" w:space="0" w:color="5C4C4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4C44" w:themeColor="accent6"/>
          <w:left w:val="nil"/>
        </w:tcBorders>
      </w:tcPr>
    </w:tblStylePr>
    <w:tblStylePr w:type="swCell">
      <w:tblPr/>
      <w:tcPr>
        <w:tcBorders>
          <w:top w:val="double" w:sz="4" w:space="0" w:color="5C4C44" w:themeColor="accent6"/>
          <w:right w:val="nil"/>
        </w:tcBorders>
      </w:tcPr>
    </w:tblStylePr>
  </w:style>
  <w:style w:type="table" w:styleId="Tabladelista4">
    <w:name w:val="List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tcBorders>
        <w:shd w:val="clear" w:color="auto" w:fill="F05133" w:themeFill="accent1"/>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4-nfasis2">
    <w:name w:val="List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tcBorders>
        <w:shd w:val="clear" w:color="auto" w:fill="60C5BA" w:themeFill="accent2"/>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4-nfasis3">
    <w:name w:val="List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tcBorders>
        <w:shd w:val="clear" w:color="auto" w:fill="D5E04E" w:themeFill="accent3"/>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4-nfasis4">
    <w:name w:val="List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tcBorders>
        <w:shd w:val="clear" w:color="auto" w:fill="42C4DD" w:themeFill="accent4"/>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4-nfasis5">
    <w:name w:val="List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tcBorders>
        <w:shd w:val="clear" w:color="auto" w:fill="A49B8D" w:themeFill="accent5"/>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4-nfasis6">
    <w:name w:val="List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tcBorders>
        <w:shd w:val="clear" w:color="auto" w:fill="5C4C44" w:themeFill="accent6"/>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5oscura">
    <w:name w:val="List Table 5 Dark"/>
    <w:basedOn w:val="Tablanormal"/>
    <w:uiPriority w:val="50"/>
    <w:rsid w:val="0057222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72222"/>
    <w:pPr>
      <w:spacing w:after="0" w:line="240" w:lineRule="auto"/>
    </w:pPr>
    <w:rPr>
      <w:color w:val="FFFFFF" w:themeColor="background1"/>
    </w:rPr>
    <w:tblPr>
      <w:tblStyleRowBandSize w:val="1"/>
      <w:tblStyleColBandSize w:val="1"/>
      <w:tblBorders>
        <w:top w:val="single" w:sz="24" w:space="0" w:color="F05133" w:themeColor="accent1"/>
        <w:left w:val="single" w:sz="24" w:space="0" w:color="F05133" w:themeColor="accent1"/>
        <w:bottom w:val="single" w:sz="24" w:space="0" w:color="F05133" w:themeColor="accent1"/>
        <w:right w:val="single" w:sz="24" w:space="0" w:color="F05133" w:themeColor="accent1"/>
      </w:tblBorders>
    </w:tblPr>
    <w:tcPr>
      <w:shd w:val="clear" w:color="auto" w:fill="F0513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72222"/>
    <w:pPr>
      <w:spacing w:after="0" w:line="240" w:lineRule="auto"/>
    </w:pPr>
    <w:rPr>
      <w:color w:val="FFFFFF" w:themeColor="background1"/>
    </w:rPr>
    <w:tblPr>
      <w:tblStyleRowBandSize w:val="1"/>
      <w:tblStyleColBandSize w:val="1"/>
      <w:tblBorders>
        <w:top w:val="single" w:sz="24" w:space="0" w:color="60C5BA" w:themeColor="accent2"/>
        <w:left w:val="single" w:sz="24" w:space="0" w:color="60C5BA" w:themeColor="accent2"/>
        <w:bottom w:val="single" w:sz="24" w:space="0" w:color="60C5BA" w:themeColor="accent2"/>
        <w:right w:val="single" w:sz="24" w:space="0" w:color="60C5BA" w:themeColor="accent2"/>
      </w:tblBorders>
    </w:tblPr>
    <w:tcPr>
      <w:shd w:val="clear" w:color="auto" w:fill="60C5B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72222"/>
    <w:pPr>
      <w:spacing w:after="0" w:line="240" w:lineRule="auto"/>
    </w:pPr>
    <w:rPr>
      <w:color w:val="FFFFFF" w:themeColor="background1"/>
    </w:rPr>
    <w:tblPr>
      <w:tblStyleRowBandSize w:val="1"/>
      <w:tblStyleColBandSize w:val="1"/>
      <w:tblBorders>
        <w:top w:val="single" w:sz="24" w:space="0" w:color="D5E04E" w:themeColor="accent3"/>
        <w:left w:val="single" w:sz="24" w:space="0" w:color="D5E04E" w:themeColor="accent3"/>
        <w:bottom w:val="single" w:sz="24" w:space="0" w:color="D5E04E" w:themeColor="accent3"/>
        <w:right w:val="single" w:sz="24" w:space="0" w:color="D5E04E" w:themeColor="accent3"/>
      </w:tblBorders>
    </w:tblPr>
    <w:tcPr>
      <w:shd w:val="clear" w:color="auto" w:fill="D5E04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72222"/>
    <w:pPr>
      <w:spacing w:after="0" w:line="240" w:lineRule="auto"/>
    </w:pPr>
    <w:rPr>
      <w:color w:val="FFFFFF" w:themeColor="background1"/>
    </w:rPr>
    <w:tblPr>
      <w:tblStyleRowBandSize w:val="1"/>
      <w:tblStyleColBandSize w:val="1"/>
      <w:tblBorders>
        <w:top w:val="single" w:sz="24" w:space="0" w:color="42C4DD" w:themeColor="accent4"/>
        <w:left w:val="single" w:sz="24" w:space="0" w:color="42C4DD" w:themeColor="accent4"/>
        <w:bottom w:val="single" w:sz="24" w:space="0" w:color="42C4DD" w:themeColor="accent4"/>
        <w:right w:val="single" w:sz="24" w:space="0" w:color="42C4DD" w:themeColor="accent4"/>
      </w:tblBorders>
    </w:tblPr>
    <w:tcPr>
      <w:shd w:val="clear" w:color="auto" w:fill="42C4D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72222"/>
    <w:pPr>
      <w:spacing w:after="0" w:line="240" w:lineRule="auto"/>
    </w:pPr>
    <w:rPr>
      <w:color w:val="FFFFFF" w:themeColor="background1"/>
    </w:rPr>
    <w:tblPr>
      <w:tblStyleRowBandSize w:val="1"/>
      <w:tblStyleColBandSize w:val="1"/>
      <w:tblBorders>
        <w:top w:val="single" w:sz="24" w:space="0" w:color="A49B8D" w:themeColor="accent5"/>
        <w:left w:val="single" w:sz="24" w:space="0" w:color="A49B8D" w:themeColor="accent5"/>
        <w:bottom w:val="single" w:sz="24" w:space="0" w:color="A49B8D" w:themeColor="accent5"/>
        <w:right w:val="single" w:sz="24" w:space="0" w:color="A49B8D" w:themeColor="accent5"/>
      </w:tblBorders>
    </w:tblPr>
    <w:tcPr>
      <w:shd w:val="clear" w:color="auto" w:fill="A49B8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72222"/>
    <w:pPr>
      <w:spacing w:after="0" w:line="240" w:lineRule="auto"/>
    </w:pPr>
    <w:rPr>
      <w:color w:val="FFFFFF" w:themeColor="background1"/>
    </w:rPr>
    <w:tblPr>
      <w:tblStyleRowBandSize w:val="1"/>
      <w:tblStyleColBandSize w:val="1"/>
      <w:tblBorders>
        <w:top w:val="single" w:sz="24" w:space="0" w:color="5C4C44" w:themeColor="accent6"/>
        <w:left w:val="single" w:sz="24" w:space="0" w:color="5C4C44" w:themeColor="accent6"/>
        <w:bottom w:val="single" w:sz="24" w:space="0" w:color="5C4C44" w:themeColor="accent6"/>
        <w:right w:val="single" w:sz="24" w:space="0" w:color="5C4C44" w:themeColor="accent6"/>
      </w:tblBorders>
    </w:tblPr>
    <w:tcPr>
      <w:shd w:val="clear" w:color="auto" w:fill="5C4C4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05133" w:themeColor="accent1"/>
        <w:bottom w:val="single" w:sz="4" w:space="0" w:color="F05133" w:themeColor="accent1"/>
      </w:tblBorders>
    </w:tblPr>
    <w:tblStylePr w:type="firstRow">
      <w:rPr>
        <w:b/>
        <w:bCs/>
      </w:rPr>
      <w:tblPr/>
      <w:tcPr>
        <w:tcBorders>
          <w:bottom w:val="single" w:sz="4" w:space="0" w:color="F05133" w:themeColor="accent1"/>
        </w:tcBorders>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6concolores-nfasis2">
    <w:name w:val="List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60C5BA" w:themeColor="accent2"/>
        <w:bottom w:val="single" w:sz="4" w:space="0" w:color="60C5BA" w:themeColor="accent2"/>
      </w:tblBorders>
    </w:tblPr>
    <w:tblStylePr w:type="firstRow">
      <w:rPr>
        <w:b/>
        <w:bCs/>
      </w:rPr>
      <w:tblPr/>
      <w:tcPr>
        <w:tcBorders>
          <w:bottom w:val="single" w:sz="4" w:space="0" w:color="60C5BA" w:themeColor="accent2"/>
        </w:tcBorders>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6concolores-nfasis3">
    <w:name w:val="List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D5E04E" w:themeColor="accent3"/>
        <w:bottom w:val="single" w:sz="4" w:space="0" w:color="D5E04E" w:themeColor="accent3"/>
      </w:tblBorders>
    </w:tblPr>
    <w:tblStylePr w:type="firstRow">
      <w:rPr>
        <w:b/>
        <w:bCs/>
      </w:rPr>
      <w:tblPr/>
      <w:tcPr>
        <w:tcBorders>
          <w:bottom w:val="single" w:sz="4" w:space="0" w:color="D5E04E" w:themeColor="accent3"/>
        </w:tcBorders>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6concolores-nfasis4">
    <w:name w:val="List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42C4DD" w:themeColor="accent4"/>
        <w:bottom w:val="single" w:sz="4" w:space="0" w:color="42C4DD" w:themeColor="accent4"/>
      </w:tblBorders>
    </w:tblPr>
    <w:tblStylePr w:type="firstRow">
      <w:rPr>
        <w:b/>
        <w:bCs/>
      </w:rPr>
      <w:tblPr/>
      <w:tcPr>
        <w:tcBorders>
          <w:bottom w:val="single" w:sz="4" w:space="0" w:color="42C4DD" w:themeColor="accent4"/>
        </w:tcBorders>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6concolores-nfasis5">
    <w:name w:val="List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A49B8D" w:themeColor="accent5"/>
        <w:bottom w:val="single" w:sz="4" w:space="0" w:color="A49B8D" w:themeColor="accent5"/>
      </w:tblBorders>
    </w:tblPr>
    <w:tblStylePr w:type="firstRow">
      <w:rPr>
        <w:b/>
        <w:bCs/>
      </w:rPr>
      <w:tblPr/>
      <w:tcPr>
        <w:tcBorders>
          <w:bottom w:val="single" w:sz="4" w:space="0" w:color="A49B8D" w:themeColor="accent5"/>
        </w:tcBorders>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6concolores-nfasis6">
    <w:name w:val="List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5C4C44" w:themeColor="accent6"/>
        <w:bottom w:val="single" w:sz="4" w:space="0" w:color="5C4C44" w:themeColor="accent6"/>
      </w:tblBorders>
    </w:tblPr>
    <w:tblStylePr w:type="firstRow">
      <w:rPr>
        <w:b/>
        <w:bCs/>
      </w:rPr>
      <w:tblPr/>
      <w:tcPr>
        <w:tcBorders>
          <w:bottom w:val="single" w:sz="4" w:space="0" w:color="5C4C44" w:themeColor="accent6"/>
        </w:tcBorders>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7concolores">
    <w:name w:val="List Table 7 Colorful"/>
    <w:basedOn w:val="Tablanormal"/>
    <w:uiPriority w:val="52"/>
    <w:rsid w:val="0057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72222"/>
    <w:pPr>
      <w:spacing w:after="0" w:line="240" w:lineRule="auto"/>
    </w:pPr>
    <w:rPr>
      <w:color w:val="CA2C0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513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513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513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5133" w:themeColor="accent1"/>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72222"/>
    <w:pPr>
      <w:spacing w:after="0" w:line="240" w:lineRule="auto"/>
    </w:pPr>
    <w:rPr>
      <w:color w:val="3AA0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C5B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C5B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C5B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C5BA" w:themeColor="accent2"/>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72222"/>
    <w:pPr>
      <w:spacing w:after="0" w:line="240" w:lineRule="auto"/>
    </w:pPr>
    <w:rPr>
      <w:color w:val="B3C02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E04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E04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E04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E04E" w:themeColor="accent3"/>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2222"/>
    <w:pPr>
      <w:spacing w:after="0" w:line="240" w:lineRule="auto"/>
    </w:pPr>
    <w:rPr>
      <w:color w:val="209DB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C4D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C4D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C4D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C4DD" w:themeColor="accent4"/>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2222"/>
    <w:pPr>
      <w:spacing w:after="0" w:line="240" w:lineRule="auto"/>
    </w:pPr>
    <w:rPr>
      <w:color w:val="7E746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9B8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9B8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9B8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9B8D" w:themeColor="accent5"/>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2222"/>
    <w:pPr>
      <w:spacing w:after="0" w:line="240" w:lineRule="auto"/>
    </w:pPr>
    <w:rPr>
      <w:color w:val="44383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4C4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4C4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4C4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4C44" w:themeColor="accent6"/>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macroCar">
    <w:name w:val="Texto macro Car"/>
    <w:basedOn w:val="Fuentedeprrafopredeter"/>
    <w:link w:val="Textomacro"/>
    <w:uiPriority w:val="99"/>
    <w:semiHidden/>
    <w:rsid w:val="00572222"/>
    <w:rPr>
      <w:rFonts w:ascii="Consolas" w:hAnsi="Consolas"/>
      <w:kern w:val="16"/>
      <w:sz w:val="22"/>
      <w14:ligatures w14:val="standardContextual"/>
      <w14:numForm w14:val="oldStyle"/>
      <w14:numSpacing w14:val="proportional"/>
      <w14:cntxtAlts/>
    </w:rPr>
  </w:style>
  <w:style w:type="table" w:styleId="Cuadrculamedia1">
    <w:name w:val="Medium Grid 1"/>
    <w:basedOn w:val="Tablanormal"/>
    <w:uiPriority w:val="67"/>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insideV w:val="single" w:sz="8" w:space="0" w:color="F37C65" w:themeColor="accent1" w:themeTint="BF"/>
      </w:tblBorders>
    </w:tblPr>
    <w:tcPr>
      <w:shd w:val="clear" w:color="auto" w:fill="FBD3CC" w:themeFill="accent1" w:themeFillTint="3F"/>
    </w:tcPr>
    <w:tblStylePr w:type="firstRow">
      <w:rPr>
        <w:b/>
        <w:bCs/>
      </w:rPr>
    </w:tblStylePr>
    <w:tblStylePr w:type="lastRow">
      <w:rPr>
        <w:b/>
        <w:bCs/>
      </w:rPr>
      <w:tblPr/>
      <w:tcPr>
        <w:tcBorders>
          <w:top w:val="single" w:sz="18" w:space="0" w:color="F37C65" w:themeColor="accent1" w:themeTint="BF"/>
        </w:tcBorders>
      </w:tcPr>
    </w:tblStylePr>
    <w:tblStylePr w:type="firstCol">
      <w:rPr>
        <w:b/>
        <w:bCs/>
      </w:rPr>
    </w:tblStylePr>
    <w:tblStylePr w:type="lastCol">
      <w:rPr>
        <w:b/>
        <w:bCs/>
      </w:r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media1-nfasis2">
    <w:name w:val="Medium Grid 1 Accent 2"/>
    <w:basedOn w:val="Tablanormal"/>
    <w:uiPriority w:val="67"/>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insideV w:val="single" w:sz="8" w:space="0" w:color="87D3CB" w:themeColor="accent2" w:themeTint="BF"/>
      </w:tblBorders>
    </w:tblPr>
    <w:tcPr>
      <w:shd w:val="clear" w:color="auto" w:fill="D7F0ED" w:themeFill="accent2" w:themeFillTint="3F"/>
    </w:tcPr>
    <w:tblStylePr w:type="firstRow">
      <w:rPr>
        <w:b/>
        <w:bCs/>
      </w:rPr>
    </w:tblStylePr>
    <w:tblStylePr w:type="lastRow">
      <w:rPr>
        <w:b/>
        <w:bCs/>
      </w:rPr>
      <w:tblPr/>
      <w:tcPr>
        <w:tcBorders>
          <w:top w:val="single" w:sz="18" w:space="0" w:color="87D3CB" w:themeColor="accent2" w:themeTint="BF"/>
        </w:tcBorders>
      </w:tcPr>
    </w:tblStylePr>
    <w:tblStylePr w:type="firstCol">
      <w:rPr>
        <w:b/>
        <w:bCs/>
      </w:rPr>
    </w:tblStylePr>
    <w:tblStylePr w:type="lastCol">
      <w:rPr>
        <w:b/>
        <w:bCs/>
      </w:r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media1-nfasis3">
    <w:name w:val="Medium Grid 1 Accent 3"/>
    <w:basedOn w:val="Tablanormal"/>
    <w:uiPriority w:val="67"/>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insideV w:val="single" w:sz="8" w:space="0" w:color="DFE77A" w:themeColor="accent3" w:themeTint="BF"/>
      </w:tblBorders>
    </w:tblPr>
    <w:tcPr>
      <w:shd w:val="clear" w:color="auto" w:fill="F4F7D3" w:themeFill="accent3" w:themeFillTint="3F"/>
    </w:tcPr>
    <w:tblStylePr w:type="firstRow">
      <w:rPr>
        <w:b/>
        <w:bCs/>
      </w:rPr>
    </w:tblStylePr>
    <w:tblStylePr w:type="lastRow">
      <w:rPr>
        <w:b/>
        <w:bCs/>
      </w:rPr>
      <w:tblPr/>
      <w:tcPr>
        <w:tcBorders>
          <w:top w:val="single" w:sz="18" w:space="0" w:color="DFE77A" w:themeColor="accent3" w:themeTint="BF"/>
        </w:tcBorders>
      </w:tcPr>
    </w:tblStylePr>
    <w:tblStylePr w:type="firstCol">
      <w:rPr>
        <w:b/>
        <w:bCs/>
      </w:rPr>
    </w:tblStylePr>
    <w:tblStylePr w:type="lastCol">
      <w:rPr>
        <w:b/>
        <w:bCs/>
      </w:r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media1-nfasis4">
    <w:name w:val="Medium Grid 1 Accent 4"/>
    <w:basedOn w:val="Tablanormal"/>
    <w:uiPriority w:val="67"/>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insideV w:val="single" w:sz="8" w:space="0" w:color="71D2E5" w:themeColor="accent4" w:themeTint="BF"/>
      </w:tblBorders>
    </w:tblPr>
    <w:tcPr>
      <w:shd w:val="clear" w:color="auto" w:fill="D0F0F6" w:themeFill="accent4" w:themeFillTint="3F"/>
    </w:tcPr>
    <w:tblStylePr w:type="firstRow">
      <w:rPr>
        <w:b/>
        <w:bCs/>
      </w:rPr>
    </w:tblStylePr>
    <w:tblStylePr w:type="lastRow">
      <w:rPr>
        <w:b/>
        <w:bCs/>
      </w:rPr>
      <w:tblPr/>
      <w:tcPr>
        <w:tcBorders>
          <w:top w:val="single" w:sz="18" w:space="0" w:color="71D2E5" w:themeColor="accent4" w:themeTint="BF"/>
        </w:tcBorders>
      </w:tcPr>
    </w:tblStylePr>
    <w:tblStylePr w:type="firstCol">
      <w:rPr>
        <w:b/>
        <w:bCs/>
      </w:rPr>
    </w:tblStylePr>
    <w:tblStylePr w:type="lastCol">
      <w:rPr>
        <w:b/>
        <w:bCs/>
      </w:r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media1-nfasis5">
    <w:name w:val="Medium Grid 1 Accent 5"/>
    <w:basedOn w:val="Tablanormal"/>
    <w:uiPriority w:val="67"/>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insideV w:val="single" w:sz="8" w:space="0" w:color="BAB4A9" w:themeColor="accent5" w:themeTint="BF"/>
      </w:tblBorders>
    </w:tblPr>
    <w:tcPr>
      <w:shd w:val="clear" w:color="auto" w:fill="E8E6E2" w:themeFill="accent5" w:themeFillTint="3F"/>
    </w:tcPr>
    <w:tblStylePr w:type="firstRow">
      <w:rPr>
        <w:b/>
        <w:bCs/>
      </w:rPr>
    </w:tblStylePr>
    <w:tblStylePr w:type="lastRow">
      <w:rPr>
        <w:b/>
        <w:bCs/>
      </w:rPr>
      <w:tblPr/>
      <w:tcPr>
        <w:tcBorders>
          <w:top w:val="single" w:sz="18" w:space="0" w:color="BAB4A9" w:themeColor="accent5" w:themeTint="BF"/>
        </w:tcBorders>
      </w:tcPr>
    </w:tblStylePr>
    <w:tblStylePr w:type="firstCol">
      <w:rPr>
        <w:b/>
        <w:bCs/>
      </w:rPr>
    </w:tblStylePr>
    <w:tblStylePr w:type="lastCol">
      <w:rPr>
        <w:b/>
        <w:bCs/>
      </w:r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media1-nfasis6">
    <w:name w:val="Medium Grid 1 Accent 6"/>
    <w:basedOn w:val="Tablanormal"/>
    <w:uiPriority w:val="67"/>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insideV w:val="single" w:sz="8" w:space="0" w:color="8E7569" w:themeColor="accent6" w:themeTint="BF"/>
      </w:tblBorders>
    </w:tblPr>
    <w:tcPr>
      <w:shd w:val="clear" w:color="auto" w:fill="DAD1CD" w:themeFill="accent6" w:themeFillTint="3F"/>
    </w:tcPr>
    <w:tblStylePr w:type="firstRow">
      <w:rPr>
        <w:b/>
        <w:bCs/>
      </w:rPr>
    </w:tblStylePr>
    <w:tblStylePr w:type="lastRow">
      <w:rPr>
        <w:b/>
        <w:bCs/>
      </w:rPr>
      <w:tblPr/>
      <w:tcPr>
        <w:tcBorders>
          <w:top w:val="single" w:sz="18" w:space="0" w:color="8E7569" w:themeColor="accent6" w:themeTint="BF"/>
        </w:tcBorders>
      </w:tcPr>
    </w:tblStylePr>
    <w:tblStylePr w:type="firstCol">
      <w:rPr>
        <w:b/>
        <w:bCs/>
      </w:rPr>
    </w:tblStylePr>
    <w:tblStylePr w:type="lastCol">
      <w:rPr>
        <w:b/>
        <w:bCs/>
      </w:r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Cuadrculamedia2">
    <w:name w:val="Medium Grid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cPr>
      <w:shd w:val="clear" w:color="auto" w:fill="FBD3CC" w:themeFill="accent1" w:themeFillTint="3F"/>
    </w:tcPr>
    <w:tblStylePr w:type="firstRow">
      <w:rPr>
        <w:b/>
        <w:bCs/>
        <w:color w:val="000000" w:themeColor="text1"/>
      </w:rPr>
      <w:tblPr/>
      <w:tcPr>
        <w:shd w:val="clear" w:color="auto" w:fill="FDED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BD6" w:themeFill="accent1" w:themeFillTint="33"/>
      </w:tcPr>
    </w:tblStylePr>
    <w:tblStylePr w:type="band1Vert">
      <w:tblPr/>
      <w:tcPr>
        <w:shd w:val="clear" w:color="auto" w:fill="F7A799" w:themeFill="accent1" w:themeFillTint="7F"/>
      </w:tcPr>
    </w:tblStylePr>
    <w:tblStylePr w:type="band1Horz">
      <w:tblPr/>
      <w:tcPr>
        <w:tcBorders>
          <w:insideH w:val="single" w:sz="6" w:space="0" w:color="F05133" w:themeColor="accent1"/>
          <w:insideV w:val="single" w:sz="6" w:space="0" w:color="F05133" w:themeColor="accent1"/>
        </w:tcBorders>
        <w:shd w:val="clear" w:color="auto" w:fill="F7A799"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cPr>
      <w:shd w:val="clear" w:color="auto" w:fill="D7F0ED" w:themeFill="accent2" w:themeFillTint="3F"/>
    </w:tcPr>
    <w:tblStylePr w:type="firstRow">
      <w:rPr>
        <w:b/>
        <w:bCs/>
        <w:color w:val="000000" w:themeColor="text1"/>
      </w:rPr>
      <w:tblPr/>
      <w:tcPr>
        <w:shd w:val="clear" w:color="auto" w:fill="EFF9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F1" w:themeFill="accent2" w:themeFillTint="33"/>
      </w:tcPr>
    </w:tblStylePr>
    <w:tblStylePr w:type="band1Vert">
      <w:tblPr/>
      <w:tcPr>
        <w:shd w:val="clear" w:color="auto" w:fill="AFE2DC" w:themeFill="accent2" w:themeFillTint="7F"/>
      </w:tcPr>
    </w:tblStylePr>
    <w:tblStylePr w:type="band1Horz">
      <w:tblPr/>
      <w:tcPr>
        <w:tcBorders>
          <w:insideH w:val="single" w:sz="6" w:space="0" w:color="60C5BA" w:themeColor="accent2"/>
          <w:insideV w:val="single" w:sz="6" w:space="0" w:color="60C5BA" w:themeColor="accent2"/>
        </w:tcBorders>
        <w:shd w:val="clear" w:color="auto" w:fill="AFE2DC"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cPr>
      <w:shd w:val="clear" w:color="auto" w:fill="F4F7D3" w:themeFill="accent3" w:themeFillTint="3F"/>
    </w:tcPr>
    <w:tblStylePr w:type="firstRow">
      <w:rPr>
        <w:b/>
        <w:bCs/>
        <w:color w:val="000000" w:themeColor="text1"/>
      </w:rPr>
      <w:tblPr/>
      <w:tcPr>
        <w:shd w:val="clear" w:color="auto" w:fill="FAFC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8DB" w:themeFill="accent3" w:themeFillTint="33"/>
      </w:tcPr>
    </w:tblStylePr>
    <w:tblStylePr w:type="band1Vert">
      <w:tblPr/>
      <w:tcPr>
        <w:shd w:val="clear" w:color="auto" w:fill="E9EFA6" w:themeFill="accent3" w:themeFillTint="7F"/>
      </w:tcPr>
    </w:tblStylePr>
    <w:tblStylePr w:type="band1Horz">
      <w:tblPr/>
      <w:tcPr>
        <w:tcBorders>
          <w:insideH w:val="single" w:sz="6" w:space="0" w:color="D5E04E" w:themeColor="accent3"/>
          <w:insideV w:val="single" w:sz="6" w:space="0" w:color="D5E04E" w:themeColor="accent3"/>
        </w:tcBorders>
        <w:shd w:val="clear" w:color="auto" w:fill="E9EFA6"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cPr>
      <w:shd w:val="clear" w:color="auto" w:fill="D0F0F6" w:themeFill="accent4" w:themeFillTint="3F"/>
    </w:tcPr>
    <w:tblStylePr w:type="firstRow">
      <w:rPr>
        <w:b/>
        <w:bCs/>
        <w:color w:val="000000" w:themeColor="text1"/>
      </w:rPr>
      <w:tblPr/>
      <w:tcPr>
        <w:shd w:val="clear" w:color="auto" w:fill="ECF9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3F8" w:themeFill="accent4" w:themeFillTint="33"/>
      </w:tcPr>
    </w:tblStylePr>
    <w:tblStylePr w:type="band1Vert">
      <w:tblPr/>
      <w:tcPr>
        <w:shd w:val="clear" w:color="auto" w:fill="A0E1EE" w:themeFill="accent4" w:themeFillTint="7F"/>
      </w:tcPr>
    </w:tblStylePr>
    <w:tblStylePr w:type="band1Horz">
      <w:tblPr/>
      <w:tcPr>
        <w:tcBorders>
          <w:insideH w:val="single" w:sz="6" w:space="0" w:color="42C4DD" w:themeColor="accent4"/>
          <w:insideV w:val="single" w:sz="6" w:space="0" w:color="42C4DD" w:themeColor="accent4"/>
        </w:tcBorders>
        <w:shd w:val="clear" w:color="auto" w:fill="A0E1EE"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cPr>
      <w:shd w:val="clear" w:color="auto" w:fill="E8E6E2" w:themeFill="accent5" w:themeFillTint="3F"/>
    </w:tcPr>
    <w:tblStylePr w:type="firstRow">
      <w:rPr>
        <w:b/>
        <w:bCs/>
        <w:color w:val="000000" w:themeColor="text1"/>
      </w:rPr>
      <w:tblPr/>
      <w:tcPr>
        <w:shd w:val="clear" w:color="auto" w:fill="F6F5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BE8" w:themeFill="accent5" w:themeFillTint="33"/>
      </w:tcPr>
    </w:tblStylePr>
    <w:tblStylePr w:type="band1Vert">
      <w:tblPr/>
      <w:tcPr>
        <w:shd w:val="clear" w:color="auto" w:fill="D1CDC6" w:themeFill="accent5" w:themeFillTint="7F"/>
      </w:tcPr>
    </w:tblStylePr>
    <w:tblStylePr w:type="band1Horz">
      <w:tblPr/>
      <w:tcPr>
        <w:tcBorders>
          <w:insideH w:val="single" w:sz="6" w:space="0" w:color="A49B8D" w:themeColor="accent5"/>
          <w:insideV w:val="single" w:sz="6" w:space="0" w:color="A49B8D" w:themeColor="accent5"/>
        </w:tcBorders>
        <w:shd w:val="clear" w:color="auto" w:fill="D1CDC6"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cPr>
      <w:shd w:val="clear" w:color="auto" w:fill="DAD1CD" w:themeFill="accent6" w:themeFillTint="3F"/>
    </w:tcPr>
    <w:tblStylePr w:type="firstRow">
      <w:rPr>
        <w:b/>
        <w:bCs/>
        <w:color w:val="000000" w:themeColor="text1"/>
      </w:rPr>
      <w:tblPr/>
      <w:tcPr>
        <w:shd w:val="clear" w:color="auto" w:fill="F0EC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D6" w:themeFill="accent6" w:themeFillTint="33"/>
      </w:tcPr>
    </w:tblStylePr>
    <w:tblStylePr w:type="band1Vert">
      <w:tblPr/>
      <w:tcPr>
        <w:shd w:val="clear" w:color="auto" w:fill="B5A39A" w:themeFill="accent6" w:themeFillTint="7F"/>
      </w:tcPr>
    </w:tblStylePr>
    <w:tblStylePr w:type="band1Horz">
      <w:tblPr/>
      <w:tcPr>
        <w:tcBorders>
          <w:insideH w:val="single" w:sz="6" w:space="0" w:color="5C4C44" w:themeColor="accent6"/>
          <w:insideV w:val="single" w:sz="6" w:space="0" w:color="5C4C44" w:themeColor="accent6"/>
        </w:tcBorders>
        <w:shd w:val="clear" w:color="auto" w:fill="B5A39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3C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513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51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A79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A799" w:themeFill="accent1" w:themeFillTint="7F"/>
      </w:tcPr>
    </w:tblStylePr>
  </w:style>
  <w:style w:type="table" w:styleId="Cuadrculamedia3-nfasis2">
    <w:name w:val="Medium Grid 3 Accent 2"/>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F0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C5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C5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E2D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E2DC" w:themeFill="accent2" w:themeFillTint="7F"/>
      </w:tcPr>
    </w:tblStylePr>
  </w:style>
  <w:style w:type="table" w:styleId="Cuadrculamedia3-nfasis3">
    <w:name w:val="Medium Grid 3 Accent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7D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E04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E04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FA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FA6" w:themeFill="accent3" w:themeFillTint="7F"/>
      </w:tcPr>
    </w:tblStylePr>
  </w:style>
  <w:style w:type="table" w:styleId="Cuadrculamedia3-nfasis4">
    <w:name w:val="Medium Grid 3 Accent 4"/>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F0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C4D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C4D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E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E1EE" w:themeFill="accent4" w:themeFillTint="7F"/>
      </w:tcPr>
    </w:tblStylePr>
  </w:style>
  <w:style w:type="table" w:styleId="Cuadrculamedia3-nfasis5">
    <w:name w:val="Medium Grid 3 Accent 5"/>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6E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9B8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9B8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CDC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CDC6" w:themeFill="accent5" w:themeFillTint="7F"/>
      </w:tcPr>
    </w:tblStylePr>
  </w:style>
  <w:style w:type="table" w:styleId="Cuadrculamedia3-nfasis6">
    <w:name w:val="Medium Grid 3 Accent 6"/>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C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4C4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4C4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A39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A39A" w:themeFill="accent6" w:themeFillTint="7F"/>
      </w:tcPr>
    </w:tblStylePr>
  </w:style>
  <w:style w:type="table" w:styleId="Listamedia1">
    <w:name w:val="Medium Lis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25E5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F05133" w:themeColor="accent1"/>
        <w:bottom w:val="single" w:sz="8" w:space="0" w:color="F05133" w:themeColor="accent1"/>
      </w:tblBorders>
    </w:tblPr>
    <w:tblStylePr w:type="firstRow">
      <w:rPr>
        <w:rFonts w:asciiTheme="majorHAnsi" w:eastAsiaTheme="majorEastAsia" w:hAnsiTheme="majorHAnsi" w:cstheme="majorBidi"/>
      </w:rPr>
      <w:tblPr/>
      <w:tcPr>
        <w:tcBorders>
          <w:top w:val="nil"/>
          <w:bottom w:val="single" w:sz="8" w:space="0" w:color="F05133" w:themeColor="accent1"/>
        </w:tcBorders>
      </w:tcPr>
    </w:tblStylePr>
    <w:tblStylePr w:type="lastRow">
      <w:rPr>
        <w:b/>
        <w:bCs/>
        <w:color w:val="725E54" w:themeColor="text2"/>
      </w:rPr>
      <w:tblPr/>
      <w:tcPr>
        <w:tcBorders>
          <w:top w:val="single" w:sz="8" w:space="0" w:color="F05133" w:themeColor="accent1"/>
          <w:bottom w:val="single" w:sz="8" w:space="0" w:color="F05133" w:themeColor="accent1"/>
        </w:tcBorders>
      </w:tcPr>
    </w:tblStylePr>
    <w:tblStylePr w:type="firstCol">
      <w:rPr>
        <w:b/>
        <w:bCs/>
      </w:rPr>
    </w:tblStylePr>
    <w:tblStylePr w:type="lastCol">
      <w:rPr>
        <w:b/>
        <w:bCs/>
      </w:rPr>
      <w:tblPr/>
      <w:tcPr>
        <w:tcBorders>
          <w:top w:val="single" w:sz="8" w:space="0" w:color="F05133" w:themeColor="accent1"/>
          <w:bottom w:val="single" w:sz="8" w:space="0" w:color="F05133" w:themeColor="accent1"/>
        </w:tcBorders>
      </w:tcPr>
    </w:tblStylePr>
    <w:tblStylePr w:type="band1Vert">
      <w:tblPr/>
      <w:tcPr>
        <w:shd w:val="clear" w:color="auto" w:fill="FBD3CC" w:themeFill="accent1" w:themeFillTint="3F"/>
      </w:tcPr>
    </w:tblStylePr>
    <w:tblStylePr w:type="band1Horz">
      <w:tblPr/>
      <w:tcPr>
        <w:shd w:val="clear" w:color="auto" w:fill="FBD3CC" w:themeFill="accent1" w:themeFillTint="3F"/>
      </w:tcPr>
    </w:tblStylePr>
  </w:style>
  <w:style w:type="table" w:styleId="Listamedia1-nfasis2">
    <w:name w:val="Medium List 1 Accent 2"/>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60C5BA" w:themeColor="accent2"/>
        <w:bottom w:val="single" w:sz="8" w:space="0" w:color="60C5BA" w:themeColor="accent2"/>
      </w:tblBorders>
    </w:tblPr>
    <w:tblStylePr w:type="firstRow">
      <w:rPr>
        <w:rFonts w:asciiTheme="majorHAnsi" w:eastAsiaTheme="majorEastAsia" w:hAnsiTheme="majorHAnsi" w:cstheme="majorBidi"/>
      </w:rPr>
      <w:tblPr/>
      <w:tcPr>
        <w:tcBorders>
          <w:top w:val="nil"/>
          <w:bottom w:val="single" w:sz="8" w:space="0" w:color="60C5BA" w:themeColor="accent2"/>
        </w:tcBorders>
      </w:tcPr>
    </w:tblStylePr>
    <w:tblStylePr w:type="lastRow">
      <w:rPr>
        <w:b/>
        <w:bCs/>
        <w:color w:val="725E54" w:themeColor="text2"/>
      </w:rPr>
      <w:tblPr/>
      <w:tcPr>
        <w:tcBorders>
          <w:top w:val="single" w:sz="8" w:space="0" w:color="60C5BA" w:themeColor="accent2"/>
          <w:bottom w:val="single" w:sz="8" w:space="0" w:color="60C5BA" w:themeColor="accent2"/>
        </w:tcBorders>
      </w:tcPr>
    </w:tblStylePr>
    <w:tblStylePr w:type="firstCol">
      <w:rPr>
        <w:b/>
        <w:bCs/>
      </w:rPr>
    </w:tblStylePr>
    <w:tblStylePr w:type="lastCol">
      <w:rPr>
        <w:b/>
        <w:bCs/>
      </w:rPr>
      <w:tblPr/>
      <w:tcPr>
        <w:tcBorders>
          <w:top w:val="single" w:sz="8" w:space="0" w:color="60C5BA" w:themeColor="accent2"/>
          <w:bottom w:val="single" w:sz="8" w:space="0" w:color="60C5BA" w:themeColor="accent2"/>
        </w:tcBorders>
      </w:tcPr>
    </w:tblStylePr>
    <w:tblStylePr w:type="band1Vert">
      <w:tblPr/>
      <w:tcPr>
        <w:shd w:val="clear" w:color="auto" w:fill="D7F0ED" w:themeFill="accent2" w:themeFillTint="3F"/>
      </w:tcPr>
    </w:tblStylePr>
    <w:tblStylePr w:type="band1Horz">
      <w:tblPr/>
      <w:tcPr>
        <w:shd w:val="clear" w:color="auto" w:fill="D7F0ED" w:themeFill="accent2" w:themeFillTint="3F"/>
      </w:tcPr>
    </w:tblStylePr>
  </w:style>
  <w:style w:type="table" w:styleId="Listamedia1-nfasis3">
    <w:name w:val="Medium List 1 Accent 3"/>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D5E04E" w:themeColor="accent3"/>
        <w:bottom w:val="single" w:sz="8" w:space="0" w:color="D5E04E" w:themeColor="accent3"/>
      </w:tblBorders>
    </w:tblPr>
    <w:tblStylePr w:type="firstRow">
      <w:rPr>
        <w:rFonts w:asciiTheme="majorHAnsi" w:eastAsiaTheme="majorEastAsia" w:hAnsiTheme="majorHAnsi" w:cstheme="majorBidi"/>
      </w:rPr>
      <w:tblPr/>
      <w:tcPr>
        <w:tcBorders>
          <w:top w:val="nil"/>
          <w:bottom w:val="single" w:sz="8" w:space="0" w:color="D5E04E" w:themeColor="accent3"/>
        </w:tcBorders>
      </w:tcPr>
    </w:tblStylePr>
    <w:tblStylePr w:type="lastRow">
      <w:rPr>
        <w:b/>
        <w:bCs/>
        <w:color w:val="725E54" w:themeColor="text2"/>
      </w:rPr>
      <w:tblPr/>
      <w:tcPr>
        <w:tcBorders>
          <w:top w:val="single" w:sz="8" w:space="0" w:color="D5E04E" w:themeColor="accent3"/>
          <w:bottom w:val="single" w:sz="8" w:space="0" w:color="D5E04E" w:themeColor="accent3"/>
        </w:tcBorders>
      </w:tcPr>
    </w:tblStylePr>
    <w:tblStylePr w:type="firstCol">
      <w:rPr>
        <w:b/>
        <w:bCs/>
      </w:rPr>
    </w:tblStylePr>
    <w:tblStylePr w:type="lastCol">
      <w:rPr>
        <w:b/>
        <w:bCs/>
      </w:rPr>
      <w:tblPr/>
      <w:tcPr>
        <w:tcBorders>
          <w:top w:val="single" w:sz="8" w:space="0" w:color="D5E04E" w:themeColor="accent3"/>
          <w:bottom w:val="single" w:sz="8" w:space="0" w:color="D5E04E" w:themeColor="accent3"/>
        </w:tcBorders>
      </w:tcPr>
    </w:tblStylePr>
    <w:tblStylePr w:type="band1Vert">
      <w:tblPr/>
      <w:tcPr>
        <w:shd w:val="clear" w:color="auto" w:fill="F4F7D3" w:themeFill="accent3" w:themeFillTint="3F"/>
      </w:tcPr>
    </w:tblStylePr>
    <w:tblStylePr w:type="band1Horz">
      <w:tblPr/>
      <w:tcPr>
        <w:shd w:val="clear" w:color="auto" w:fill="F4F7D3" w:themeFill="accent3" w:themeFillTint="3F"/>
      </w:tcPr>
    </w:tblStylePr>
  </w:style>
  <w:style w:type="table" w:styleId="Listamedia1-nfasis4">
    <w:name w:val="Medium List 1 Accent 4"/>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42C4DD" w:themeColor="accent4"/>
        <w:bottom w:val="single" w:sz="8" w:space="0" w:color="42C4DD" w:themeColor="accent4"/>
      </w:tblBorders>
    </w:tblPr>
    <w:tblStylePr w:type="firstRow">
      <w:rPr>
        <w:rFonts w:asciiTheme="majorHAnsi" w:eastAsiaTheme="majorEastAsia" w:hAnsiTheme="majorHAnsi" w:cstheme="majorBidi"/>
      </w:rPr>
      <w:tblPr/>
      <w:tcPr>
        <w:tcBorders>
          <w:top w:val="nil"/>
          <w:bottom w:val="single" w:sz="8" w:space="0" w:color="42C4DD" w:themeColor="accent4"/>
        </w:tcBorders>
      </w:tcPr>
    </w:tblStylePr>
    <w:tblStylePr w:type="lastRow">
      <w:rPr>
        <w:b/>
        <w:bCs/>
        <w:color w:val="725E54" w:themeColor="text2"/>
      </w:rPr>
      <w:tblPr/>
      <w:tcPr>
        <w:tcBorders>
          <w:top w:val="single" w:sz="8" w:space="0" w:color="42C4DD" w:themeColor="accent4"/>
          <w:bottom w:val="single" w:sz="8" w:space="0" w:color="42C4DD" w:themeColor="accent4"/>
        </w:tcBorders>
      </w:tcPr>
    </w:tblStylePr>
    <w:tblStylePr w:type="firstCol">
      <w:rPr>
        <w:b/>
        <w:bCs/>
      </w:rPr>
    </w:tblStylePr>
    <w:tblStylePr w:type="lastCol">
      <w:rPr>
        <w:b/>
        <w:bCs/>
      </w:rPr>
      <w:tblPr/>
      <w:tcPr>
        <w:tcBorders>
          <w:top w:val="single" w:sz="8" w:space="0" w:color="42C4DD" w:themeColor="accent4"/>
          <w:bottom w:val="single" w:sz="8" w:space="0" w:color="42C4DD" w:themeColor="accent4"/>
        </w:tcBorders>
      </w:tcPr>
    </w:tblStylePr>
    <w:tblStylePr w:type="band1Vert">
      <w:tblPr/>
      <w:tcPr>
        <w:shd w:val="clear" w:color="auto" w:fill="D0F0F6" w:themeFill="accent4" w:themeFillTint="3F"/>
      </w:tcPr>
    </w:tblStylePr>
    <w:tblStylePr w:type="band1Horz">
      <w:tblPr/>
      <w:tcPr>
        <w:shd w:val="clear" w:color="auto" w:fill="D0F0F6" w:themeFill="accent4" w:themeFillTint="3F"/>
      </w:tcPr>
    </w:tblStylePr>
  </w:style>
  <w:style w:type="table" w:styleId="Listamedia1-nfasis5">
    <w:name w:val="Medium List 1 Accent 5"/>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A49B8D" w:themeColor="accent5"/>
        <w:bottom w:val="single" w:sz="8" w:space="0" w:color="A49B8D" w:themeColor="accent5"/>
      </w:tblBorders>
    </w:tblPr>
    <w:tblStylePr w:type="firstRow">
      <w:rPr>
        <w:rFonts w:asciiTheme="majorHAnsi" w:eastAsiaTheme="majorEastAsia" w:hAnsiTheme="majorHAnsi" w:cstheme="majorBidi"/>
      </w:rPr>
      <w:tblPr/>
      <w:tcPr>
        <w:tcBorders>
          <w:top w:val="nil"/>
          <w:bottom w:val="single" w:sz="8" w:space="0" w:color="A49B8D" w:themeColor="accent5"/>
        </w:tcBorders>
      </w:tcPr>
    </w:tblStylePr>
    <w:tblStylePr w:type="lastRow">
      <w:rPr>
        <w:b/>
        <w:bCs/>
        <w:color w:val="725E54" w:themeColor="text2"/>
      </w:rPr>
      <w:tblPr/>
      <w:tcPr>
        <w:tcBorders>
          <w:top w:val="single" w:sz="8" w:space="0" w:color="A49B8D" w:themeColor="accent5"/>
          <w:bottom w:val="single" w:sz="8" w:space="0" w:color="A49B8D" w:themeColor="accent5"/>
        </w:tcBorders>
      </w:tcPr>
    </w:tblStylePr>
    <w:tblStylePr w:type="firstCol">
      <w:rPr>
        <w:b/>
        <w:bCs/>
      </w:rPr>
    </w:tblStylePr>
    <w:tblStylePr w:type="lastCol">
      <w:rPr>
        <w:b/>
        <w:bCs/>
      </w:rPr>
      <w:tblPr/>
      <w:tcPr>
        <w:tcBorders>
          <w:top w:val="single" w:sz="8" w:space="0" w:color="A49B8D" w:themeColor="accent5"/>
          <w:bottom w:val="single" w:sz="8" w:space="0" w:color="A49B8D" w:themeColor="accent5"/>
        </w:tcBorders>
      </w:tcPr>
    </w:tblStylePr>
    <w:tblStylePr w:type="band1Vert">
      <w:tblPr/>
      <w:tcPr>
        <w:shd w:val="clear" w:color="auto" w:fill="E8E6E2" w:themeFill="accent5" w:themeFillTint="3F"/>
      </w:tcPr>
    </w:tblStylePr>
    <w:tblStylePr w:type="band1Horz">
      <w:tblPr/>
      <w:tcPr>
        <w:shd w:val="clear" w:color="auto" w:fill="E8E6E2" w:themeFill="accent5" w:themeFillTint="3F"/>
      </w:tcPr>
    </w:tblStylePr>
  </w:style>
  <w:style w:type="table" w:styleId="Listamedia1-nfasis6">
    <w:name w:val="Medium List 1 Accent 6"/>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5C4C44" w:themeColor="accent6"/>
        <w:bottom w:val="single" w:sz="8" w:space="0" w:color="5C4C44" w:themeColor="accent6"/>
      </w:tblBorders>
    </w:tblPr>
    <w:tblStylePr w:type="firstRow">
      <w:rPr>
        <w:rFonts w:asciiTheme="majorHAnsi" w:eastAsiaTheme="majorEastAsia" w:hAnsiTheme="majorHAnsi" w:cstheme="majorBidi"/>
      </w:rPr>
      <w:tblPr/>
      <w:tcPr>
        <w:tcBorders>
          <w:top w:val="nil"/>
          <w:bottom w:val="single" w:sz="8" w:space="0" w:color="5C4C44" w:themeColor="accent6"/>
        </w:tcBorders>
      </w:tcPr>
    </w:tblStylePr>
    <w:tblStylePr w:type="lastRow">
      <w:rPr>
        <w:b/>
        <w:bCs/>
        <w:color w:val="725E54" w:themeColor="text2"/>
      </w:rPr>
      <w:tblPr/>
      <w:tcPr>
        <w:tcBorders>
          <w:top w:val="single" w:sz="8" w:space="0" w:color="5C4C44" w:themeColor="accent6"/>
          <w:bottom w:val="single" w:sz="8" w:space="0" w:color="5C4C44" w:themeColor="accent6"/>
        </w:tcBorders>
      </w:tcPr>
    </w:tblStylePr>
    <w:tblStylePr w:type="firstCol">
      <w:rPr>
        <w:b/>
        <w:bCs/>
      </w:rPr>
    </w:tblStylePr>
    <w:tblStylePr w:type="lastCol">
      <w:rPr>
        <w:b/>
        <w:bCs/>
      </w:rPr>
      <w:tblPr/>
      <w:tcPr>
        <w:tcBorders>
          <w:top w:val="single" w:sz="8" w:space="0" w:color="5C4C44" w:themeColor="accent6"/>
          <w:bottom w:val="single" w:sz="8" w:space="0" w:color="5C4C44" w:themeColor="accent6"/>
        </w:tcBorders>
      </w:tcPr>
    </w:tblStylePr>
    <w:tblStylePr w:type="band1Vert">
      <w:tblPr/>
      <w:tcPr>
        <w:shd w:val="clear" w:color="auto" w:fill="DAD1CD" w:themeFill="accent6" w:themeFillTint="3F"/>
      </w:tcPr>
    </w:tblStylePr>
    <w:tblStylePr w:type="band1Horz">
      <w:tblPr/>
      <w:tcPr>
        <w:shd w:val="clear" w:color="auto" w:fill="DAD1CD" w:themeFill="accent6" w:themeFillTint="3F"/>
      </w:tcPr>
    </w:tblStylePr>
  </w:style>
  <w:style w:type="table" w:styleId="Listamedia2">
    <w:name w:val="Medium Lis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rPr>
        <w:sz w:val="24"/>
        <w:szCs w:val="24"/>
      </w:rPr>
      <w:tblPr/>
      <w:tcPr>
        <w:tcBorders>
          <w:top w:val="nil"/>
          <w:left w:val="nil"/>
          <w:bottom w:val="single" w:sz="24" w:space="0" w:color="F0513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5133" w:themeColor="accent1"/>
          <w:insideH w:val="nil"/>
          <w:insideV w:val="nil"/>
        </w:tcBorders>
        <w:shd w:val="clear" w:color="auto" w:fill="FFFFFF" w:themeFill="background1"/>
      </w:tcPr>
    </w:tblStylePr>
    <w:tblStylePr w:type="lastCol">
      <w:tblPr/>
      <w:tcPr>
        <w:tcBorders>
          <w:top w:val="nil"/>
          <w:left w:val="single" w:sz="8" w:space="0" w:color="F051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top w:val="nil"/>
          <w:bottom w:val="nil"/>
          <w:insideH w:val="nil"/>
          <w:insideV w:val="nil"/>
        </w:tcBorders>
        <w:shd w:val="clear" w:color="auto" w:fill="FBD3C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rPr>
        <w:sz w:val="24"/>
        <w:szCs w:val="24"/>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C5BA" w:themeColor="accent2"/>
          <w:insideH w:val="nil"/>
          <w:insideV w:val="nil"/>
        </w:tcBorders>
        <w:shd w:val="clear" w:color="auto" w:fill="FFFFFF" w:themeFill="background1"/>
      </w:tcPr>
    </w:tblStylePr>
    <w:tblStylePr w:type="lastCol">
      <w:tblPr/>
      <w:tcPr>
        <w:tcBorders>
          <w:top w:val="nil"/>
          <w:left w:val="single" w:sz="8" w:space="0" w:color="60C5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top w:val="nil"/>
          <w:bottom w:val="nil"/>
          <w:insideH w:val="nil"/>
          <w:insideV w:val="nil"/>
        </w:tcBorders>
        <w:shd w:val="clear" w:color="auto" w:fill="D7F0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rPr>
        <w:sz w:val="24"/>
        <w:szCs w:val="24"/>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E04E" w:themeColor="accent3"/>
          <w:insideH w:val="nil"/>
          <w:insideV w:val="nil"/>
        </w:tcBorders>
        <w:shd w:val="clear" w:color="auto" w:fill="FFFFFF" w:themeFill="background1"/>
      </w:tcPr>
    </w:tblStylePr>
    <w:tblStylePr w:type="lastCol">
      <w:tblPr/>
      <w:tcPr>
        <w:tcBorders>
          <w:top w:val="nil"/>
          <w:left w:val="single" w:sz="8" w:space="0" w:color="D5E04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top w:val="nil"/>
          <w:bottom w:val="nil"/>
          <w:insideH w:val="nil"/>
          <w:insideV w:val="nil"/>
        </w:tcBorders>
        <w:shd w:val="clear" w:color="auto" w:fill="F4F7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rPr>
        <w:sz w:val="24"/>
        <w:szCs w:val="24"/>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C4DD" w:themeColor="accent4"/>
          <w:insideH w:val="nil"/>
          <w:insideV w:val="nil"/>
        </w:tcBorders>
        <w:shd w:val="clear" w:color="auto" w:fill="FFFFFF" w:themeFill="background1"/>
      </w:tcPr>
    </w:tblStylePr>
    <w:tblStylePr w:type="lastCol">
      <w:tblPr/>
      <w:tcPr>
        <w:tcBorders>
          <w:top w:val="nil"/>
          <w:left w:val="single" w:sz="8" w:space="0" w:color="42C4D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top w:val="nil"/>
          <w:bottom w:val="nil"/>
          <w:insideH w:val="nil"/>
          <w:insideV w:val="nil"/>
        </w:tcBorders>
        <w:shd w:val="clear" w:color="auto" w:fill="D0F0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rPr>
        <w:sz w:val="24"/>
        <w:szCs w:val="24"/>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9B8D" w:themeColor="accent5"/>
          <w:insideH w:val="nil"/>
          <w:insideV w:val="nil"/>
        </w:tcBorders>
        <w:shd w:val="clear" w:color="auto" w:fill="FFFFFF" w:themeFill="background1"/>
      </w:tcPr>
    </w:tblStylePr>
    <w:tblStylePr w:type="lastCol">
      <w:tblPr/>
      <w:tcPr>
        <w:tcBorders>
          <w:top w:val="nil"/>
          <w:left w:val="single" w:sz="8" w:space="0" w:color="A49B8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top w:val="nil"/>
          <w:bottom w:val="nil"/>
          <w:insideH w:val="nil"/>
          <w:insideV w:val="nil"/>
        </w:tcBorders>
        <w:shd w:val="clear" w:color="auto" w:fill="E8E6E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rPr>
        <w:sz w:val="24"/>
        <w:szCs w:val="24"/>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4C44" w:themeColor="accent6"/>
          <w:insideH w:val="nil"/>
          <w:insideV w:val="nil"/>
        </w:tcBorders>
        <w:shd w:val="clear" w:color="auto" w:fill="FFFFFF" w:themeFill="background1"/>
      </w:tcPr>
    </w:tblStylePr>
    <w:tblStylePr w:type="lastCol">
      <w:tblPr/>
      <w:tcPr>
        <w:tcBorders>
          <w:top w:val="nil"/>
          <w:left w:val="single" w:sz="8" w:space="0" w:color="5C4C4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top w:val="nil"/>
          <w:bottom w:val="nil"/>
          <w:insideH w:val="nil"/>
          <w:insideV w:val="nil"/>
        </w:tcBorders>
        <w:shd w:val="clear" w:color="auto" w:fill="DAD1C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tblBorders>
    </w:tblPr>
    <w:tblStylePr w:type="firstRow">
      <w:pPr>
        <w:spacing w:before="0" w:after="0" w:line="240" w:lineRule="auto"/>
      </w:pPr>
      <w:rPr>
        <w:b/>
        <w:bCs/>
        <w:color w:val="FFFFFF" w:themeColor="background1"/>
      </w:rPr>
      <w:tblPr/>
      <w:tcPr>
        <w:tc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shd w:val="clear" w:color="auto" w:fill="F05133" w:themeFill="accent1"/>
      </w:tcPr>
    </w:tblStylePr>
    <w:tblStylePr w:type="lastRow">
      <w:pPr>
        <w:spacing w:before="0" w:after="0" w:line="240" w:lineRule="auto"/>
      </w:pPr>
      <w:rPr>
        <w:b/>
        <w:bCs/>
      </w:rPr>
      <w:tblPr/>
      <w:tcPr>
        <w:tcBorders>
          <w:top w:val="double" w:sz="6"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3CC" w:themeFill="accent1" w:themeFillTint="3F"/>
      </w:tcPr>
    </w:tblStylePr>
    <w:tblStylePr w:type="band1Horz">
      <w:tblPr/>
      <w:tcPr>
        <w:tcBorders>
          <w:insideH w:val="nil"/>
          <w:insideV w:val="nil"/>
        </w:tcBorders>
        <w:shd w:val="clear" w:color="auto" w:fill="FBD3CC"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tblBorders>
    </w:tblPr>
    <w:tblStylePr w:type="firstRow">
      <w:pPr>
        <w:spacing w:before="0" w:after="0" w:line="240" w:lineRule="auto"/>
      </w:pPr>
      <w:rPr>
        <w:b/>
        <w:bCs/>
        <w:color w:val="FFFFFF" w:themeColor="background1"/>
      </w:rPr>
      <w:tblPr/>
      <w:tcPr>
        <w:tc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shd w:val="clear" w:color="auto" w:fill="60C5BA" w:themeFill="accent2"/>
      </w:tcPr>
    </w:tblStylePr>
    <w:tblStylePr w:type="lastRow">
      <w:pPr>
        <w:spacing w:before="0" w:after="0" w:line="240" w:lineRule="auto"/>
      </w:pPr>
      <w:rPr>
        <w:b/>
        <w:bCs/>
      </w:rPr>
      <w:tblPr/>
      <w:tcPr>
        <w:tcBorders>
          <w:top w:val="double" w:sz="6"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7F0ED" w:themeFill="accent2" w:themeFillTint="3F"/>
      </w:tcPr>
    </w:tblStylePr>
    <w:tblStylePr w:type="band1Horz">
      <w:tblPr/>
      <w:tcPr>
        <w:tcBorders>
          <w:insideH w:val="nil"/>
          <w:insideV w:val="nil"/>
        </w:tcBorders>
        <w:shd w:val="clear" w:color="auto" w:fill="D7F0ED"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tblBorders>
    </w:tblPr>
    <w:tblStylePr w:type="firstRow">
      <w:pPr>
        <w:spacing w:before="0" w:after="0" w:line="240" w:lineRule="auto"/>
      </w:pPr>
      <w:rPr>
        <w:b/>
        <w:bCs/>
        <w:color w:val="FFFFFF" w:themeColor="background1"/>
      </w:rPr>
      <w:tblPr/>
      <w:tcPr>
        <w:tc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shd w:val="clear" w:color="auto" w:fill="D5E04E" w:themeFill="accent3"/>
      </w:tcPr>
    </w:tblStylePr>
    <w:tblStylePr w:type="lastRow">
      <w:pPr>
        <w:spacing w:before="0" w:after="0" w:line="240" w:lineRule="auto"/>
      </w:pPr>
      <w:rPr>
        <w:b/>
        <w:bCs/>
      </w:rPr>
      <w:tblPr/>
      <w:tcPr>
        <w:tcBorders>
          <w:top w:val="double" w:sz="6"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F7D3" w:themeFill="accent3" w:themeFillTint="3F"/>
      </w:tcPr>
    </w:tblStylePr>
    <w:tblStylePr w:type="band1Horz">
      <w:tblPr/>
      <w:tcPr>
        <w:tcBorders>
          <w:insideH w:val="nil"/>
          <w:insideV w:val="nil"/>
        </w:tcBorders>
        <w:shd w:val="clear" w:color="auto" w:fill="F4F7D3"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tblBorders>
    </w:tblPr>
    <w:tblStylePr w:type="firstRow">
      <w:pPr>
        <w:spacing w:before="0" w:after="0" w:line="240" w:lineRule="auto"/>
      </w:pPr>
      <w:rPr>
        <w:b/>
        <w:bCs/>
        <w:color w:val="FFFFFF" w:themeColor="background1"/>
      </w:rPr>
      <w:tblPr/>
      <w:tcPr>
        <w:tc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shd w:val="clear" w:color="auto" w:fill="42C4DD" w:themeFill="accent4"/>
      </w:tcPr>
    </w:tblStylePr>
    <w:tblStylePr w:type="lastRow">
      <w:pPr>
        <w:spacing w:before="0" w:after="0" w:line="240" w:lineRule="auto"/>
      </w:pPr>
      <w:rPr>
        <w:b/>
        <w:bCs/>
      </w:rPr>
      <w:tblPr/>
      <w:tcPr>
        <w:tcBorders>
          <w:top w:val="double" w:sz="6"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F0F6" w:themeFill="accent4" w:themeFillTint="3F"/>
      </w:tcPr>
    </w:tblStylePr>
    <w:tblStylePr w:type="band1Horz">
      <w:tblPr/>
      <w:tcPr>
        <w:tcBorders>
          <w:insideH w:val="nil"/>
          <w:insideV w:val="nil"/>
        </w:tcBorders>
        <w:shd w:val="clear" w:color="auto" w:fill="D0F0F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tblBorders>
    </w:tblPr>
    <w:tblStylePr w:type="firstRow">
      <w:pPr>
        <w:spacing w:before="0" w:after="0" w:line="240" w:lineRule="auto"/>
      </w:pPr>
      <w:rPr>
        <w:b/>
        <w:bCs/>
        <w:color w:val="FFFFFF" w:themeColor="background1"/>
      </w:rPr>
      <w:tblPr/>
      <w:tcPr>
        <w:tc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shd w:val="clear" w:color="auto" w:fill="A49B8D" w:themeFill="accent5"/>
      </w:tcPr>
    </w:tblStylePr>
    <w:tblStylePr w:type="lastRow">
      <w:pPr>
        <w:spacing w:before="0" w:after="0" w:line="240" w:lineRule="auto"/>
      </w:pPr>
      <w:rPr>
        <w:b/>
        <w:bCs/>
      </w:rPr>
      <w:tblPr/>
      <w:tcPr>
        <w:tcBorders>
          <w:top w:val="double" w:sz="6"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tcPr>
    </w:tblStylePr>
    <w:tblStylePr w:type="firstCol">
      <w:rPr>
        <w:b/>
        <w:bCs/>
      </w:rPr>
    </w:tblStylePr>
    <w:tblStylePr w:type="lastCol">
      <w:rPr>
        <w:b/>
        <w:bCs/>
      </w:rPr>
    </w:tblStylePr>
    <w:tblStylePr w:type="band1Vert">
      <w:tblPr/>
      <w:tcPr>
        <w:shd w:val="clear" w:color="auto" w:fill="E8E6E2" w:themeFill="accent5" w:themeFillTint="3F"/>
      </w:tcPr>
    </w:tblStylePr>
    <w:tblStylePr w:type="band1Horz">
      <w:tblPr/>
      <w:tcPr>
        <w:tcBorders>
          <w:insideH w:val="nil"/>
          <w:insideV w:val="nil"/>
        </w:tcBorders>
        <w:shd w:val="clear" w:color="auto" w:fill="E8E6E2"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tblBorders>
    </w:tblPr>
    <w:tblStylePr w:type="firstRow">
      <w:pPr>
        <w:spacing w:before="0" w:after="0" w:line="240" w:lineRule="auto"/>
      </w:pPr>
      <w:rPr>
        <w:b/>
        <w:bCs/>
        <w:color w:val="FFFFFF" w:themeColor="background1"/>
      </w:rPr>
      <w:tblPr/>
      <w:tcPr>
        <w:tc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shd w:val="clear" w:color="auto" w:fill="5C4C44" w:themeFill="accent6"/>
      </w:tcPr>
    </w:tblStylePr>
    <w:tblStylePr w:type="lastRow">
      <w:pPr>
        <w:spacing w:before="0" w:after="0" w:line="240" w:lineRule="auto"/>
      </w:pPr>
      <w:rPr>
        <w:b/>
        <w:bCs/>
      </w:rPr>
      <w:tblPr/>
      <w:tcPr>
        <w:tcBorders>
          <w:top w:val="double" w:sz="6"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CD" w:themeFill="accent6" w:themeFillTint="3F"/>
      </w:tcPr>
    </w:tblStylePr>
    <w:tblStylePr w:type="band1Horz">
      <w:tblPr/>
      <w:tcPr>
        <w:tcBorders>
          <w:insideH w:val="nil"/>
          <w:insideV w:val="nil"/>
        </w:tcBorders>
        <w:shd w:val="clear" w:color="auto" w:fill="DAD1CD"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51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5133" w:themeFill="accent1"/>
      </w:tcPr>
    </w:tblStylePr>
    <w:tblStylePr w:type="lastCol">
      <w:rPr>
        <w:b/>
        <w:bCs/>
        <w:color w:val="FFFFFF" w:themeColor="background1"/>
      </w:rPr>
      <w:tblPr/>
      <w:tcPr>
        <w:tcBorders>
          <w:left w:val="nil"/>
          <w:right w:val="nil"/>
          <w:insideH w:val="nil"/>
          <w:insideV w:val="nil"/>
        </w:tcBorders>
        <w:shd w:val="clear" w:color="auto" w:fill="F051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C5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C5BA" w:themeFill="accent2"/>
      </w:tcPr>
    </w:tblStylePr>
    <w:tblStylePr w:type="lastCol">
      <w:rPr>
        <w:b/>
        <w:bCs/>
        <w:color w:val="FFFFFF" w:themeColor="background1"/>
      </w:rPr>
      <w:tblPr/>
      <w:tcPr>
        <w:tcBorders>
          <w:left w:val="nil"/>
          <w:right w:val="nil"/>
          <w:insideH w:val="nil"/>
          <w:insideV w:val="nil"/>
        </w:tcBorders>
        <w:shd w:val="clear" w:color="auto" w:fill="60C5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E04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E04E" w:themeFill="accent3"/>
      </w:tcPr>
    </w:tblStylePr>
    <w:tblStylePr w:type="lastCol">
      <w:rPr>
        <w:b/>
        <w:bCs/>
        <w:color w:val="FFFFFF" w:themeColor="background1"/>
      </w:rPr>
      <w:tblPr/>
      <w:tcPr>
        <w:tcBorders>
          <w:left w:val="nil"/>
          <w:right w:val="nil"/>
          <w:insideH w:val="nil"/>
          <w:insideV w:val="nil"/>
        </w:tcBorders>
        <w:shd w:val="clear" w:color="auto" w:fill="D5E04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C4D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2C4DD" w:themeFill="accent4"/>
      </w:tcPr>
    </w:tblStylePr>
    <w:tblStylePr w:type="lastCol">
      <w:rPr>
        <w:b/>
        <w:bCs/>
        <w:color w:val="FFFFFF" w:themeColor="background1"/>
      </w:rPr>
      <w:tblPr/>
      <w:tcPr>
        <w:tcBorders>
          <w:left w:val="nil"/>
          <w:right w:val="nil"/>
          <w:insideH w:val="nil"/>
          <w:insideV w:val="nil"/>
        </w:tcBorders>
        <w:shd w:val="clear" w:color="auto" w:fill="42C4D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9B8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49B8D" w:themeFill="accent5"/>
      </w:tcPr>
    </w:tblStylePr>
    <w:tblStylePr w:type="lastCol">
      <w:rPr>
        <w:b/>
        <w:bCs/>
        <w:color w:val="FFFFFF" w:themeColor="background1"/>
      </w:rPr>
      <w:tblPr/>
      <w:tcPr>
        <w:tcBorders>
          <w:left w:val="nil"/>
          <w:right w:val="nil"/>
          <w:insideH w:val="nil"/>
          <w:insideV w:val="nil"/>
        </w:tcBorders>
        <w:shd w:val="clear" w:color="auto" w:fill="A49B8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4C4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4C44" w:themeFill="accent6"/>
      </w:tcPr>
    </w:tblStylePr>
    <w:tblStylePr w:type="lastCol">
      <w:rPr>
        <w:b/>
        <w:bCs/>
        <w:color w:val="FFFFFF" w:themeColor="background1"/>
      </w:rPr>
      <w:tblPr/>
      <w:tcPr>
        <w:tcBorders>
          <w:left w:val="nil"/>
          <w:right w:val="nil"/>
          <w:insideH w:val="nil"/>
          <w:insideV w:val="nil"/>
        </w:tcBorders>
        <w:shd w:val="clear" w:color="auto" w:fill="5C4C4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inespaciado">
    <w:name w:val="No Spacing"/>
    <w:uiPriority w:val="1"/>
    <w:semiHidden/>
    <w:unhideWhenUsed/>
    <w:qFormat/>
    <w:rsid w:val="00572222"/>
    <w:pPr>
      <w:spacing w:after="0" w:line="240" w:lineRule="auto"/>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sz w:val="24"/>
      <w:szCs w:val="24"/>
    </w:rPr>
  </w:style>
  <w:style w:type="paragraph" w:styleId="Sangranormal">
    <w:name w:val="Normal Indent"/>
    <w:basedOn w:val="Normal"/>
    <w:uiPriority w:val="99"/>
    <w:semiHidden/>
    <w:unhideWhenUsed/>
    <w:rsid w:val="00572222"/>
    <w:pPr>
      <w:ind w:left="720"/>
    </w:pPr>
  </w:style>
  <w:style w:type="paragraph" w:styleId="Encabezadodenota">
    <w:name w:val="Note Heading"/>
    <w:basedOn w:val="Normal"/>
    <w:next w:val="Normal"/>
    <w:link w:val="EncabezadodenotaCar"/>
    <w:uiPriority w:val="99"/>
    <w:semiHidden/>
    <w:unhideWhenUsed/>
    <w:rsid w:val="00572222"/>
    <w:pPr>
      <w:spacing w:line="240" w:lineRule="auto"/>
    </w:pPr>
  </w:style>
  <w:style w:type="character" w:customStyle="1" w:styleId="EncabezadodenotaCar">
    <w:name w:val="Encabezado de nota Car"/>
    <w:basedOn w:val="Fuentedeprrafopredeter"/>
    <w:link w:val="Encabezadode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uentedeprrafopredeter"/>
    <w:uiPriority w:val="99"/>
    <w:semiHidden/>
    <w:unhideWhenUsed/>
    <w:rsid w:val="00572222"/>
    <w:rPr>
      <w:sz w:val="22"/>
    </w:rPr>
  </w:style>
  <w:style w:type="table" w:styleId="Tablanormal1">
    <w:name w:val="Plain Table 1"/>
    <w:basedOn w:val="Tablanormal"/>
    <w:uiPriority w:val="40"/>
    <w:rsid w:val="00572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5722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2"/>
    <w:rsid w:val="005722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5722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572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572222"/>
    <w:pPr>
      <w:spacing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
    <w:name w:val="Quote"/>
    <w:basedOn w:val="Normal"/>
    <w:next w:val="Normal"/>
    <w:link w:val="CitaCar"/>
    <w:uiPriority w:val="29"/>
    <w:semiHidden/>
    <w:qFormat/>
    <w:rsid w:val="0057222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572222"/>
    <w:rPr>
      <w:i/>
      <w:iCs/>
      <w:color w:val="404040" w:themeColor="text1" w:themeTint="BF"/>
      <w:kern w:val="16"/>
      <w:sz w:val="22"/>
      <w14:ligatures w14:val="standardContextual"/>
      <w14:numForm w14:val="oldStyle"/>
      <w14:numSpacing w14:val="proportional"/>
      <w14:cntxtAlts/>
    </w:rPr>
  </w:style>
  <w:style w:type="paragraph" w:styleId="Saludo">
    <w:name w:val="Salutation"/>
    <w:basedOn w:val="Normal"/>
    <w:next w:val="Normal"/>
    <w:link w:val="SaludoCar"/>
    <w:uiPriority w:val="5"/>
    <w:qFormat/>
    <w:rsid w:val="00572222"/>
  </w:style>
  <w:style w:type="character" w:customStyle="1" w:styleId="SaludoCar">
    <w:name w:val="Saludo Car"/>
    <w:basedOn w:val="Fuentedeprrafopredeter"/>
    <w:link w:val="Saludo"/>
    <w:uiPriority w:val="5"/>
    <w:rsid w:val="00752FC4"/>
  </w:style>
  <w:style w:type="paragraph" w:styleId="Firma">
    <w:name w:val="Signature"/>
    <w:basedOn w:val="Normal"/>
    <w:next w:val="Normal"/>
    <w:link w:val="FirmaCar"/>
    <w:uiPriority w:val="7"/>
    <w:qFormat/>
    <w:rsid w:val="008D0AA7"/>
  </w:style>
  <w:style w:type="character" w:customStyle="1" w:styleId="FirmaCar">
    <w:name w:val="Firma Car"/>
    <w:basedOn w:val="Fuentedeprrafopredeter"/>
    <w:link w:val="Firma"/>
    <w:uiPriority w:val="7"/>
    <w:rsid w:val="008D0AA7"/>
  </w:style>
  <w:style w:type="character" w:styleId="Textoennegrita">
    <w:name w:val="Strong"/>
    <w:basedOn w:val="Fuentedeprrafopredeter"/>
    <w:uiPriority w:val="19"/>
    <w:semiHidden/>
    <w:qFormat/>
    <w:rsid w:val="00572222"/>
    <w:rPr>
      <w:b/>
      <w:bCs/>
      <w:sz w:val="22"/>
    </w:rPr>
  </w:style>
  <w:style w:type="paragraph" w:styleId="Subttulo">
    <w:name w:val="Subtitle"/>
    <w:basedOn w:val="Normal"/>
    <w:next w:val="Normal"/>
    <w:link w:val="SubttuloCar"/>
    <w:uiPriority w:val="11"/>
    <w:semiHidden/>
    <w:unhideWhenUsed/>
    <w:qFormat/>
    <w:rsid w:val="00572222"/>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semiHidden/>
    <w:rsid w:val="00572222"/>
    <w:rPr>
      <w:rFonts w:eastAsiaTheme="minorEastAsia"/>
      <w:color w:val="5A5A5A" w:themeColor="text1" w:themeTint="A5"/>
      <w:spacing w:val="15"/>
      <w:kern w:val="16"/>
      <w:sz w:val="22"/>
      <w:szCs w:val="22"/>
      <w14:ligatures w14:val="standardContextual"/>
      <w14:numForm w14:val="oldStyle"/>
      <w14:numSpacing w14:val="proportional"/>
      <w14:cntxtAlts/>
    </w:rPr>
  </w:style>
  <w:style w:type="character" w:styleId="nfasissutil">
    <w:name w:val="Subtle Emphasis"/>
    <w:basedOn w:val="Fuentedeprrafopredeter"/>
    <w:uiPriority w:val="19"/>
    <w:semiHidden/>
    <w:qFormat/>
    <w:rsid w:val="00572222"/>
    <w:rPr>
      <w:i/>
      <w:iCs/>
      <w:color w:val="404040" w:themeColor="text1" w:themeTint="BF"/>
      <w:sz w:val="22"/>
    </w:rPr>
  </w:style>
  <w:style w:type="character" w:styleId="Referenciasutil">
    <w:name w:val="Subtle Reference"/>
    <w:basedOn w:val="Fuentedeprrafopredeter"/>
    <w:uiPriority w:val="31"/>
    <w:semiHidden/>
    <w:qFormat/>
    <w:rsid w:val="00572222"/>
    <w:rPr>
      <w:smallCaps/>
      <w:color w:val="5A5A5A" w:themeColor="text1" w:themeTint="A5"/>
      <w:sz w:val="22"/>
    </w:rPr>
  </w:style>
  <w:style w:type="table" w:styleId="Tablaconefectos3D1">
    <w:name w:val="Table 3D effects 1"/>
    <w:basedOn w:val="Tab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5"/>
    <w:rsid w:val="005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572222"/>
    <w:pPr>
      <w:ind w:left="220" w:hanging="220"/>
    </w:pPr>
  </w:style>
  <w:style w:type="paragraph" w:styleId="Tabladeilustraciones">
    <w:name w:val="table of figures"/>
    <w:basedOn w:val="Normal"/>
    <w:next w:val="Normal"/>
    <w:uiPriority w:val="99"/>
    <w:semiHidden/>
    <w:unhideWhenUsed/>
    <w:rsid w:val="00572222"/>
  </w:style>
  <w:style w:type="table" w:styleId="Tablaprofesional">
    <w:name w:val="Table Professional"/>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iPriority w:val="10"/>
    <w:semiHidden/>
    <w:qFormat/>
    <w:rsid w:val="00572222"/>
    <w:pPr>
      <w:spacing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Encabezadodelista">
    <w:name w:val="toa heading"/>
    <w:basedOn w:val="Normal"/>
    <w:next w:val="Normal"/>
    <w:uiPriority w:val="99"/>
    <w:semiHidden/>
    <w:unhideWhenUsed/>
    <w:rsid w:val="00572222"/>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unhideWhenUsed/>
    <w:rsid w:val="00572222"/>
    <w:pPr>
      <w:spacing w:after="100"/>
    </w:pPr>
  </w:style>
  <w:style w:type="paragraph" w:styleId="TDC2">
    <w:name w:val="toc 2"/>
    <w:basedOn w:val="Normal"/>
    <w:next w:val="Normal"/>
    <w:autoRedefine/>
    <w:uiPriority w:val="39"/>
    <w:unhideWhenUsed/>
    <w:rsid w:val="00572222"/>
    <w:pPr>
      <w:spacing w:after="100"/>
      <w:ind w:left="220"/>
    </w:pPr>
  </w:style>
  <w:style w:type="paragraph" w:styleId="TDC3">
    <w:name w:val="toc 3"/>
    <w:basedOn w:val="Normal"/>
    <w:next w:val="Normal"/>
    <w:autoRedefine/>
    <w:uiPriority w:val="39"/>
    <w:unhideWhenUsed/>
    <w:rsid w:val="00572222"/>
    <w:pPr>
      <w:spacing w:after="100"/>
      <w:ind w:left="440"/>
    </w:pPr>
  </w:style>
  <w:style w:type="paragraph" w:styleId="TDC4">
    <w:name w:val="toc 4"/>
    <w:basedOn w:val="Normal"/>
    <w:next w:val="Normal"/>
    <w:autoRedefine/>
    <w:uiPriority w:val="39"/>
    <w:semiHidden/>
    <w:unhideWhenUsed/>
    <w:rsid w:val="00572222"/>
    <w:pPr>
      <w:spacing w:after="100"/>
      <w:ind w:left="660"/>
    </w:pPr>
  </w:style>
  <w:style w:type="paragraph" w:styleId="TDC5">
    <w:name w:val="toc 5"/>
    <w:basedOn w:val="Normal"/>
    <w:next w:val="Normal"/>
    <w:autoRedefine/>
    <w:uiPriority w:val="39"/>
    <w:semiHidden/>
    <w:unhideWhenUsed/>
    <w:rsid w:val="00572222"/>
    <w:pPr>
      <w:spacing w:after="100"/>
      <w:ind w:left="880"/>
    </w:pPr>
  </w:style>
  <w:style w:type="paragraph" w:styleId="TDC6">
    <w:name w:val="toc 6"/>
    <w:basedOn w:val="Normal"/>
    <w:next w:val="Normal"/>
    <w:autoRedefine/>
    <w:uiPriority w:val="39"/>
    <w:semiHidden/>
    <w:unhideWhenUsed/>
    <w:rsid w:val="00572222"/>
    <w:pPr>
      <w:spacing w:after="100"/>
      <w:ind w:left="1100"/>
    </w:pPr>
  </w:style>
  <w:style w:type="paragraph" w:styleId="TDC7">
    <w:name w:val="toc 7"/>
    <w:basedOn w:val="Normal"/>
    <w:next w:val="Normal"/>
    <w:autoRedefine/>
    <w:uiPriority w:val="39"/>
    <w:semiHidden/>
    <w:unhideWhenUsed/>
    <w:rsid w:val="00572222"/>
    <w:pPr>
      <w:spacing w:after="100"/>
      <w:ind w:left="1320"/>
    </w:pPr>
  </w:style>
  <w:style w:type="paragraph" w:styleId="TDC8">
    <w:name w:val="toc 8"/>
    <w:basedOn w:val="Normal"/>
    <w:next w:val="Normal"/>
    <w:autoRedefine/>
    <w:uiPriority w:val="39"/>
    <w:semiHidden/>
    <w:unhideWhenUsed/>
    <w:rsid w:val="00572222"/>
    <w:pPr>
      <w:spacing w:after="100"/>
      <w:ind w:left="1540"/>
    </w:pPr>
  </w:style>
  <w:style w:type="paragraph" w:styleId="TDC9">
    <w:name w:val="toc 9"/>
    <w:basedOn w:val="Normal"/>
    <w:next w:val="Normal"/>
    <w:autoRedefine/>
    <w:uiPriority w:val="39"/>
    <w:semiHidden/>
    <w:unhideWhenUsed/>
    <w:rsid w:val="00572222"/>
    <w:pPr>
      <w:spacing w:after="100"/>
      <w:ind w:left="1760"/>
    </w:pPr>
  </w:style>
  <w:style w:type="paragraph" w:styleId="TtuloTDC">
    <w:name w:val="TOC Heading"/>
    <w:basedOn w:val="Ttulo1"/>
    <w:next w:val="Normal"/>
    <w:uiPriority w:val="39"/>
    <w:unhideWhenUsed/>
    <w:qFormat/>
    <w:rsid w:val="00572222"/>
    <w:pPr>
      <w:spacing w:before="240"/>
      <w:outlineLvl w:val="9"/>
    </w:pPr>
    <w:rPr>
      <w:b w:val="0"/>
      <w:bCs w:val="0"/>
      <w:color w:val="CA2C0F" w:themeColor="accent1" w:themeShade="BF"/>
      <w:sz w:val="32"/>
      <w:szCs w:val="32"/>
    </w:rPr>
  </w:style>
  <w:style w:type="paragraph" w:customStyle="1" w:styleId="Grfico">
    <w:name w:val="Gráfico"/>
    <w:basedOn w:val="Normal"/>
    <w:next w:val="Informacindecontacto"/>
    <w:uiPriority w:val="2"/>
    <w:qFormat/>
    <w:rsid w:val="00752FC4"/>
    <w:pPr>
      <w:spacing w:after="320"/>
      <w:ind w:right="144"/>
      <w:jc w:val="right"/>
    </w:pPr>
  </w:style>
  <w:style w:type="paragraph" w:customStyle="1" w:styleId="Piedepginacontinuacin">
    <w:name w:val="Pie de página: continuación"/>
    <w:basedOn w:val="Normal"/>
    <w:uiPriority w:val="99"/>
    <w:rsid w:val="00BC0F0A"/>
    <w:pPr>
      <w:spacing w:after="120" w:line="240" w:lineRule="auto"/>
      <w:ind w:right="-720"/>
      <w:jc w:val="right"/>
    </w:pPr>
    <w:rPr>
      <w:rFonts w:asciiTheme="majorHAnsi" w:hAnsiTheme="majorHAnsi"/>
      <w:color w:val="276B64" w:themeColor="accent2" w:themeShade="80"/>
    </w:rPr>
  </w:style>
  <w:style w:type="character" w:styleId="Mencinsinresolver">
    <w:name w:val="Unresolved Mention"/>
    <w:basedOn w:val="Fuentedeprrafopredeter"/>
    <w:uiPriority w:val="99"/>
    <w:semiHidden/>
    <w:unhideWhenUsed/>
    <w:rsid w:val="00A0140B"/>
    <w:rPr>
      <w:color w:val="605E5C"/>
      <w:shd w:val="clear" w:color="auto" w:fill="E1DFDD"/>
    </w:rPr>
  </w:style>
  <w:style w:type="character" w:styleId="Mencionar">
    <w:name w:val="Mention"/>
    <w:basedOn w:val="Fuentedeprrafopredeter"/>
    <w:uiPriority w:val="99"/>
    <w:unhideWhenUsed/>
    <w:rsid w:val="00BE53CE"/>
    <w:rPr>
      <w:color w:val="2B579A"/>
      <w:shd w:val="clear" w:color="auto" w:fill="E1DFDD"/>
    </w:rPr>
  </w:style>
  <w:style w:type="paragraph" w:customStyle="1" w:styleId="Recursossugeridos">
    <w:name w:val="Recursos sugeridos"/>
    <w:basedOn w:val="Normal"/>
    <w:link w:val="RecursossugeridosCar"/>
    <w:qFormat/>
    <w:rsid w:val="00C03F0B"/>
    <w:rPr>
      <w:b/>
      <w:bCs/>
    </w:rPr>
  </w:style>
  <w:style w:type="character" w:customStyle="1" w:styleId="RecursossugeridosCar">
    <w:name w:val="Recursos sugeridos Car"/>
    <w:basedOn w:val="Fuentedeprrafopredeter"/>
    <w:link w:val="Recursossugeridos"/>
    <w:rsid w:val="00C03F0B"/>
    <w:rPr>
      <w:rFonts w:ascii="Arial" w:hAnsi="Arial"/>
      <w:b/>
      <w:bCs/>
    </w:rPr>
  </w:style>
  <w:style w:type="paragraph" w:customStyle="1" w:styleId="Prrafocdigo">
    <w:name w:val="Párrafo código"/>
    <w:basedOn w:val="Normal"/>
    <w:qFormat/>
    <w:rsid w:val="005A3422"/>
    <w:pPr>
      <w:shd w:val="clear" w:color="auto" w:fill="121314"/>
    </w:pPr>
    <w:rPr>
      <w:rFonts w:ascii="Consolas" w:eastAsia="Times New Roman" w:hAnsi="Consolas" w:cs="Times New Roman"/>
      <w:color w:val="BBBEBF"/>
      <w:sz w:val="15"/>
      <w:szCs w:val="16"/>
      <w:lang w:eastAsia="es-ES"/>
    </w:rPr>
  </w:style>
  <w:style w:type="paragraph" w:customStyle="1" w:styleId="Enunciadoejercicio">
    <w:name w:val="Enunciado ejercicio"/>
    <w:basedOn w:val="Normal"/>
    <w:qFormat/>
    <w:rsid w:val="00487F97"/>
    <w:rPr>
      <w:b/>
      <w:bCs/>
      <w:i/>
      <w:iCs/>
      <w:color w:val="DB2680"/>
      <w:sz w:val="18"/>
      <w:szCs w:val="18"/>
      <w14:textFill>
        <w14:solidFill>
          <w14:srgbClr w14:val="DB2680">
            <w14:alpha w14:val="30000"/>
          </w14:srgbClr>
        </w14:solidFill>
      </w14:textFill>
    </w:rPr>
  </w:style>
  <w:style w:type="paragraph" w:customStyle="1" w:styleId="Citas">
    <w:name w:val="Citas"/>
    <w:basedOn w:val="Piedepgina"/>
    <w:link w:val="CitasCar"/>
    <w:qFormat/>
    <w:rsid w:val="005A3422"/>
    <w:pPr>
      <w:ind w:left="1134" w:right="1132"/>
      <w:jc w:val="both"/>
    </w:pPr>
    <w:rPr>
      <w:rFonts w:ascii="Montserrat" w:hAnsi="Montserrat"/>
      <w:i/>
      <w:iCs/>
      <w:color w:val="BFBFBF" w:themeColor="background1" w:themeShade="BF"/>
      <w:szCs w:val="18"/>
    </w:rPr>
  </w:style>
  <w:style w:type="character" w:customStyle="1" w:styleId="HTML">
    <w:name w:val="HTML"/>
    <w:basedOn w:val="CdigoHTML"/>
    <w:uiPriority w:val="1"/>
    <w:qFormat/>
    <w:rsid w:val="005A3422"/>
    <w:rPr>
      <w:rFonts w:ascii="Consolas" w:hAnsi="Consolas"/>
      <w:sz w:val="20"/>
      <w:szCs w:val="20"/>
    </w:rPr>
  </w:style>
  <w:style w:type="character" w:customStyle="1" w:styleId="Hipervnculo2">
    <w:name w:val="Hipervínculo 2"/>
    <w:basedOn w:val="Hipervnculo"/>
    <w:uiPriority w:val="1"/>
    <w:qFormat/>
    <w:rsid w:val="005A3422"/>
    <w:rPr>
      <w:rFonts w:ascii="Arial" w:hAnsi="Arial" w:cs="Arial"/>
      <w:i w:val="0"/>
      <w:iCs/>
      <w:color w:val="0070C0"/>
      <w:sz w:val="20"/>
      <w:u w:val="single"/>
    </w:rPr>
  </w:style>
  <w:style w:type="paragraph" w:customStyle="1" w:styleId="w6asjqtextbase">
    <w:name w:val="w6asjq_textbase"/>
    <w:basedOn w:val="Normal"/>
    <w:rsid w:val="007978D4"/>
    <w:pPr>
      <w:spacing w:before="100" w:beforeAutospacing="1" w:after="100" w:afterAutospacing="1" w:line="240" w:lineRule="auto"/>
      <w:contextualSpacing w:val="0"/>
    </w:pPr>
    <w:rPr>
      <w:rFonts w:ascii="Times New Roman" w:eastAsia="Times New Roman" w:hAnsi="Times New Roman" w:cs="Times New Roman"/>
      <w:sz w:val="24"/>
      <w:szCs w:val="24"/>
      <w:lang w:eastAsia="es-ES"/>
    </w:rPr>
  </w:style>
  <w:style w:type="character" w:customStyle="1" w:styleId="CdigoenPrrafo">
    <w:name w:val="Código en Párrafo"/>
    <w:basedOn w:val="HTML"/>
    <w:uiPriority w:val="1"/>
    <w:qFormat/>
    <w:rsid w:val="00114C70"/>
    <w:rPr>
      <w:rFonts w:ascii="Consolas" w:hAnsi="Consolas"/>
      <w:color w:val="BBBEBF"/>
      <w:sz w:val="20"/>
      <w:szCs w:val="20"/>
      <w:bdr w:val="none" w:sz="0" w:space="0" w:color="auto"/>
      <w:shd w:val="clear" w:color="auto" w:fill="121314"/>
    </w:rPr>
  </w:style>
  <w:style w:type="paragraph" w:customStyle="1" w:styleId="TtuloEjercicio">
    <w:name w:val="Título Ejercicio"/>
    <w:basedOn w:val="Ttulo1"/>
    <w:next w:val="Ttulo1"/>
    <w:link w:val="TtuloEjercicioCar"/>
    <w:qFormat/>
    <w:rsid w:val="00056623"/>
    <w:rPr>
      <w:i w:val="0"/>
      <w:sz w:val="22"/>
    </w:rPr>
  </w:style>
  <w:style w:type="character" w:customStyle="1" w:styleId="TtuloEjercicioCar">
    <w:name w:val="Título Ejercicio Car"/>
    <w:basedOn w:val="Ttulo1Car"/>
    <w:link w:val="TtuloEjercicio"/>
    <w:rsid w:val="00056623"/>
    <w:rPr>
      <w:rFonts w:ascii="Arial" w:eastAsiaTheme="majorEastAsia" w:hAnsi="Arial" w:cstheme="majorBidi"/>
      <w:b/>
      <w:bCs/>
      <w:i w:val="0"/>
      <w:color w:val="DB2680"/>
      <w:sz w:val="24"/>
      <w:szCs w:val="28"/>
    </w:rPr>
  </w:style>
  <w:style w:type="character" w:customStyle="1" w:styleId="math-inline">
    <w:name w:val="math-inline"/>
    <w:basedOn w:val="Fuentedeprrafopredeter"/>
    <w:rsid w:val="00FC78B4"/>
  </w:style>
  <w:style w:type="paragraph" w:customStyle="1" w:styleId="Citas-respuestas-">
    <w:name w:val="Citas -respuestas-"/>
    <w:basedOn w:val="Citas"/>
    <w:link w:val="Citas-respuestas-Car"/>
    <w:qFormat/>
    <w:rsid w:val="000F1B64"/>
  </w:style>
  <w:style w:type="character" w:customStyle="1" w:styleId="CitasCar">
    <w:name w:val="Citas Car"/>
    <w:basedOn w:val="PiedepginaCar"/>
    <w:link w:val="Citas"/>
    <w:rsid w:val="000F1B64"/>
    <w:rPr>
      <w:rFonts w:ascii="Montserrat" w:hAnsi="Montserrat"/>
      <w:i/>
      <w:iCs/>
      <w:color w:val="BFBFBF" w:themeColor="background1" w:themeShade="BF"/>
      <w:sz w:val="20"/>
      <w:szCs w:val="18"/>
    </w:rPr>
  </w:style>
  <w:style w:type="character" w:customStyle="1" w:styleId="Citas-respuestas-Car">
    <w:name w:val="Citas -respuestas- Car"/>
    <w:basedOn w:val="CitasCar"/>
    <w:link w:val="Citas-respuestas-"/>
    <w:rsid w:val="000F1B64"/>
    <w:rPr>
      <w:rFonts w:ascii="Montserrat" w:hAnsi="Montserrat"/>
      <w:i/>
      <w:iCs/>
      <w:color w:val="BFBFBF" w:themeColor="background1" w:themeShade="BF"/>
      <w:sz w:val="20"/>
      <w:szCs w:val="18"/>
    </w:rPr>
  </w:style>
  <w:style w:type="paragraph" w:customStyle="1" w:styleId="Hipervnculo-Citas-">
    <w:name w:val="Hipervínculo -Citas-"/>
    <w:basedOn w:val="Citas-respuestas-"/>
    <w:next w:val="Normal"/>
    <w:link w:val="Hipervnculo-Citas-Car"/>
    <w:qFormat/>
    <w:rsid w:val="001D517D"/>
    <w:pPr>
      <w:spacing w:line="0" w:lineRule="atLeast"/>
      <w:ind w:left="0" w:right="0"/>
    </w:pPr>
    <w:rPr>
      <w:u w:val="single"/>
    </w:rPr>
  </w:style>
  <w:style w:type="character" w:customStyle="1" w:styleId="Hipervnculo-Citas-Car">
    <w:name w:val="Hipervínculo -Citas- Car"/>
    <w:basedOn w:val="Citas-respuestas-Car"/>
    <w:link w:val="Hipervnculo-Citas-"/>
    <w:rsid w:val="001D517D"/>
    <w:rPr>
      <w:rFonts w:ascii="Montserrat" w:hAnsi="Montserrat"/>
      <w:i/>
      <w:iCs/>
      <w:color w:val="BFBFBF" w:themeColor="background1" w:themeShade="BF"/>
      <w:sz w:val="20"/>
      <w:szCs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742">
      <w:bodyDiv w:val="1"/>
      <w:marLeft w:val="0"/>
      <w:marRight w:val="0"/>
      <w:marTop w:val="0"/>
      <w:marBottom w:val="0"/>
      <w:divBdr>
        <w:top w:val="none" w:sz="0" w:space="0" w:color="auto"/>
        <w:left w:val="none" w:sz="0" w:space="0" w:color="auto"/>
        <w:bottom w:val="none" w:sz="0" w:space="0" w:color="auto"/>
        <w:right w:val="none" w:sz="0" w:space="0" w:color="auto"/>
      </w:divBdr>
    </w:div>
    <w:div w:id="12272341">
      <w:bodyDiv w:val="1"/>
      <w:marLeft w:val="0"/>
      <w:marRight w:val="0"/>
      <w:marTop w:val="0"/>
      <w:marBottom w:val="0"/>
      <w:divBdr>
        <w:top w:val="none" w:sz="0" w:space="0" w:color="auto"/>
        <w:left w:val="none" w:sz="0" w:space="0" w:color="auto"/>
        <w:bottom w:val="none" w:sz="0" w:space="0" w:color="auto"/>
        <w:right w:val="none" w:sz="0" w:space="0" w:color="auto"/>
      </w:divBdr>
      <w:divsChild>
        <w:div w:id="753745210">
          <w:marLeft w:val="0"/>
          <w:marRight w:val="0"/>
          <w:marTop w:val="0"/>
          <w:marBottom w:val="0"/>
          <w:divBdr>
            <w:top w:val="none" w:sz="0" w:space="0" w:color="auto"/>
            <w:left w:val="none" w:sz="0" w:space="0" w:color="auto"/>
            <w:bottom w:val="none" w:sz="0" w:space="0" w:color="auto"/>
            <w:right w:val="none" w:sz="0" w:space="0" w:color="auto"/>
          </w:divBdr>
          <w:divsChild>
            <w:div w:id="1287152817">
              <w:marLeft w:val="0"/>
              <w:marRight w:val="0"/>
              <w:marTop w:val="0"/>
              <w:marBottom w:val="0"/>
              <w:divBdr>
                <w:top w:val="none" w:sz="0" w:space="0" w:color="auto"/>
                <w:left w:val="none" w:sz="0" w:space="0" w:color="auto"/>
                <w:bottom w:val="none" w:sz="0" w:space="0" w:color="auto"/>
                <w:right w:val="none" w:sz="0" w:space="0" w:color="auto"/>
              </w:divBdr>
            </w:div>
            <w:div w:id="20064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43">
      <w:bodyDiv w:val="1"/>
      <w:marLeft w:val="0"/>
      <w:marRight w:val="0"/>
      <w:marTop w:val="0"/>
      <w:marBottom w:val="0"/>
      <w:divBdr>
        <w:top w:val="none" w:sz="0" w:space="0" w:color="auto"/>
        <w:left w:val="none" w:sz="0" w:space="0" w:color="auto"/>
        <w:bottom w:val="none" w:sz="0" w:space="0" w:color="auto"/>
        <w:right w:val="none" w:sz="0" w:space="0" w:color="auto"/>
      </w:divBdr>
    </w:div>
    <w:div w:id="28146524">
      <w:bodyDiv w:val="1"/>
      <w:marLeft w:val="0"/>
      <w:marRight w:val="0"/>
      <w:marTop w:val="0"/>
      <w:marBottom w:val="0"/>
      <w:divBdr>
        <w:top w:val="none" w:sz="0" w:space="0" w:color="auto"/>
        <w:left w:val="none" w:sz="0" w:space="0" w:color="auto"/>
        <w:bottom w:val="none" w:sz="0" w:space="0" w:color="auto"/>
        <w:right w:val="none" w:sz="0" w:space="0" w:color="auto"/>
      </w:divBdr>
      <w:divsChild>
        <w:div w:id="986203291">
          <w:marLeft w:val="0"/>
          <w:marRight w:val="0"/>
          <w:marTop w:val="0"/>
          <w:marBottom w:val="0"/>
          <w:divBdr>
            <w:top w:val="none" w:sz="0" w:space="0" w:color="auto"/>
            <w:left w:val="none" w:sz="0" w:space="0" w:color="auto"/>
            <w:bottom w:val="none" w:sz="0" w:space="0" w:color="auto"/>
            <w:right w:val="none" w:sz="0" w:space="0" w:color="auto"/>
          </w:divBdr>
          <w:divsChild>
            <w:div w:id="795639526">
              <w:marLeft w:val="0"/>
              <w:marRight w:val="0"/>
              <w:marTop w:val="0"/>
              <w:marBottom w:val="0"/>
              <w:divBdr>
                <w:top w:val="none" w:sz="0" w:space="0" w:color="auto"/>
                <w:left w:val="none" w:sz="0" w:space="0" w:color="auto"/>
                <w:bottom w:val="none" w:sz="0" w:space="0" w:color="auto"/>
                <w:right w:val="none" w:sz="0" w:space="0" w:color="auto"/>
              </w:divBdr>
            </w:div>
            <w:div w:id="16022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6412">
      <w:bodyDiv w:val="1"/>
      <w:marLeft w:val="0"/>
      <w:marRight w:val="0"/>
      <w:marTop w:val="0"/>
      <w:marBottom w:val="0"/>
      <w:divBdr>
        <w:top w:val="none" w:sz="0" w:space="0" w:color="auto"/>
        <w:left w:val="none" w:sz="0" w:space="0" w:color="auto"/>
        <w:bottom w:val="none" w:sz="0" w:space="0" w:color="auto"/>
        <w:right w:val="none" w:sz="0" w:space="0" w:color="auto"/>
      </w:divBdr>
      <w:divsChild>
        <w:div w:id="1871798866">
          <w:marLeft w:val="0"/>
          <w:marRight w:val="0"/>
          <w:marTop w:val="0"/>
          <w:marBottom w:val="0"/>
          <w:divBdr>
            <w:top w:val="none" w:sz="0" w:space="0" w:color="auto"/>
            <w:left w:val="none" w:sz="0" w:space="0" w:color="auto"/>
            <w:bottom w:val="none" w:sz="0" w:space="0" w:color="auto"/>
            <w:right w:val="none" w:sz="0" w:space="0" w:color="auto"/>
          </w:divBdr>
          <w:divsChild>
            <w:div w:id="20149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4793">
      <w:bodyDiv w:val="1"/>
      <w:marLeft w:val="0"/>
      <w:marRight w:val="0"/>
      <w:marTop w:val="0"/>
      <w:marBottom w:val="0"/>
      <w:divBdr>
        <w:top w:val="none" w:sz="0" w:space="0" w:color="auto"/>
        <w:left w:val="none" w:sz="0" w:space="0" w:color="auto"/>
        <w:bottom w:val="none" w:sz="0" w:space="0" w:color="auto"/>
        <w:right w:val="none" w:sz="0" w:space="0" w:color="auto"/>
      </w:divBdr>
      <w:divsChild>
        <w:div w:id="271741540">
          <w:marLeft w:val="0"/>
          <w:marRight w:val="0"/>
          <w:marTop w:val="0"/>
          <w:marBottom w:val="0"/>
          <w:divBdr>
            <w:top w:val="none" w:sz="0" w:space="0" w:color="auto"/>
            <w:left w:val="none" w:sz="0" w:space="0" w:color="auto"/>
            <w:bottom w:val="none" w:sz="0" w:space="0" w:color="auto"/>
            <w:right w:val="none" w:sz="0" w:space="0" w:color="auto"/>
          </w:divBdr>
          <w:divsChild>
            <w:div w:id="7584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9498">
      <w:bodyDiv w:val="1"/>
      <w:marLeft w:val="0"/>
      <w:marRight w:val="0"/>
      <w:marTop w:val="0"/>
      <w:marBottom w:val="0"/>
      <w:divBdr>
        <w:top w:val="none" w:sz="0" w:space="0" w:color="auto"/>
        <w:left w:val="none" w:sz="0" w:space="0" w:color="auto"/>
        <w:bottom w:val="none" w:sz="0" w:space="0" w:color="auto"/>
        <w:right w:val="none" w:sz="0" w:space="0" w:color="auto"/>
      </w:divBdr>
      <w:divsChild>
        <w:div w:id="1974167005">
          <w:marLeft w:val="0"/>
          <w:marRight w:val="0"/>
          <w:marTop w:val="0"/>
          <w:marBottom w:val="0"/>
          <w:divBdr>
            <w:top w:val="none" w:sz="0" w:space="0" w:color="auto"/>
            <w:left w:val="none" w:sz="0" w:space="0" w:color="auto"/>
            <w:bottom w:val="none" w:sz="0" w:space="0" w:color="auto"/>
            <w:right w:val="none" w:sz="0" w:space="0" w:color="auto"/>
          </w:divBdr>
          <w:divsChild>
            <w:div w:id="3395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862">
      <w:bodyDiv w:val="1"/>
      <w:marLeft w:val="0"/>
      <w:marRight w:val="0"/>
      <w:marTop w:val="0"/>
      <w:marBottom w:val="0"/>
      <w:divBdr>
        <w:top w:val="none" w:sz="0" w:space="0" w:color="auto"/>
        <w:left w:val="none" w:sz="0" w:space="0" w:color="auto"/>
        <w:bottom w:val="none" w:sz="0" w:space="0" w:color="auto"/>
        <w:right w:val="none" w:sz="0" w:space="0" w:color="auto"/>
      </w:divBdr>
      <w:divsChild>
        <w:div w:id="1867256360">
          <w:marLeft w:val="0"/>
          <w:marRight w:val="0"/>
          <w:marTop w:val="0"/>
          <w:marBottom w:val="0"/>
          <w:divBdr>
            <w:top w:val="none" w:sz="0" w:space="0" w:color="auto"/>
            <w:left w:val="none" w:sz="0" w:space="0" w:color="auto"/>
            <w:bottom w:val="none" w:sz="0" w:space="0" w:color="auto"/>
            <w:right w:val="none" w:sz="0" w:space="0" w:color="auto"/>
          </w:divBdr>
          <w:divsChild>
            <w:div w:id="10742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8951">
      <w:bodyDiv w:val="1"/>
      <w:marLeft w:val="0"/>
      <w:marRight w:val="0"/>
      <w:marTop w:val="0"/>
      <w:marBottom w:val="0"/>
      <w:divBdr>
        <w:top w:val="none" w:sz="0" w:space="0" w:color="auto"/>
        <w:left w:val="none" w:sz="0" w:space="0" w:color="auto"/>
        <w:bottom w:val="none" w:sz="0" w:space="0" w:color="auto"/>
        <w:right w:val="none" w:sz="0" w:space="0" w:color="auto"/>
      </w:divBdr>
      <w:divsChild>
        <w:div w:id="1411736163">
          <w:marLeft w:val="0"/>
          <w:marRight w:val="0"/>
          <w:marTop w:val="0"/>
          <w:marBottom w:val="0"/>
          <w:divBdr>
            <w:top w:val="none" w:sz="0" w:space="0" w:color="auto"/>
            <w:left w:val="none" w:sz="0" w:space="0" w:color="auto"/>
            <w:bottom w:val="none" w:sz="0" w:space="0" w:color="auto"/>
            <w:right w:val="none" w:sz="0" w:space="0" w:color="auto"/>
          </w:divBdr>
          <w:divsChild>
            <w:div w:id="8736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4506">
      <w:bodyDiv w:val="1"/>
      <w:marLeft w:val="0"/>
      <w:marRight w:val="0"/>
      <w:marTop w:val="0"/>
      <w:marBottom w:val="0"/>
      <w:divBdr>
        <w:top w:val="none" w:sz="0" w:space="0" w:color="auto"/>
        <w:left w:val="none" w:sz="0" w:space="0" w:color="auto"/>
        <w:bottom w:val="none" w:sz="0" w:space="0" w:color="auto"/>
        <w:right w:val="none" w:sz="0" w:space="0" w:color="auto"/>
      </w:divBdr>
      <w:divsChild>
        <w:div w:id="1630742284">
          <w:marLeft w:val="0"/>
          <w:marRight w:val="0"/>
          <w:marTop w:val="0"/>
          <w:marBottom w:val="0"/>
          <w:divBdr>
            <w:top w:val="none" w:sz="0" w:space="0" w:color="auto"/>
            <w:left w:val="none" w:sz="0" w:space="0" w:color="auto"/>
            <w:bottom w:val="none" w:sz="0" w:space="0" w:color="auto"/>
            <w:right w:val="none" w:sz="0" w:space="0" w:color="auto"/>
          </w:divBdr>
          <w:divsChild>
            <w:div w:id="2085951355">
              <w:marLeft w:val="0"/>
              <w:marRight w:val="0"/>
              <w:marTop w:val="0"/>
              <w:marBottom w:val="0"/>
              <w:divBdr>
                <w:top w:val="none" w:sz="0" w:space="0" w:color="auto"/>
                <w:left w:val="none" w:sz="0" w:space="0" w:color="auto"/>
                <w:bottom w:val="none" w:sz="0" w:space="0" w:color="auto"/>
                <w:right w:val="none" w:sz="0" w:space="0" w:color="auto"/>
              </w:divBdr>
            </w:div>
            <w:div w:id="1213348391">
              <w:marLeft w:val="0"/>
              <w:marRight w:val="0"/>
              <w:marTop w:val="0"/>
              <w:marBottom w:val="0"/>
              <w:divBdr>
                <w:top w:val="none" w:sz="0" w:space="0" w:color="auto"/>
                <w:left w:val="none" w:sz="0" w:space="0" w:color="auto"/>
                <w:bottom w:val="none" w:sz="0" w:space="0" w:color="auto"/>
                <w:right w:val="none" w:sz="0" w:space="0" w:color="auto"/>
              </w:divBdr>
            </w:div>
            <w:div w:id="225343785">
              <w:marLeft w:val="0"/>
              <w:marRight w:val="0"/>
              <w:marTop w:val="0"/>
              <w:marBottom w:val="0"/>
              <w:divBdr>
                <w:top w:val="none" w:sz="0" w:space="0" w:color="auto"/>
                <w:left w:val="none" w:sz="0" w:space="0" w:color="auto"/>
                <w:bottom w:val="none" w:sz="0" w:space="0" w:color="auto"/>
                <w:right w:val="none" w:sz="0" w:space="0" w:color="auto"/>
              </w:divBdr>
            </w:div>
            <w:div w:id="1029450053">
              <w:marLeft w:val="0"/>
              <w:marRight w:val="0"/>
              <w:marTop w:val="0"/>
              <w:marBottom w:val="0"/>
              <w:divBdr>
                <w:top w:val="none" w:sz="0" w:space="0" w:color="auto"/>
                <w:left w:val="none" w:sz="0" w:space="0" w:color="auto"/>
                <w:bottom w:val="none" w:sz="0" w:space="0" w:color="auto"/>
                <w:right w:val="none" w:sz="0" w:space="0" w:color="auto"/>
              </w:divBdr>
            </w:div>
            <w:div w:id="1344824029">
              <w:marLeft w:val="0"/>
              <w:marRight w:val="0"/>
              <w:marTop w:val="0"/>
              <w:marBottom w:val="0"/>
              <w:divBdr>
                <w:top w:val="none" w:sz="0" w:space="0" w:color="auto"/>
                <w:left w:val="none" w:sz="0" w:space="0" w:color="auto"/>
                <w:bottom w:val="none" w:sz="0" w:space="0" w:color="auto"/>
                <w:right w:val="none" w:sz="0" w:space="0" w:color="auto"/>
              </w:divBdr>
            </w:div>
            <w:div w:id="1484615791">
              <w:marLeft w:val="0"/>
              <w:marRight w:val="0"/>
              <w:marTop w:val="0"/>
              <w:marBottom w:val="0"/>
              <w:divBdr>
                <w:top w:val="none" w:sz="0" w:space="0" w:color="auto"/>
                <w:left w:val="none" w:sz="0" w:space="0" w:color="auto"/>
                <w:bottom w:val="none" w:sz="0" w:space="0" w:color="auto"/>
                <w:right w:val="none" w:sz="0" w:space="0" w:color="auto"/>
              </w:divBdr>
            </w:div>
            <w:div w:id="87509264">
              <w:marLeft w:val="0"/>
              <w:marRight w:val="0"/>
              <w:marTop w:val="0"/>
              <w:marBottom w:val="0"/>
              <w:divBdr>
                <w:top w:val="none" w:sz="0" w:space="0" w:color="auto"/>
                <w:left w:val="none" w:sz="0" w:space="0" w:color="auto"/>
                <w:bottom w:val="none" w:sz="0" w:space="0" w:color="auto"/>
                <w:right w:val="none" w:sz="0" w:space="0" w:color="auto"/>
              </w:divBdr>
            </w:div>
            <w:div w:id="318656708">
              <w:marLeft w:val="0"/>
              <w:marRight w:val="0"/>
              <w:marTop w:val="0"/>
              <w:marBottom w:val="0"/>
              <w:divBdr>
                <w:top w:val="none" w:sz="0" w:space="0" w:color="auto"/>
                <w:left w:val="none" w:sz="0" w:space="0" w:color="auto"/>
                <w:bottom w:val="none" w:sz="0" w:space="0" w:color="auto"/>
                <w:right w:val="none" w:sz="0" w:space="0" w:color="auto"/>
              </w:divBdr>
            </w:div>
            <w:div w:id="128937341">
              <w:marLeft w:val="0"/>
              <w:marRight w:val="0"/>
              <w:marTop w:val="0"/>
              <w:marBottom w:val="0"/>
              <w:divBdr>
                <w:top w:val="none" w:sz="0" w:space="0" w:color="auto"/>
                <w:left w:val="none" w:sz="0" w:space="0" w:color="auto"/>
                <w:bottom w:val="none" w:sz="0" w:space="0" w:color="auto"/>
                <w:right w:val="none" w:sz="0" w:space="0" w:color="auto"/>
              </w:divBdr>
            </w:div>
            <w:div w:id="1914390518">
              <w:marLeft w:val="0"/>
              <w:marRight w:val="0"/>
              <w:marTop w:val="0"/>
              <w:marBottom w:val="0"/>
              <w:divBdr>
                <w:top w:val="none" w:sz="0" w:space="0" w:color="auto"/>
                <w:left w:val="none" w:sz="0" w:space="0" w:color="auto"/>
                <w:bottom w:val="none" w:sz="0" w:space="0" w:color="auto"/>
                <w:right w:val="none" w:sz="0" w:space="0" w:color="auto"/>
              </w:divBdr>
            </w:div>
            <w:div w:id="976957461">
              <w:marLeft w:val="0"/>
              <w:marRight w:val="0"/>
              <w:marTop w:val="0"/>
              <w:marBottom w:val="0"/>
              <w:divBdr>
                <w:top w:val="none" w:sz="0" w:space="0" w:color="auto"/>
                <w:left w:val="none" w:sz="0" w:space="0" w:color="auto"/>
                <w:bottom w:val="none" w:sz="0" w:space="0" w:color="auto"/>
                <w:right w:val="none" w:sz="0" w:space="0" w:color="auto"/>
              </w:divBdr>
            </w:div>
            <w:div w:id="618755962">
              <w:marLeft w:val="0"/>
              <w:marRight w:val="0"/>
              <w:marTop w:val="0"/>
              <w:marBottom w:val="0"/>
              <w:divBdr>
                <w:top w:val="none" w:sz="0" w:space="0" w:color="auto"/>
                <w:left w:val="none" w:sz="0" w:space="0" w:color="auto"/>
                <w:bottom w:val="none" w:sz="0" w:space="0" w:color="auto"/>
                <w:right w:val="none" w:sz="0" w:space="0" w:color="auto"/>
              </w:divBdr>
            </w:div>
            <w:div w:id="7308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251">
      <w:bodyDiv w:val="1"/>
      <w:marLeft w:val="0"/>
      <w:marRight w:val="0"/>
      <w:marTop w:val="0"/>
      <w:marBottom w:val="0"/>
      <w:divBdr>
        <w:top w:val="none" w:sz="0" w:space="0" w:color="auto"/>
        <w:left w:val="none" w:sz="0" w:space="0" w:color="auto"/>
        <w:bottom w:val="none" w:sz="0" w:space="0" w:color="auto"/>
        <w:right w:val="none" w:sz="0" w:space="0" w:color="auto"/>
      </w:divBdr>
    </w:div>
    <w:div w:id="82725971">
      <w:bodyDiv w:val="1"/>
      <w:marLeft w:val="0"/>
      <w:marRight w:val="0"/>
      <w:marTop w:val="0"/>
      <w:marBottom w:val="0"/>
      <w:divBdr>
        <w:top w:val="none" w:sz="0" w:space="0" w:color="auto"/>
        <w:left w:val="none" w:sz="0" w:space="0" w:color="auto"/>
        <w:bottom w:val="none" w:sz="0" w:space="0" w:color="auto"/>
        <w:right w:val="none" w:sz="0" w:space="0" w:color="auto"/>
      </w:divBdr>
    </w:div>
    <w:div w:id="83379609">
      <w:bodyDiv w:val="1"/>
      <w:marLeft w:val="0"/>
      <w:marRight w:val="0"/>
      <w:marTop w:val="0"/>
      <w:marBottom w:val="0"/>
      <w:divBdr>
        <w:top w:val="none" w:sz="0" w:space="0" w:color="auto"/>
        <w:left w:val="none" w:sz="0" w:space="0" w:color="auto"/>
        <w:bottom w:val="none" w:sz="0" w:space="0" w:color="auto"/>
        <w:right w:val="none" w:sz="0" w:space="0" w:color="auto"/>
      </w:divBdr>
    </w:div>
    <w:div w:id="83452947">
      <w:bodyDiv w:val="1"/>
      <w:marLeft w:val="0"/>
      <w:marRight w:val="0"/>
      <w:marTop w:val="0"/>
      <w:marBottom w:val="0"/>
      <w:divBdr>
        <w:top w:val="none" w:sz="0" w:space="0" w:color="auto"/>
        <w:left w:val="none" w:sz="0" w:space="0" w:color="auto"/>
        <w:bottom w:val="none" w:sz="0" w:space="0" w:color="auto"/>
        <w:right w:val="none" w:sz="0" w:space="0" w:color="auto"/>
      </w:divBdr>
      <w:divsChild>
        <w:div w:id="355351092">
          <w:marLeft w:val="0"/>
          <w:marRight w:val="0"/>
          <w:marTop w:val="0"/>
          <w:marBottom w:val="0"/>
          <w:divBdr>
            <w:top w:val="none" w:sz="0" w:space="0" w:color="auto"/>
            <w:left w:val="none" w:sz="0" w:space="0" w:color="auto"/>
            <w:bottom w:val="none" w:sz="0" w:space="0" w:color="auto"/>
            <w:right w:val="none" w:sz="0" w:space="0" w:color="auto"/>
          </w:divBdr>
          <w:divsChild>
            <w:div w:id="1530995645">
              <w:marLeft w:val="0"/>
              <w:marRight w:val="0"/>
              <w:marTop w:val="0"/>
              <w:marBottom w:val="0"/>
              <w:divBdr>
                <w:top w:val="none" w:sz="0" w:space="0" w:color="auto"/>
                <w:left w:val="none" w:sz="0" w:space="0" w:color="auto"/>
                <w:bottom w:val="none" w:sz="0" w:space="0" w:color="auto"/>
                <w:right w:val="none" w:sz="0" w:space="0" w:color="auto"/>
              </w:divBdr>
            </w:div>
            <w:div w:id="3255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229">
      <w:bodyDiv w:val="1"/>
      <w:marLeft w:val="0"/>
      <w:marRight w:val="0"/>
      <w:marTop w:val="0"/>
      <w:marBottom w:val="0"/>
      <w:divBdr>
        <w:top w:val="none" w:sz="0" w:space="0" w:color="auto"/>
        <w:left w:val="none" w:sz="0" w:space="0" w:color="auto"/>
        <w:bottom w:val="none" w:sz="0" w:space="0" w:color="auto"/>
        <w:right w:val="none" w:sz="0" w:space="0" w:color="auto"/>
      </w:divBdr>
    </w:div>
    <w:div w:id="101846270">
      <w:bodyDiv w:val="1"/>
      <w:marLeft w:val="0"/>
      <w:marRight w:val="0"/>
      <w:marTop w:val="0"/>
      <w:marBottom w:val="0"/>
      <w:divBdr>
        <w:top w:val="none" w:sz="0" w:space="0" w:color="auto"/>
        <w:left w:val="none" w:sz="0" w:space="0" w:color="auto"/>
        <w:bottom w:val="none" w:sz="0" w:space="0" w:color="auto"/>
        <w:right w:val="none" w:sz="0" w:space="0" w:color="auto"/>
      </w:divBdr>
      <w:divsChild>
        <w:div w:id="496573200">
          <w:marLeft w:val="0"/>
          <w:marRight w:val="0"/>
          <w:marTop w:val="0"/>
          <w:marBottom w:val="0"/>
          <w:divBdr>
            <w:top w:val="none" w:sz="0" w:space="0" w:color="auto"/>
            <w:left w:val="none" w:sz="0" w:space="0" w:color="auto"/>
            <w:bottom w:val="none" w:sz="0" w:space="0" w:color="auto"/>
            <w:right w:val="none" w:sz="0" w:space="0" w:color="auto"/>
          </w:divBdr>
          <w:divsChild>
            <w:div w:id="1135950079">
              <w:marLeft w:val="660"/>
              <w:marRight w:val="0"/>
              <w:marTop w:val="0"/>
              <w:marBottom w:val="0"/>
              <w:divBdr>
                <w:top w:val="none" w:sz="0" w:space="0" w:color="auto"/>
                <w:left w:val="none" w:sz="0" w:space="0" w:color="auto"/>
                <w:bottom w:val="none" w:sz="0" w:space="0" w:color="auto"/>
                <w:right w:val="none" w:sz="0" w:space="0" w:color="auto"/>
              </w:divBdr>
              <w:divsChild>
                <w:div w:id="1173185508">
                  <w:marLeft w:val="0"/>
                  <w:marRight w:val="0"/>
                  <w:marTop w:val="0"/>
                  <w:marBottom w:val="0"/>
                  <w:divBdr>
                    <w:top w:val="single" w:sz="6" w:space="0" w:color="auto"/>
                    <w:left w:val="single" w:sz="6" w:space="6" w:color="auto"/>
                    <w:bottom w:val="single" w:sz="6" w:space="0" w:color="auto"/>
                    <w:right w:val="single" w:sz="6" w:space="6" w:color="auto"/>
                  </w:divBdr>
                  <w:divsChild>
                    <w:div w:id="748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7600">
          <w:marLeft w:val="0"/>
          <w:marRight w:val="0"/>
          <w:marTop w:val="0"/>
          <w:marBottom w:val="0"/>
          <w:divBdr>
            <w:top w:val="none" w:sz="0" w:space="0" w:color="auto"/>
            <w:left w:val="none" w:sz="0" w:space="0" w:color="auto"/>
            <w:bottom w:val="none" w:sz="0" w:space="0" w:color="auto"/>
            <w:right w:val="none" w:sz="0" w:space="0" w:color="auto"/>
          </w:divBdr>
          <w:divsChild>
            <w:div w:id="1580554676">
              <w:marLeft w:val="660"/>
              <w:marRight w:val="0"/>
              <w:marTop w:val="0"/>
              <w:marBottom w:val="0"/>
              <w:divBdr>
                <w:top w:val="none" w:sz="0" w:space="0" w:color="auto"/>
                <w:left w:val="none" w:sz="0" w:space="0" w:color="auto"/>
                <w:bottom w:val="none" w:sz="0" w:space="0" w:color="auto"/>
                <w:right w:val="none" w:sz="0" w:space="0" w:color="auto"/>
              </w:divBdr>
              <w:divsChild>
                <w:div w:id="284580582">
                  <w:marLeft w:val="0"/>
                  <w:marRight w:val="0"/>
                  <w:marTop w:val="0"/>
                  <w:marBottom w:val="0"/>
                  <w:divBdr>
                    <w:top w:val="single" w:sz="6" w:space="0" w:color="auto"/>
                    <w:left w:val="single" w:sz="6" w:space="6" w:color="auto"/>
                    <w:bottom w:val="single" w:sz="6" w:space="0" w:color="auto"/>
                    <w:right w:val="single" w:sz="6" w:space="6" w:color="auto"/>
                  </w:divBdr>
                  <w:divsChild>
                    <w:div w:id="11912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5191">
      <w:bodyDiv w:val="1"/>
      <w:marLeft w:val="0"/>
      <w:marRight w:val="0"/>
      <w:marTop w:val="0"/>
      <w:marBottom w:val="0"/>
      <w:divBdr>
        <w:top w:val="none" w:sz="0" w:space="0" w:color="auto"/>
        <w:left w:val="none" w:sz="0" w:space="0" w:color="auto"/>
        <w:bottom w:val="none" w:sz="0" w:space="0" w:color="auto"/>
        <w:right w:val="none" w:sz="0" w:space="0" w:color="auto"/>
      </w:divBdr>
      <w:divsChild>
        <w:div w:id="1246190118">
          <w:marLeft w:val="0"/>
          <w:marRight w:val="0"/>
          <w:marTop w:val="0"/>
          <w:marBottom w:val="0"/>
          <w:divBdr>
            <w:top w:val="none" w:sz="0" w:space="0" w:color="auto"/>
            <w:left w:val="none" w:sz="0" w:space="0" w:color="auto"/>
            <w:bottom w:val="none" w:sz="0" w:space="0" w:color="auto"/>
            <w:right w:val="none" w:sz="0" w:space="0" w:color="auto"/>
          </w:divBdr>
          <w:divsChild>
            <w:div w:id="120416577">
              <w:marLeft w:val="0"/>
              <w:marRight w:val="0"/>
              <w:marTop w:val="0"/>
              <w:marBottom w:val="0"/>
              <w:divBdr>
                <w:top w:val="none" w:sz="0" w:space="0" w:color="auto"/>
                <w:left w:val="none" w:sz="0" w:space="0" w:color="auto"/>
                <w:bottom w:val="none" w:sz="0" w:space="0" w:color="auto"/>
                <w:right w:val="none" w:sz="0" w:space="0" w:color="auto"/>
              </w:divBdr>
            </w:div>
            <w:div w:id="20997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1136">
      <w:bodyDiv w:val="1"/>
      <w:marLeft w:val="0"/>
      <w:marRight w:val="0"/>
      <w:marTop w:val="0"/>
      <w:marBottom w:val="0"/>
      <w:divBdr>
        <w:top w:val="none" w:sz="0" w:space="0" w:color="auto"/>
        <w:left w:val="none" w:sz="0" w:space="0" w:color="auto"/>
        <w:bottom w:val="none" w:sz="0" w:space="0" w:color="auto"/>
        <w:right w:val="none" w:sz="0" w:space="0" w:color="auto"/>
      </w:divBdr>
      <w:divsChild>
        <w:div w:id="785778105">
          <w:marLeft w:val="0"/>
          <w:marRight w:val="0"/>
          <w:marTop w:val="0"/>
          <w:marBottom w:val="0"/>
          <w:divBdr>
            <w:top w:val="none" w:sz="0" w:space="0" w:color="auto"/>
            <w:left w:val="none" w:sz="0" w:space="0" w:color="auto"/>
            <w:bottom w:val="none" w:sz="0" w:space="0" w:color="auto"/>
            <w:right w:val="none" w:sz="0" w:space="0" w:color="auto"/>
          </w:divBdr>
          <w:divsChild>
            <w:div w:id="417681855">
              <w:marLeft w:val="0"/>
              <w:marRight w:val="0"/>
              <w:marTop w:val="0"/>
              <w:marBottom w:val="0"/>
              <w:divBdr>
                <w:top w:val="none" w:sz="0" w:space="0" w:color="auto"/>
                <w:left w:val="none" w:sz="0" w:space="0" w:color="auto"/>
                <w:bottom w:val="none" w:sz="0" w:space="0" w:color="auto"/>
                <w:right w:val="none" w:sz="0" w:space="0" w:color="auto"/>
              </w:divBdr>
            </w:div>
          </w:divsChild>
        </w:div>
        <w:div w:id="1682245841">
          <w:marLeft w:val="0"/>
          <w:marRight w:val="0"/>
          <w:marTop w:val="0"/>
          <w:marBottom w:val="0"/>
          <w:divBdr>
            <w:top w:val="none" w:sz="0" w:space="0" w:color="auto"/>
            <w:left w:val="none" w:sz="0" w:space="0" w:color="auto"/>
            <w:bottom w:val="none" w:sz="0" w:space="0" w:color="auto"/>
            <w:right w:val="none" w:sz="0" w:space="0" w:color="auto"/>
          </w:divBdr>
          <w:divsChild>
            <w:div w:id="2269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2172">
      <w:bodyDiv w:val="1"/>
      <w:marLeft w:val="0"/>
      <w:marRight w:val="0"/>
      <w:marTop w:val="0"/>
      <w:marBottom w:val="0"/>
      <w:divBdr>
        <w:top w:val="none" w:sz="0" w:space="0" w:color="auto"/>
        <w:left w:val="none" w:sz="0" w:space="0" w:color="auto"/>
        <w:bottom w:val="none" w:sz="0" w:space="0" w:color="auto"/>
        <w:right w:val="none" w:sz="0" w:space="0" w:color="auto"/>
      </w:divBdr>
      <w:divsChild>
        <w:div w:id="974136499">
          <w:marLeft w:val="0"/>
          <w:marRight w:val="0"/>
          <w:marTop w:val="0"/>
          <w:marBottom w:val="0"/>
          <w:divBdr>
            <w:top w:val="none" w:sz="0" w:space="0" w:color="auto"/>
            <w:left w:val="none" w:sz="0" w:space="0" w:color="auto"/>
            <w:bottom w:val="none" w:sz="0" w:space="0" w:color="auto"/>
            <w:right w:val="none" w:sz="0" w:space="0" w:color="auto"/>
          </w:divBdr>
          <w:divsChild>
            <w:div w:id="2036496189">
              <w:marLeft w:val="0"/>
              <w:marRight w:val="0"/>
              <w:marTop w:val="0"/>
              <w:marBottom w:val="0"/>
              <w:divBdr>
                <w:top w:val="none" w:sz="0" w:space="0" w:color="auto"/>
                <w:left w:val="none" w:sz="0" w:space="0" w:color="auto"/>
                <w:bottom w:val="none" w:sz="0" w:space="0" w:color="auto"/>
                <w:right w:val="none" w:sz="0" w:space="0" w:color="auto"/>
              </w:divBdr>
            </w:div>
            <w:div w:id="164444676">
              <w:marLeft w:val="0"/>
              <w:marRight w:val="0"/>
              <w:marTop w:val="0"/>
              <w:marBottom w:val="0"/>
              <w:divBdr>
                <w:top w:val="none" w:sz="0" w:space="0" w:color="auto"/>
                <w:left w:val="none" w:sz="0" w:space="0" w:color="auto"/>
                <w:bottom w:val="none" w:sz="0" w:space="0" w:color="auto"/>
                <w:right w:val="none" w:sz="0" w:space="0" w:color="auto"/>
              </w:divBdr>
            </w:div>
            <w:div w:id="963389010">
              <w:marLeft w:val="0"/>
              <w:marRight w:val="0"/>
              <w:marTop w:val="0"/>
              <w:marBottom w:val="0"/>
              <w:divBdr>
                <w:top w:val="none" w:sz="0" w:space="0" w:color="auto"/>
                <w:left w:val="none" w:sz="0" w:space="0" w:color="auto"/>
                <w:bottom w:val="none" w:sz="0" w:space="0" w:color="auto"/>
                <w:right w:val="none" w:sz="0" w:space="0" w:color="auto"/>
              </w:divBdr>
            </w:div>
            <w:div w:id="428165566">
              <w:marLeft w:val="0"/>
              <w:marRight w:val="0"/>
              <w:marTop w:val="0"/>
              <w:marBottom w:val="0"/>
              <w:divBdr>
                <w:top w:val="none" w:sz="0" w:space="0" w:color="auto"/>
                <w:left w:val="none" w:sz="0" w:space="0" w:color="auto"/>
                <w:bottom w:val="none" w:sz="0" w:space="0" w:color="auto"/>
                <w:right w:val="none" w:sz="0" w:space="0" w:color="auto"/>
              </w:divBdr>
            </w:div>
            <w:div w:id="702554358">
              <w:marLeft w:val="0"/>
              <w:marRight w:val="0"/>
              <w:marTop w:val="0"/>
              <w:marBottom w:val="0"/>
              <w:divBdr>
                <w:top w:val="none" w:sz="0" w:space="0" w:color="auto"/>
                <w:left w:val="none" w:sz="0" w:space="0" w:color="auto"/>
                <w:bottom w:val="none" w:sz="0" w:space="0" w:color="auto"/>
                <w:right w:val="none" w:sz="0" w:space="0" w:color="auto"/>
              </w:divBdr>
            </w:div>
            <w:div w:id="430903513">
              <w:marLeft w:val="0"/>
              <w:marRight w:val="0"/>
              <w:marTop w:val="0"/>
              <w:marBottom w:val="0"/>
              <w:divBdr>
                <w:top w:val="none" w:sz="0" w:space="0" w:color="auto"/>
                <w:left w:val="none" w:sz="0" w:space="0" w:color="auto"/>
                <w:bottom w:val="none" w:sz="0" w:space="0" w:color="auto"/>
                <w:right w:val="none" w:sz="0" w:space="0" w:color="auto"/>
              </w:divBdr>
            </w:div>
            <w:div w:id="1877501890">
              <w:marLeft w:val="0"/>
              <w:marRight w:val="0"/>
              <w:marTop w:val="0"/>
              <w:marBottom w:val="0"/>
              <w:divBdr>
                <w:top w:val="none" w:sz="0" w:space="0" w:color="auto"/>
                <w:left w:val="none" w:sz="0" w:space="0" w:color="auto"/>
                <w:bottom w:val="none" w:sz="0" w:space="0" w:color="auto"/>
                <w:right w:val="none" w:sz="0" w:space="0" w:color="auto"/>
              </w:divBdr>
            </w:div>
            <w:div w:id="3974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338">
      <w:bodyDiv w:val="1"/>
      <w:marLeft w:val="0"/>
      <w:marRight w:val="0"/>
      <w:marTop w:val="0"/>
      <w:marBottom w:val="0"/>
      <w:divBdr>
        <w:top w:val="none" w:sz="0" w:space="0" w:color="auto"/>
        <w:left w:val="none" w:sz="0" w:space="0" w:color="auto"/>
        <w:bottom w:val="none" w:sz="0" w:space="0" w:color="auto"/>
        <w:right w:val="none" w:sz="0" w:space="0" w:color="auto"/>
      </w:divBdr>
      <w:divsChild>
        <w:div w:id="914586122">
          <w:marLeft w:val="0"/>
          <w:marRight w:val="0"/>
          <w:marTop w:val="0"/>
          <w:marBottom w:val="0"/>
          <w:divBdr>
            <w:top w:val="none" w:sz="0" w:space="0" w:color="auto"/>
            <w:left w:val="none" w:sz="0" w:space="0" w:color="auto"/>
            <w:bottom w:val="none" w:sz="0" w:space="0" w:color="auto"/>
            <w:right w:val="none" w:sz="0" w:space="0" w:color="auto"/>
          </w:divBdr>
          <w:divsChild>
            <w:div w:id="8082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6831">
      <w:bodyDiv w:val="1"/>
      <w:marLeft w:val="0"/>
      <w:marRight w:val="0"/>
      <w:marTop w:val="0"/>
      <w:marBottom w:val="0"/>
      <w:divBdr>
        <w:top w:val="none" w:sz="0" w:space="0" w:color="auto"/>
        <w:left w:val="none" w:sz="0" w:space="0" w:color="auto"/>
        <w:bottom w:val="none" w:sz="0" w:space="0" w:color="auto"/>
        <w:right w:val="none" w:sz="0" w:space="0" w:color="auto"/>
      </w:divBdr>
      <w:divsChild>
        <w:div w:id="1484077681">
          <w:marLeft w:val="0"/>
          <w:marRight w:val="0"/>
          <w:marTop w:val="0"/>
          <w:marBottom w:val="0"/>
          <w:divBdr>
            <w:top w:val="none" w:sz="0" w:space="0" w:color="auto"/>
            <w:left w:val="none" w:sz="0" w:space="0" w:color="auto"/>
            <w:bottom w:val="none" w:sz="0" w:space="0" w:color="auto"/>
            <w:right w:val="none" w:sz="0" w:space="0" w:color="auto"/>
          </w:divBdr>
          <w:divsChild>
            <w:div w:id="1278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2740">
      <w:bodyDiv w:val="1"/>
      <w:marLeft w:val="0"/>
      <w:marRight w:val="0"/>
      <w:marTop w:val="0"/>
      <w:marBottom w:val="0"/>
      <w:divBdr>
        <w:top w:val="none" w:sz="0" w:space="0" w:color="auto"/>
        <w:left w:val="none" w:sz="0" w:space="0" w:color="auto"/>
        <w:bottom w:val="none" w:sz="0" w:space="0" w:color="auto"/>
        <w:right w:val="none" w:sz="0" w:space="0" w:color="auto"/>
      </w:divBdr>
    </w:div>
    <w:div w:id="134180507">
      <w:bodyDiv w:val="1"/>
      <w:marLeft w:val="0"/>
      <w:marRight w:val="0"/>
      <w:marTop w:val="0"/>
      <w:marBottom w:val="0"/>
      <w:divBdr>
        <w:top w:val="none" w:sz="0" w:space="0" w:color="auto"/>
        <w:left w:val="none" w:sz="0" w:space="0" w:color="auto"/>
        <w:bottom w:val="none" w:sz="0" w:space="0" w:color="auto"/>
        <w:right w:val="none" w:sz="0" w:space="0" w:color="auto"/>
      </w:divBdr>
    </w:div>
    <w:div w:id="139808653">
      <w:bodyDiv w:val="1"/>
      <w:marLeft w:val="0"/>
      <w:marRight w:val="0"/>
      <w:marTop w:val="0"/>
      <w:marBottom w:val="0"/>
      <w:divBdr>
        <w:top w:val="none" w:sz="0" w:space="0" w:color="auto"/>
        <w:left w:val="none" w:sz="0" w:space="0" w:color="auto"/>
        <w:bottom w:val="none" w:sz="0" w:space="0" w:color="auto"/>
        <w:right w:val="none" w:sz="0" w:space="0" w:color="auto"/>
      </w:divBdr>
      <w:divsChild>
        <w:div w:id="1726294289">
          <w:marLeft w:val="0"/>
          <w:marRight w:val="0"/>
          <w:marTop w:val="0"/>
          <w:marBottom w:val="0"/>
          <w:divBdr>
            <w:top w:val="none" w:sz="0" w:space="0" w:color="auto"/>
            <w:left w:val="none" w:sz="0" w:space="0" w:color="auto"/>
            <w:bottom w:val="none" w:sz="0" w:space="0" w:color="auto"/>
            <w:right w:val="none" w:sz="0" w:space="0" w:color="auto"/>
          </w:divBdr>
          <w:divsChild>
            <w:div w:id="17892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401">
      <w:bodyDiv w:val="1"/>
      <w:marLeft w:val="0"/>
      <w:marRight w:val="0"/>
      <w:marTop w:val="0"/>
      <w:marBottom w:val="0"/>
      <w:divBdr>
        <w:top w:val="none" w:sz="0" w:space="0" w:color="auto"/>
        <w:left w:val="none" w:sz="0" w:space="0" w:color="auto"/>
        <w:bottom w:val="none" w:sz="0" w:space="0" w:color="auto"/>
        <w:right w:val="none" w:sz="0" w:space="0" w:color="auto"/>
      </w:divBdr>
    </w:div>
    <w:div w:id="156262925">
      <w:bodyDiv w:val="1"/>
      <w:marLeft w:val="0"/>
      <w:marRight w:val="0"/>
      <w:marTop w:val="0"/>
      <w:marBottom w:val="0"/>
      <w:divBdr>
        <w:top w:val="none" w:sz="0" w:space="0" w:color="auto"/>
        <w:left w:val="none" w:sz="0" w:space="0" w:color="auto"/>
        <w:bottom w:val="none" w:sz="0" w:space="0" w:color="auto"/>
        <w:right w:val="none" w:sz="0" w:space="0" w:color="auto"/>
      </w:divBdr>
    </w:div>
    <w:div w:id="156649475">
      <w:bodyDiv w:val="1"/>
      <w:marLeft w:val="0"/>
      <w:marRight w:val="0"/>
      <w:marTop w:val="0"/>
      <w:marBottom w:val="0"/>
      <w:divBdr>
        <w:top w:val="none" w:sz="0" w:space="0" w:color="auto"/>
        <w:left w:val="none" w:sz="0" w:space="0" w:color="auto"/>
        <w:bottom w:val="none" w:sz="0" w:space="0" w:color="auto"/>
        <w:right w:val="none" w:sz="0" w:space="0" w:color="auto"/>
      </w:divBdr>
      <w:divsChild>
        <w:div w:id="1194924251">
          <w:marLeft w:val="0"/>
          <w:marRight w:val="0"/>
          <w:marTop w:val="0"/>
          <w:marBottom w:val="0"/>
          <w:divBdr>
            <w:top w:val="none" w:sz="0" w:space="0" w:color="auto"/>
            <w:left w:val="none" w:sz="0" w:space="0" w:color="auto"/>
            <w:bottom w:val="none" w:sz="0" w:space="0" w:color="auto"/>
            <w:right w:val="none" w:sz="0" w:space="0" w:color="auto"/>
          </w:divBdr>
          <w:divsChild>
            <w:div w:id="18375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7941">
      <w:bodyDiv w:val="1"/>
      <w:marLeft w:val="0"/>
      <w:marRight w:val="0"/>
      <w:marTop w:val="0"/>
      <w:marBottom w:val="0"/>
      <w:divBdr>
        <w:top w:val="none" w:sz="0" w:space="0" w:color="auto"/>
        <w:left w:val="none" w:sz="0" w:space="0" w:color="auto"/>
        <w:bottom w:val="none" w:sz="0" w:space="0" w:color="auto"/>
        <w:right w:val="none" w:sz="0" w:space="0" w:color="auto"/>
      </w:divBdr>
      <w:divsChild>
        <w:div w:id="1109201521">
          <w:marLeft w:val="0"/>
          <w:marRight w:val="0"/>
          <w:marTop w:val="0"/>
          <w:marBottom w:val="0"/>
          <w:divBdr>
            <w:top w:val="none" w:sz="0" w:space="0" w:color="auto"/>
            <w:left w:val="none" w:sz="0" w:space="0" w:color="auto"/>
            <w:bottom w:val="none" w:sz="0" w:space="0" w:color="auto"/>
            <w:right w:val="none" w:sz="0" w:space="0" w:color="auto"/>
          </w:divBdr>
          <w:divsChild>
            <w:div w:id="2123963120">
              <w:marLeft w:val="0"/>
              <w:marRight w:val="0"/>
              <w:marTop w:val="0"/>
              <w:marBottom w:val="0"/>
              <w:divBdr>
                <w:top w:val="none" w:sz="0" w:space="0" w:color="auto"/>
                <w:left w:val="none" w:sz="0" w:space="0" w:color="auto"/>
                <w:bottom w:val="none" w:sz="0" w:space="0" w:color="auto"/>
                <w:right w:val="none" w:sz="0" w:space="0" w:color="auto"/>
              </w:divBdr>
            </w:div>
            <w:div w:id="195123645">
              <w:marLeft w:val="0"/>
              <w:marRight w:val="0"/>
              <w:marTop w:val="0"/>
              <w:marBottom w:val="0"/>
              <w:divBdr>
                <w:top w:val="none" w:sz="0" w:space="0" w:color="auto"/>
                <w:left w:val="none" w:sz="0" w:space="0" w:color="auto"/>
                <w:bottom w:val="none" w:sz="0" w:space="0" w:color="auto"/>
                <w:right w:val="none" w:sz="0" w:space="0" w:color="auto"/>
              </w:divBdr>
            </w:div>
            <w:div w:id="1522015882">
              <w:marLeft w:val="0"/>
              <w:marRight w:val="0"/>
              <w:marTop w:val="0"/>
              <w:marBottom w:val="0"/>
              <w:divBdr>
                <w:top w:val="none" w:sz="0" w:space="0" w:color="auto"/>
                <w:left w:val="none" w:sz="0" w:space="0" w:color="auto"/>
                <w:bottom w:val="none" w:sz="0" w:space="0" w:color="auto"/>
                <w:right w:val="none" w:sz="0" w:space="0" w:color="auto"/>
              </w:divBdr>
            </w:div>
            <w:div w:id="519514235">
              <w:marLeft w:val="0"/>
              <w:marRight w:val="0"/>
              <w:marTop w:val="0"/>
              <w:marBottom w:val="0"/>
              <w:divBdr>
                <w:top w:val="none" w:sz="0" w:space="0" w:color="auto"/>
                <w:left w:val="none" w:sz="0" w:space="0" w:color="auto"/>
                <w:bottom w:val="none" w:sz="0" w:space="0" w:color="auto"/>
                <w:right w:val="none" w:sz="0" w:space="0" w:color="auto"/>
              </w:divBdr>
            </w:div>
            <w:div w:id="194117790">
              <w:marLeft w:val="0"/>
              <w:marRight w:val="0"/>
              <w:marTop w:val="0"/>
              <w:marBottom w:val="0"/>
              <w:divBdr>
                <w:top w:val="none" w:sz="0" w:space="0" w:color="auto"/>
                <w:left w:val="none" w:sz="0" w:space="0" w:color="auto"/>
                <w:bottom w:val="none" w:sz="0" w:space="0" w:color="auto"/>
                <w:right w:val="none" w:sz="0" w:space="0" w:color="auto"/>
              </w:divBdr>
            </w:div>
            <w:div w:id="723062086">
              <w:marLeft w:val="0"/>
              <w:marRight w:val="0"/>
              <w:marTop w:val="0"/>
              <w:marBottom w:val="0"/>
              <w:divBdr>
                <w:top w:val="none" w:sz="0" w:space="0" w:color="auto"/>
                <w:left w:val="none" w:sz="0" w:space="0" w:color="auto"/>
                <w:bottom w:val="none" w:sz="0" w:space="0" w:color="auto"/>
                <w:right w:val="none" w:sz="0" w:space="0" w:color="auto"/>
              </w:divBdr>
            </w:div>
            <w:div w:id="1261141728">
              <w:marLeft w:val="0"/>
              <w:marRight w:val="0"/>
              <w:marTop w:val="0"/>
              <w:marBottom w:val="0"/>
              <w:divBdr>
                <w:top w:val="none" w:sz="0" w:space="0" w:color="auto"/>
                <w:left w:val="none" w:sz="0" w:space="0" w:color="auto"/>
                <w:bottom w:val="none" w:sz="0" w:space="0" w:color="auto"/>
                <w:right w:val="none" w:sz="0" w:space="0" w:color="auto"/>
              </w:divBdr>
            </w:div>
            <w:div w:id="145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16">
      <w:bodyDiv w:val="1"/>
      <w:marLeft w:val="0"/>
      <w:marRight w:val="0"/>
      <w:marTop w:val="0"/>
      <w:marBottom w:val="0"/>
      <w:divBdr>
        <w:top w:val="none" w:sz="0" w:space="0" w:color="auto"/>
        <w:left w:val="none" w:sz="0" w:space="0" w:color="auto"/>
        <w:bottom w:val="none" w:sz="0" w:space="0" w:color="auto"/>
        <w:right w:val="none" w:sz="0" w:space="0" w:color="auto"/>
      </w:divBdr>
      <w:divsChild>
        <w:div w:id="1093286132">
          <w:marLeft w:val="0"/>
          <w:marRight w:val="0"/>
          <w:marTop w:val="0"/>
          <w:marBottom w:val="0"/>
          <w:divBdr>
            <w:top w:val="none" w:sz="0" w:space="0" w:color="auto"/>
            <w:left w:val="none" w:sz="0" w:space="0" w:color="auto"/>
            <w:bottom w:val="none" w:sz="0" w:space="0" w:color="auto"/>
            <w:right w:val="none" w:sz="0" w:space="0" w:color="auto"/>
          </w:divBdr>
          <w:divsChild>
            <w:div w:id="1233274306">
              <w:marLeft w:val="0"/>
              <w:marRight w:val="0"/>
              <w:marTop w:val="0"/>
              <w:marBottom w:val="0"/>
              <w:divBdr>
                <w:top w:val="none" w:sz="0" w:space="0" w:color="auto"/>
                <w:left w:val="none" w:sz="0" w:space="0" w:color="auto"/>
                <w:bottom w:val="none" w:sz="0" w:space="0" w:color="auto"/>
                <w:right w:val="none" w:sz="0" w:space="0" w:color="auto"/>
              </w:divBdr>
            </w:div>
            <w:div w:id="1119030661">
              <w:marLeft w:val="0"/>
              <w:marRight w:val="0"/>
              <w:marTop w:val="0"/>
              <w:marBottom w:val="0"/>
              <w:divBdr>
                <w:top w:val="none" w:sz="0" w:space="0" w:color="auto"/>
                <w:left w:val="none" w:sz="0" w:space="0" w:color="auto"/>
                <w:bottom w:val="none" w:sz="0" w:space="0" w:color="auto"/>
                <w:right w:val="none" w:sz="0" w:space="0" w:color="auto"/>
              </w:divBdr>
            </w:div>
            <w:div w:id="1075081073">
              <w:marLeft w:val="0"/>
              <w:marRight w:val="0"/>
              <w:marTop w:val="0"/>
              <w:marBottom w:val="0"/>
              <w:divBdr>
                <w:top w:val="none" w:sz="0" w:space="0" w:color="auto"/>
                <w:left w:val="none" w:sz="0" w:space="0" w:color="auto"/>
                <w:bottom w:val="none" w:sz="0" w:space="0" w:color="auto"/>
                <w:right w:val="none" w:sz="0" w:space="0" w:color="auto"/>
              </w:divBdr>
            </w:div>
            <w:div w:id="1703940662">
              <w:marLeft w:val="0"/>
              <w:marRight w:val="0"/>
              <w:marTop w:val="0"/>
              <w:marBottom w:val="0"/>
              <w:divBdr>
                <w:top w:val="none" w:sz="0" w:space="0" w:color="auto"/>
                <w:left w:val="none" w:sz="0" w:space="0" w:color="auto"/>
                <w:bottom w:val="none" w:sz="0" w:space="0" w:color="auto"/>
                <w:right w:val="none" w:sz="0" w:space="0" w:color="auto"/>
              </w:divBdr>
            </w:div>
            <w:div w:id="850099606">
              <w:marLeft w:val="0"/>
              <w:marRight w:val="0"/>
              <w:marTop w:val="0"/>
              <w:marBottom w:val="0"/>
              <w:divBdr>
                <w:top w:val="none" w:sz="0" w:space="0" w:color="auto"/>
                <w:left w:val="none" w:sz="0" w:space="0" w:color="auto"/>
                <w:bottom w:val="none" w:sz="0" w:space="0" w:color="auto"/>
                <w:right w:val="none" w:sz="0" w:space="0" w:color="auto"/>
              </w:divBdr>
            </w:div>
            <w:div w:id="417945797">
              <w:marLeft w:val="0"/>
              <w:marRight w:val="0"/>
              <w:marTop w:val="0"/>
              <w:marBottom w:val="0"/>
              <w:divBdr>
                <w:top w:val="none" w:sz="0" w:space="0" w:color="auto"/>
                <w:left w:val="none" w:sz="0" w:space="0" w:color="auto"/>
                <w:bottom w:val="none" w:sz="0" w:space="0" w:color="auto"/>
                <w:right w:val="none" w:sz="0" w:space="0" w:color="auto"/>
              </w:divBdr>
            </w:div>
            <w:div w:id="606931198">
              <w:marLeft w:val="0"/>
              <w:marRight w:val="0"/>
              <w:marTop w:val="0"/>
              <w:marBottom w:val="0"/>
              <w:divBdr>
                <w:top w:val="none" w:sz="0" w:space="0" w:color="auto"/>
                <w:left w:val="none" w:sz="0" w:space="0" w:color="auto"/>
                <w:bottom w:val="none" w:sz="0" w:space="0" w:color="auto"/>
                <w:right w:val="none" w:sz="0" w:space="0" w:color="auto"/>
              </w:divBdr>
            </w:div>
            <w:div w:id="2005861500">
              <w:marLeft w:val="0"/>
              <w:marRight w:val="0"/>
              <w:marTop w:val="0"/>
              <w:marBottom w:val="0"/>
              <w:divBdr>
                <w:top w:val="none" w:sz="0" w:space="0" w:color="auto"/>
                <w:left w:val="none" w:sz="0" w:space="0" w:color="auto"/>
                <w:bottom w:val="none" w:sz="0" w:space="0" w:color="auto"/>
                <w:right w:val="none" w:sz="0" w:space="0" w:color="auto"/>
              </w:divBdr>
            </w:div>
            <w:div w:id="580722816">
              <w:marLeft w:val="0"/>
              <w:marRight w:val="0"/>
              <w:marTop w:val="0"/>
              <w:marBottom w:val="0"/>
              <w:divBdr>
                <w:top w:val="none" w:sz="0" w:space="0" w:color="auto"/>
                <w:left w:val="none" w:sz="0" w:space="0" w:color="auto"/>
                <w:bottom w:val="none" w:sz="0" w:space="0" w:color="auto"/>
                <w:right w:val="none" w:sz="0" w:space="0" w:color="auto"/>
              </w:divBdr>
            </w:div>
            <w:div w:id="1354305401">
              <w:marLeft w:val="0"/>
              <w:marRight w:val="0"/>
              <w:marTop w:val="0"/>
              <w:marBottom w:val="0"/>
              <w:divBdr>
                <w:top w:val="none" w:sz="0" w:space="0" w:color="auto"/>
                <w:left w:val="none" w:sz="0" w:space="0" w:color="auto"/>
                <w:bottom w:val="none" w:sz="0" w:space="0" w:color="auto"/>
                <w:right w:val="none" w:sz="0" w:space="0" w:color="auto"/>
              </w:divBdr>
            </w:div>
            <w:div w:id="383798833">
              <w:marLeft w:val="0"/>
              <w:marRight w:val="0"/>
              <w:marTop w:val="0"/>
              <w:marBottom w:val="0"/>
              <w:divBdr>
                <w:top w:val="none" w:sz="0" w:space="0" w:color="auto"/>
                <w:left w:val="none" w:sz="0" w:space="0" w:color="auto"/>
                <w:bottom w:val="none" w:sz="0" w:space="0" w:color="auto"/>
                <w:right w:val="none" w:sz="0" w:space="0" w:color="auto"/>
              </w:divBdr>
            </w:div>
            <w:div w:id="1259289856">
              <w:marLeft w:val="0"/>
              <w:marRight w:val="0"/>
              <w:marTop w:val="0"/>
              <w:marBottom w:val="0"/>
              <w:divBdr>
                <w:top w:val="none" w:sz="0" w:space="0" w:color="auto"/>
                <w:left w:val="none" w:sz="0" w:space="0" w:color="auto"/>
                <w:bottom w:val="none" w:sz="0" w:space="0" w:color="auto"/>
                <w:right w:val="none" w:sz="0" w:space="0" w:color="auto"/>
              </w:divBdr>
            </w:div>
            <w:div w:id="870339790">
              <w:marLeft w:val="0"/>
              <w:marRight w:val="0"/>
              <w:marTop w:val="0"/>
              <w:marBottom w:val="0"/>
              <w:divBdr>
                <w:top w:val="none" w:sz="0" w:space="0" w:color="auto"/>
                <w:left w:val="none" w:sz="0" w:space="0" w:color="auto"/>
                <w:bottom w:val="none" w:sz="0" w:space="0" w:color="auto"/>
                <w:right w:val="none" w:sz="0" w:space="0" w:color="auto"/>
              </w:divBdr>
            </w:div>
            <w:div w:id="20847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573">
      <w:bodyDiv w:val="1"/>
      <w:marLeft w:val="0"/>
      <w:marRight w:val="0"/>
      <w:marTop w:val="0"/>
      <w:marBottom w:val="0"/>
      <w:divBdr>
        <w:top w:val="none" w:sz="0" w:space="0" w:color="auto"/>
        <w:left w:val="none" w:sz="0" w:space="0" w:color="auto"/>
        <w:bottom w:val="none" w:sz="0" w:space="0" w:color="auto"/>
        <w:right w:val="none" w:sz="0" w:space="0" w:color="auto"/>
      </w:divBdr>
      <w:divsChild>
        <w:div w:id="1789935753">
          <w:marLeft w:val="0"/>
          <w:marRight w:val="0"/>
          <w:marTop w:val="0"/>
          <w:marBottom w:val="0"/>
          <w:divBdr>
            <w:top w:val="none" w:sz="0" w:space="0" w:color="auto"/>
            <w:left w:val="none" w:sz="0" w:space="0" w:color="auto"/>
            <w:bottom w:val="none" w:sz="0" w:space="0" w:color="auto"/>
            <w:right w:val="none" w:sz="0" w:space="0" w:color="auto"/>
          </w:divBdr>
        </w:div>
        <w:div w:id="1914001144">
          <w:marLeft w:val="0"/>
          <w:marRight w:val="0"/>
          <w:marTop w:val="0"/>
          <w:marBottom w:val="0"/>
          <w:divBdr>
            <w:top w:val="none" w:sz="0" w:space="0" w:color="auto"/>
            <w:left w:val="none" w:sz="0" w:space="0" w:color="auto"/>
            <w:bottom w:val="none" w:sz="0" w:space="0" w:color="auto"/>
            <w:right w:val="none" w:sz="0" w:space="0" w:color="auto"/>
          </w:divBdr>
          <w:divsChild>
            <w:div w:id="1474449330">
              <w:marLeft w:val="0"/>
              <w:marRight w:val="0"/>
              <w:marTop w:val="30"/>
              <w:marBottom w:val="30"/>
              <w:divBdr>
                <w:top w:val="none" w:sz="0" w:space="0" w:color="auto"/>
                <w:left w:val="none" w:sz="0" w:space="0" w:color="auto"/>
                <w:bottom w:val="none" w:sz="0" w:space="0" w:color="auto"/>
                <w:right w:val="none" w:sz="0" w:space="0" w:color="auto"/>
              </w:divBdr>
              <w:divsChild>
                <w:div w:id="102726690">
                  <w:marLeft w:val="0"/>
                  <w:marRight w:val="0"/>
                  <w:marTop w:val="0"/>
                  <w:marBottom w:val="0"/>
                  <w:divBdr>
                    <w:top w:val="none" w:sz="0" w:space="0" w:color="auto"/>
                    <w:left w:val="none" w:sz="0" w:space="0" w:color="auto"/>
                    <w:bottom w:val="none" w:sz="0" w:space="0" w:color="auto"/>
                    <w:right w:val="none" w:sz="0" w:space="0" w:color="auto"/>
                  </w:divBdr>
                  <w:divsChild>
                    <w:div w:id="1819347445">
                      <w:marLeft w:val="0"/>
                      <w:marRight w:val="0"/>
                      <w:marTop w:val="0"/>
                      <w:marBottom w:val="0"/>
                      <w:divBdr>
                        <w:top w:val="none" w:sz="0" w:space="0" w:color="auto"/>
                        <w:left w:val="none" w:sz="0" w:space="0" w:color="auto"/>
                        <w:bottom w:val="none" w:sz="0" w:space="0" w:color="auto"/>
                        <w:right w:val="none" w:sz="0" w:space="0" w:color="auto"/>
                      </w:divBdr>
                    </w:div>
                  </w:divsChild>
                </w:div>
                <w:div w:id="1087386182">
                  <w:marLeft w:val="0"/>
                  <w:marRight w:val="0"/>
                  <w:marTop w:val="0"/>
                  <w:marBottom w:val="0"/>
                  <w:divBdr>
                    <w:top w:val="none" w:sz="0" w:space="0" w:color="auto"/>
                    <w:left w:val="none" w:sz="0" w:space="0" w:color="auto"/>
                    <w:bottom w:val="none" w:sz="0" w:space="0" w:color="auto"/>
                    <w:right w:val="none" w:sz="0" w:space="0" w:color="auto"/>
                  </w:divBdr>
                  <w:divsChild>
                    <w:div w:id="1662654100">
                      <w:marLeft w:val="0"/>
                      <w:marRight w:val="0"/>
                      <w:marTop w:val="0"/>
                      <w:marBottom w:val="0"/>
                      <w:divBdr>
                        <w:top w:val="none" w:sz="0" w:space="0" w:color="auto"/>
                        <w:left w:val="none" w:sz="0" w:space="0" w:color="auto"/>
                        <w:bottom w:val="none" w:sz="0" w:space="0" w:color="auto"/>
                        <w:right w:val="none" w:sz="0" w:space="0" w:color="auto"/>
                      </w:divBdr>
                    </w:div>
                  </w:divsChild>
                </w:div>
                <w:div w:id="1928418992">
                  <w:marLeft w:val="0"/>
                  <w:marRight w:val="0"/>
                  <w:marTop w:val="0"/>
                  <w:marBottom w:val="0"/>
                  <w:divBdr>
                    <w:top w:val="none" w:sz="0" w:space="0" w:color="auto"/>
                    <w:left w:val="none" w:sz="0" w:space="0" w:color="auto"/>
                    <w:bottom w:val="none" w:sz="0" w:space="0" w:color="auto"/>
                    <w:right w:val="none" w:sz="0" w:space="0" w:color="auto"/>
                  </w:divBdr>
                  <w:divsChild>
                    <w:div w:id="1197961217">
                      <w:marLeft w:val="0"/>
                      <w:marRight w:val="0"/>
                      <w:marTop w:val="0"/>
                      <w:marBottom w:val="0"/>
                      <w:divBdr>
                        <w:top w:val="none" w:sz="0" w:space="0" w:color="auto"/>
                        <w:left w:val="none" w:sz="0" w:space="0" w:color="auto"/>
                        <w:bottom w:val="none" w:sz="0" w:space="0" w:color="auto"/>
                        <w:right w:val="none" w:sz="0" w:space="0" w:color="auto"/>
                      </w:divBdr>
                    </w:div>
                  </w:divsChild>
                </w:div>
                <w:div w:id="1745293652">
                  <w:marLeft w:val="0"/>
                  <w:marRight w:val="0"/>
                  <w:marTop w:val="0"/>
                  <w:marBottom w:val="0"/>
                  <w:divBdr>
                    <w:top w:val="none" w:sz="0" w:space="0" w:color="auto"/>
                    <w:left w:val="none" w:sz="0" w:space="0" w:color="auto"/>
                    <w:bottom w:val="none" w:sz="0" w:space="0" w:color="auto"/>
                    <w:right w:val="none" w:sz="0" w:space="0" w:color="auto"/>
                  </w:divBdr>
                  <w:divsChild>
                    <w:div w:id="1297685328">
                      <w:marLeft w:val="0"/>
                      <w:marRight w:val="0"/>
                      <w:marTop w:val="0"/>
                      <w:marBottom w:val="0"/>
                      <w:divBdr>
                        <w:top w:val="none" w:sz="0" w:space="0" w:color="auto"/>
                        <w:left w:val="none" w:sz="0" w:space="0" w:color="auto"/>
                        <w:bottom w:val="none" w:sz="0" w:space="0" w:color="auto"/>
                        <w:right w:val="none" w:sz="0" w:space="0" w:color="auto"/>
                      </w:divBdr>
                    </w:div>
                  </w:divsChild>
                </w:div>
                <w:div w:id="1032148604">
                  <w:marLeft w:val="0"/>
                  <w:marRight w:val="0"/>
                  <w:marTop w:val="0"/>
                  <w:marBottom w:val="0"/>
                  <w:divBdr>
                    <w:top w:val="none" w:sz="0" w:space="0" w:color="auto"/>
                    <w:left w:val="none" w:sz="0" w:space="0" w:color="auto"/>
                    <w:bottom w:val="none" w:sz="0" w:space="0" w:color="auto"/>
                    <w:right w:val="none" w:sz="0" w:space="0" w:color="auto"/>
                  </w:divBdr>
                  <w:divsChild>
                    <w:div w:id="1240478431">
                      <w:marLeft w:val="0"/>
                      <w:marRight w:val="0"/>
                      <w:marTop w:val="0"/>
                      <w:marBottom w:val="0"/>
                      <w:divBdr>
                        <w:top w:val="none" w:sz="0" w:space="0" w:color="auto"/>
                        <w:left w:val="none" w:sz="0" w:space="0" w:color="auto"/>
                        <w:bottom w:val="none" w:sz="0" w:space="0" w:color="auto"/>
                        <w:right w:val="none" w:sz="0" w:space="0" w:color="auto"/>
                      </w:divBdr>
                    </w:div>
                  </w:divsChild>
                </w:div>
                <w:div w:id="885869600">
                  <w:marLeft w:val="0"/>
                  <w:marRight w:val="0"/>
                  <w:marTop w:val="0"/>
                  <w:marBottom w:val="0"/>
                  <w:divBdr>
                    <w:top w:val="none" w:sz="0" w:space="0" w:color="auto"/>
                    <w:left w:val="none" w:sz="0" w:space="0" w:color="auto"/>
                    <w:bottom w:val="none" w:sz="0" w:space="0" w:color="auto"/>
                    <w:right w:val="none" w:sz="0" w:space="0" w:color="auto"/>
                  </w:divBdr>
                  <w:divsChild>
                    <w:div w:id="1643803771">
                      <w:marLeft w:val="0"/>
                      <w:marRight w:val="0"/>
                      <w:marTop w:val="0"/>
                      <w:marBottom w:val="0"/>
                      <w:divBdr>
                        <w:top w:val="none" w:sz="0" w:space="0" w:color="auto"/>
                        <w:left w:val="none" w:sz="0" w:space="0" w:color="auto"/>
                        <w:bottom w:val="none" w:sz="0" w:space="0" w:color="auto"/>
                        <w:right w:val="none" w:sz="0" w:space="0" w:color="auto"/>
                      </w:divBdr>
                    </w:div>
                  </w:divsChild>
                </w:div>
                <w:div w:id="1454249725">
                  <w:marLeft w:val="0"/>
                  <w:marRight w:val="0"/>
                  <w:marTop w:val="0"/>
                  <w:marBottom w:val="0"/>
                  <w:divBdr>
                    <w:top w:val="none" w:sz="0" w:space="0" w:color="auto"/>
                    <w:left w:val="none" w:sz="0" w:space="0" w:color="auto"/>
                    <w:bottom w:val="none" w:sz="0" w:space="0" w:color="auto"/>
                    <w:right w:val="none" w:sz="0" w:space="0" w:color="auto"/>
                  </w:divBdr>
                  <w:divsChild>
                    <w:div w:id="1941833377">
                      <w:marLeft w:val="0"/>
                      <w:marRight w:val="0"/>
                      <w:marTop w:val="0"/>
                      <w:marBottom w:val="0"/>
                      <w:divBdr>
                        <w:top w:val="none" w:sz="0" w:space="0" w:color="auto"/>
                        <w:left w:val="none" w:sz="0" w:space="0" w:color="auto"/>
                        <w:bottom w:val="none" w:sz="0" w:space="0" w:color="auto"/>
                        <w:right w:val="none" w:sz="0" w:space="0" w:color="auto"/>
                      </w:divBdr>
                    </w:div>
                  </w:divsChild>
                </w:div>
                <w:div w:id="2112314277">
                  <w:marLeft w:val="0"/>
                  <w:marRight w:val="0"/>
                  <w:marTop w:val="0"/>
                  <w:marBottom w:val="0"/>
                  <w:divBdr>
                    <w:top w:val="none" w:sz="0" w:space="0" w:color="auto"/>
                    <w:left w:val="none" w:sz="0" w:space="0" w:color="auto"/>
                    <w:bottom w:val="none" w:sz="0" w:space="0" w:color="auto"/>
                    <w:right w:val="none" w:sz="0" w:space="0" w:color="auto"/>
                  </w:divBdr>
                  <w:divsChild>
                    <w:div w:id="2065791862">
                      <w:marLeft w:val="0"/>
                      <w:marRight w:val="0"/>
                      <w:marTop w:val="0"/>
                      <w:marBottom w:val="0"/>
                      <w:divBdr>
                        <w:top w:val="none" w:sz="0" w:space="0" w:color="auto"/>
                        <w:left w:val="none" w:sz="0" w:space="0" w:color="auto"/>
                        <w:bottom w:val="none" w:sz="0" w:space="0" w:color="auto"/>
                        <w:right w:val="none" w:sz="0" w:space="0" w:color="auto"/>
                      </w:divBdr>
                    </w:div>
                  </w:divsChild>
                </w:div>
                <w:div w:id="1920485083">
                  <w:marLeft w:val="0"/>
                  <w:marRight w:val="0"/>
                  <w:marTop w:val="0"/>
                  <w:marBottom w:val="0"/>
                  <w:divBdr>
                    <w:top w:val="none" w:sz="0" w:space="0" w:color="auto"/>
                    <w:left w:val="none" w:sz="0" w:space="0" w:color="auto"/>
                    <w:bottom w:val="none" w:sz="0" w:space="0" w:color="auto"/>
                    <w:right w:val="none" w:sz="0" w:space="0" w:color="auto"/>
                  </w:divBdr>
                  <w:divsChild>
                    <w:div w:id="1772967081">
                      <w:marLeft w:val="0"/>
                      <w:marRight w:val="0"/>
                      <w:marTop w:val="0"/>
                      <w:marBottom w:val="0"/>
                      <w:divBdr>
                        <w:top w:val="none" w:sz="0" w:space="0" w:color="auto"/>
                        <w:left w:val="none" w:sz="0" w:space="0" w:color="auto"/>
                        <w:bottom w:val="none" w:sz="0" w:space="0" w:color="auto"/>
                        <w:right w:val="none" w:sz="0" w:space="0" w:color="auto"/>
                      </w:divBdr>
                    </w:div>
                  </w:divsChild>
                </w:div>
                <w:div w:id="144903656">
                  <w:marLeft w:val="0"/>
                  <w:marRight w:val="0"/>
                  <w:marTop w:val="0"/>
                  <w:marBottom w:val="0"/>
                  <w:divBdr>
                    <w:top w:val="none" w:sz="0" w:space="0" w:color="auto"/>
                    <w:left w:val="none" w:sz="0" w:space="0" w:color="auto"/>
                    <w:bottom w:val="none" w:sz="0" w:space="0" w:color="auto"/>
                    <w:right w:val="none" w:sz="0" w:space="0" w:color="auto"/>
                  </w:divBdr>
                  <w:divsChild>
                    <w:div w:id="1744133520">
                      <w:marLeft w:val="0"/>
                      <w:marRight w:val="0"/>
                      <w:marTop w:val="0"/>
                      <w:marBottom w:val="0"/>
                      <w:divBdr>
                        <w:top w:val="none" w:sz="0" w:space="0" w:color="auto"/>
                        <w:left w:val="none" w:sz="0" w:space="0" w:color="auto"/>
                        <w:bottom w:val="none" w:sz="0" w:space="0" w:color="auto"/>
                        <w:right w:val="none" w:sz="0" w:space="0" w:color="auto"/>
                      </w:divBdr>
                    </w:div>
                  </w:divsChild>
                </w:div>
                <w:div w:id="823160419">
                  <w:marLeft w:val="0"/>
                  <w:marRight w:val="0"/>
                  <w:marTop w:val="0"/>
                  <w:marBottom w:val="0"/>
                  <w:divBdr>
                    <w:top w:val="none" w:sz="0" w:space="0" w:color="auto"/>
                    <w:left w:val="none" w:sz="0" w:space="0" w:color="auto"/>
                    <w:bottom w:val="none" w:sz="0" w:space="0" w:color="auto"/>
                    <w:right w:val="none" w:sz="0" w:space="0" w:color="auto"/>
                  </w:divBdr>
                  <w:divsChild>
                    <w:div w:id="107555154">
                      <w:marLeft w:val="0"/>
                      <w:marRight w:val="0"/>
                      <w:marTop w:val="0"/>
                      <w:marBottom w:val="0"/>
                      <w:divBdr>
                        <w:top w:val="none" w:sz="0" w:space="0" w:color="auto"/>
                        <w:left w:val="none" w:sz="0" w:space="0" w:color="auto"/>
                        <w:bottom w:val="none" w:sz="0" w:space="0" w:color="auto"/>
                        <w:right w:val="none" w:sz="0" w:space="0" w:color="auto"/>
                      </w:divBdr>
                    </w:div>
                  </w:divsChild>
                </w:div>
                <w:div w:id="156383706">
                  <w:marLeft w:val="0"/>
                  <w:marRight w:val="0"/>
                  <w:marTop w:val="0"/>
                  <w:marBottom w:val="0"/>
                  <w:divBdr>
                    <w:top w:val="none" w:sz="0" w:space="0" w:color="auto"/>
                    <w:left w:val="none" w:sz="0" w:space="0" w:color="auto"/>
                    <w:bottom w:val="none" w:sz="0" w:space="0" w:color="auto"/>
                    <w:right w:val="none" w:sz="0" w:space="0" w:color="auto"/>
                  </w:divBdr>
                  <w:divsChild>
                    <w:div w:id="1977906228">
                      <w:marLeft w:val="0"/>
                      <w:marRight w:val="0"/>
                      <w:marTop w:val="0"/>
                      <w:marBottom w:val="0"/>
                      <w:divBdr>
                        <w:top w:val="none" w:sz="0" w:space="0" w:color="auto"/>
                        <w:left w:val="none" w:sz="0" w:space="0" w:color="auto"/>
                        <w:bottom w:val="none" w:sz="0" w:space="0" w:color="auto"/>
                        <w:right w:val="none" w:sz="0" w:space="0" w:color="auto"/>
                      </w:divBdr>
                    </w:div>
                  </w:divsChild>
                </w:div>
                <w:div w:id="694696611">
                  <w:marLeft w:val="0"/>
                  <w:marRight w:val="0"/>
                  <w:marTop w:val="0"/>
                  <w:marBottom w:val="0"/>
                  <w:divBdr>
                    <w:top w:val="none" w:sz="0" w:space="0" w:color="auto"/>
                    <w:left w:val="none" w:sz="0" w:space="0" w:color="auto"/>
                    <w:bottom w:val="none" w:sz="0" w:space="0" w:color="auto"/>
                    <w:right w:val="none" w:sz="0" w:space="0" w:color="auto"/>
                  </w:divBdr>
                  <w:divsChild>
                    <w:div w:id="130025083">
                      <w:marLeft w:val="0"/>
                      <w:marRight w:val="0"/>
                      <w:marTop w:val="0"/>
                      <w:marBottom w:val="0"/>
                      <w:divBdr>
                        <w:top w:val="none" w:sz="0" w:space="0" w:color="auto"/>
                        <w:left w:val="none" w:sz="0" w:space="0" w:color="auto"/>
                        <w:bottom w:val="none" w:sz="0" w:space="0" w:color="auto"/>
                        <w:right w:val="none" w:sz="0" w:space="0" w:color="auto"/>
                      </w:divBdr>
                    </w:div>
                  </w:divsChild>
                </w:div>
                <w:div w:id="1760715101">
                  <w:marLeft w:val="0"/>
                  <w:marRight w:val="0"/>
                  <w:marTop w:val="0"/>
                  <w:marBottom w:val="0"/>
                  <w:divBdr>
                    <w:top w:val="none" w:sz="0" w:space="0" w:color="auto"/>
                    <w:left w:val="none" w:sz="0" w:space="0" w:color="auto"/>
                    <w:bottom w:val="none" w:sz="0" w:space="0" w:color="auto"/>
                    <w:right w:val="none" w:sz="0" w:space="0" w:color="auto"/>
                  </w:divBdr>
                  <w:divsChild>
                    <w:div w:id="300888624">
                      <w:marLeft w:val="0"/>
                      <w:marRight w:val="0"/>
                      <w:marTop w:val="0"/>
                      <w:marBottom w:val="0"/>
                      <w:divBdr>
                        <w:top w:val="none" w:sz="0" w:space="0" w:color="auto"/>
                        <w:left w:val="none" w:sz="0" w:space="0" w:color="auto"/>
                        <w:bottom w:val="none" w:sz="0" w:space="0" w:color="auto"/>
                        <w:right w:val="none" w:sz="0" w:space="0" w:color="auto"/>
                      </w:divBdr>
                    </w:div>
                  </w:divsChild>
                </w:div>
                <w:div w:id="1730373906">
                  <w:marLeft w:val="0"/>
                  <w:marRight w:val="0"/>
                  <w:marTop w:val="0"/>
                  <w:marBottom w:val="0"/>
                  <w:divBdr>
                    <w:top w:val="none" w:sz="0" w:space="0" w:color="auto"/>
                    <w:left w:val="none" w:sz="0" w:space="0" w:color="auto"/>
                    <w:bottom w:val="none" w:sz="0" w:space="0" w:color="auto"/>
                    <w:right w:val="none" w:sz="0" w:space="0" w:color="auto"/>
                  </w:divBdr>
                  <w:divsChild>
                    <w:div w:id="1453742252">
                      <w:marLeft w:val="0"/>
                      <w:marRight w:val="0"/>
                      <w:marTop w:val="0"/>
                      <w:marBottom w:val="0"/>
                      <w:divBdr>
                        <w:top w:val="none" w:sz="0" w:space="0" w:color="auto"/>
                        <w:left w:val="none" w:sz="0" w:space="0" w:color="auto"/>
                        <w:bottom w:val="none" w:sz="0" w:space="0" w:color="auto"/>
                        <w:right w:val="none" w:sz="0" w:space="0" w:color="auto"/>
                      </w:divBdr>
                    </w:div>
                  </w:divsChild>
                </w:div>
                <w:div w:id="1148325141">
                  <w:marLeft w:val="0"/>
                  <w:marRight w:val="0"/>
                  <w:marTop w:val="0"/>
                  <w:marBottom w:val="0"/>
                  <w:divBdr>
                    <w:top w:val="none" w:sz="0" w:space="0" w:color="auto"/>
                    <w:left w:val="none" w:sz="0" w:space="0" w:color="auto"/>
                    <w:bottom w:val="none" w:sz="0" w:space="0" w:color="auto"/>
                    <w:right w:val="none" w:sz="0" w:space="0" w:color="auto"/>
                  </w:divBdr>
                  <w:divsChild>
                    <w:div w:id="18830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7138">
      <w:bodyDiv w:val="1"/>
      <w:marLeft w:val="0"/>
      <w:marRight w:val="0"/>
      <w:marTop w:val="0"/>
      <w:marBottom w:val="0"/>
      <w:divBdr>
        <w:top w:val="none" w:sz="0" w:space="0" w:color="auto"/>
        <w:left w:val="none" w:sz="0" w:space="0" w:color="auto"/>
        <w:bottom w:val="none" w:sz="0" w:space="0" w:color="auto"/>
        <w:right w:val="none" w:sz="0" w:space="0" w:color="auto"/>
      </w:divBdr>
      <w:divsChild>
        <w:div w:id="1330908234">
          <w:marLeft w:val="0"/>
          <w:marRight w:val="0"/>
          <w:marTop w:val="0"/>
          <w:marBottom w:val="0"/>
          <w:divBdr>
            <w:top w:val="none" w:sz="0" w:space="0" w:color="auto"/>
            <w:left w:val="none" w:sz="0" w:space="0" w:color="auto"/>
            <w:bottom w:val="none" w:sz="0" w:space="0" w:color="auto"/>
            <w:right w:val="none" w:sz="0" w:space="0" w:color="auto"/>
          </w:divBdr>
          <w:divsChild>
            <w:div w:id="2668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4188">
      <w:bodyDiv w:val="1"/>
      <w:marLeft w:val="0"/>
      <w:marRight w:val="0"/>
      <w:marTop w:val="0"/>
      <w:marBottom w:val="0"/>
      <w:divBdr>
        <w:top w:val="none" w:sz="0" w:space="0" w:color="auto"/>
        <w:left w:val="none" w:sz="0" w:space="0" w:color="auto"/>
        <w:bottom w:val="none" w:sz="0" w:space="0" w:color="auto"/>
        <w:right w:val="none" w:sz="0" w:space="0" w:color="auto"/>
      </w:divBdr>
      <w:divsChild>
        <w:div w:id="608512877">
          <w:marLeft w:val="0"/>
          <w:marRight w:val="0"/>
          <w:marTop w:val="0"/>
          <w:marBottom w:val="0"/>
          <w:divBdr>
            <w:top w:val="none" w:sz="0" w:space="0" w:color="auto"/>
            <w:left w:val="none" w:sz="0" w:space="0" w:color="auto"/>
            <w:bottom w:val="none" w:sz="0" w:space="0" w:color="auto"/>
            <w:right w:val="none" w:sz="0" w:space="0" w:color="auto"/>
          </w:divBdr>
          <w:divsChild>
            <w:div w:id="12914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791">
      <w:bodyDiv w:val="1"/>
      <w:marLeft w:val="0"/>
      <w:marRight w:val="0"/>
      <w:marTop w:val="0"/>
      <w:marBottom w:val="0"/>
      <w:divBdr>
        <w:top w:val="none" w:sz="0" w:space="0" w:color="auto"/>
        <w:left w:val="none" w:sz="0" w:space="0" w:color="auto"/>
        <w:bottom w:val="none" w:sz="0" w:space="0" w:color="auto"/>
        <w:right w:val="none" w:sz="0" w:space="0" w:color="auto"/>
      </w:divBdr>
    </w:div>
    <w:div w:id="233974142">
      <w:bodyDiv w:val="1"/>
      <w:marLeft w:val="0"/>
      <w:marRight w:val="0"/>
      <w:marTop w:val="0"/>
      <w:marBottom w:val="0"/>
      <w:divBdr>
        <w:top w:val="none" w:sz="0" w:space="0" w:color="auto"/>
        <w:left w:val="none" w:sz="0" w:space="0" w:color="auto"/>
        <w:bottom w:val="none" w:sz="0" w:space="0" w:color="auto"/>
        <w:right w:val="none" w:sz="0" w:space="0" w:color="auto"/>
      </w:divBdr>
    </w:div>
    <w:div w:id="237057330">
      <w:bodyDiv w:val="1"/>
      <w:marLeft w:val="0"/>
      <w:marRight w:val="0"/>
      <w:marTop w:val="0"/>
      <w:marBottom w:val="0"/>
      <w:divBdr>
        <w:top w:val="none" w:sz="0" w:space="0" w:color="auto"/>
        <w:left w:val="none" w:sz="0" w:space="0" w:color="auto"/>
        <w:bottom w:val="none" w:sz="0" w:space="0" w:color="auto"/>
        <w:right w:val="none" w:sz="0" w:space="0" w:color="auto"/>
      </w:divBdr>
    </w:div>
    <w:div w:id="239490190">
      <w:bodyDiv w:val="1"/>
      <w:marLeft w:val="0"/>
      <w:marRight w:val="0"/>
      <w:marTop w:val="0"/>
      <w:marBottom w:val="0"/>
      <w:divBdr>
        <w:top w:val="none" w:sz="0" w:space="0" w:color="auto"/>
        <w:left w:val="none" w:sz="0" w:space="0" w:color="auto"/>
        <w:bottom w:val="none" w:sz="0" w:space="0" w:color="auto"/>
        <w:right w:val="none" w:sz="0" w:space="0" w:color="auto"/>
      </w:divBdr>
    </w:div>
    <w:div w:id="247033878">
      <w:bodyDiv w:val="1"/>
      <w:marLeft w:val="0"/>
      <w:marRight w:val="0"/>
      <w:marTop w:val="0"/>
      <w:marBottom w:val="0"/>
      <w:divBdr>
        <w:top w:val="none" w:sz="0" w:space="0" w:color="auto"/>
        <w:left w:val="none" w:sz="0" w:space="0" w:color="auto"/>
        <w:bottom w:val="none" w:sz="0" w:space="0" w:color="auto"/>
        <w:right w:val="none" w:sz="0" w:space="0" w:color="auto"/>
      </w:divBdr>
    </w:div>
    <w:div w:id="252979289">
      <w:bodyDiv w:val="1"/>
      <w:marLeft w:val="0"/>
      <w:marRight w:val="0"/>
      <w:marTop w:val="0"/>
      <w:marBottom w:val="0"/>
      <w:divBdr>
        <w:top w:val="none" w:sz="0" w:space="0" w:color="auto"/>
        <w:left w:val="none" w:sz="0" w:space="0" w:color="auto"/>
        <w:bottom w:val="none" w:sz="0" w:space="0" w:color="auto"/>
        <w:right w:val="none" w:sz="0" w:space="0" w:color="auto"/>
      </w:divBdr>
      <w:divsChild>
        <w:div w:id="88813301">
          <w:marLeft w:val="0"/>
          <w:marRight w:val="0"/>
          <w:marTop w:val="0"/>
          <w:marBottom w:val="0"/>
          <w:divBdr>
            <w:top w:val="none" w:sz="0" w:space="0" w:color="auto"/>
            <w:left w:val="none" w:sz="0" w:space="0" w:color="auto"/>
            <w:bottom w:val="none" w:sz="0" w:space="0" w:color="auto"/>
            <w:right w:val="none" w:sz="0" w:space="0" w:color="auto"/>
          </w:divBdr>
          <w:divsChild>
            <w:div w:id="8876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8212">
      <w:bodyDiv w:val="1"/>
      <w:marLeft w:val="0"/>
      <w:marRight w:val="0"/>
      <w:marTop w:val="0"/>
      <w:marBottom w:val="0"/>
      <w:divBdr>
        <w:top w:val="none" w:sz="0" w:space="0" w:color="auto"/>
        <w:left w:val="none" w:sz="0" w:space="0" w:color="auto"/>
        <w:bottom w:val="none" w:sz="0" w:space="0" w:color="auto"/>
        <w:right w:val="none" w:sz="0" w:space="0" w:color="auto"/>
      </w:divBdr>
      <w:divsChild>
        <w:div w:id="627399567">
          <w:marLeft w:val="0"/>
          <w:marRight w:val="0"/>
          <w:marTop w:val="0"/>
          <w:marBottom w:val="0"/>
          <w:divBdr>
            <w:top w:val="none" w:sz="0" w:space="0" w:color="auto"/>
            <w:left w:val="none" w:sz="0" w:space="0" w:color="auto"/>
            <w:bottom w:val="none" w:sz="0" w:space="0" w:color="auto"/>
            <w:right w:val="none" w:sz="0" w:space="0" w:color="auto"/>
          </w:divBdr>
          <w:divsChild>
            <w:div w:id="11628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8713">
      <w:bodyDiv w:val="1"/>
      <w:marLeft w:val="0"/>
      <w:marRight w:val="0"/>
      <w:marTop w:val="0"/>
      <w:marBottom w:val="0"/>
      <w:divBdr>
        <w:top w:val="none" w:sz="0" w:space="0" w:color="auto"/>
        <w:left w:val="none" w:sz="0" w:space="0" w:color="auto"/>
        <w:bottom w:val="none" w:sz="0" w:space="0" w:color="auto"/>
        <w:right w:val="none" w:sz="0" w:space="0" w:color="auto"/>
      </w:divBdr>
      <w:divsChild>
        <w:div w:id="1251114910">
          <w:marLeft w:val="0"/>
          <w:marRight w:val="0"/>
          <w:marTop w:val="0"/>
          <w:marBottom w:val="0"/>
          <w:divBdr>
            <w:top w:val="none" w:sz="0" w:space="0" w:color="auto"/>
            <w:left w:val="none" w:sz="0" w:space="0" w:color="auto"/>
            <w:bottom w:val="none" w:sz="0" w:space="0" w:color="auto"/>
            <w:right w:val="none" w:sz="0" w:space="0" w:color="auto"/>
          </w:divBdr>
          <w:divsChild>
            <w:div w:id="5067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5247">
      <w:bodyDiv w:val="1"/>
      <w:marLeft w:val="0"/>
      <w:marRight w:val="0"/>
      <w:marTop w:val="0"/>
      <w:marBottom w:val="0"/>
      <w:divBdr>
        <w:top w:val="none" w:sz="0" w:space="0" w:color="auto"/>
        <w:left w:val="none" w:sz="0" w:space="0" w:color="auto"/>
        <w:bottom w:val="none" w:sz="0" w:space="0" w:color="auto"/>
        <w:right w:val="none" w:sz="0" w:space="0" w:color="auto"/>
      </w:divBdr>
    </w:div>
    <w:div w:id="262617919">
      <w:bodyDiv w:val="1"/>
      <w:marLeft w:val="0"/>
      <w:marRight w:val="0"/>
      <w:marTop w:val="0"/>
      <w:marBottom w:val="0"/>
      <w:divBdr>
        <w:top w:val="none" w:sz="0" w:space="0" w:color="auto"/>
        <w:left w:val="none" w:sz="0" w:space="0" w:color="auto"/>
        <w:bottom w:val="none" w:sz="0" w:space="0" w:color="auto"/>
        <w:right w:val="none" w:sz="0" w:space="0" w:color="auto"/>
      </w:divBdr>
    </w:div>
    <w:div w:id="264657238">
      <w:bodyDiv w:val="1"/>
      <w:marLeft w:val="0"/>
      <w:marRight w:val="0"/>
      <w:marTop w:val="0"/>
      <w:marBottom w:val="0"/>
      <w:divBdr>
        <w:top w:val="none" w:sz="0" w:space="0" w:color="auto"/>
        <w:left w:val="none" w:sz="0" w:space="0" w:color="auto"/>
        <w:bottom w:val="none" w:sz="0" w:space="0" w:color="auto"/>
        <w:right w:val="none" w:sz="0" w:space="0" w:color="auto"/>
      </w:divBdr>
    </w:div>
    <w:div w:id="276985267">
      <w:bodyDiv w:val="1"/>
      <w:marLeft w:val="0"/>
      <w:marRight w:val="0"/>
      <w:marTop w:val="0"/>
      <w:marBottom w:val="0"/>
      <w:divBdr>
        <w:top w:val="none" w:sz="0" w:space="0" w:color="auto"/>
        <w:left w:val="none" w:sz="0" w:space="0" w:color="auto"/>
        <w:bottom w:val="none" w:sz="0" w:space="0" w:color="auto"/>
        <w:right w:val="none" w:sz="0" w:space="0" w:color="auto"/>
      </w:divBdr>
    </w:div>
    <w:div w:id="281110271">
      <w:bodyDiv w:val="1"/>
      <w:marLeft w:val="0"/>
      <w:marRight w:val="0"/>
      <w:marTop w:val="0"/>
      <w:marBottom w:val="0"/>
      <w:divBdr>
        <w:top w:val="none" w:sz="0" w:space="0" w:color="auto"/>
        <w:left w:val="none" w:sz="0" w:space="0" w:color="auto"/>
        <w:bottom w:val="none" w:sz="0" w:space="0" w:color="auto"/>
        <w:right w:val="none" w:sz="0" w:space="0" w:color="auto"/>
      </w:divBdr>
      <w:divsChild>
        <w:div w:id="1791515214">
          <w:marLeft w:val="0"/>
          <w:marRight w:val="0"/>
          <w:marTop w:val="0"/>
          <w:marBottom w:val="0"/>
          <w:divBdr>
            <w:top w:val="none" w:sz="0" w:space="0" w:color="auto"/>
            <w:left w:val="none" w:sz="0" w:space="0" w:color="auto"/>
            <w:bottom w:val="none" w:sz="0" w:space="0" w:color="auto"/>
            <w:right w:val="none" w:sz="0" w:space="0" w:color="auto"/>
          </w:divBdr>
          <w:divsChild>
            <w:div w:id="1286036833">
              <w:marLeft w:val="0"/>
              <w:marRight w:val="0"/>
              <w:marTop w:val="0"/>
              <w:marBottom w:val="0"/>
              <w:divBdr>
                <w:top w:val="none" w:sz="0" w:space="0" w:color="auto"/>
                <w:left w:val="none" w:sz="0" w:space="0" w:color="auto"/>
                <w:bottom w:val="none" w:sz="0" w:space="0" w:color="auto"/>
                <w:right w:val="none" w:sz="0" w:space="0" w:color="auto"/>
              </w:divBdr>
            </w:div>
            <w:div w:id="96684321">
              <w:marLeft w:val="0"/>
              <w:marRight w:val="0"/>
              <w:marTop w:val="0"/>
              <w:marBottom w:val="0"/>
              <w:divBdr>
                <w:top w:val="none" w:sz="0" w:space="0" w:color="auto"/>
                <w:left w:val="none" w:sz="0" w:space="0" w:color="auto"/>
                <w:bottom w:val="none" w:sz="0" w:space="0" w:color="auto"/>
                <w:right w:val="none" w:sz="0" w:space="0" w:color="auto"/>
              </w:divBdr>
            </w:div>
            <w:div w:id="5419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961">
      <w:bodyDiv w:val="1"/>
      <w:marLeft w:val="0"/>
      <w:marRight w:val="0"/>
      <w:marTop w:val="0"/>
      <w:marBottom w:val="0"/>
      <w:divBdr>
        <w:top w:val="none" w:sz="0" w:space="0" w:color="auto"/>
        <w:left w:val="none" w:sz="0" w:space="0" w:color="auto"/>
        <w:bottom w:val="none" w:sz="0" w:space="0" w:color="auto"/>
        <w:right w:val="none" w:sz="0" w:space="0" w:color="auto"/>
      </w:divBdr>
      <w:divsChild>
        <w:div w:id="788428263">
          <w:marLeft w:val="0"/>
          <w:marRight w:val="0"/>
          <w:marTop w:val="0"/>
          <w:marBottom w:val="0"/>
          <w:divBdr>
            <w:top w:val="none" w:sz="0" w:space="0" w:color="auto"/>
            <w:left w:val="none" w:sz="0" w:space="0" w:color="auto"/>
            <w:bottom w:val="none" w:sz="0" w:space="0" w:color="auto"/>
            <w:right w:val="none" w:sz="0" w:space="0" w:color="auto"/>
          </w:divBdr>
          <w:divsChild>
            <w:div w:id="2025353909">
              <w:marLeft w:val="0"/>
              <w:marRight w:val="0"/>
              <w:marTop w:val="0"/>
              <w:marBottom w:val="0"/>
              <w:divBdr>
                <w:top w:val="none" w:sz="0" w:space="0" w:color="auto"/>
                <w:left w:val="none" w:sz="0" w:space="0" w:color="auto"/>
                <w:bottom w:val="none" w:sz="0" w:space="0" w:color="auto"/>
                <w:right w:val="none" w:sz="0" w:space="0" w:color="auto"/>
              </w:divBdr>
            </w:div>
          </w:divsChild>
        </w:div>
        <w:div w:id="758528391">
          <w:marLeft w:val="0"/>
          <w:marRight w:val="0"/>
          <w:marTop w:val="0"/>
          <w:marBottom w:val="0"/>
          <w:divBdr>
            <w:top w:val="none" w:sz="0" w:space="0" w:color="auto"/>
            <w:left w:val="none" w:sz="0" w:space="0" w:color="auto"/>
            <w:bottom w:val="none" w:sz="0" w:space="0" w:color="auto"/>
            <w:right w:val="none" w:sz="0" w:space="0" w:color="auto"/>
          </w:divBdr>
          <w:divsChild>
            <w:div w:id="1481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2089">
      <w:bodyDiv w:val="1"/>
      <w:marLeft w:val="0"/>
      <w:marRight w:val="0"/>
      <w:marTop w:val="0"/>
      <w:marBottom w:val="0"/>
      <w:divBdr>
        <w:top w:val="none" w:sz="0" w:space="0" w:color="auto"/>
        <w:left w:val="none" w:sz="0" w:space="0" w:color="auto"/>
        <w:bottom w:val="none" w:sz="0" w:space="0" w:color="auto"/>
        <w:right w:val="none" w:sz="0" w:space="0" w:color="auto"/>
      </w:divBdr>
      <w:divsChild>
        <w:div w:id="1213233838">
          <w:marLeft w:val="0"/>
          <w:marRight w:val="0"/>
          <w:marTop w:val="0"/>
          <w:marBottom w:val="0"/>
          <w:divBdr>
            <w:top w:val="none" w:sz="0" w:space="0" w:color="auto"/>
            <w:left w:val="none" w:sz="0" w:space="0" w:color="auto"/>
            <w:bottom w:val="none" w:sz="0" w:space="0" w:color="auto"/>
            <w:right w:val="none" w:sz="0" w:space="0" w:color="auto"/>
          </w:divBdr>
          <w:divsChild>
            <w:div w:id="7165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8758">
      <w:bodyDiv w:val="1"/>
      <w:marLeft w:val="0"/>
      <w:marRight w:val="0"/>
      <w:marTop w:val="0"/>
      <w:marBottom w:val="0"/>
      <w:divBdr>
        <w:top w:val="none" w:sz="0" w:space="0" w:color="auto"/>
        <w:left w:val="none" w:sz="0" w:space="0" w:color="auto"/>
        <w:bottom w:val="none" w:sz="0" w:space="0" w:color="auto"/>
        <w:right w:val="none" w:sz="0" w:space="0" w:color="auto"/>
      </w:divBdr>
    </w:div>
    <w:div w:id="301498347">
      <w:bodyDiv w:val="1"/>
      <w:marLeft w:val="0"/>
      <w:marRight w:val="0"/>
      <w:marTop w:val="0"/>
      <w:marBottom w:val="0"/>
      <w:divBdr>
        <w:top w:val="none" w:sz="0" w:space="0" w:color="auto"/>
        <w:left w:val="none" w:sz="0" w:space="0" w:color="auto"/>
        <w:bottom w:val="none" w:sz="0" w:space="0" w:color="auto"/>
        <w:right w:val="none" w:sz="0" w:space="0" w:color="auto"/>
      </w:divBdr>
    </w:div>
    <w:div w:id="323702584">
      <w:bodyDiv w:val="1"/>
      <w:marLeft w:val="0"/>
      <w:marRight w:val="0"/>
      <w:marTop w:val="0"/>
      <w:marBottom w:val="0"/>
      <w:divBdr>
        <w:top w:val="none" w:sz="0" w:space="0" w:color="auto"/>
        <w:left w:val="none" w:sz="0" w:space="0" w:color="auto"/>
        <w:bottom w:val="none" w:sz="0" w:space="0" w:color="auto"/>
        <w:right w:val="none" w:sz="0" w:space="0" w:color="auto"/>
      </w:divBdr>
    </w:div>
    <w:div w:id="330647983">
      <w:bodyDiv w:val="1"/>
      <w:marLeft w:val="0"/>
      <w:marRight w:val="0"/>
      <w:marTop w:val="0"/>
      <w:marBottom w:val="0"/>
      <w:divBdr>
        <w:top w:val="none" w:sz="0" w:space="0" w:color="auto"/>
        <w:left w:val="none" w:sz="0" w:space="0" w:color="auto"/>
        <w:bottom w:val="none" w:sz="0" w:space="0" w:color="auto"/>
        <w:right w:val="none" w:sz="0" w:space="0" w:color="auto"/>
      </w:divBdr>
    </w:div>
    <w:div w:id="336157718">
      <w:bodyDiv w:val="1"/>
      <w:marLeft w:val="0"/>
      <w:marRight w:val="0"/>
      <w:marTop w:val="0"/>
      <w:marBottom w:val="0"/>
      <w:divBdr>
        <w:top w:val="none" w:sz="0" w:space="0" w:color="auto"/>
        <w:left w:val="none" w:sz="0" w:space="0" w:color="auto"/>
        <w:bottom w:val="none" w:sz="0" w:space="0" w:color="auto"/>
        <w:right w:val="none" w:sz="0" w:space="0" w:color="auto"/>
      </w:divBdr>
    </w:div>
    <w:div w:id="341787605">
      <w:bodyDiv w:val="1"/>
      <w:marLeft w:val="0"/>
      <w:marRight w:val="0"/>
      <w:marTop w:val="0"/>
      <w:marBottom w:val="0"/>
      <w:divBdr>
        <w:top w:val="none" w:sz="0" w:space="0" w:color="auto"/>
        <w:left w:val="none" w:sz="0" w:space="0" w:color="auto"/>
        <w:bottom w:val="none" w:sz="0" w:space="0" w:color="auto"/>
        <w:right w:val="none" w:sz="0" w:space="0" w:color="auto"/>
      </w:divBdr>
    </w:div>
    <w:div w:id="342364219">
      <w:bodyDiv w:val="1"/>
      <w:marLeft w:val="0"/>
      <w:marRight w:val="0"/>
      <w:marTop w:val="0"/>
      <w:marBottom w:val="0"/>
      <w:divBdr>
        <w:top w:val="none" w:sz="0" w:space="0" w:color="auto"/>
        <w:left w:val="none" w:sz="0" w:space="0" w:color="auto"/>
        <w:bottom w:val="none" w:sz="0" w:space="0" w:color="auto"/>
        <w:right w:val="none" w:sz="0" w:space="0" w:color="auto"/>
      </w:divBdr>
      <w:divsChild>
        <w:div w:id="373431252">
          <w:marLeft w:val="0"/>
          <w:marRight w:val="0"/>
          <w:marTop w:val="0"/>
          <w:marBottom w:val="0"/>
          <w:divBdr>
            <w:top w:val="none" w:sz="0" w:space="0" w:color="auto"/>
            <w:left w:val="none" w:sz="0" w:space="0" w:color="auto"/>
            <w:bottom w:val="none" w:sz="0" w:space="0" w:color="auto"/>
            <w:right w:val="none" w:sz="0" w:space="0" w:color="auto"/>
          </w:divBdr>
          <w:divsChild>
            <w:div w:id="1875339893">
              <w:marLeft w:val="0"/>
              <w:marRight w:val="0"/>
              <w:marTop w:val="0"/>
              <w:marBottom w:val="0"/>
              <w:divBdr>
                <w:top w:val="none" w:sz="0" w:space="0" w:color="auto"/>
                <w:left w:val="none" w:sz="0" w:space="0" w:color="auto"/>
                <w:bottom w:val="none" w:sz="0" w:space="0" w:color="auto"/>
                <w:right w:val="none" w:sz="0" w:space="0" w:color="auto"/>
              </w:divBdr>
            </w:div>
            <w:div w:id="7216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2725">
      <w:bodyDiv w:val="1"/>
      <w:marLeft w:val="0"/>
      <w:marRight w:val="0"/>
      <w:marTop w:val="0"/>
      <w:marBottom w:val="0"/>
      <w:divBdr>
        <w:top w:val="none" w:sz="0" w:space="0" w:color="auto"/>
        <w:left w:val="none" w:sz="0" w:space="0" w:color="auto"/>
        <w:bottom w:val="none" w:sz="0" w:space="0" w:color="auto"/>
        <w:right w:val="none" w:sz="0" w:space="0" w:color="auto"/>
      </w:divBdr>
      <w:divsChild>
        <w:div w:id="2079208629">
          <w:marLeft w:val="0"/>
          <w:marRight w:val="0"/>
          <w:marTop w:val="0"/>
          <w:marBottom w:val="0"/>
          <w:divBdr>
            <w:top w:val="none" w:sz="0" w:space="0" w:color="auto"/>
            <w:left w:val="none" w:sz="0" w:space="0" w:color="auto"/>
            <w:bottom w:val="none" w:sz="0" w:space="0" w:color="auto"/>
            <w:right w:val="none" w:sz="0" w:space="0" w:color="auto"/>
          </w:divBdr>
          <w:divsChild>
            <w:div w:id="228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96477">
      <w:bodyDiv w:val="1"/>
      <w:marLeft w:val="0"/>
      <w:marRight w:val="0"/>
      <w:marTop w:val="0"/>
      <w:marBottom w:val="0"/>
      <w:divBdr>
        <w:top w:val="none" w:sz="0" w:space="0" w:color="auto"/>
        <w:left w:val="none" w:sz="0" w:space="0" w:color="auto"/>
        <w:bottom w:val="none" w:sz="0" w:space="0" w:color="auto"/>
        <w:right w:val="none" w:sz="0" w:space="0" w:color="auto"/>
      </w:divBdr>
      <w:divsChild>
        <w:div w:id="653146497">
          <w:marLeft w:val="0"/>
          <w:marRight w:val="0"/>
          <w:marTop w:val="0"/>
          <w:marBottom w:val="0"/>
          <w:divBdr>
            <w:top w:val="none" w:sz="0" w:space="0" w:color="auto"/>
            <w:left w:val="none" w:sz="0" w:space="0" w:color="auto"/>
            <w:bottom w:val="none" w:sz="0" w:space="0" w:color="auto"/>
            <w:right w:val="none" w:sz="0" w:space="0" w:color="auto"/>
          </w:divBdr>
          <w:divsChild>
            <w:div w:id="6038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771">
      <w:bodyDiv w:val="1"/>
      <w:marLeft w:val="0"/>
      <w:marRight w:val="0"/>
      <w:marTop w:val="0"/>
      <w:marBottom w:val="0"/>
      <w:divBdr>
        <w:top w:val="none" w:sz="0" w:space="0" w:color="auto"/>
        <w:left w:val="none" w:sz="0" w:space="0" w:color="auto"/>
        <w:bottom w:val="none" w:sz="0" w:space="0" w:color="auto"/>
        <w:right w:val="none" w:sz="0" w:space="0" w:color="auto"/>
      </w:divBdr>
    </w:div>
    <w:div w:id="351494597">
      <w:bodyDiv w:val="1"/>
      <w:marLeft w:val="0"/>
      <w:marRight w:val="0"/>
      <w:marTop w:val="0"/>
      <w:marBottom w:val="0"/>
      <w:divBdr>
        <w:top w:val="none" w:sz="0" w:space="0" w:color="auto"/>
        <w:left w:val="none" w:sz="0" w:space="0" w:color="auto"/>
        <w:bottom w:val="none" w:sz="0" w:space="0" w:color="auto"/>
        <w:right w:val="none" w:sz="0" w:space="0" w:color="auto"/>
      </w:divBdr>
    </w:div>
    <w:div w:id="371881637">
      <w:bodyDiv w:val="1"/>
      <w:marLeft w:val="0"/>
      <w:marRight w:val="0"/>
      <w:marTop w:val="0"/>
      <w:marBottom w:val="0"/>
      <w:divBdr>
        <w:top w:val="none" w:sz="0" w:space="0" w:color="auto"/>
        <w:left w:val="none" w:sz="0" w:space="0" w:color="auto"/>
        <w:bottom w:val="none" w:sz="0" w:space="0" w:color="auto"/>
        <w:right w:val="none" w:sz="0" w:space="0" w:color="auto"/>
      </w:divBdr>
    </w:div>
    <w:div w:id="377782120">
      <w:bodyDiv w:val="1"/>
      <w:marLeft w:val="0"/>
      <w:marRight w:val="0"/>
      <w:marTop w:val="0"/>
      <w:marBottom w:val="0"/>
      <w:divBdr>
        <w:top w:val="none" w:sz="0" w:space="0" w:color="auto"/>
        <w:left w:val="none" w:sz="0" w:space="0" w:color="auto"/>
        <w:bottom w:val="none" w:sz="0" w:space="0" w:color="auto"/>
        <w:right w:val="none" w:sz="0" w:space="0" w:color="auto"/>
      </w:divBdr>
    </w:div>
    <w:div w:id="398941537">
      <w:bodyDiv w:val="1"/>
      <w:marLeft w:val="0"/>
      <w:marRight w:val="0"/>
      <w:marTop w:val="0"/>
      <w:marBottom w:val="0"/>
      <w:divBdr>
        <w:top w:val="none" w:sz="0" w:space="0" w:color="auto"/>
        <w:left w:val="none" w:sz="0" w:space="0" w:color="auto"/>
        <w:bottom w:val="none" w:sz="0" w:space="0" w:color="auto"/>
        <w:right w:val="none" w:sz="0" w:space="0" w:color="auto"/>
      </w:divBdr>
    </w:div>
    <w:div w:id="401176247">
      <w:bodyDiv w:val="1"/>
      <w:marLeft w:val="0"/>
      <w:marRight w:val="0"/>
      <w:marTop w:val="0"/>
      <w:marBottom w:val="0"/>
      <w:divBdr>
        <w:top w:val="none" w:sz="0" w:space="0" w:color="auto"/>
        <w:left w:val="none" w:sz="0" w:space="0" w:color="auto"/>
        <w:bottom w:val="none" w:sz="0" w:space="0" w:color="auto"/>
        <w:right w:val="none" w:sz="0" w:space="0" w:color="auto"/>
      </w:divBdr>
      <w:divsChild>
        <w:div w:id="2108845554">
          <w:marLeft w:val="0"/>
          <w:marRight w:val="0"/>
          <w:marTop w:val="0"/>
          <w:marBottom w:val="0"/>
          <w:divBdr>
            <w:top w:val="none" w:sz="0" w:space="0" w:color="auto"/>
            <w:left w:val="none" w:sz="0" w:space="0" w:color="auto"/>
            <w:bottom w:val="none" w:sz="0" w:space="0" w:color="auto"/>
            <w:right w:val="none" w:sz="0" w:space="0" w:color="auto"/>
          </w:divBdr>
          <w:divsChild>
            <w:div w:id="1716662335">
              <w:marLeft w:val="0"/>
              <w:marRight w:val="0"/>
              <w:marTop w:val="0"/>
              <w:marBottom w:val="0"/>
              <w:divBdr>
                <w:top w:val="none" w:sz="0" w:space="0" w:color="auto"/>
                <w:left w:val="none" w:sz="0" w:space="0" w:color="auto"/>
                <w:bottom w:val="none" w:sz="0" w:space="0" w:color="auto"/>
                <w:right w:val="none" w:sz="0" w:space="0" w:color="auto"/>
              </w:divBdr>
            </w:div>
            <w:div w:id="1470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02160">
      <w:bodyDiv w:val="1"/>
      <w:marLeft w:val="0"/>
      <w:marRight w:val="0"/>
      <w:marTop w:val="0"/>
      <w:marBottom w:val="0"/>
      <w:divBdr>
        <w:top w:val="none" w:sz="0" w:space="0" w:color="auto"/>
        <w:left w:val="none" w:sz="0" w:space="0" w:color="auto"/>
        <w:bottom w:val="none" w:sz="0" w:space="0" w:color="auto"/>
        <w:right w:val="none" w:sz="0" w:space="0" w:color="auto"/>
      </w:divBdr>
    </w:div>
    <w:div w:id="429281054">
      <w:bodyDiv w:val="1"/>
      <w:marLeft w:val="0"/>
      <w:marRight w:val="0"/>
      <w:marTop w:val="0"/>
      <w:marBottom w:val="0"/>
      <w:divBdr>
        <w:top w:val="none" w:sz="0" w:space="0" w:color="auto"/>
        <w:left w:val="none" w:sz="0" w:space="0" w:color="auto"/>
        <w:bottom w:val="none" w:sz="0" w:space="0" w:color="auto"/>
        <w:right w:val="none" w:sz="0" w:space="0" w:color="auto"/>
      </w:divBdr>
    </w:div>
    <w:div w:id="431240073">
      <w:bodyDiv w:val="1"/>
      <w:marLeft w:val="0"/>
      <w:marRight w:val="0"/>
      <w:marTop w:val="0"/>
      <w:marBottom w:val="0"/>
      <w:divBdr>
        <w:top w:val="none" w:sz="0" w:space="0" w:color="auto"/>
        <w:left w:val="none" w:sz="0" w:space="0" w:color="auto"/>
        <w:bottom w:val="none" w:sz="0" w:space="0" w:color="auto"/>
        <w:right w:val="none" w:sz="0" w:space="0" w:color="auto"/>
      </w:divBdr>
    </w:div>
    <w:div w:id="434129479">
      <w:bodyDiv w:val="1"/>
      <w:marLeft w:val="0"/>
      <w:marRight w:val="0"/>
      <w:marTop w:val="0"/>
      <w:marBottom w:val="0"/>
      <w:divBdr>
        <w:top w:val="none" w:sz="0" w:space="0" w:color="auto"/>
        <w:left w:val="none" w:sz="0" w:space="0" w:color="auto"/>
        <w:bottom w:val="none" w:sz="0" w:space="0" w:color="auto"/>
        <w:right w:val="none" w:sz="0" w:space="0" w:color="auto"/>
      </w:divBdr>
      <w:divsChild>
        <w:div w:id="928540383">
          <w:marLeft w:val="0"/>
          <w:marRight w:val="0"/>
          <w:marTop w:val="0"/>
          <w:marBottom w:val="0"/>
          <w:divBdr>
            <w:top w:val="none" w:sz="0" w:space="0" w:color="auto"/>
            <w:left w:val="none" w:sz="0" w:space="0" w:color="auto"/>
            <w:bottom w:val="none" w:sz="0" w:space="0" w:color="auto"/>
            <w:right w:val="none" w:sz="0" w:space="0" w:color="auto"/>
          </w:divBdr>
          <w:divsChild>
            <w:div w:id="492985920">
              <w:marLeft w:val="0"/>
              <w:marRight w:val="0"/>
              <w:marTop w:val="0"/>
              <w:marBottom w:val="0"/>
              <w:divBdr>
                <w:top w:val="none" w:sz="0" w:space="0" w:color="auto"/>
                <w:left w:val="none" w:sz="0" w:space="0" w:color="auto"/>
                <w:bottom w:val="none" w:sz="0" w:space="0" w:color="auto"/>
                <w:right w:val="none" w:sz="0" w:space="0" w:color="auto"/>
              </w:divBdr>
            </w:div>
            <w:div w:id="1411273891">
              <w:marLeft w:val="0"/>
              <w:marRight w:val="0"/>
              <w:marTop w:val="0"/>
              <w:marBottom w:val="0"/>
              <w:divBdr>
                <w:top w:val="none" w:sz="0" w:space="0" w:color="auto"/>
                <w:left w:val="none" w:sz="0" w:space="0" w:color="auto"/>
                <w:bottom w:val="none" w:sz="0" w:space="0" w:color="auto"/>
                <w:right w:val="none" w:sz="0" w:space="0" w:color="auto"/>
              </w:divBdr>
            </w:div>
            <w:div w:id="571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0865">
      <w:bodyDiv w:val="1"/>
      <w:marLeft w:val="0"/>
      <w:marRight w:val="0"/>
      <w:marTop w:val="0"/>
      <w:marBottom w:val="0"/>
      <w:divBdr>
        <w:top w:val="none" w:sz="0" w:space="0" w:color="auto"/>
        <w:left w:val="none" w:sz="0" w:space="0" w:color="auto"/>
        <w:bottom w:val="none" w:sz="0" w:space="0" w:color="auto"/>
        <w:right w:val="none" w:sz="0" w:space="0" w:color="auto"/>
      </w:divBdr>
    </w:div>
    <w:div w:id="452484315">
      <w:bodyDiv w:val="1"/>
      <w:marLeft w:val="0"/>
      <w:marRight w:val="0"/>
      <w:marTop w:val="0"/>
      <w:marBottom w:val="0"/>
      <w:divBdr>
        <w:top w:val="none" w:sz="0" w:space="0" w:color="auto"/>
        <w:left w:val="none" w:sz="0" w:space="0" w:color="auto"/>
        <w:bottom w:val="none" w:sz="0" w:space="0" w:color="auto"/>
        <w:right w:val="none" w:sz="0" w:space="0" w:color="auto"/>
      </w:divBdr>
      <w:divsChild>
        <w:div w:id="1171063938">
          <w:marLeft w:val="0"/>
          <w:marRight w:val="0"/>
          <w:marTop w:val="0"/>
          <w:marBottom w:val="0"/>
          <w:divBdr>
            <w:top w:val="none" w:sz="0" w:space="0" w:color="auto"/>
            <w:left w:val="none" w:sz="0" w:space="0" w:color="auto"/>
            <w:bottom w:val="none" w:sz="0" w:space="0" w:color="auto"/>
            <w:right w:val="none" w:sz="0" w:space="0" w:color="auto"/>
          </w:divBdr>
          <w:divsChild>
            <w:div w:id="419646494">
              <w:marLeft w:val="0"/>
              <w:marRight w:val="0"/>
              <w:marTop w:val="0"/>
              <w:marBottom w:val="0"/>
              <w:divBdr>
                <w:top w:val="none" w:sz="0" w:space="0" w:color="auto"/>
                <w:left w:val="none" w:sz="0" w:space="0" w:color="auto"/>
                <w:bottom w:val="none" w:sz="0" w:space="0" w:color="auto"/>
                <w:right w:val="none" w:sz="0" w:space="0" w:color="auto"/>
              </w:divBdr>
            </w:div>
          </w:divsChild>
        </w:div>
        <w:div w:id="562832383">
          <w:marLeft w:val="0"/>
          <w:marRight w:val="0"/>
          <w:marTop w:val="0"/>
          <w:marBottom w:val="0"/>
          <w:divBdr>
            <w:top w:val="none" w:sz="0" w:space="0" w:color="auto"/>
            <w:left w:val="none" w:sz="0" w:space="0" w:color="auto"/>
            <w:bottom w:val="none" w:sz="0" w:space="0" w:color="auto"/>
            <w:right w:val="none" w:sz="0" w:space="0" w:color="auto"/>
          </w:divBdr>
          <w:divsChild>
            <w:div w:id="387148448">
              <w:marLeft w:val="0"/>
              <w:marRight w:val="0"/>
              <w:marTop w:val="0"/>
              <w:marBottom w:val="0"/>
              <w:divBdr>
                <w:top w:val="none" w:sz="0" w:space="0" w:color="auto"/>
                <w:left w:val="none" w:sz="0" w:space="0" w:color="auto"/>
                <w:bottom w:val="none" w:sz="0" w:space="0" w:color="auto"/>
                <w:right w:val="none" w:sz="0" w:space="0" w:color="auto"/>
              </w:divBdr>
            </w:div>
          </w:divsChild>
        </w:div>
        <w:div w:id="1732458777">
          <w:marLeft w:val="0"/>
          <w:marRight w:val="0"/>
          <w:marTop w:val="0"/>
          <w:marBottom w:val="0"/>
          <w:divBdr>
            <w:top w:val="none" w:sz="0" w:space="0" w:color="auto"/>
            <w:left w:val="none" w:sz="0" w:space="0" w:color="auto"/>
            <w:bottom w:val="none" w:sz="0" w:space="0" w:color="auto"/>
            <w:right w:val="none" w:sz="0" w:space="0" w:color="auto"/>
          </w:divBdr>
          <w:divsChild>
            <w:div w:id="2754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7702">
      <w:bodyDiv w:val="1"/>
      <w:marLeft w:val="0"/>
      <w:marRight w:val="0"/>
      <w:marTop w:val="0"/>
      <w:marBottom w:val="0"/>
      <w:divBdr>
        <w:top w:val="none" w:sz="0" w:space="0" w:color="auto"/>
        <w:left w:val="none" w:sz="0" w:space="0" w:color="auto"/>
        <w:bottom w:val="none" w:sz="0" w:space="0" w:color="auto"/>
        <w:right w:val="none" w:sz="0" w:space="0" w:color="auto"/>
      </w:divBdr>
    </w:div>
    <w:div w:id="460727594">
      <w:bodyDiv w:val="1"/>
      <w:marLeft w:val="0"/>
      <w:marRight w:val="0"/>
      <w:marTop w:val="0"/>
      <w:marBottom w:val="0"/>
      <w:divBdr>
        <w:top w:val="none" w:sz="0" w:space="0" w:color="auto"/>
        <w:left w:val="none" w:sz="0" w:space="0" w:color="auto"/>
        <w:bottom w:val="none" w:sz="0" w:space="0" w:color="auto"/>
        <w:right w:val="none" w:sz="0" w:space="0" w:color="auto"/>
      </w:divBdr>
      <w:divsChild>
        <w:div w:id="607351526">
          <w:marLeft w:val="0"/>
          <w:marRight w:val="0"/>
          <w:marTop w:val="0"/>
          <w:marBottom w:val="0"/>
          <w:divBdr>
            <w:top w:val="none" w:sz="0" w:space="0" w:color="auto"/>
            <w:left w:val="none" w:sz="0" w:space="0" w:color="auto"/>
            <w:bottom w:val="none" w:sz="0" w:space="0" w:color="auto"/>
            <w:right w:val="none" w:sz="0" w:space="0" w:color="auto"/>
          </w:divBdr>
          <w:divsChild>
            <w:div w:id="1427576829">
              <w:marLeft w:val="0"/>
              <w:marRight w:val="0"/>
              <w:marTop w:val="0"/>
              <w:marBottom w:val="0"/>
              <w:divBdr>
                <w:top w:val="none" w:sz="0" w:space="0" w:color="auto"/>
                <w:left w:val="none" w:sz="0" w:space="0" w:color="auto"/>
                <w:bottom w:val="none" w:sz="0" w:space="0" w:color="auto"/>
                <w:right w:val="none" w:sz="0" w:space="0" w:color="auto"/>
              </w:divBdr>
            </w:div>
            <w:div w:id="1669212146">
              <w:marLeft w:val="0"/>
              <w:marRight w:val="0"/>
              <w:marTop w:val="0"/>
              <w:marBottom w:val="0"/>
              <w:divBdr>
                <w:top w:val="none" w:sz="0" w:space="0" w:color="auto"/>
                <w:left w:val="none" w:sz="0" w:space="0" w:color="auto"/>
                <w:bottom w:val="none" w:sz="0" w:space="0" w:color="auto"/>
                <w:right w:val="none" w:sz="0" w:space="0" w:color="auto"/>
              </w:divBdr>
            </w:div>
            <w:div w:id="307587049">
              <w:marLeft w:val="0"/>
              <w:marRight w:val="0"/>
              <w:marTop w:val="0"/>
              <w:marBottom w:val="0"/>
              <w:divBdr>
                <w:top w:val="none" w:sz="0" w:space="0" w:color="auto"/>
                <w:left w:val="none" w:sz="0" w:space="0" w:color="auto"/>
                <w:bottom w:val="none" w:sz="0" w:space="0" w:color="auto"/>
                <w:right w:val="none" w:sz="0" w:space="0" w:color="auto"/>
              </w:divBdr>
            </w:div>
            <w:div w:id="2059160250">
              <w:marLeft w:val="0"/>
              <w:marRight w:val="0"/>
              <w:marTop w:val="0"/>
              <w:marBottom w:val="0"/>
              <w:divBdr>
                <w:top w:val="none" w:sz="0" w:space="0" w:color="auto"/>
                <w:left w:val="none" w:sz="0" w:space="0" w:color="auto"/>
                <w:bottom w:val="none" w:sz="0" w:space="0" w:color="auto"/>
                <w:right w:val="none" w:sz="0" w:space="0" w:color="auto"/>
              </w:divBdr>
            </w:div>
            <w:div w:id="1768380901">
              <w:marLeft w:val="0"/>
              <w:marRight w:val="0"/>
              <w:marTop w:val="0"/>
              <w:marBottom w:val="0"/>
              <w:divBdr>
                <w:top w:val="none" w:sz="0" w:space="0" w:color="auto"/>
                <w:left w:val="none" w:sz="0" w:space="0" w:color="auto"/>
                <w:bottom w:val="none" w:sz="0" w:space="0" w:color="auto"/>
                <w:right w:val="none" w:sz="0" w:space="0" w:color="auto"/>
              </w:divBdr>
            </w:div>
            <w:div w:id="932012788">
              <w:marLeft w:val="0"/>
              <w:marRight w:val="0"/>
              <w:marTop w:val="0"/>
              <w:marBottom w:val="0"/>
              <w:divBdr>
                <w:top w:val="none" w:sz="0" w:space="0" w:color="auto"/>
                <w:left w:val="none" w:sz="0" w:space="0" w:color="auto"/>
                <w:bottom w:val="none" w:sz="0" w:space="0" w:color="auto"/>
                <w:right w:val="none" w:sz="0" w:space="0" w:color="auto"/>
              </w:divBdr>
            </w:div>
            <w:div w:id="1228420179">
              <w:marLeft w:val="0"/>
              <w:marRight w:val="0"/>
              <w:marTop w:val="0"/>
              <w:marBottom w:val="0"/>
              <w:divBdr>
                <w:top w:val="none" w:sz="0" w:space="0" w:color="auto"/>
                <w:left w:val="none" w:sz="0" w:space="0" w:color="auto"/>
                <w:bottom w:val="none" w:sz="0" w:space="0" w:color="auto"/>
                <w:right w:val="none" w:sz="0" w:space="0" w:color="auto"/>
              </w:divBdr>
            </w:div>
            <w:div w:id="17901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0599">
      <w:bodyDiv w:val="1"/>
      <w:marLeft w:val="0"/>
      <w:marRight w:val="0"/>
      <w:marTop w:val="0"/>
      <w:marBottom w:val="0"/>
      <w:divBdr>
        <w:top w:val="none" w:sz="0" w:space="0" w:color="auto"/>
        <w:left w:val="none" w:sz="0" w:space="0" w:color="auto"/>
        <w:bottom w:val="none" w:sz="0" w:space="0" w:color="auto"/>
        <w:right w:val="none" w:sz="0" w:space="0" w:color="auto"/>
      </w:divBdr>
      <w:divsChild>
        <w:div w:id="903374362">
          <w:marLeft w:val="0"/>
          <w:marRight w:val="0"/>
          <w:marTop w:val="0"/>
          <w:marBottom w:val="0"/>
          <w:divBdr>
            <w:top w:val="none" w:sz="0" w:space="0" w:color="auto"/>
            <w:left w:val="none" w:sz="0" w:space="0" w:color="auto"/>
            <w:bottom w:val="none" w:sz="0" w:space="0" w:color="auto"/>
            <w:right w:val="none" w:sz="0" w:space="0" w:color="auto"/>
          </w:divBdr>
          <w:divsChild>
            <w:div w:id="7756337">
              <w:marLeft w:val="0"/>
              <w:marRight w:val="0"/>
              <w:marTop w:val="0"/>
              <w:marBottom w:val="0"/>
              <w:divBdr>
                <w:top w:val="none" w:sz="0" w:space="0" w:color="auto"/>
                <w:left w:val="none" w:sz="0" w:space="0" w:color="auto"/>
                <w:bottom w:val="none" w:sz="0" w:space="0" w:color="auto"/>
                <w:right w:val="none" w:sz="0" w:space="0" w:color="auto"/>
              </w:divBdr>
            </w:div>
            <w:div w:id="4576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533">
      <w:bodyDiv w:val="1"/>
      <w:marLeft w:val="0"/>
      <w:marRight w:val="0"/>
      <w:marTop w:val="0"/>
      <w:marBottom w:val="0"/>
      <w:divBdr>
        <w:top w:val="none" w:sz="0" w:space="0" w:color="auto"/>
        <w:left w:val="none" w:sz="0" w:space="0" w:color="auto"/>
        <w:bottom w:val="none" w:sz="0" w:space="0" w:color="auto"/>
        <w:right w:val="none" w:sz="0" w:space="0" w:color="auto"/>
      </w:divBdr>
    </w:div>
    <w:div w:id="482545913">
      <w:bodyDiv w:val="1"/>
      <w:marLeft w:val="0"/>
      <w:marRight w:val="0"/>
      <w:marTop w:val="0"/>
      <w:marBottom w:val="0"/>
      <w:divBdr>
        <w:top w:val="none" w:sz="0" w:space="0" w:color="auto"/>
        <w:left w:val="none" w:sz="0" w:space="0" w:color="auto"/>
        <w:bottom w:val="none" w:sz="0" w:space="0" w:color="auto"/>
        <w:right w:val="none" w:sz="0" w:space="0" w:color="auto"/>
      </w:divBdr>
      <w:divsChild>
        <w:div w:id="894314313">
          <w:marLeft w:val="0"/>
          <w:marRight w:val="0"/>
          <w:marTop w:val="0"/>
          <w:marBottom w:val="0"/>
          <w:divBdr>
            <w:top w:val="none" w:sz="0" w:space="0" w:color="auto"/>
            <w:left w:val="none" w:sz="0" w:space="0" w:color="auto"/>
            <w:bottom w:val="none" w:sz="0" w:space="0" w:color="auto"/>
            <w:right w:val="none" w:sz="0" w:space="0" w:color="auto"/>
          </w:divBdr>
          <w:divsChild>
            <w:div w:id="14680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65480">
      <w:bodyDiv w:val="1"/>
      <w:marLeft w:val="0"/>
      <w:marRight w:val="0"/>
      <w:marTop w:val="0"/>
      <w:marBottom w:val="0"/>
      <w:divBdr>
        <w:top w:val="none" w:sz="0" w:space="0" w:color="auto"/>
        <w:left w:val="none" w:sz="0" w:space="0" w:color="auto"/>
        <w:bottom w:val="none" w:sz="0" w:space="0" w:color="auto"/>
        <w:right w:val="none" w:sz="0" w:space="0" w:color="auto"/>
      </w:divBdr>
      <w:divsChild>
        <w:div w:id="1623267584">
          <w:marLeft w:val="0"/>
          <w:marRight w:val="0"/>
          <w:marTop w:val="0"/>
          <w:marBottom w:val="0"/>
          <w:divBdr>
            <w:top w:val="none" w:sz="0" w:space="0" w:color="auto"/>
            <w:left w:val="none" w:sz="0" w:space="0" w:color="auto"/>
            <w:bottom w:val="none" w:sz="0" w:space="0" w:color="auto"/>
            <w:right w:val="none" w:sz="0" w:space="0" w:color="auto"/>
          </w:divBdr>
          <w:divsChild>
            <w:div w:id="12159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8216">
      <w:bodyDiv w:val="1"/>
      <w:marLeft w:val="0"/>
      <w:marRight w:val="0"/>
      <w:marTop w:val="0"/>
      <w:marBottom w:val="0"/>
      <w:divBdr>
        <w:top w:val="none" w:sz="0" w:space="0" w:color="auto"/>
        <w:left w:val="none" w:sz="0" w:space="0" w:color="auto"/>
        <w:bottom w:val="none" w:sz="0" w:space="0" w:color="auto"/>
        <w:right w:val="none" w:sz="0" w:space="0" w:color="auto"/>
      </w:divBdr>
      <w:divsChild>
        <w:div w:id="1936667659">
          <w:marLeft w:val="0"/>
          <w:marRight w:val="0"/>
          <w:marTop w:val="0"/>
          <w:marBottom w:val="0"/>
          <w:divBdr>
            <w:top w:val="none" w:sz="0" w:space="0" w:color="auto"/>
            <w:left w:val="none" w:sz="0" w:space="0" w:color="auto"/>
            <w:bottom w:val="none" w:sz="0" w:space="0" w:color="auto"/>
            <w:right w:val="none" w:sz="0" w:space="0" w:color="auto"/>
          </w:divBdr>
          <w:divsChild>
            <w:div w:id="2063558019">
              <w:marLeft w:val="0"/>
              <w:marRight w:val="0"/>
              <w:marTop w:val="0"/>
              <w:marBottom w:val="0"/>
              <w:divBdr>
                <w:top w:val="none" w:sz="0" w:space="0" w:color="auto"/>
                <w:left w:val="none" w:sz="0" w:space="0" w:color="auto"/>
                <w:bottom w:val="none" w:sz="0" w:space="0" w:color="auto"/>
                <w:right w:val="none" w:sz="0" w:space="0" w:color="auto"/>
              </w:divBdr>
            </w:div>
            <w:div w:id="1912537596">
              <w:marLeft w:val="0"/>
              <w:marRight w:val="0"/>
              <w:marTop w:val="0"/>
              <w:marBottom w:val="0"/>
              <w:divBdr>
                <w:top w:val="none" w:sz="0" w:space="0" w:color="auto"/>
                <w:left w:val="none" w:sz="0" w:space="0" w:color="auto"/>
                <w:bottom w:val="none" w:sz="0" w:space="0" w:color="auto"/>
                <w:right w:val="none" w:sz="0" w:space="0" w:color="auto"/>
              </w:divBdr>
            </w:div>
            <w:div w:id="542987719">
              <w:marLeft w:val="0"/>
              <w:marRight w:val="0"/>
              <w:marTop w:val="0"/>
              <w:marBottom w:val="0"/>
              <w:divBdr>
                <w:top w:val="none" w:sz="0" w:space="0" w:color="auto"/>
                <w:left w:val="none" w:sz="0" w:space="0" w:color="auto"/>
                <w:bottom w:val="none" w:sz="0" w:space="0" w:color="auto"/>
                <w:right w:val="none" w:sz="0" w:space="0" w:color="auto"/>
              </w:divBdr>
            </w:div>
            <w:div w:id="1198664766">
              <w:marLeft w:val="0"/>
              <w:marRight w:val="0"/>
              <w:marTop w:val="0"/>
              <w:marBottom w:val="0"/>
              <w:divBdr>
                <w:top w:val="none" w:sz="0" w:space="0" w:color="auto"/>
                <w:left w:val="none" w:sz="0" w:space="0" w:color="auto"/>
                <w:bottom w:val="none" w:sz="0" w:space="0" w:color="auto"/>
                <w:right w:val="none" w:sz="0" w:space="0" w:color="auto"/>
              </w:divBdr>
            </w:div>
            <w:div w:id="1251546747">
              <w:marLeft w:val="0"/>
              <w:marRight w:val="0"/>
              <w:marTop w:val="0"/>
              <w:marBottom w:val="0"/>
              <w:divBdr>
                <w:top w:val="none" w:sz="0" w:space="0" w:color="auto"/>
                <w:left w:val="none" w:sz="0" w:space="0" w:color="auto"/>
                <w:bottom w:val="none" w:sz="0" w:space="0" w:color="auto"/>
                <w:right w:val="none" w:sz="0" w:space="0" w:color="auto"/>
              </w:divBdr>
            </w:div>
            <w:div w:id="2000191427">
              <w:marLeft w:val="0"/>
              <w:marRight w:val="0"/>
              <w:marTop w:val="0"/>
              <w:marBottom w:val="0"/>
              <w:divBdr>
                <w:top w:val="none" w:sz="0" w:space="0" w:color="auto"/>
                <w:left w:val="none" w:sz="0" w:space="0" w:color="auto"/>
                <w:bottom w:val="none" w:sz="0" w:space="0" w:color="auto"/>
                <w:right w:val="none" w:sz="0" w:space="0" w:color="auto"/>
              </w:divBdr>
            </w:div>
            <w:div w:id="88620915">
              <w:marLeft w:val="0"/>
              <w:marRight w:val="0"/>
              <w:marTop w:val="0"/>
              <w:marBottom w:val="0"/>
              <w:divBdr>
                <w:top w:val="none" w:sz="0" w:space="0" w:color="auto"/>
                <w:left w:val="none" w:sz="0" w:space="0" w:color="auto"/>
                <w:bottom w:val="none" w:sz="0" w:space="0" w:color="auto"/>
                <w:right w:val="none" w:sz="0" w:space="0" w:color="auto"/>
              </w:divBdr>
            </w:div>
            <w:div w:id="732434224">
              <w:marLeft w:val="0"/>
              <w:marRight w:val="0"/>
              <w:marTop w:val="0"/>
              <w:marBottom w:val="0"/>
              <w:divBdr>
                <w:top w:val="none" w:sz="0" w:space="0" w:color="auto"/>
                <w:left w:val="none" w:sz="0" w:space="0" w:color="auto"/>
                <w:bottom w:val="none" w:sz="0" w:space="0" w:color="auto"/>
                <w:right w:val="none" w:sz="0" w:space="0" w:color="auto"/>
              </w:divBdr>
            </w:div>
            <w:div w:id="965046699">
              <w:marLeft w:val="0"/>
              <w:marRight w:val="0"/>
              <w:marTop w:val="0"/>
              <w:marBottom w:val="0"/>
              <w:divBdr>
                <w:top w:val="none" w:sz="0" w:space="0" w:color="auto"/>
                <w:left w:val="none" w:sz="0" w:space="0" w:color="auto"/>
                <w:bottom w:val="none" w:sz="0" w:space="0" w:color="auto"/>
                <w:right w:val="none" w:sz="0" w:space="0" w:color="auto"/>
              </w:divBdr>
            </w:div>
            <w:div w:id="1532958364">
              <w:marLeft w:val="0"/>
              <w:marRight w:val="0"/>
              <w:marTop w:val="0"/>
              <w:marBottom w:val="0"/>
              <w:divBdr>
                <w:top w:val="none" w:sz="0" w:space="0" w:color="auto"/>
                <w:left w:val="none" w:sz="0" w:space="0" w:color="auto"/>
                <w:bottom w:val="none" w:sz="0" w:space="0" w:color="auto"/>
                <w:right w:val="none" w:sz="0" w:space="0" w:color="auto"/>
              </w:divBdr>
            </w:div>
            <w:div w:id="1919710579">
              <w:marLeft w:val="0"/>
              <w:marRight w:val="0"/>
              <w:marTop w:val="0"/>
              <w:marBottom w:val="0"/>
              <w:divBdr>
                <w:top w:val="none" w:sz="0" w:space="0" w:color="auto"/>
                <w:left w:val="none" w:sz="0" w:space="0" w:color="auto"/>
                <w:bottom w:val="none" w:sz="0" w:space="0" w:color="auto"/>
                <w:right w:val="none" w:sz="0" w:space="0" w:color="auto"/>
              </w:divBdr>
            </w:div>
            <w:div w:id="1918323881">
              <w:marLeft w:val="0"/>
              <w:marRight w:val="0"/>
              <w:marTop w:val="0"/>
              <w:marBottom w:val="0"/>
              <w:divBdr>
                <w:top w:val="none" w:sz="0" w:space="0" w:color="auto"/>
                <w:left w:val="none" w:sz="0" w:space="0" w:color="auto"/>
                <w:bottom w:val="none" w:sz="0" w:space="0" w:color="auto"/>
                <w:right w:val="none" w:sz="0" w:space="0" w:color="auto"/>
              </w:divBdr>
            </w:div>
            <w:div w:id="331837426">
              <w:marLeft w:val="0"/>
              <w:marRight w:val="0"/>
              <w:marTop w:val="0"/>
              <w:marBottom w:val="0"/>
              <w:divBdr>
                <w:top w:val="none" w:sz="0" w:space="0" w:color="auto"/>
                <w:left w:val="none" w:sz="0" w:space="0" w:color="auto"/>
                <w:bottom w:val="none" w:sz="0" w:space="0" w:color="auto"/>
                <w:right w:val="none" w:sz="0" w:space="0" w:color="auto"/>
              </w:divBdr>
            </w:div>
            <w:div w:id="1300453080">
              <w:marLeft w:val="0"/>
              <w:marRight w:val="0"/>
              <w:marTop w:val="0"/>
              <w:marBottom w:val="0"/>
              <w:divBdr>
                <w:top w:val="none" w:sz="0" w:space="0" w:color="auto"/>
                <w:left w:val="none" w:sz="0" w:space="0" w:color="auto"/>
                <w:bottom w:val="none" w:sz="0" w:space="0" w:color="auto"/>
                <w:right w:val="none" w:sz="0" w:space="0" w:color="auto"/>
              </w:divBdr>
            </w:div>
            <w:div w:id="867331673">
              <w:marLeft w:val="0"/>
              <w:marRight w:val="0"/>
              <w:marTop w:val="0"/>
              <w:marBottom w:val="0"/>
              <w:divBdr>
                <w:top w:val="none" w:sz="0" w:space="0" w:color="auto"/>
                <w:left w:val="none" w:sz="0" w:space="0" w:color="auto"/>
                <w:bottom w:val="none" w:sz="0" w:space="0" w:color="auto"/>
                <w:right w:val="none" w:sz="0" w:space="0" w:color="auto"/>
              </w:divBdr>
            </w:div>
            <w:div w:id="2097434261">
              <w:marLeft w:val="0"/>
              <w:marRight w:val="0"/>
              <w:marTop w:val="0"/>
              <w:marBottom w:val="0"/>
              <w:divBdr>
                <w:top w:val="none" w:sz="0" w:space="0" w:color="auto"/>
                <w:left w:val="none" w:sz="0" w:space="0" w:color="auto"/>
                <w:bottom w:val="none" w:sz="0" w:space="0" w:color="auto"/>
                <w:right w:val="none" w:sz="0" w:space="0" w:color="auto"/>
              </w:divBdr>
            </w:div>
            <w:div w:id="1300693556">
              <w:marLeft w:val="0"/>
              <w:marRight w:val="0"/>
              <w:marTop w:val="0"/>
              <w:marBottom w:val="0"/>
              <w:divBdr>
                <w:top w:val="none" w:sz="0" w:space="0" w:color="auto"/>
                <w:left w:val="none" w:sz="0" w:space="0" w:color="auto"/>
                <w:bottom w:val="none" w:sz="0" w:space="0" w:color="auto"/>
                <w:right w:val="none" w:sz="0" w:space="0" w:color="auto"/>
              </w:divBdr>
            </w:div>
            <w:div w:id="446700657">
              <w:marLeft w:val="0"/>
              <w:marRight w:val="0"/>
              <w:marTop w:val="0"/>
              <w:marBottom w:val="0"/>
              <w:divBdr>
                <w:top w:val="none" w:sz="0" w:space="0" w:color="auto"/>
                <w:left w:val="none" w:sz="0" w:space="0" w:color="auto"/>
                <w:bottom w:val="none" w:sz="0" w:space="0" w:color="auto"/>
                <w:right w:val="none" w:sz="0" w:space="0" w:color="auto"/>
              </w:divBdr>
            </w:div>
            <w:div w:id="5767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72921">
      <w:bodyDiv w:val="1"/>
      <w:marLeft w:val="0"/>
      <w:marRight w:val="0"/>
      <w:marTop w:val="0"/>
      <w:marBottom w:val="0"/>
      <w:divBdr>
        <w:top w:val="none" w:sz="0" w:space="0" w:color="auto"/>
        <w:left w:val="none" w:sz="0" w:space="0" w:color="auto"/>
        <w:bottom w:val="none" w:sz="0" w:space="0" w:color="auto"/>
        <w:right w:val="none" w:sz="0" w:space="0" w:color="auto"/>
      </w:divBdr>
      <w:divsChild>
        <w:div w:id="1196652186">
          <w:marLeft w:val="0"/>
          <w:marRight w:val="0"/>
          <w:marTop w:val="0"/>
          <w:marBottom w:val="0"/>
          <w:divBdr>
            <w:top w:val="none" w:sz="0" w:space="0" w:color="auto"/>
            <w:left w:val="none" w:sz="0" w:space="0" w:color="auto"/>
            <w:bottom w:val="none" w:sz="0" w:space="0" w:color="auto"/>
            <w:right w:val="none" w:sz="0" w:space="0" w:color="auto"/>
          </w:divBdr>
          <w:divsChild>
            <w:div w:id="431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7238">
      <w:bodyDiv w:val="1"/>
      <w:marLeft w:val="0"/>
      <w:marRight w:val="0"/>
      <w:marTop w:val="0"/>
      <w:marBottom w:val="0"/>
      <w:divBdr>
        <w:top w:val="none" w:sz="0" w:space="0" w:color="auto"/>
        <w:left w:val="none" w:sz="0" w:space="0" w:color="auto"/>
        <w:bottom w:val="none" w:sz="0" w:space="0" w:color="auto"/>
        <w:right w:val="none" w:sz="0" w:space="0" w:color="auto"/>
      </w:divBdr>
    </w:div>
    <w:div w:id="503741276">
      <w:bodyDiv w:val="1"/>
      <w:marLeft w:val="0"/>
      <w:marRight w:val="0"/>
      <w:marTop w:val="0"/>
      <w:marBottom w:val="0"/>
      <w:divBdr>
        <w:top w:val="none" w:sz="0" w:space="0" w:color="auto"/>
        <w:left w:val="none" w:sz="0" w:space="0" w:color="auto"/>
        <w:bottom w:val="none" w:sz="0" w:space="0" w:color="auto"/>
        <w:right w:val="none" w:sz="0" w:space="0" w:color="auto"/>
      </w:divBdr>
      <w:divsChild>
        <w:div w:id="700470892">
          <w:marLeft w:val="0"/>
          <w:marRight w:val="0"/>
          <w:marTop w:val="0"/>
          <w:marBottom w:val="0"/>
          <w:divBdr>
            <w:top w:val="none" w:sz="0" w:space="0" w:color="auto"/>
            <w:left w:val="none" w:sz="0" w:space="0" w:color="auto"/>
            <w:bottom w:val="none" w:sz="0" w:space="0" w:color="auto"/>
            <w:right w:val="none" w:sz="0" w:space="0" w:color="auto"/>
          </w:divBdr>
          <w:divsChild>
            <w:div w:id="1715764202">
              <w:marLeft w:val="0"/>
              <w:marRight w:val="0"/>
              <w:marTop w:val="0"/>
              <w:marBottom w:val="0"/>
              <w:divBdr>
                <w:top w:val="none" w:sz="0" w:space="0" w:color="auto"/>
                <w:left w:val="none" w:sz="0" w:space="0" w:color="auto"/>
                <w:bottom w:val="none" w:sz="0" w:space="0" w:color="auto"/>
                <w:right w:val="none" w:sz="0" w:space="0" w:color="auto"/>
              </w:divBdr>
            </w:div>
            <w:div w:id="1829009339">
              <w:marLeft w:val="0"/>
              <w:marRight w:val="0"/>
              <w:marTop w:val="0"/>
              <w:marBottom w:val="0"/>
              <w:divBdr>
                <w:top w:val="none" w:sz="0" w:space="0" w:color="auto"/>
                <w:left w:val="none" w:sz="0" w:space="0" w:color="auto"/>
                <w:bottom w:val="none" w:sz="0" w:space="0" w:color="auto"/>
                <w:right w:val="none" w:sz="0" w:space="0" w:color="auto"/>
              </w:divBdr>
            </w:div>
            <w:div w:id="1905409568">
              <w:marLeft w:val="0"/>
              <w:marRight w:val="0"/>
              <w:marTop w:val="0"/>
              <w:marBottom w:val="0"/>
              <w:divBdr>
                <w:top w:val="none" w:sz="0" w:space="0" w:color="auto"/>
                <w:left w:val="none" w:sz="0" w:space="0" w:color="auto"/>
                <w:bottom w:val="none" w:sz="0" w:space="0" w:color="auto"/>
                <w:right w:val="none" w:sz="0" w:space="0" w:color="auto"/>
              </w:divBdr>
            </w:div>
            <w:div w:id="1583177130">
              <w:marLeft w:val="0"/>
              <w:marRight w:val="0"/>
              <w:marTop w:val="0"/>
              <w:marBottom w:val="0"/>
              <w:divBdr>
                <w:top w:val="none" w:sz="0" w:space="0" w:color="auto"/>
                <w:left w:val="none" w:sz="0" w:space="0" w:color="auto"/>
                <w:bottom w:val="none" w:sz="0" w:space="0" w:color="auto"/>
                <w:right w:val="none" w:sz="0" w:space="0" w:color="auto"/>
              </w:divBdr>
            </w:div>
            <w:div w:id="1504856282">
              <w:marLeft w:val="0"/>
              <w:marRight w:val="0"/>
              <w:marTop w:val="0"/>
              <w:marBottom w:val="0"/>
              <w:divBdr>
                <w:top w:val="none" w:sz="0" w:space="0" w:color="auto"/>
                <w:left w:val="none" w:sz="0" w:space="0" w:color="auto"/>
                <w:bottom w:val="none" w:sz="0" w:space="0" w:color="auto"/>
                <w:right w:val="none" w:sz="0" w:space="0" w:color="auto"/>
              </w:divBdr>
            </w:div>
            <w:div w:id="1914075414">
              <w:marLeft w:val="0"/>
              <w:marRight w:val="0"/>
              <w:marTop w:val="0"/>
              <w:marBottom w:val="0"/>
              <w:divBdr>
                <w:top w:val="none" w:sz="0" w:space="0" w:color="auto"/>
                <w:left w:val="none" w:sz="0" w:space="0" w:color="auto"/>
                <w:bottom w:val="none" w:sz="0" w:space="0" w:color="auto"/>
                <w:right w:val="none" w:sz="0" w:space="0" w:color="auto"/>
              </w:divBdr>
            </w:div>
            <w:div w:id="2128424711">
              <w:marLeft w:val="0"/>
              <w:marRight w:val="0"/>
              <w:marTop w:val="0"/>
              <w:marBottom w:val="0"/>
              <w:divBdr>
                <w:top w:val="none" w:sz="0" w:space="0" w:color="auto"/>
                <w:left w:val="none" w:sz="0" w:space="0" w:color="auto"/>
                <w:bottom w:val="none" w:sz="0" w:space="0" w:color="auto"/>
                <w:right w:val="none" w:sz="0" w:space="0" w:color="auto"/>
              </w:divBdr>
            </w:div>
            <w:div w:id="626010982">
              <w:marLeft w:val="0"/>
              <w:marRight w:val="0"/>
              <w:marTop w:val="0"/>
              <w:marBottom w:val="0"/>
              <w:divBdr>
                <w:top w:val="none" w:sz="0" w:space="0" w:color="auto"/>
                <w:left w:val="none" w:sz="0" w:space="0" w:color="auto"/>
                <w:bottom w:val="none" w:sz="0" w:space="0" w:color="auto"/>
                <w:right w:val="none" w:sz="0" w:space="0" w:color="auto"/>
              </w:divBdr>
            </w:div>
            <w:div w:id="2066247748">
              <w:marLeft w:val="0"/>
              <w:marRight w:val="0"/>
              <w:marTop w:val="0"/>
              <w:marBottom w:val="0"/>
              <w:divBdr>
                <w:top w:val="none" w:sz="0" w:space="0" w:color="auto"/>
                <w:left w:val="none" w:sz="0" w:space="0" w:color="auto"/>
                <w:bottom w:val="none" w:sz="0" w:space="0" w:color="auto"/>
                <w:right w:val="none" w:sz="0" w:space="0" w:color="auto"/>
              </w:divBdr>
            </w:div>
            <w:div w:id="236324776">
              <w:marLeft w:val="0"/>
              <w:marRight w:val="0"/>
              <w:marTop w:val="0"/>
              <w:marBottom w:val="0"/>
              <w:divBdr>
                <w:top w:val="none" w:sz="0" w:space="0" w:color="auto"/>
                <w:left w:val="none" w:sz="0" w:space="0" w:color="auto"/>
                <w:bottom w:val="none" w:sz="0" w:space="0" w:color="auto"/>
                <w:right w:val="none" w:sz="0" w:space="0" w:color="auto"/>
              </w:divBdr>
            </w:div>
            <w:div w:id="1419331266">
              <w:marLeft w:val="0"/>
              <w:marRight w:val="0"/>
              <w:marTop w:val="0"/>
              <w:marBottom w:val="0"/>
              <w:divBdr>
                <w:top w:val="none" w:sz="0" w:space="0" w:color="auto"/>
                <w:left w:val="none" w:sz="0" w:space="0" w:color="auto"/>
                <w:bottom w:val="none" w:sz="0" w:space="0" w:color="auto"/>
                <w:right w:val="none" w:sz="0" w:space="0" w:color="auto"/>
              </w:divBdr>
            </w:div>
            <w:div w:id="742727669">
              <w:marLeft w:val="0"/>
              <w:marRight w:val="0"/>
              <w:marTop w:val="0"/>
              <w:marBottom w:val="0"/>
              <w:divBdr>
                <w:top w:val="none" w:sz="0" w:space="0" w:color="auto"/>
                <w:left w:val="none" w:sz="0" w:space="0" w:color="auto"/>
                <w:bottom w:val="none" w:sz="0" w:space="0" w:color="auto"/>
                <w:right w:val="none" w:sz="0" w:space="0" w:color="auto"/>
              </w:divBdr>
            </w:div>
            <w:div w:id="114907274">
              <w:marLeft w:val="0"/>
              <w:marRight w:val="0"/>
              <w:marTop w:val="0"/>
              <w:marBottom w:val="0"/>
              <w:divBdr>
                <w:top w:val="none" w:sz="0" w:space="0" w:color="auto"/>
                <w:left w:val="none" w:sz="0" w:space="0" w:color="auto"/>
                <w:bottom w:val="none" w:sz="0" w:space="0" w:color="auto"/>
                <w:right w:val="none" w:sz="0" w:space="0" w:color="auto"/>
              </w:divBdr>
            </w:div>
            <w:div w:id="1224415655">
              <w:marLeft w:val="0"/>
              <w:marRight w:val="0"/>
              <w:marTop w:val="0"/>
              <w:marBottom w:val="0"/>
              <w:divBdr>
                <w:top w:val="none" w:sz="0" w:space="0" w:color="auto"/>
                <w:left w:val="none" w:sz="0" w:space="0" w:color="auto"/>
                <w:bottom w:val="none" w:sz="0" w:space="0" w:color="auto"/>
                <w:right w:val="none" w:sz="0" w:space="0" w:color="auto"/>
              </w:divBdr>
            </w:div>
            <w:div w:id="479080596">
              <w:marLeft w:val="0"/>
              <w:marRight w:val="0"/>
              <w:marTop w:val="0"/>
              <w:marBottom w:val="0"/>
              <w:divBdr>
                <w:top w:val="none" w:sz="0" w:space="0" w:color="auto"/>
                <w:left w:val="none" w:sz="0" w:space="0" w:color="auto"/>
                <w:bottom w:val="none" w:sz="0" w:space="0" w:color="auto"/>
                <w:right w:val="none" w:sz="0" w:space="0" w:color="auto"/>
              </w:divBdr>
            </w:div>
            <w:div w:id="906496823">
              <w:marLeft w:val="0"/>
              <w:marRight w:val="0"/>
              <w:marTop w:val="0"/>
              <w:marBottom w:val="0"/>
              <w:divBdr>
                <w:top w:val="none" w:sz="0" w:space="0" w:color="auto"/>
                <w:left w:val="none" w:sz="0" w:space="0" w:color="auto"/>
                <w:bottom w:val="none" w:sz="0" w:space="0" w:color="auto"/>
                <w:right w:val="none" w:sz="0" w:space="0" w:color="auto"/>
              </w:divBdr>
            </w:div>
            <w:div w:id="1294285283">
              <w:marLeft w:val="0"/>
              <w:marRight w:val="0"/>
              <w:marTop w:val="0"/>
              <w:marBottom w:val="0"/>
              <w:divBdr>
                <w:top w:val="none" w:sz="0" w:space="0" w:color="auto"/>
                <w:left w:val="none" w:sz="0" w:space="0" w:color="auto"/>
                <w:bottom w:val="none" w:sz="0" w:space="0" w:color="auto"/>
                <w:right w:val="none" w:sz="0" w:space="0" w:color="auto"/>
              </w:divBdr>
            </w:div>
            <w:div w:id="1674838571">
              <w:marLeft w:val="0"/>
              <w:marRight w:val="0"/>
              <w:marTop w:val="0"/>
              <w:marBottom w:val="0"/>
              <w:divBdr>
                <w:top w:val="none" w:sz="0" w:space="0" w:color="auto"/>
                <w:left w:val="none" w:sz="0" w:space="0" w:color="auto"/>
                <w:bottom w:val="none" w:sz="0" w:space="0" w:color="auto"/>
                <w:right w:val="none" w:sz="0" w:space="0" w:color="auto"/>
              </w:divBdr>
            </w:div>
            <w:div w:id="636764475">
              <w:marLeft w:val="0"/>
              <w:marRight w:val="0"/>
              <w:marTop w:val="0"/>
              <w:marBottom w:val="0"/>
              <w:divBdr>
                <w:top w:val="none" w:sz="0" w:space="0" w:color="auto"/>
                <w:left w:val="none" w:sz="0" w:space="0" w:color="auto"/>
                <w:bottom w:val="none" w:sz="0" w:space="0" w:color="auto"/>
                <w:right w:val="none" w:sz="0" w:space="0" w:color="auto"/>
              </w:divBdr>
            </w:div>
            <w:div w:id="279536253">
              <w:marLeft w:val="0"/>
              <w:marRight w:val="0"/>
              <w:marTop w:val="0"/>
              <w:marBottom w:val="0"/>
              <w:divBdr>
                <w:top w:val="none" w:sz="0" w:space="0" w:color="auto"/>
                <w:left w:val="none" w:sz="0" w:space="0" w:color="auto"/>
                <w:bottom w:val="none" w:sz="0" w:space="0" w:color="auto"/>
                <w:right w:val="none" w:sz="0" w:space="0" w:color="auto"/>
              </w:divBdr>
            </w:div>
            <w:div w:id="1865316999">
              <w:marLeft w:val="0"/>
              <w:marRight w:val="0"/>
              <w:marTop w:val="0"/>
              <w:marBottom w:val="0"/>
              <w:divBdr>
                <w:top w:val="none" w:sz="0" w:space="0" w:color="auto"/>
                <w:left w:val="none" w:sz="0" w:space="0" w:color="auto"/>
                <w:bottom w:val="none" w:sz="0" w:space="0" w:color="auto"/>
                <w:right w:val="none" w:sz="0" w:space="0" w:color="auto"/>
              </w:divBdr>
            </w:div>
            <w:div w:id="801533323">
              <w:marLeft w:val="0"/>
              <w:marRight w:val="0"/>
              <w:marTop w:val="0"/>
              <w:marBottom w:val="0"/>
              <w:divBdr>
                <w:top w:val="none" w:sz="0" w:space="0" w:color="auto"/>
                <w:left w:val="none" w:sz="0" w:space="0" w:color="auto"/>
                <w:bottom w:val="none" w:sz="0" w:space="0" w:color="auto"/>
                <w:right w:val="none" w:sz="0" w:space="0" w:color="auto"/>
              </w:divBdr>
            </w:div>
            <w:div w:id="417676027">
              <w:marLeft w:val="0"/>
              <w:marRight w:val="0"/>
              <w:marTop w:val="0"/>
              <w:marBottom w:val="0"/>
              <w:divBdr>
                <w:top w:val="none" w:sz="0" w:space="0" w:color="auto"/>
                <w:left w:val="none" w:sz="0" w:space="0" w:color="auto"/>
                <w:bottom w:val="none" w:sz="0" w:space="0" w:color="auto"/>
                <w:right w:val="none" w:sz="0" w:space="0" w:color="auto"/>
              </w:divBdr>
            </w:div>
            <w:div w:id="1518958038">
              <w:marLeft w:val="0"/>
              <w:marRight w:val="0"/>
              <w:marTop w:val="0"/>
              <w:marBottom w:val="0"/>
              <w:divBdr>
                <w:top w:val="none" w:sz="0" w:space="0" w:color="auto"/>
                <w:left w:val="none" w:sz="0" w:space="0" w:color="auto"/>
                <w:bottom w:val="none" w:sz="0" w:space="0" w:color="auto"/>
                <w:right w:val="none" w:sz="0" w:space="0" w:color="auto"/>
              </w:divBdr>
            </w:div>
            <w:div w:id="880244923">
              <w:marLeft w:val="0"/>
              <w:marRight w:val="0"/>
              <w:marTop w:val="0"/>
              <w:marBottom w:val="0"/>
              <w:divBdr>
                <w:top w:val="none" w:sz="0" w:space="0" w:color="auto"/>
                <w:left w:val="none" w:sz="0" w:space="0" w:color="auto"/>
                <w:bottom w:val="none" w:sz="0" w:space="0" w:color="auto"/>
                <w:right w:val="none" w:sz="0" w:space="0" w:color="auto"/>
              </w:divBdr>
            </w:div>
            <w:div w:id="1179930501">
              <w:marLeft w:val="0"/>
              <w:marRight w:val="0"/>
              <w:marTop w:val="0"/>
              <w:marBottom w:val="0"/>
              <w:divBdr>
                <w:top w:val="none" w:sz="0" w:space="0" w:color="auto"/>
                <w:left w:val="none" w:sz="0" w:space="0" w:color="auto"/>
                <w:bottom w:val="none" w:sz="0" w:space="0" w:color="auto"/>
                <w:right w:val="none" w:sz="0" w:space="0" w:color="auto"/>
              </w:divBdr>
            </w:div>
            <w:div w:id="1386641129">
              <w:marLeft w:val="0"/>
              <w:marRight w:val="0"/>
              <w:marTop w:val="0"/>
              <w:marBottom w:val="0"/>
              <w:divBdr>
                <w:top w:val="none" w:sz="0" w:space="0" w:color="auto"/>
                <w:left w:val="none" w:sz="0" w:space="0" w:color="auto"/>
                <w:bottom w:val="none" w:sz="0" w:space="0" w:color="auto"/>
                <w:right w:val="none" w:sz="0" w:space="0" w:color="auto"/>
              </w:divBdr>
            </w:div>
            <w:div w:id="1628200487">
              <w:marLeft w:val="0"/>
              <w:marRight w:val="0"/>
              <w:marTop w:val="0"/>
              <w:marBottom w:val="0"/>
              <w:divBdr>
                <w:top w:val="none" w:sz="0" w:space="0" w:color="auto"/>
                <w:left w:val="none" w:sz="0" w:space="0" w:color="auto"/>
                <w:bottom w:val="none" w:sz="0" w:space="0" w:color="auto"/>
                <w:right w:val="none" w:sz="0" w:space="0" w:color="auto"/>
              </w:divBdr>
            </w:div>
            <w:div w:id="8187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2941">
      <w:bodyDiv w:val="1"/>
      <w:marLeft w:val="0"/>
      <w:marRight w:val="0"/>
      <w:marTop w:val="0"/>
      <w:marBottom w:val="0"/>
      <w:divBdr>
        <w:top w:val="none" w:sz="0" w:space="0" w:color="auto"/>
        <w:left w:val="none" w:sz="0" w:space="0" w:color="auto"/>
        <w:bottom w:val="none" w:sz="0" w:space="0" w:color="auto"/>
        <w:right w:val="none" w:sz="0" w:space="0" w:color="auto"/>
      </w:divBdr>
    </w:div>
    <w:div w:id="519591839">
      <w:bodyDiv w:val="1"/>
      <w:marLeft w:val="0"/>
      <w:marRight w:val="0"/>
      <w:marTop w:val="0"/>
      <w:marBottom w:val="0"/>
      <w:divBdr>
        <w:top w:val="none" w:sz="0" w:space="0" w:color="auto"/>
        <w:left w:val="none" w:sz="0" w:space="0" w:color="auto"/>
        <w:bottom w:val="none" w:sz="0" w:space="0" w:color="auto"/>
        <w:right w:val="none" w:sz="0" w:space="0" w:color="auto"/>
      </w:divBdr>
      <w:divsChild>
        <w:div w:id="206573990">
          <w:marLeft w:val="0"/>
          <w:marRight w:val="0"/>
          <w:marTop w:val="0"/>
          <w:marBottom w:val="0"/>
          <w:divBdr>
            <w:top w:val="none" w:sz="0" w:space="0" w:color="auto"/>
            <w:left w:val="none" w:sz="0" w:space="0" w:color="auto"/>
            <w:bottom w:val="none" w:sz="0" w:space="0" w:color="auto"/>
            <w:right w:val="none" w:sz="0" w:space="0" w:color="auto"/>
          </w:divBdr>
          <w:divsChild>
            <w:div w:id="2123718460">
              <w:marLeft w:val="0"/>
              <w:marRight w:val="0"/>
              <w:marTop w:val="0"/>
              <w:marBottom w:val="0"/>
              <w:divBdr>
                <w:top w:val="none" w:sz="0" w:space="0" w:color="auto"/>
                <w:left w:val="none" w:sz="0" w:space="0" w:color="auto"/>
                <w:bottom w:val="none" w:sz="0" w:space="0" w:color="auto"/>
                <w:right w:val="none" w:sz="0" w:space="0" w:color="auto"/>
              </w:divBdr>
            </w:div>
            <w:div w:id="6563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5094">
      <w:bodyDiv w:val="1"/>
      <w:marLeft w:val="0"/>
      <w:marRight w:val="0"/>
      <w:marTop w:val="0"/>
      <w:marBottom w:val="0"/>
      <w:divBdr>
        <w:top w:val="none" w:sz="0" w:space="0" w:color="auto"/>
        <w:left w:val="none" w:sz="0" w:space="0" w:color="auto"/>
        <w:bottom w:val="none" w:sz="0" w:space="0" w:color="auto"/>
        <w:right w:val="none" w:sz="0" w:space="0" w:color="auto"/>
      </w:divBdr>
    </w:div>
    <w:div w:id="526796850">
      <w:bodyDiv w:val="1"/>
      <w:marLeft w:val="0"/>
      <w:marRight w:val="0"/>
      <w:marTop w:val="0"/>
      <w:marBottom w:val="0"/>
      <w:divBdr>
        <w:top w:val="none" w:sz="0" w:space="0" w:color="auto"/>
        <w:left w:val="none" w:sz="0" w:space="0" w:color="auto"/>
        <w:bottom w:val="none" w:sz="0" w:space="0" w:color="auto"/>
        <w:right w:val="none" w:sz="0" w:space="0" w:color="auto"/>
      </w:divBdr>
      <w:divsChild>
        <w:div w:id="648364434">
          <w:marLeft w:val="0"/>
          <w:marRight w:val="0"/>
          <w:marTop w:val="0"/>
          <w:marBottom w:val="0"/>
          <w:divBdr>
            <w:top w:val="none" w:sz="0" w:space="0" w:color="auto"/>
            <w:left w:val="none" w:sz="0" w:space="0" w:color="auto"/>
            <w:bottom w:val="none" w:sz="0" w:space="0" w:color="auto"/>
            <w:right w:val="none" w:sz="0" w:space="0" w:color="auto"/>
          </w:divBdr>
          <w:divsChild>
            <w:div w:id="20818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1652">
      <w:bodyDiv w:val="1"/>
      <w:marLeft w:val="0"/>
      <w:marRight w:val="0"/>
      <w:marTop w:val="0"/>
      <w:marBottom w:val="0"/>
      <w:divBdr>
        <w:top w:val="none" w:sz="0" w:space="0" w:color="auto"/>
        <w:left w:val="none" w:sz="0" w:space="0" w:color="auto"/>
        <w:bottom w:val="none" w:sz="0" w:space="0" w:color="auto"/>
        <w:right w:val="none" w:sz="0" w:space="0" w:color="auto"/>
      </w:divBdr>
    </w:div>
    <w:div w:id="537475264">
      <w:bodyDiv w:val="1"/>
      <w:marLeft w:val="0"/>
      <w:marRight w:val="0"/>
      <w:marTop w:val="0"/>
      <w:marBottom w:val="0"/>
      <w:divBdr>
        <w:top w:val="none" w:sz="0" w:space="0" w:color="auto"/>
        <w:left w:val="none" w:sz="0" w:space="0" w:color="auto"/>
        <w:bottom w:val="none" w:sz="0" w:space="0" w:color="auto"/>
        <w:right w:val="none" w:sz="0" w:space="0" w:color="auto"/>
      </w:divBdr>
    </w:div>
    <w:div w:id="542837720">
      <w:bodyDiv w:val="1"/>
      <w:marLeft w:val="0"/>
      <w:marRight w:val="0"/>
      <w:marTop w:val="0"/>
      <w:marBottom w:val="0"/>
      <w:divBdr>
        <w:top w:val="none" w:sz="0" w:space="0" w:color="auto"/>
        <w:left w:val="none" w:sz="0" w:space="0" w:color="auto"/>
        <w:bottom w:val="none" w:sz="0" w:space="0" w:color="auto"/>
        <w:right w:val="none" w:sz="0" w:space="0" w:color="auto"/>
      </w:divBdr>
      <w:divsChild>
        <w:div w:id="1980257397">
          <w:marLeft w:val="0"/>
          <w:marRight w:val="0"/>
          <w:marTop w:val="0"/>
          <w:marBottom w:val="0"/>
          <w:divBdr>
            <w:top w:val="none" w:sz="0" w:space="0" w:color="auto"/>
            <w:left w:val="none" w:sz="0" w:space="0" w:color="auto"/>
            <w:bottom w:val="none" w:sz="0" w:space="0" w:color="auto"/>
            <w:right w:val="none" w:sz="0" w:space="0" w:color="auto"/>
          </w:divBdr>
          <w:divsChild>
            <w:div w:id="824512872">
              <w:marLeft w:val="0"/>
              <w:marRight w:val="0"/>
              <w:marTop w:val="0"/>
              <w:marBottom w:val="0"/>
              <w:divBdr>
                <w:top w:val="none" w:sz="0" w:space="0" w:color="auto"/>
                <w:left w:val="none" w:sz="0" w:space="0" w:color="auto"/>
                <w:bottom w:val="none" w:sz="0" w:space="0" w:color="auto"/>
                <w:right w:val="none" w:sz="0" w:space="0" w:color="auto"/>
              </w:divBdr>
            </w:div>
            <w:div w:id="15180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1274">
      <w:bodyDiv w:val="1"/>
      <w:marLeft w:val="0"/>
      <w:marRight w:val="0"/>
      <w:marTop w:val="0"/>
      <w:marBottom w:val="0"/>
      <w:divBdr>
        <w:top w:val="none" w:sz="0" w:space="0" w:color="auto"/>
        <w:left w:val="none" w:sz="0" w:space="0" w:color="auto"/>
        <w:bottom w:val="none" w:sz="0" w:space="0" w:color="auto"/>
        <w:right w:val="none" w:sz="0" w:space="0" w:color="auto"/>
      </w:divBdr>
      <w:divsChild>
        <w:div w:id="632104573">
          <w:marLeft w:val="0"/>
          <w:marRight w:val="0"/>
          <w:marTop w:val="0"/>
          <w:marBottom w:val="0"/>
          <w:divBdr>
            <w:top w:val="none" w:sz="0" w:space="0" w:color="auto"/>
            <w:left w:val="none" w:sz="0" w:space="0" w:color="auto"/>
            <w:bottom w:val="none" w:sz="0" w:space="0" w:color="auto"/>
            <w:right w:val="none" w:sz="0" w:space="0" w:color="auto"/>
          </w:divBdr>
          <w:divsChild>
            <w:div w:id="18723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579">
      <w:bodyDiv w:val="1"/>
      <w:marLeft w:val="0"/>
      <w:marRight w:val="0"/>
      <w:marTop w:val="0"/>
      <w:marBottom w:val="0"/>
      <w:divBdr>
        <w:top w:val="none" w:sz="0" w:space="0" w:color="auto"/>
        <w:left w:val="none" w:sz="0" w:space="0" w:color="auto"/>
        <w:bottom w:val="none" w:sz="0" w:space="0" w:color="auto"/>
        <w:right w:val="none" w:sz="0" w:space="0" w:color="auto"/>
      </w:divBdr>
    </w:div>
    <w:div w:id="583926600">
      <w:bodyDiv w:val="1"/>
      <w:marLeft w:val="0"/>
      <w:marRight w:val="0"/>
      <w:marTop w:val="0"/>
      <w:marBottom w:val="0"/>
      <w:divBdr>
        <w:top w:val="none" w:sz="0" w:space="0" w:color="auto"/>
        <w:left w:val="none" w:sz="0" w:space="0" w:color="auto"/>
        <w:bottom w:val="none" w:sz="0" w:space="0" w:color="auto"/>
        <w:right w:val="none" w:sz="0" w:space="0" w:color="auto"/>
      </w:divBdr>
    </w:div>
    <w:div w:id="586035175">
      <w:bodyDiv w:val="1"/>
      <w:marLeft w:val="0"/>
      <w:marRight w:val="0"/>
      <w:marTop w:val="0"/>
      <w:marBottom w:val="0"/>
      <w:divBdr>
        <w:top w:val="none" w:sz="0" w:space="0" w:color="auto"/>
        <w:left w:val="none" w:sz="0" w:space="0" w:color="auto"/>
        <w:bottom w:val="none" w:sz="0" w:space="0" w:color="auto"/>
        <w:right w:val="none" w:sz="0" w:space="0" w:color="auto"/>
      </w:divBdr>
    </w:div>
    <w:div w:id="589848866">
      <w:bodyDiv w:val="1"/>
      <w:marLeft w:val="0"/>
      <w:marRight w:val="0"/>
      <w:marTop w:val="0"/>
      <w:marBottom w:val="0"/>
      <w:divBdr>
        <w:top w:val="none" w:sz="0" w:space="0" w:color="auto"/>
        <w:left w:val="none" w:sz="0" w:space="0" w:color="auto"/>
        <w:bottom w:val="none" w:sz="0" w:space="0" w:color="auto"/>
        <w:right w:val="none" w:sz="0" w:space="0" w:color="auto"/>
      </w:divBdr>
      <w:divsChild>
        <w:div w:id="557908339">
          <w:marLeft w:val="0"/>
          <w:marRight w:val="0"/>
          <w:marTop w:val="0"/>
          <w:marBottom w:val="0"/>
          <w:divBdr>
            <w:top w:val="none" w:sz="0" w:space="0" w:color="auto"/>
            <w:left w:val="none" w:sz="0" w:space="0" w:color="auto"/>
            <w:bottom w:val="none" w:sz="0" w:space="0" w:color="auto"/>
            <w:right w:val="none" w:sz="0" w:space="0" w:color="auto"/>
          </w:divBdr>
          <w:divsChild>
            <w:div w:id="12925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610">
      <w:bodyDiv w:val="1"/>
      <w:marLeft w:val="0"/>
      <w:marRight w:val="0"/>
      <w:marTop w:val="0"/>
      <w:marBottom w:val="0"/>
      <w:divBdr>
        <w:top w:val="none" w:sz="0" w:space="0" w:color="auto"/>
        <w:left w:val="none" w:sz="0" w:space="0" w:color="auto"/>
        <w:bottom w:val="none" w:sz="0" w:space="0" w:color="auto"/>
        <w:right w:val="none" w:sz="0" w:space="0" w:color="auto"/>
      </w:divBdr>
      <w:divsChild>
        <w:div w:id="1555502382">
          <w:marLeft w:val="0"/>
          <w:marRight w:val="0"/>
          <w:marTop w:val="0"/>
          <w:marBottom w:val="0"/>
          <w:divBdr>
            <w:top w:val="none" w:sz="0" w:space="0" w:color="auto"/>
            <w:left w:val="none" w:sz="0" w:space="0" w:color="auto"/>
            <w:bottom w:val="none" w:sz="0" w:space="0" w:color="auto"/>
            <w:right w:val="none" w:sz="0" w:space="0" w:color="auto"/>
          </w:divBdr>
          <w:divsChild>
            <w:div w:id="14986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9788">
      <w:bodyDiv w:val="1"/>
      <w:marLeft w:val="0"/>
      <w:marRight w:val="0"/>
      <w:marTop w:val="0"/>
      <w:marBottom w:val="0"/>
      <w:divBdr>
        <w:top w:val="none" w:sz="0" w:space="0" w:color="auto"/>
        <w:left w:val="none" w:sz="0" w:space="0" w:color="auto"/>
        <w:bottom w:val="none" w:sz="0" w:space="0" w:color="auto"/>
        <w:right w:val="none" w:sz="0" w:space="0" w:color="auto"/>
      </w:divBdr>
      <w:divsChild>
        <w:div w:id="2146191226">
          <w:marLeft w:val="0"/>
          <w:marRight w:val="0"/>
          <w:marTop w:val="0"/>
          <w:marBottom w:val="0"/>
          <w:divBdr>
            <w:top w:val="none" w:sz="0" w:space="0" w:color="auto"/>
            <w:left w:val="none" w:sz="0" w:space="0" w:color="auto"/>
            <w:bottom w:val="none" w:sz="0" w:space="0" w:color="auto"/>
            <w:right w:val="none" w:sz="0" w:space="0" w:color="auto"/>
          </w:divBdr>
          <w:divsChild>
            <w:div w:id="1785419474">
              <w:marLeft w:val="0"/>
              <w:marRight w:val="0"/>
              <w:marTop w:val="0"/>
              <w:marBottom w:val="0"/>
              <w:divBdr>
                <w:top w:val="none" w:sz="0" w:space="0" w:color="auto"/>
                <w:left w:val="none" w:sz="0" w:space="0" w:color="auto"/>
                <w:bottom w:val="none" w:sz="0" w:space="0" w:color="auto"/>
                <w:right w:val="none" w:sz="0" w:space="0" w:color="auto"/>
              </w:divBdr>
            </w:div>
            <w:div w:id="1577520430">
              <w:marLeft w:val="0"/>
              <w:marRight w:val="0"/>
              <w:marTop w:val="0"/>
              <w:marBottom w:val="0"/>
              <w:divBdr>
                <w:top w:val="none" w:sz="0" w:space="0" w:color="auto"/>
                <w:left w:val="none" w:sz="0" w:space="0" w:color="auto"/>
                <w:bottom w:val="none" w:sz="0" w:space="0" w:color="auto"/>
                <w:right w:val="none" w:sz="0" w:space="0" w:color="auto"/>
              </w:divBdr>
            </w:div>
            <w:div w:id="610749097">
              <w:marLeft w:val="0"/>
              <w:marRight w:val="0"/>
              <w:marTop w:val="0"/>
              <w:marBottom w:val="0"/>
              <w:divBdr>
                <w:top w:val="none" w:sz="0" w:space="0" w:color="auto"/>
                <w:left w:val="none" w:sz="0" w:space="0" w:color="auto"/>
                <w:bottom w:val="none" w:sz="0" w:space="0" w:color="auto"/>
                <w:right w:val="none" w:sz="0" w:space="0" w:color="auto"/>
              </w:divBdr>
            </w:div>
            <w:div w:id="1357467765">
              <w:marLeft w:val="0"/>
              <w:marRight w:val="0"/>
              <w:marTop w:val="0"/>
              <w:marBottom w:val="0"/>
              <w:divBdr>
                <w:top w:val="none" w:sz="0" w:space="0" w:color="auto"/>
                <w:left w:val="none" w:sz="0" w:space="0" w:color="auto"/>
                <w:bottom w:val="none" w:sz="0" w:space="0" w:color="auto"/>
                <w:right w:val="none" w:sz="0" w:space="0" w:color="auto"/>
              </w:divBdr>
            </w:div>
            <w:div w:id="752776267">
              <w:marLeft w:val="0"/>
              <w:marRight w:val="0"/>
              <w:marTop w:val="0"/>
              <w:marBottom w:val="0"/>
              <w:divBdr>
                <w:top w:val="none" w:sz="0" w:space="0" w:color="auto"/>
                <w:left w:val="none" w:sz="0" w:space="0" w:color="auto"/>
                <w:bottom w:val="none" w:sz="0" w:space="0" w:color="auto"/>
                <w:right w:val="none" w:sz="0" w:space="0" w:color="auto"/>
              </w:divBdr>
            </w:div>
            <w:div w:id="2019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19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071">
          <w:marLeft w:val="0"/>
          <w:marRight w:val="0"/>
          <w:marTop w:val="0"/>
          <w:marBottom w:val="0"/>
          <w:divBdr>
            <w:top w:val="none" w:sz="0" w:space="0" w:color="auto"/>
            <w:left w:val="none" w:sz="0" w:space="0" w:color="auto"/>
            <w:bottom w:val="none" w:sz="0" w:space="0" w:color="auto"/>
            <w:right w:val="none" w:sz="0" w:space="0" w:color="auto"/>
          </w:divBdr>
          <w:divsChild>
            <w:div w:id="5826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4666">
      <w:bodyDiv w:val="1"/>
      <w:marLeft w:val="0"/>
      <w:marRight w:val="0"/>
      <w:marTop w:val="0"/>
      <w:marBottom w:val="0"/>
      <w:divBdr>
        <w:top w:val="none" w:sz="0" w:space="0" w:color="auto"/>
        <w:left w:val="none" w:sz="0" w:space="0" w:color="auto"/>
        <w:bottom w:val="none" w:sz="0" w:space="0" w:color="auto"/>
        <w:right w:val="none" w:sz="0" w:space="0" w:color="auto"/>
      </w:divBdr>
    </w:div>
    <w:div w:id="625309763">
      <w:bodyDiv w:val="1"/>
      <w:marLeft w:val="0"/>
      <w:marRight w:val="0"/>
      <w:marTop w:val="0"/>
      <w:marBottom w:val="0"/>
      <w:divBdr>
        <w:top w:val="none" w:sz="0" w:space="0" w:color="auto"/>
        <w:left w:val="none" w:sz="0" w:space="0" w:color="auto"/>
        <w:bottom w:val="none" w:sz="0" w:space="0" w:color="auto"/>
        <w:right w:val="none" w:sz="0" w:space="0" w:color="auto"/>
      </w:divBdr>
    </w:div>
    <w:div w:id="626743332">
      <w:bodyDiv w:val="1"/>
      <w:marLeft w:val="0"/>
      <w:marRight w:val="0"/>
      <w:marTop w:val="0"/>
      <w:marBottom w:val="0"/>
      <w:divBdr>
        <w:top w:val="none" w:sz="0" w:space="0" w:color="auto"/>
        <w:left w:val="none" w:sz="0" w:space="0" w:color="auto"/>
        <w:bottom w:val="none" w:sz="0" w:space="0" w:color="auto"/>
        <w:right w:val="none" w:sz="0" w:space="0" w:color="auto"/>
      </w:divBdr>
    </w:div>
    <w:div w:id="636647310">
      <w:bodyDiv w:val="1"/>
      <w:marLeft w:val="0"/>
      <w:marRight w:val="0"/>
      <w:marTop w:val="0"/>
      <w:marBottom w:val="0"/>
      <w:divBdr>
        <w:top w:val="none" w:sz="0" w:space="0" w:color="auto"/>
        <w:left w:val="none" w:sz="0" w:space="0" w:color="auto"/>
        <w:bottom w:val="none" w:sz="0" w:space="0" w:color="auto"/>
        <w:right w:val="none" w:sz="0" w:space="0" w:color="auto"/>
      </w:divBdr>
      <w:divsChild>
        <w:div w:id="1545023105">
          <w:marLeft w:val="0"/>
          <w:marRight w:val="0"/>
          <w:marTop w:val="0"/>
          <w:marBottom w:val="0"/>
          <w:divBdr>
            <w:top w:val="none" w:sz="0" w:space="0" w:color="auto"/>
            <w:left w:val="none" w:sz="0" w:space="0" w:color="auto"/>
            <w:bottom w:val="none" w:sz="0" w:space="0" w:color="auto"/>
            <w:right w:val="none" w:sz="0" w:space="0" w:color="auto"/>
          </w:divBdr>
          <w:divsChild>
            <w:div w:id="1080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7572">
      <w:bodyDiv w:val="1"/>
      <w:marLeft w:val="0"/>
      <w:marRight w:val="0"/>
      <w:marTop w:val="0"/>
      <w:marBottom w:val="0"/>
      <w:divBdr>
        <w:top w:val="none" w:sz="0" w:space="0" w:color="auto"/>
        <w:left w:val="none" w:sz="0" w:space="0" w:color="auto"/>
        <w:bottom w:val="none" w:sz="0" w:space="0" w:color="auto"/>
        <w:right w:val="none" w:sz="0" w:space="0" w:color="auto"/>
      </w:divBdr>
    </w:div>
    <w:div w:id="645864365">
      <w:bodyDiv w:val="1"/>
      <w:marLeft w:val="0"/>
      <w:marRight w:val="0"/>
      <w:marTop w:val="0"/>
      <w:marBottom w:val="0"/>
      <w:divBdr>
        <w:top w:val="none" w:sz="0" w:space="0" w:color="auto"/>
        <w:left w:val="none" w:sz="0" w:space="0" w:color="auto"/>
        <w:bottom w:val="none" w:sz="0" w:space="0" w:color="auto"/>
        <w:right w:val="none" w:sz="0" w:space="0" w:color="auto"/>
      </w:divBdr>
    </w:div>
    <w:div w:id="649753342">
      <w:bodyDiv w:val="1"/>
      <w:marLeft w:val="0"/>
      <w:marRight w:val="0"/>
      <w:marTop w:val="0"/>
      <w:marBottom w:val="0"/>
      <w:divBdr>
        <w:top w:val="none" w:sz="0" w:space="0" w:color="auto"/>
        <w:left w:val="none" w:sz="0" w:space="0" w:color="auto"/>
        <w:bottom w:val="none" w:sz="0" w:space="0" w:color="auto"/>
        <w:right w:val="none" w:sz="0" w:space="0" w:color="auto"/>
      </w:divBdr>
    </w:div>
    <w:div w:id="655187643">
      <w:bodyDiv w:val="1"/>
      <w:marLeft w:val="0"/>
      <w:marRight w:val="0"/>
      <w:marTop w:val="0"/>
      <w:marBottom w:val="0"/>
      <w:divBdr>
        <w:top w:val="none" w:sz="0" w:space="0" w:color="auto"/>
        <w:left w:val="none" w:sz="0" w:space="0" w:color="auto"/>
        <w:bottom w:val="none" w:sz="0" w:space="0" w:color="auto"/>
        <w:right w:val="none" w:sz="0" w:space="0" w:color="auto"/>
      </w:divBdr>
      <w:divsChild>
        <w:div w:id="1581215603">
          <w:marLeft w:val="0"/>
          <w:marRight w:val="0"/>
          <w:marTop w:val="0"/>
          <w:marBottom w:val="0"/>
          <w:divBdr>
            <w:top w:val="none" w:sz="0" w:space="0" w:color="auto"/>
            <w:left w:val="none" w:sz="0" w:space="0" w:color="auto"/>
            <w:bottom w:val="none" w:sz="0" w:space="0" w:color="auto"/>
            <w:right w:val="none" w:sz="0" w:space="0" w:color="auto"/>
          </w:divBdr>
          <w:divsChild>
            <w:div w:id="65420950">
              <w:marLeft w:val="0"/>
              <w:marRight w:val="0"/>
              <w:marTop w:val="0"/>
              <w:marBottom w:val="0"/>
              <w:divBdr>
                <w:top w:val="none" w:sz="0" w:space="0" w:color="auto"/>
                <w:left w:val="none" w:sz="0" w:space="0" w:color="auto"/>
                <w:bottom w:val="none" w:sz="0" w:space="0" w:color="auto"/>
                <w:right w:val="none" w:sz="0" w:space="0" w:color="auto"/>
              </w:divBdr>
            </w:div>
            <w:div w:id="623124610">
              <w:marLeft w:val="0"/>
              <w:marRight w:val="0"/>
              <w:marTop w:val="0"/>
              <w:marBottom w:val="0"/>
              <w:divBdr>
                <w:top w:val="none" w:sz="0" w:space="0" w:color="auto"/>
                <w:left w:val="none" w:sz="0" w:space="0" w:color="auto"/>
                <w:bottom w:val="none" w:sz="0" w:space="0" w:color="auto"/>
                <w:right w:val="none" w:sz="0" w:space="0" w:color="auto"/>
              </w:divBdr>
            </w:div>
            <w:div w:id="1046218824">
              <w:marLeft w:val="0"/>
              <w:marRight w:val="0"/>
              <w:marTop w:val="0"/>
              <w:marBottom w:val="0"/>
              <w:divBdr>
                <w:top w:val="none" w:sz="0" w:space="0" w:color="auto"/>
                <w:left w:val="none" w:sz="0" w:space="0" w:color="auto"/>
                <w:bottom w:val="none" w:sz="0" w:space="0" w:color="auto"/>
                <w:right w:val="none" w:sz="0" w:space="0" w:color="auto"/>
              </w:divBdr>
            </w:div>
            <w:div w:id="933250416">
              <w:marLeft w:val="0"/>
              <w:marRight w:val="0"/>
              <w:marTop w:val="0"/>
              <w:marBottom w:val="0"/>
              <w:divBdr>
                <w:top w:val="none" w:sz="0" w:space="0" w:color="auto"/>
                <w:left w:val="none" w:sz="0" w:space="0" w:color="auto"/>
                <w:bottom w:val="none" w:sz="0" w:space="0" w:color="auto"/>
                <w:right w:val="none" w:sz="0" w:space="0" w:color="auto"/>
              </w:divBdr>
            </w:div>
            <w:div w:id="30306786">
              <w:marLeft w:val="0"/>
              <w:marRight w:val="0"/>
              <w:marTop w:val="0"/>
              <w:marBottom w:val="0"/>
              <w:divBdr>
                <w:top w:val="none" w:sz="0" w:space="0" w:color="auto"/>
                <w:left w:val="none" w:sz="0" w:space="0" w:color="auto"/>
                <w:bottom w:val="none" w:sz="0" w:space="0" w:color="auto"/>
                <w:right w:val="none" w:sz="0" w:space="0" w:color="auto"/>
              </w:divBdr>
            </w:div>
            <w:div w:id="549802334">
              <w:marLeft w:val="0"/>
              <w:marRight w:val="0"/>
              <w:marTop w:val="0"/>
              <w:marBottom w:val="0"/>
              <w:divBdr>
                <w:top w:val="none" w:sz="0" w:space="0" w:color="auto"/>
                <w:left w:val="none" w:sz="0" w:space="0" w:color="auto"/>
                <w:bottom w:val="none" w:sz="0" w:space="0" w:color="auto"/>
                <w:right w:val="none" w:sz="0" w:space="0" w:color="auto"/>
              </w:divBdr>
            </w:div>
            <w:div w:id="839386984">
              <w:marLeft w:val="0"/>
              <w:marRight w:val="0"/>
              <w:marTop w:val="0"/>
              <w:marBottom w:val="0"/>
              <w:divBdr>
                <w:top w:val="none" w:sz="0" w:space="0" w:color="auto"/>
                <w:left w:val="none" w:sz="0" w:space="0" w:color="auto"/>
                <w:bottom w:val="none" w:sz="0" w:space="0" w:color="auto"/>
                <w:right w:val="none" w:sz="0" w:space="0" w:color="auto"/>
              </w:divBdr>
            </w:div>
            <w:div w:id="627052048">
              <w:marLeft w:val="0"/>
              <w:marRight w:val="0"/>
              <w:marTop w:val="0"/>
              <w:marBottom w:val="0"/>
              <w:divBdr>
                <w:top w:val="none" w:sz="0" w:space="0" w:color="auto"/>
                <w:left w:val="none" w:sz="0" w:space="0" w:color="auto"/>
                <w:bottom w:val="none" w:sz="0" w:space="0" w:color="auto"/>
                <w:right w:val="none" w:sz="0" w:space="0" w:color="auto"/>
              </w:divBdr>
            </w:div>
            <w:div w:id="4376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34382">
      <w:bodyDiv w:val="1"/>
      <w:marLeft w:val="0"/>
      <w:marRight w:val="0"/>
      <w:marTop w:val="0"/>
      <w:marBottom w:val="0"/>
      <w:divBdr>
        <w:top w:val="none" w:sz="0" w:space="0" w:color="auto"/>
        <w:left w:val="none" w:sz="0" w:space="0" w:color="auto"/>
        <w:bottom w:val="none" w:sz="0" w:space="0" w:color="auto"/>
        <w:right w:val="none" w:sz="0" w:space="0" w:color="auto"/>
      </w:divBdr>
    </w:div>
    <w:div w:id="672995933">
      <w:bodyDiv w:val="1"/>
      <w:marLeft w:val="0"/>
      <w:marRight w:val="0"/>
      <w:marTop w:val="0"/>
      <w:marBottom w:val="0"/>
      <w:divBdr>
        <w:top w:val="none" w:sz="0" w:space="0" w:color="auto"/>
        <w:left w:val="none" w:sz="0" w:space="0" w:color="auto"/>
        <w:bottom w:val="none" w:sz="0" w:space="0" w:color="auto"/>
        <w:right w:val="none" w:sz="0" w:space="0" w:color="auto"/>
      </w:divBdr>
    </w:div>
    <w:div w:id="673534080">
      <w:bodyDiv w:val="1"/>
      <w:marLeft w:val="0"/>
      <w:marRight w:val="0"/>
      <w:marTop w:val="0"/>
      <w:marBottom w:val="0"/>
      <w:divBdr>
        <w:top w:val="none" w:sz="0" w:space="0" w:color="auto"/>
        <w:left w:val="none" w:sz="0" w:space="0" w:color="auto"/>
        <w:bottom w:val="none" w:sz="0" w:space="0" w:color="auto"/>
        <w:right w:val="none" w:sz="0" w:space="0" w:color="auto"/>
      </w:divBdr>
      <w:divsChild>
        <w:div w:id="7413910">
          <w:marLeft w:val="0"/>
          <w:marRight w:val="0"/>
          <w:marTop w:val="0"/>
          <w:marBottom w:val="0"/>
          <w:divBdr>
            <w:top w:val="none" w:sz="0" w:space="0" w:color="auto"/>
            <w:left w:val="none" w:sz="0" w:space="0" w:color="auto"/>
            <w:bottom w:val="none" w:sz="0" w:space="0" w:color="auto"/>
            <w:right w:val="none" w:sz="0" w:space="0" w:color="auto"/>
          </w:divBdr>
          <w:divsChild>
            <w:div w:id="5983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2501">
      <w:bodyDiv w:val="1"/>
      <w:marLeft w:val="0"/>
      <w:marRight w:val="0"/>
      <w:marTop w:val="0"/>
      <w:marBottom w:val="0"/>
      <w:divBdr>
        <w:top w:val="none" w:sz="0" w:space="0" w:color="auto"/>
        <w:left w:val="none" w:sz="0" w:space="0" w:color="auto"/>
        <w:bottom w:val="none" w:sz="0" w:space="0" w:color="auto"/>
        <w:right w:val="none" w:sz="0" w:space="0" w:color="auto"/>
      </w:divBdr>
      <w:divsChild>
        <w:div w:id="227308036">
          <w:marLeft w:val="0"/>
          <w:marRight w:val="0"/>
          <w:marTop w:val="0"/>
          <w:marBottom w:val="0"/>
          <w:divBdr>
            <w:top w:val="none" w:sz="0" w:space="0" w:color="auto"/>
            <w:left w:val="none" w:sz="0" w:space="0" w:color="auto"/>
            <w:bottom w:val="none" w:sz="0" w:space="0" w:color="auto"/>
            <w:right w:val="none" w:sz="0" w:space="0" w:color="auto"/>
          </w:divBdr>
          <w:divsChild>
            <w:div w:id="13252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1524">
      <w:bodyDiv w:val="1"/>
      <w:marLeft w:val="0"/>
      <w:marRight w:val="0"/>
      <w:marTop w:val="0"/>
      <w:marBottom w:val="0"/>
      <w:divBdr>
        <w:top w:val="none" w:sz="0" w:space="0" w:color="auto"/>
        <w:left w:val="none" w:sz="0" w:space="0" w:color="auto"/>
        <w:bottom w:val="none" w:sz="0" w:space="0" w:color="auto"/>
        <w:right w:val="none" w:sz="0" w:space="0" w:color="auto"/>
      </w:divBdr>
      <w:divsChild>
        <w:div w:id="265696960">
          <w:marLeft w:val="0"/>
          <w:marRight w:val="0"/>
          <w:marTop w:val="0"/>
          <w:marBottom w:val="0"/>
          <w:divBdr>
            <w:top w:val="none" w:sz="0" w:space="0" w:color="auto"/>
            <w:left w:val="none" w:sz="0" w:space="0" w:color="auto"/>
            <w:bottom w:val="none" w:sz="0" w:space="0" w:color="auto"/>
            <w:right w:val="none" w:sz="0" w:space="0" w:color="auto"/>
          </w:divBdr>
          <w:divsChild>
            <w:div w:id="1521554187">
              <w:marLeft w:val="0"/>
              <w:marRight w:val="0"/>
              <w:marTop w:val="0"/>
              <w:marBottom w:val="0"/>
              <w:divBdr>
                <w:top w:val="none" w:sz="0" w:space="0" w:color="auto"/>
                <w:left w:val="none" w:sz="0" w:space="0" w:color="auto"/>
                <w:bottom w:val="none" w:sz="0" w:space="0" w:color="auto"/>
                <w:right w:val="none" w:sz="0" w:space="0" w:color="auto"/>
              </w:divBdr>
            </w:div>
          </w:divsChild>
        </w:div>
        <w:div w:id="699480266">
          <w:marLeft w:val="0"/>
          <w:marRight w:val="0"/>
          <w:marTop w:val="0"/>
          <w:marBottom w:val="0"/>
          <w:divBdr>
            <w:top w:val="none" w:sz="0" w:space="0" w:color="auto"/>
            <w:left w:val="none" w:sz="0" w:space="0" w:color="auto"/>
            <w:bottom w:val="none" w:sz="0" w:space="0" w:color="auto"/>
            <w:right w:val="none" w:sz="0" w:space="0" w:color="auto"/>
          </w:divBdr>
          <w:divsChild>
            <w:div w:id="918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3662">
      <w:bodyDiv w:val="1"/>
      <w:marLeft w:val="0"/>
      <w:marRight w:val="0"/>
      <w:marTop w:val="0"/>
      <w:marBottom w:val="0"/>
      <w:divBdr>
        <w:top w:val="none" w:sz="0" w:space="0" w:color="auto"/>
        <w:left w:val="none" w:sz="0" w:space="0" w:color="auto"/>
        <w:bottom w:val="none" w:sz="0" w:space="0" w:color="auto"/>
        <w:right w:val="none" w:sz="0" w:space="0" w:color="auto"/>
      </w:divBdr>
      <w:divsChild>
        <w:div w:id="87822545">
          <w:marLeft w:val="0"/>
          <w:marRight w:val="0"/>
          <w:marTop w:val="0"/>
          <w:marBottom w:val="0"/>
          <w:divBdr>
            <w:top w:val="none" w:sz="0" w:space="0" w:color="auto"/>
            <w:left w:val="none" w:sz="0" w:space="0" w:color="auto"/>
            <w:bottom w:val="none" w:sz="0" w:space="0" w:color="auto"/>
            <w:right w:val="none" w:sz="0" w:space="0" w:color="auto"/>
          </w:divBdr>
          <w:divsChild>
            <w:div w:id="11567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8359">
      <w:bodyDiv w:val="1"/>
      <w:marLeft w:val="0"/>
      <w:marRight w:val="0"/>
      <w:marTop w:val="0"/>
      <w:marBottom w:val="0"/>
      <w:divBdr>
        <w:top w:val="none" w:sz="0" w:space="0" w:color="auto"/>
        <w:left w:val="none" w:sz="0" w:space="0" w:color="auto"/>
        <w:bottom w:val="none" w:sz="0" w:space="0" w:color="auto"/>
        <w:right w:val="none" w:sz="0" w:space="0" w:color="auto"/>
      </w:divBdr>
    </w:div>
    <w:div w:id="707800841">
      <w:bodyDiv w:val="1"/>
      <w:marLeft w:val="0"/>
      <w:marRight w:val="0"/>
      <w:marTop w:val="0"/>
      <w:marBottom w:val="0"/>
      <w:divBdr>
        <w:top w:val="none" w:sz="0" w:space="0" w:color="auto"/>
        <w:left w:val="none" w:sz="0" w:space="0" w:color="auto"/>
        <w:bottom w:val="none" w:sz="0" w:space="0" w:color="auto"/>
        <w:right w:val="none" w:sz="0" w:space="0" w:color="auto"/>
      </w:divBdr>
    </w:div>
    <w:div w:id="707989565">
      <w:bodyDiv w:val="1"/>
      <w:marLeft w:val="0"/>
      <w:marRight w:val="0"/>
      <w:marTop w:val="0"/>
      <w:marBottom w:val="0"/>
      <w:divBdr>
        <w:top w:val="none" w:sz="0" w:space="0" w:color="auto"/>
        <w:left w:val="none" w:sz="0" w:space="0" w:color="auto"/>
        <w:bottom w:val="none" w:sz="0" w:space="0" w:color="auto"/>
        <w:right w:val="none" w:sz="0" w:space="0" w:color="auto"/>
      </w:divBdr>
    </w:div>
    <w:div w:id="709770761">
      <w:bodyDiv w:val="1"/>
      <w:marLeft w:val="0"/>
      <w:marRight w:val="0"/>
      <w:marTop w:val="0"/>
      <w:marBottom w:val="0"/>
      <w:divBdr>
        <w:top w:val="none" w:sz="0" w:space="0" w:color="auto"/>
        <w:left w:val="none" w:sz="0" w:space="0" w:color="auto"/>
        <w:bottom w:val="none" w:sz="0" w:space="0" w:color="auto"/>
        <w:right w:val="none" w:sz="0" w:space="0" w:color="auto"/>
      </w:divBdr>
    </w:div>
    <w:div w:id="709887698">
      <w:bodyDiv w:val="1"/>
      <w:marLeft w:val="0"/>
      <w:marRight w:val="0"/>
      <w:marTop w:val="0"/>
      <w:marBottom w:val="0"/>
      <w:divBdr>
        <w:top w:val="none" w:sz="0" w:space="0" w:color="auto"/>
        <w:left w:val="none" w:sz="0" w:space="0" w:color="auto"/>
        <w:bottom w:val="none" w:sz="0" w:space="0" w:color="auto"/>
        <w:right w:val="none" w:sz="0" w:space="0" w:color="auto"/>
      </w:divBdr>
      <w:divsChild>
        <w:div w:id="99690893">
          <w:marLeft w:val="0"/>
          <w:marRight w:val="0"/>
          <w:marTop w:val="0"/>
          <w:marBottom w:val="0"/>
          <w:divBdr>
            <w:top w:val="none" w:sz="0" w:space="0" w:color="auto"/>
            <w:left w:val="none" w:sz="0" w:space="0" w:color="auto"/>
            <w:bottom w:val="none" w:sz="0" w:space="0" w:color="auto"/>
            <w:right w:val="none" w:sz="0" w:space="0" w:color="auto"/>
          </w:divBdr>
          <w:divsChild>
            <w:div w:id="4162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8334">
      <w:bodyDiv w:val="1"/>
      <w:marLeft w:val="0"/>
      <w:marRight w:val="0"/>
      <w:marTop w:val="0"/>
      <w:marBottom w:val="0"/>
      <w:divBdr>
        <w:top w:val="none" w:sz="0" w:space="0" w:color="auto"/>
        <w:left w:val="none" w:sz="0" w:space="0" w:color="auto"/>
        <w:bottom w:val="none" w:sz="0" w:space="0" w:color="auto"/>
        <w:right w:val="none" w:sz="0" w:space="0" w:color="auto"/>
      </w:divBdr>
    </w:div>
    <w:div w:id="710767392">
      <w:bodyDiv w:val="1"/>
      <w:marLeft w:val="0"/>
      <w:marRight w:val="0"/>
      <w:marTop w:val="0"/>
      <w:marBottom w:val="0"/>
      <w:divBdr>
        <w:top w:val="none" w:sz="0" w:space="0" w:color="auto"/>
        <w:left w:val="none" w:sz="0" w:space="0" w:color="auto"/>
        <w:bottom w:val="none" w:sz="0" w:space="0" w:color="auto"/>
        <w:right w:val="none" w:sz="0" w:space="0" w:color="auto"/>
      </w:divBdr>
      <w:divsChild>
        <w:div w:id="1571577210">
          <w:marLeft w:val="0"/>
          <w:marRight w:val="0"/>
          <w:marTop w:val="0"/>
          <w:marBottom w:val="0"/>
          <w:divBdr>
            <w:top w:val="none" w:sz="0" w:space="0" w:color="auto"/>
            <w:left w:val="none" w:sz="0" w:space="0" w:color="auto"/>
            <w:bottom w:val="none" w:sz="0" w:space="0" w:color="auto"/>
            <w:right w:val="none" w:sz="0" w:space="0" w:color="auto"/>
          </w:divBdr>
          <w:divsChild>
            <w:div w:id="4843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10285">
      <w:bodyDiv w:val="1"/>
      <w:marLeft w:val="0"/>
      <w:marRight w:val="0"/>
      <w:marTop w:val="0"/>
      <w:marBottom w:val="0"/>
      <w:divBdr>
        <w:top w:val="none" w:sz="0" w:space="0" w:color="auto"/>
        <w:left w:val="none" w:sz="0" w:space="0" w:color="auto"/>
        <w:bottom w:val="none" w:sz="0" w:space="0" w:color="auto"/>
        <w:right w:val="none" w:sz="0" w:space="0" w:color="auto"/>
      </w:divBdr>
    </w:div>
    <w:div w:id="714934261">
      <w:bodyDiv w:val="1"/>
      <w:marLeft w:val="0"/>
      <w:marRight w:val="0"/>
      <w:marTop w:val="0"/>
      <w:marBottom w:val="0"/>
      <w:divBdr>
        <w:top w:val="none" w:sz="0" w:space="0" w:color="auto"/>
        <w:left w:val="none" w:sz="0" w:space="0" w:color="auto"/>
        <w:bottom w:val="none" w:sz="0" w:space="0" w:color="auto"/>
        <w:right w:val="none" w:sz="0" w:space="0" w:color="auto"/>
      </w:divBdr>
      <w:divsChild>
        <w:div w:id="65227072">
          <w:marLeft w:val="0"/>
          <w:marRight w:val="0"/>
          <w:marTop w:val="0"/>
          <w:marBottom w:val="0"/>
          <w:divBdr>
            <w:top w:val="none" w:sz="0" w:space="0" w:color="auto"/>
            <w:left w:val="none" w:sz="0" w:space="0" w:color="auto"/>
            <w:bottom w:val="none" w:sz="0" w:space="0" w:color="auto"/>
            <w:right w:val="none" w:sz="0" w:space="0" w:color="auto"/>
          </w:divBdr>
          <w:divsChild>
            <w:div w:id="20205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191">
      <w:bodyDiv w:val="1"/>
      <w:marLeft w:val="0"/>
      <w:marRight w:val="0"/>
      <w:marTop w:val="0"/>
      <w:marBottom w:val="0"/>
      <w:divBdr>
        <w:top w:val="none" w:sz="0" w:space="0" w:color="auto"/>
        <w:left w:val="none" w:sz="0" w:space="0" w:color="auto"/>
        <w:bottom w:val="none" w:sz="0" w:space="0" w:color="auto"/>
        <w:right w:val="none" w:sz="0" w:space="0" w:color="auto"/>
      </w:divBdr>
      <w:divsChild>
        <w:div w:id="1028218501">
          <w:marLeft w:val="0"/>
          <w:marRight w:val="0"/>
          <w:marTop w:val="0"/>
          <w:marBottom w:val="0"/>
          <w:divBdr>
            <w:top w:val="none" w:sz="0" w:space="0" w:color="auto"/>
            <w:left w:val="none" w:sz="0" w:space="0" w:color="auto"/>
            <w:bottom w:val="none" w:sz="0" w:space="0" w:color="auto"/>
            <w:right w:val="none" w:sz="0" w:space="0" w:color="auto"/>
          </w:divBdr>
          <w:divsChild>
            <w:div w:id="20206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9404">
      <w:bodyDiv w:val="1"/>
      <w:marLeft w:val="0"/>
      <w:marRight w:val="0"/>
      <w:marTop w:val="0"/>
      <w:marBottom w:val="0"/>
      <w:divBdr>
        <w:top w:val="none" w:sz="0" w:space="0" w:color="auto"/>
        <w:left w:val="none" w:sz="0" w:space="0" w:color="auto"/>
        <w:bottom w:val="none" w:sz="0" w:space="0" w:color="auto"/>
        <w:right w:val="none" w:sz="0" w:space="0" w:color="auto"/>
      </w:divBdr>
      <w:divsChild>
        <w:div w:id="1366753421">
          <w:marLeft w:val="0"/>
          <w:marRight w:val="0"/>
          <w:marTop w:val="0"/>
          <w:marBottom w:val="0"/>
          <w:divBdr>
            <w:top w:val="none" w:sz="0" w:space="0" w:color="auto"/>
            <w:left w:val="none" w:sz="0" w:space="0" w:color="auto"/>
            <w:bottom w:val="none" w:sz="0" w:space="0" w:color="auto"/>
            <w:right w:val="none" w:sz="0" w:space="0" w:color="auto"/>
          </w:divBdr>
          <w:divsChild>
            <w:div w:id="1766343778">
              <w:marLeft w:val="0"/>
              <w:marRight w:val="0"/>
              <w:marTop w:val="0"/>
              <w:marBottom w:val="0"/>
              <w:divBdr>
                <w:top w:val="none" w:sz="0" w:space="0" w:color="auto"/>
                <w:left w:val="none" w:sz="0" w:space="0" w:color="auto"/>
                <w:bottom w:val="none" w:sz="0" w:space="0" w:color="auto"/>
                <w:right w:val="none" w:sz="0" w:space="0" w:color="auto"/>
              </w:divBdr>
            </w:div>
            <w:div w:id="1600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3097">
      <w:bodyDiv w:val="1"/>
      <w:marLeft w:val="0"/>
      <w:marRight w:val="0"/>
      <w:marTop w:val="0"/>
      <w:marBottom w:val="0"/>
      <w:divBdr>
        <w:top w:val="none" w:sz="0" w:space="0" w:color="auto"/>
        <w:left w:val="none" w:sz="0" w:space="0" w:color="auto"/>
        <w:bottom w:val="none" w:sz="0" w:space="0" w:color="auto"/>
        <w:right w:val="none" w:sz="0" w:space="0" w:color="auto"/>
      </w:divBdr>
    </w:div>
    <w:div w:id="760296388">
      <w:bodyDiv w:val="1"/>
      <w:marLeft w:val="0"/>
      <w:marRight w:val="0"/>
      <w:marTop w:val="0"/>
      <w:marBottom w:val="0"/>
      <w:divBdr>
        <w:top w:val="none" w:sz="0" w:space="0" w:color="auto"/>
        <w:left w:val="none" w:sz="0" w:space="0" w:color="auto"/>
        <w:bottom w:val="none" w:sz="0" w:space="0" w:color="auto"/>
        <w:right w:val="none" w:sz="0" w:space="0" w:color="auto"/>
      </w:divBdr>
    </w:div>
    <w:div w:id="764964610">
      <w:bodyDiv w:val="1"/>
      <w:marLeft w:val="0"/>
      <w:marRight w:val="0"/>
      <w:marTop w:val="0"/>
      <w:marBottom w:val="0"/>
      <w:divBdr>
        <w:top w:val="none" w:sz="0" w:space="0" w:color="auto"/>
        <w:left w:val="none" w:sz="0" w:space="0" w:color="auto"/>
        <w:bottom w:val="none" w:sz="0" w:space="0" w:color="auto"/>
        <w:right w:val="none" w:sz="0" w:space="0" w:color="auto"/>
      </w:divBdr>
      <w:divsChild>
        <w:div w:id="1821189324">
          <w:marLeft w:val="0"/>
          <w:marRight w:val="0"/>
          <w:marTop w:val="0"/>
          <w:marBottom w:val="0"/>
          <w:divBdr>
            <w:top w:val="none" w:sz="0" w:space="0" w:color="auto"/>
            <w:left w:val="none" w:sz="0" w:space="0" w:color="auto"/>
            <w:bottom w:val="none" w:sz="0" w:space="0" w:color="auto"/>
            <w:right w:val="none" w:sz="0" w:space="0" w:color="auto"/>
          </w:divBdr>
          <w:divsChild>
            <w:div w:id="9475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9653">
      <w:bodyDiv w:val="1"/>
      <w:marLeft w:val="0"/>
      <w:marRight w:val="0"/>
      <w:marTop w:val="0"/>
      <w:marBottom w:val="0"/>
      <w:divBdr>
        <w:top w:val="none" w:sz="0" w:space="0" w:color="auto"/>
        <w:left w:val="none" w:sz="0" w:space="0" w:color="auto"/>
        <w:bottom w:val="none" w:sz="0" w:space="0" w:color="auto"/>
        <w:right w:val="none" w:sz="0" w:space="0" w:color="auto"/>
      </w:divBdr>
      <w:divsChild>
        <w:div w:id="1070687687">
          <w:marLeft w:val="0"/>
          <w:marRight w:val="0"/>
          <w:marTop w:val="0"/>
          <w:marBottom w:val="0"/>
          <w:divBdr>
            <w:top w:val="none" w:sz="0" w:space="0" w:color="auto"/>
            <w:left w:val="none" w:sz="0" w:space="0" w:color="auto"/>
            <w:bottom w:val="none" w:sz="0" w:space="0" w:color="auto"/>
            <w:right w:val="none" w:sz="0" w:space="0" w:color="auto"/>
          </w:divBdr>
          <w:divsChild>
            <w:div w:id="17308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1443">
      <w:bodyDiv w:val="1"/>
      <w:marLeft w:val="0"/>
      <w:marRight w:val="0"/>
      <w:marTop w:val="0"/>
      <w:marBottom w:val="0"/>
      <w:divBdr>
        <w:top w:val="none" w:sz="0" w:space="0" w:color="auto"/>
        <w:left w:val="none" w:sz="0" w:space="0" w:color="auto"/>
        <w:bottom w:val="none" w:sz="0" w:space="0" w:color="auto"/>
        <w:right w:val="none" w:sz="0" w:space="0" w:color="auto"/>
      </w:divBdr>
      <w:divsChild>
        <w:div w:id="1357149934">
          <w:marLeft w:val="0"/>
          <w:marRight w:val="0"/>
          <w:marTop w:val="0"/>
          <w:marBottom w:val="0"/>
          <w:divBdr>
            <w:top w:val="none" w:sz="0" w:space="0" w:color="auto"/>
            <w:left w:val="none" w:sz="0" w:space="0" w:color="auto"/>
            <w:bottom w:val="none" w:sz="0" w:space="0" w:color="auto"/>
            <w:right w:val="none" w:sz="0" w:space="0" w:color="auto"/>
          </w:divBdr>
          <w:divsChild>
            <w:div w:id="326909964">
              <w:marLeft w:val="0"/>
              <w:marRight w:val="0"/>
              <w:marTop w:val="0"/>
              <w:marBottom w:val="0"/>
              <w:divBdr>
                <w:top w:val="none" w:sz="0" w:space="0" w:color="auto"/>
                <w:left w:val="none" w:sz="0" w:space="0" w:color="auto"/>
                <w:bottom w:val="none" w:sz="0" w:space="0" w:color="auto"/>
                <w:right w:val="none" w:sz="0" w:space="0" w:color="auto"/>
              </w:divBdr>
            </w:div>
            <w:div w:id="9673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8221">
      <w:bodyDiv w:val="1"/>
      <w:marLeft w:val="0"/>
      <w:marRight w:val="0"/>
      <w:marTop w:val="0"/>
      <w:marBottom w:val="0"/>
      <w:divBdr>
        <w:top w:val="none" w:sz="0" w:space="0" w:color="auto"/>
        <w:left w:val="none" w:sz="0" w:space="0" w:color="auto"/>
        <w:bottom w:val="none" w:sz="0" w:space="0" w:color="auto"/>
        <w:right w:val="none" w:sz="0" w:space="0" w:color="auto"/>
      </w:divBdr>
      <w:divsChild>
        <w:div w:id="1526286265">
          <w:marLeft w:val="0"/>
          <w:marRight w:val="0"/>
          <w:marTop w:val="0"/>
          <w:marBottom w:val="0"/>
          <w:divBdr>
            <w:top w:val="none" w:sz="0" w:space="0" w:color="auto"/>
            <w:left w:val="none" w:sz="0" w:space="0" w:color="auto"/>
            <w:bottom w:val="none" w:sz="0" w:space="0" w:color="auto"/>
            <w:right w:val="none" w:sz="0" w:space="0" w:color="auto"/>
          </w:divBdr>
          <w:divsChild>
            <w:div w:id="324476329">
              <w:marLeft w:val="0"/>
              <w:marRight w:val="0"/>
              <w:marTop w:val="0"/>
              <w:marBottom w:val="0"/>
              <w:divBdr>
                <w:top w:val="none" w:sz="0" w:space="0" w:color="auto"/>
                <w:left w:val="none" w:sz="0" w:space="0" w:color="auto"/>
                <w:bottom w:val="none" w:sz="0" w:space="0" w:color="auto"/>
                <w:right w:val="none" w:sz="0" w:space="0" w:color="auto"/>
              </w:divBdr>
            </w:div>
            <w:div w:id="1737436212">
              <w:marLeft w:val="0"/>
              <w:marRight w:val="0"/>
              <w:marTop w:val="0"/>
              <w:marBottom w:val="0"/>
              <w:divBdr>
                <w:top w:val="none" w:sz="0" w:space="0" w:color="auto"/>
                <w:left w:val="none" w:sz="0" w:space="0" w:color="auto"/>
                <w:bottom w:val="none" w:sz="0" w:space="0" w:color="auto"/>
                <w:right w:val="none" w:sz="0" w:space="0" w:color="auto"/>
              </w:divBdr>
            </w:div>
            <w:div w:id="1374303340">
              <w:marLeft w:val="0"/>
              <w:marRight w:val="0"/>
              <w:marTop w:val="0"/>
              <w:marBottom w:val="0"/>
              <w:divBdr>
                <w:top w:val="none" w:sz="0" w:space="0" w:color="auto"/>
                <w:left w:val="none" w:sz="0" w:space="0" w:color="auto"/>
                <w:bottom w:val="none" w:sz="0" w:space="0" w:color="auto"/>
                <w:right w:val="none" w:sz="0" w:space="0" w:color="auto"/>
              </w:divBdr>
            </w:div>
            <w:div w:id="625627092">
              <w:marLeft w:val="0"/>
              <w:marRight w:val="0"/>
              <w:marTop w:val="0"/>
              <w:marBottom w:val="0"/>
              <w:divBdr>
                <w:top w:val="none" w:sz="0" w:space="0" w:color="auto"/>
                <w:left w:val="none" w:sz="0" w:space="0" w:color="auto"/>
                <w:bottom w:val="none" w:sz="0" w:space="0" w:color="auto"/>
                <w:right w:val="none" w:sz="0" w:space="0" w:color="auto"/>
              </w:divBdr>
            </w:div>
            <w:div w:id="2782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5548">
      <w:bodyDiv w:val="1"/>
      <w:marLeft w:val="0"/>
      <w:marRight w:val="0"/>
      <w:marTop w:val="0"/>
      <w:marBottom w:val="0"/>
      <w:divBdr>
        <w:top w:val="none" w:sz="0" w:space="0" w:color="auto"/>
        <w:left w:val="none" w:sz="0" w:space="0" w:color="auto"/>
        <w:bottom w:val="none" w:sz="0" w:space="0" w:color="auto"/>
        <w:right w:val="none" w:sz="0" w:space="0" w:color="auto"/>
      </w:divBdr>
    </w:div>
    <w:div w:id="813108100">
      <w:bodyDiv w:val="1"/>
      <w:marLeft w:val="0"/>
      <w:marRight w:val="0"/>
      <w:marTop w:val="0"/>
      <w:marBottom w:val="0"/>
      <w:divBdr>
        <w:top w:val="none" w:sz="0" w:space="0" w:color="auto"/>
        <w:left w:val="none" w:sz="0" w:space="0" w:color="auto"/>
        <w:bottom w:val="none" w:sz="0" w:space="0" w:color="auto"/>
        <w:right w:val="none" w:sz="0" w:space="0" w:color="auto"/>
      </w:divBdr>
    </w:div>
    <w:div w:id="815607143">
      <w:bodyDiv w:val="1"/>
      <w:marLeft w:val="0"/>
      <w:marRight w:val="0"/>
      <w:marTop w:val="0"/>
      <w:marBottom w:val="0"/>
      <w:divBdr>
        <w:top w:val="none" w:sz="0" w:space="0" w:color="auto"/>
        <w:left w:val="none" w:sz="0" w:space="0" w:color="auto"/>
        <w:bottom w:val="none" w:sz="0" w:space="0" w:color="auto"/>
        <w:right w:val="none" w:sz="0" w:space="0" w:color="auto"/>
      </w:divBdr>
      <w:divsChild>
        <w:div w:id="1890876516">
          <w:marLeft w:val="0"/>
          <w:marRight w:val="0"/>
          <w:marTop w:val="0"/>
          <w:marBottom w:val="0"/>
          <w:divBdr>
            <w:top w:val="none" w:sz="0" w:space="0" w:color="auto"/>
            <w:left w:val="none" w:sz="0" w:space="0" w:color="auto"/>
            <w:bottom w:val="none" w:sz="0" w:space="0" w:color="auto"/>
            <w:right w:val="none" w:sz="0" w:space="0" w:color="auto"/>
          </w:divBdr>
          <w:divsChild>
            <w:div w:id="915163628">
              <w:marLeft w:val="0"/>
              <w:marRight w:val="0"/>
              <w:marTop w:val="0"/>
              <w:marBottom w:val="0"/>
              <w:divBdr>
                <w:top w:val="none" w:sz="0" w:space="0" w:color="auto"/>
                <w:left w:val="none" w:sz="0" w:space="0" w:color="auto"/>
                <w:bottom w:val="none" w:sz="0" w:space="0" w:color="auto"/>
                <w:right w:val="none" w:sz="0" w:space="0" w:color="auto"/>
              </w:divBdr>
            </w:div>
            <w:div w:id="966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667">
      <w:bodyDiv w:val="1"/>
      <w:marLeft w:val="0"/>
      <w:marRight w:val="0"/>
      <w:marTop w:val="0"/>
      <w:marBottom w:val="0"/>
      <w:divBdr>
        <w:top w:val="none" w:sz="0" w:space="0" w:color="auto"/>
        <w:left w:val="none" w:sz="0" w:space="0" w:color="auto"/>
        <w:bottom w:val="none" w:sz="0" w:space="0" w:color="auto"/>
        <w:right w:val="none" w:sz="0" w:space="0" w:color="auto"/>
      </w:divBdr>
    </w:div>
    <w:div w:id="840124545">
      <w:bodyDiv w:val="1"/>
      <w:marLeft w:val="0"/>
      <w:marRight w:val="0"/>
      <w:marTop w:val="0"/>
      <w:marBottom w:val="0"/>
      <w:divBdr>
        <w:top w:val="none" w:sz="0" w:space="0" w:color="auto"/>
        <w:left w:val="none" w:sz="0" w:space="0" w:color="auto"/>
        <w:bottom w:val="none" w:sz="0" w:space="0" w:color="auto"/>
        <w:right w:val="none" w:sz="0" w:space="0" w:color="auto"/>
      </w:divBdr>
    </w:div>
    <w:div w:id="846746497">
      <w:bodyDiv w:val="1"/>
      <w:marLeft w:val="0"/>
      <w:marRight w:val="0"/>
      <w:marTop w:val="0"/>
      <w:marBottom w:val="0"/>
      <w:divBdr>
        <w:top w:val="none" w:sz="0" w:space="0" w:color="auto"/>
        <w:left w:val="none" w:sz="0" w:space="0" w:color="auto"/>
        <w:bottom w:val="none" w:sz="0" w:space="0" w:color="auto"/>
        <w:right w:val="none" w:sz="0" w:space="0" w:color="auto"/>
      </w:divBdr>
    </w:div>
    <w:div w:id="850338325">
      <w:bodyDiv w:val="1"/>
      <w:marLeft w:val="0"/>
      <w:marRight w:val="0"/>
      <w:marTop w:val="0"/>
      <w:marBottom w:val="0"/>
      <w:divBdr>
        <w:top w:val="none" w:sz="0" w:space="0" w:color="auto"/>
        <w:left w:val="none" w:sz="0" w:space="0" w:color="auto"/>
        <w:bottom w:val="none" w:sz="0" w:space="0" w:color="auto"/>
        <w:right w:val="none" w:sz="0" w:space="0" w:color="auto"/>
      </w:divBdr>
    </w:div>
    <w:div w:id="854198237">
      <w:bodyDiv w:val="1"/>
      <w:marLeft w:val="0"/>
      <w:marRight w:val="0"/>
      <w:marTop w:val="0"/>
      <w:marBottom w:val="0"/>
      <w:divBdr>
        <w:top w:val="none" w:sz="0" w:space="0" w:color="auto"/>
        <w:left w:val="none" w:sz="0" w:space="0" w:color="auto"/>
        <w:bottom w:val="none" w:sz="0" w:space="0" w:color="auto"/>
        <w:right w:val="none" w:sz="0" w:space="0" w:color="auto"/>
      </w:divBdr>
      <w:divsChild>
        <w:div w:id="1878076854">
          <w:marLeft w:val="0"/>
          <w:marRight w:val="0"/>
          <w:marTop w:val="0"/>
          <w:marBottom w:val="0"/>
          <w:divBdr>
            <w:top w:val="none" w:sz="0" w:space="0" w:color="auto"/>
            <w:left w:val="none" w:sz="0" w:space="0" w:color="auto"/>
            <w:bottom w:val="none" w:sz="0" w:space="0" w:color="auto"/>
            <w:right w:val="none" w:sz="0" w:space="0" w:color="auto"/>
          </w:divBdr>
          <w:divsChild>
            <w:div w:id="405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4148">
      <w:bodyDiv w:val="1"/>
      <w:marLeft w:val="0"/>
      <w:marRight w:val="0"/>
      <w:marTop w:val="0"/>
      <w:marBottom w:val="0"/>
      <w:divBdr>
        <w:top w:val="none" w:sz="0" w:space="0" w:color="auto"/>
        <w:left w:val="none" w:sz="0" w:space="0" w:color="auto"/>
        <w:bottom w:val="none" w:sz="0" w:space="0" w:color="auto"/>
        <w:right w:val="none" w:sz="0" w:space="0" w:color="auto"/>
      </w:divBdr>
      <w:divsChild>
        <w:div w:id="779760158">
          <w:marLeft w:val="0"/>
          <w:marRight w:val="0"/>
          <w:marTop w:val="0"/>
          <w:marBottom w:val="0"/>
          <w:divBdr>
            <w:top w:val="none" w:sz="0" w:space="0" w:color="auto"/>
            <w:left w:val="none" w:sz="0" w:space="0" w:color="auto"/>
            <w:bottom w:val="none" w:sz="0" w:space="0" w:color="auto"/>
            <w:right w:val="none" w:sz="0" w:space="0" w:color="auto"/>
          </w:divBdr>
        </w:div>
        <w:div w:id="1722288003">
          <w:marLeft w:val="0"/>
          <w:marRight w:val="0"/>
          <w:marTop w:val="0"/>
          <w:marBottom w:val="0"/>
          <w:divBdr>
            <w:top w:val="none" w:sz="0" w:space="0" w:color="auto"/>
            <w:left w:val="none" w:sz="0" w:space="0" w:color="auto"/>
            <w:bottom w:val="none" w:sz="0" w:space="0" w:color="auto"/>
            <w:right w:val="none" w:sz="0" w:space="0" w:color="auto"/>
          </w:divBdr>
          <w:divsChild>
            <w:div w:id="1335760053">
              <w:marLeft w:val="0"/>
              <w:marRight w:val="0"/>
              <w:marTop w:val="30"/>
              <w:marBottom w:val="30"/>
              <w:divBdr>
                <w:top w:val="none" w:sz="0" w:space="0" w:color="auto"/>
                <w:left w:val="none" w:sz="0" w:space="0" w:color="auto"/>
                <w:bottom w:val="none" w:sz="0" w:space="0" w:color="auto"/>
                <w:right w:val="none" w:sz="0" w:space="0" w:color="auto"/>
              </w:divBdr>
              <w:divsChild>
                <w:div w:id="1258564887">
                  <w:marLeft w:val="0"/>
                  <w:marRight w:val="0"/>
                  <w:marTop w:val="0"/>
                  <w:marBottom w:val="0"/>
                  <w:divBdr>
                    <w:top w:val="none" w:sz="0" w:space="0" w:color="auto"/>
                    <w:left w:val="none" w:sz="0" w:space="0" w:color="auto"/>
                    <w:bottom w:val="none" w:sz="0" w:space="0" w:color="auto"/>
                    <w:right w:val="none" w:sz="0" w:space="0" w:color="auto"/>
                  </w:divBdr>
                  <w:divsChild>
                    <w:div w:id="871193595">
                      <w:marLeft w:val="0"/>
                      <w:marRight w:val="0"/>
                      <w:marTop w:val="0"/>
                      <w:marBottom w:val="0"/>
                      <w:divBdr>
                        <w:top w:val="none" w:sz="0" w:space="0" w:color="auto"/>
                        <w:left w:val="none" w:sz="0" w:space="0" w:color="auto"/>
                        <w:bottom w:val="none" w:sz="0" w:space="0" w:color="auto"/>
                        <w:right w:val="none" w:sz="0" w:space="0" w:color="auto"/>
                      </w:divBdr>
                    </w:div>
                  </w:divsChild>
                </w:div>
                <w:div w:id="456223601">
                  <w:marLeft w:val="0"/>
                  <w:marRight w:val="0"/>
                  <w:marTop w:val="0"/>
                  <w:marBottom w:val="0"/>
                  <w:divBdr>
                    <w:top w:val="none" w:sz="0" w:space="0" w:color="auto"/>
                    <w:left w:val="none" w:sz="0" w:space="0" w:color="auto"/>
                    <w:bottom w:val="none" w:sz="0" w:space="0" w:color="auto"/>
                    <w:right w:val="none" w:sz="0" w:space="0" w:color="auto"/>
                  </w:divBdr>
                  <w:divsChild>
                    <w:div w:id="1643148117">
                      <w:marLeft w:val="0"/>
                      <w:marRight w:val="0"/>
                      <w:marTop w:val="0"/>
                      <w:marBottom w:val="0"/>
                      <w:divBdr>
                        <w:top w:val="none" w:sz="0" w:space="0" w:color="auto"/>
                        <w:left w:val="none" w:sz="0" w:space="0" w:color="auto"/>
                        <w:bottom w:val="none" w:sz="0" w:space="0" w:color="auto"/>
                        <w:right w:val="none" w:sz="0" w:space="0" w:color="auto"/>
                      </w:divBdr>
                    </w:div>
                  </w:divsChild>
                </w:div>
                <w:div w:id="508301265">
                  <w:marLeft w:val="0"/>
                  <w:marRight w:val="0"/>
                  <w:marTop w:val="0"/>
                  <w:marBottom w:val="0"/>
                  <w:divBdr>
                    <w:top w:val="none" w:sz="0" w:space="0" w:color="auto"/>
                    <w:left w:val="none" w:sz="0" w:space="0" w:color="auto"/>
                    <w:bottom w:val="none" w:sz="0" w:space="0" w:color="auto"/>
                    <w:right w:val="none" w:sz="0" w:space="0" w:color="auto"/>
                  </w:divBdr>
                  <w:divsChild>
                    <w:div w:id="30737202">
                      <w:marLeft w:val="0"/>
                      <w:marRight w:val="0"/>
                      <w:marTop w:val="0"/>
                      <w:marBottom w:val="0"/>
                      <w:divBdr>
                        <w:top w:val="none" w:sz="0" w:space="0" w:color="auto"/>
                        <w:left w:val="none" w:sz="0" w:space="0" w:color="auto"/>
                        <w:bottom w:val="none" w:sz="0" w:space="0" w:color="auto"/>
                        <w:right w:val="none" w:sz="0" w:space="0" w:color="auto"/>
                      </w:divBdr>
                    </w:div>
                  </w:divsChild>
                </w:div>
                <w:div w:id="154302794">
                  <w:marLeft w:val="0"/>
                  <w:marRight w:val="0"/>
                  <w:marTop w:val="0"/>
                  <w:marBottom w:val="0"/>
                  <w:divBdr>
                    <w:top w:val="none" w:sz="0" w:space="0" w:color="auto"/>
                    <w:left w:val="none" w:sz="0" w:space="0" w:color="auto"/>
                    <w:bottom w:val="none" w:sz="0" w:space="0" w:color="auto"/>
                    <w:right w:val="none" w:sz="0" w:space="0" w:color="auto"/>
                  </w:divBdr>
                  <w:divsChild>
                    <w:div w:id="1627276176">
                      <w:marLeft w:val="0"/>
                      <w:marRight w:val="0"/>
                      <w:marTop w:val="0"/>
                      <w:marBottom w:val="0"/>
                      <w:divBdr>
                        <w:top w:val="none" w:sz="0" w:space="0" w:color="auto"/>
                        <w:left w:val="none" w:sz="0" w:space="0" w:color="auto"/>
                        <w:bottom w:val="none" w:sz="0" w:space="0" w:color="auto"/>
                        <w:right w:val="none" w:sz="0" w:space="0" w:color="auto"/>
                      </w:divBdr>
                    </w:div>
                  </w:divsChild>
                </w:div>
                <w:div w:id="1584879100">
                  <w:marLeft w:val="0"/>
                  <w:marRight w:val="0"/>
                  <w:marTop w:val="0"/>
                  <w:marBottom w:val="0"/>
                  <w:divBdr>
                    <w:top w:val="none" w:sz="0" w:space="0" w:color="auto"/>
                    <w:left w:val="none" w:sz="0" w:space="0" w:color="auto"/>
                    <w:bottom w:val="none" w:sz="0" w:space="0" w:color="auto"/>
                    <w:right w:val="none" w:sz="0" w:space="0" w:color="auto"/>
                  </w:divBdr>
                  <w:divsChild>
                    <w:div w:id="1005937737">
                      <w:marLeft w:val="0"/>
                      <w:marRight w:val="0"/>
                      <w:marTop w:val="0"/>
                      <w:marBottom w:val="0"/>
                      <w:divBdr>
                        <w:top w:val="none" w:sz="0" w:space="0" w:color="auto"/>
                        <w:left w:val="none" w:sz="0" w:space="0" w:color="auto"/>
                        <w:bottom w:val="none" w:sz="0" w:space="0" w:color="auto"/>
                        <w:right w:val="none" w:sz="0" w:space="0" w:color="auto"/>
                      </w:divBdr>
                    </w:div>
                  </w:divsChild>
                </w:div>
                <w:div w:id="224488654">
                  <w:marLeft w:val="0"/>
                  <w:marRight w:val="0"/>
                  <w:marTop w:val="0"/>
                  <w:marBottom w:val="0"/>
                  <w:divBdr>
                    <w:top w:val="none" w:sz="0" w:space="0" w:color="auto"/>
                    <w:left w:val="none" w:sz="0" w:space="0" w:color="auto"/>
                    <w:bottom w:val="none" w:sz="0" w:space="0" w:color="auto"/>
                    <w:right w:val="none" w:sz="0" w:space="0" w:color="auto"/>
                  </w:divBdr>
                  <w:divsChild>
                    <w:div w:id="1439183215">
                      <w:marLeft w:val="0"/>
                      <w:marRight w:val="0"/>
                      <w:marTop w:val="0"/>
                      <w:marBottom w:val="0"/>
                      <w:divBdr>
                        <w:top w:val="none" w:sz="0" w:space="0" w:color="auto"/>
                        <w:left w:val="none" w:sz="0" w:space="0" w:color="auto"/>
                        <w:bottom w:val="none" w:sz="0" w:space="0" w:color="auto"/>
                        <w:right w:val="none" w:sz="0" w:space="0" w:color="auto"/>
                      </w:divBdr>
                    </w:div>
                  </w:divsChild>
                </w:div>
                <w:div w:id="62066325">
                  <w:marLeft w:val="0"/>
                  <w:marRight w:val="0"/>
                  <w:marTop w:val="0"/>
                  <w:marBottom w:val="0"/>
                  <w:divBdr>
                    <w:top w:val="none" w:sz="0" w:space="0" w:color="auto"/>
                    <w:left w:val="none" w:sz="0" w:space="0" w:color="auto"/>
                    <w:bottom w:val="none" w:sz="0" w:space="0" w:color="auto"/>
                    <w:right w:val="none" w:sz="0" w:space="0" w:color="auto"/>
                  </w:divBdr>
                  <w:divsChild>
                    <w:div w:id="1225411019">
                      <w:marLeft w:val="0"/>
                      <w:marRight w:val="0"/>
                      <w:marTop w:val="0"/>
                      <w:marBottom w:val="0"/>
                      <w:divBdr>
                        <w:top w:val="none" w:sz="0" w:space="0" w:color="auto"/>
                        <w:left w:val="none" w:sz="0" w:space="0" w:color="auto"/>
                        <w:bottom w:val="none" w:sz="0" w:space="0" w:color="auto"/>
                        <w:right w:val="none" w:sz="0" w:space="0" w:color="auto"/>
                      </w:divBdr>
                    </w:div>
                  </w:divsChild>
                </w:div>
                <w:div w:id="2117673093">
                  <w:marLeft w:val="0"/>
                  <w:marRight w:val="0"/>
                  <w:marTop w:val="0"/>
                  <w:marBottom w:val="0"/>
                  <w:divBdr>
                    <w:top w:val="none" w:sz="0" w:space="0" w:color="auto"/>
                    <w:left w:val="none" w:sz="0" w:space="0" w:color="auto"/>
                    <w:bottom w:val="none" w:sz="0" w:space="0" w:color="auto"/>
                    <w:right w:val="none" w:sz="0" w:space="0" w:color="auto"/>
                  </w:divBdr>
                  <w:divsChild>
                    <w:div w:id="1782920796">
                      <w:marLeft w:val="0"/>
                      <w:marRight w:val="0"/>
                      <w:marTop w:val="0"/>
                      <w:marBottom w:val="0"/>
                      <w:divBdr>
                        <w:top w:val="none" w:sz="0" w:space="0" w:color="auto"/>
                        <w:left w:val="none" w:sz="0" w:space="0" w:color="auto"/>
                        <w:bottom w:val="none" w:sz="0" w:space="0" w:color="auto"/>
                        <w:right w:val="none" w:sz="0" w:space="0" w:color="auto"/>
                      </w:divBdr>
                    </w:div>
                  </w:divsChild>
                </w:div>
                <w:div w:id="2069524186">
                  <w:marLeft w:val="0"/>
                  <w:marRight w:val="0"/>
                  <w:marTop w:val="0"/>
                  <w:marBottom w:val="0"/>
                  <w:divBdr>
                    <w:top w:val="none" w:sz="0" w:space="0" w:color="auto"/>
                    <w:left w:val="none" w:sz="0" w:space="0" w:color="auto"/>
                    <w:bottom w:val="none" w:sz="0" w:space="0" w:color="auto"/>
                    <w:right w:val="none" w:sz="0" w:space="0" w:color="auto"/>
                  </w:divBdr>
                  <w:divsChild>
                    <w:div w:id="531189608">
                      <w:marLeft w:val="0"/>
                      <w:marRight w:val="0"/>
                      <w:marTop w:val="0"/>
                      <w:marBottom w:val="0"/>
                      <w:divBdr>
                        <w:top w:val="none" w:sz="0" w:space="0" w:color="auto"/>
                        <w:left w:val="none" w:sz="0" w:space="0" w:color="auto"/>
                        <w:bottom w:val="none" w:sz="0" w:space="0" w:color="auto"/>
                        <w:right w:val="none" w:sz="0" w:space="0" w:color="auto"/>
                      </w:divBdr>
                    </w:div>
                  </w:divsChild>
                </w:div>
                <w:div w:id="1025247942">
                  <w:marLeft w:val="0"/>
                  <w:marRight w:val="0"/>
                  <w:marTop w:val="0"/>
                  <w:marBottom w:val="0"/>
                  <w:divBdr>
                    <w:top w:val="none" w:sz="0" w:space="0" w:color="auto"/>
                    <w:left w:val="none" w:sz="0" w:space="0" w:color="auto"/>
                    <w:bottom w:val="none" w:sz="0" w:space="0" w:color="auto"/>
                    <w:right w:val="none" w:sz="0" w:space="0" w:color="auto"/>
                  </w:divBdr>
                  <w:divsChild>
                    <w:div w:id="1390809928">
                      <w:marLeft w:val="0"/>
                      <w:marRight w:val="0"/>
                      <w:marTop w:val="0"/>
                      <w:marBottom w:val="0"/>
                      <w:divBdr>
                        <w:top w:val="none" w:sz="0" w:space="0" w:color="auto"/>
                        <w:left w:val="none" w:sz="0" w:space="0" w:color="auto"/>
                        <w:bottom w:val="none" w:sz="0" w:space="0" w:color="auto"/>
                        <w:right w:val="none" w:sz="0" w:space="0" w:color="auto"/>
                      </w:divBdr>
                    </w:div>
                  </w:divsChild>
                </w:div>
                <w:div w:id="1549107070">
                  <w:marLeft w:val="0"/>
                  <w:marRight w:val="0"/>
                  <w:marTop w:val="0"/>
                  <w:marBottom w:val="0"/>
                  <w:divBdr>
                    <w:top w:val="none" w:sz="0" w:space="0" w:color="auto"/>
                    <w:left w:val="none" w:sz="0" w:space="0" w:color="auto"/>
                    <w:bottom w:val="none" w:sz="0" w:space="0" w:color="auto"/>
                    <w:right w:val="none" w:sz="0" w:space="0" w:color="auto"/>
                  </w:divBdr>
                  <w:divsChild>
                    <w:div w:id="1301228940">
                      <w:marLeft w:val="0"/>
                      <w:marRight w:val="0"/>
                      <w:marTop w:val="0"/>
                      <w:marBottom w:val="0"/>
                      <w:divBdr>
                        <w:top w:val="none" w:sz="0" w:space="0" w:color="auto"/>
                        <w:left w:val="none" w:sz="0" w:space="0" w:color="auto"/>
                        <w:bottom w:val="none" w:sz="0" w:space="0" w:color="auto"/>
                        <w:right w:val="none" w:sz="0" w:space="0" w:color="auto"/>
                      </w:divBdr>
                    </w:div>
                  </w:divsChild>
                </w:div>
                <w:div w:id="757940366">
                  <w:marLeft w:val="0"/>
                  <w:marRight w:val="0"/>
                  <w:marTop w:val="0"/>
                  <w:marBottom w:val="0"/>
                  <w:divBdr>
                    <w:top w:val="none" w:sz="0" w:space="0" w:color="auto"/>
                    <w:left w:val="none" w:sz="0" w:space="0" w:color="auto"/>
                    <w:bottom w:val="none" w:sz="0" w:space="0" w:color="auto"/>
                    <w:right w:val="none" w:sz="0" w:space="0" w:color="auto"/>
                  </w:divBdr>
                  <w:divsChild>
                    <w:div w:id="1107776839">
                      <w:marLeft w:val="0"/>
                      <w:marRight w:val="0"/>
                      <w:marTop w:val="0"/>
                      <w:marBottom w:val="0"/>
                      <w:divBdr>
                        <w:top w:val="none" w:sz="0" w:space="0" w:color="auto"/>
                        <w:left w:val="none" w:sz="0" w:space="0" w:color="auto"/>
                        <w:bottom w:val="none" w:sz="0" w:space="0" w:color="auto"/>
                        <w:right w:val="none" w:sz="0" w:space="0" w:color="auto"/>
                      </w:divBdr>
                    </w:div>
                  </w:divsChild>
                </w:div>
                <w:div w:id="83691969">
                  <w:marLeft w:val="0"/>
                  <w:marRight w:val="0"/>
                  <w:marTop w:val="0"/>
                  <w:marBottom w:val="0"/>
                  <w:divBdr>
                    <w:top w:val="none" w:sz="0" w:space="0" w:color="auto"/>
                    <w:left w:val="none" w:sz="0" w:space="0" w:color="auto"/>
                    <w:bottom w:val="none" w:sz="0" w:space="0" w:color="auto"/>
                    <w:right w:val="none" w:sz="0" w:space="0" w:color="auto"/>
                  </w:divBdr>
                  <w:divsChild>
                    <w:div w:id="438839262">
                      <w:marLeft w:val="0"/>
                      <w:marRight w:val="0"/>
                      <w:marTop w:val="0"/>
                      <w:marBottom w:val="0"/>
                      <w:divBdr>
                        <w:top w:val="none" w:sz="0" w:space="0" w:color="auto"/>
                        <w:left w:val="none" w:sz="0" w:space="0" w:color="auto"/>
                        <w:bottom w:val="none" w:sz="0" w:space="0" w:color="auto"/>
                        <w:right w:val="none" w:sz="0" w:space="0" w:color="auto"/>
                      </w:divBdr>
                    </w:div>
                  </w:divsChild>
                </w:div>
                <w:div w:id="2016223804">
                  <w:marLeft w:val="0"/>
                  <w:marRight w:val="0"/>
                  <w:marTop w:val="0"/>
                  <w:marBottom w:val="0"/>
                  <w:divBdr>
                    <w:top w:val="none" w:sz="0" w:space="0" w:color="auto"/>
                    <w:left w:val="none" w:sz="0" w:space="0" w:color="auto"/>
                    <w:bottom w:val="none" w:sz="0" w:space="0" w:color="auto"/>
                    <w:right w:val="none" w:sz="0" w:space="0" w:color="auto"/>
                  </w:divBdr>
                  <w:divsChild>
                    <w:div w:id="883638373">
                      <w:marLeft w:val="0"/>
                      <w:marRight w:val="0"/>
                      <w:marTop w:val="0"/>
                      <w:marBottom w:val="0"/>
                      <w:divBdr>
                        <w:top w:val="none" w:sz="0" w:space="0" w:color="auto"/>
                        <w:left w:val="none" w:sz="0" w:space="0" w:color="auto"/>
                        <w:bottom w:val="none" w:sz="0" w:space="0" w:color="auto"/>
                        <w:right w:val="none" w:sz="0" w:space="0" w:color="auto"/>
                      </w:divBdr>
                    </w:div>
                  </w:divsChild>
                </w:div>
                <w:div w:id="951980008">
                  <w:marLeft w:val="0"/>
                  <w:marRight w:val="0"/>
                  <w:marTop w:val="0"/>
                  <w:marBottom w:val="0"/>
                  <w:divBdr>
                    <w:top w:val="none" w:sz="0" w:space="0" w:color="auto"/>
                    <w:left w:val="none" w:sz="0" w:space="0" w:color="auto"/>
                    <w:bottom w:val="none" w:sz="0" w:space="0" w:color="auto"/>
                    <w:right w:val="none" w:sz="0" w:space="0" w:color="auto"/>
                  </w:divBdr>
                  <w:divsChild>
                    <w:div w:id="1659075137">
                      <w:marLeft w:val="0"/>
                      <w:marRight w:val="0"/>
                      <w:marTop w:val="0"/>
                      <w:marBottom w:val="0"/>
                      <w:divBdr>
                        <w:top w:val="none" w:sz="0" w:space="0" w:color="auto"/>
                        <w:left w:val="none" w:sz="0" w:space="0" w:color="auto"/>
                        <w:bottom w:val="none" w:sz="0" w:space="0" w:color="auto"/>
                        <w:right w:val="none" w:sz="0" w:space="0" w:color="auto"/>
                      </w:divBdr>
                    </w:div>
                  </w:divsChild>
                </w:div>
                <w:div w:id="129596089">
                  <w:marLeft w:val="0"/>
                  <w:marRight w:val="0"/>
                  <w:marTop w:val="0"/>
                  <w:marBottom w:val="0"/>
                  <w:divBdr>
                    <w:top w:val="none" w:sz="0" w:space="0" w:color="auto"/>
                    <w:left w:val="none" w:sz="0" w:space="0" w:color="auto"/>
                    <w:bottom w:val="none" w:sz="0" w:space="0" w:color="auto"/>
                    <w:right w:val="none" w:sz="0" w:space="0" w:color="auto"/>
                  </w:divBdr>
                  <w:divsChild>
                    <w:div w:id="10684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74409">
      <w:bodyDiv w:val="1"/>
      <w:marLeft w:val="0"/>
      <w:marRight w:val="0"/>
      <w:marTop w:val="0"/>
      <w:marBottom w:val="0"/>
      <w:divBdr>
        <w:top w:val="none" w:sz="0" w:space="0" w:color="auto"/>
        <w:left w:val="none" w:sz="0" w:space="0" w:color="auto"/>
        <w:bottom w:val="none" w:sz="0" w:space="0" w:color="auto"/>
        <w:right w:val="none" w:sz="0" w:space="0" w:color="auto"/>
      </w:divBdr>
      <w:divsChild>
        <w:div w:id="1555391930">
          <w:marLeft w:val="0"/>
          <w:marRight w:val="0"/>
          <w:marTop w:val="0"/>
          <w:marBottom w:val="0"/>
          <w:divBdr>
            <w:top w:val="none" w:sz="0" w:space="0" w:color="auto"/>
            <w:left w:val="none" w:sz="0" w:space="0" w:color="auto"/>
            <w:bottom w:val="none" w:sz="0" w:space="0" w:color="auto"/>
            <w:right w:val="none" w:sz="0" w:space="0" w:color="auto"/>
          </w:divBdr>
          <w:divsChild>
            <w:div w:id="1601983835">
              <w:marLeft w:val="0"/>
              <w:marRight w:val="0"/>
              <w:marTop w:val="0"/>
              <w:marBottom w:val="0"/>
              <w:divBdr>
                <w:top w:val="none" w:sz="0" w:space="0" w:color="auto"/>
                <w:left w:val="none" w:sz="0" w:space="0" w:color="auto"/>
                <w:bottom w:val="none" w:sz="0" w:space="0" w:color="auto"/>
                <w:right w:val="none" w:sz="0" w:space="0" w:color="auto"/>
              </w:divBdr>
            </w:div>
            <w:div w:id="824198368">
              <w:marLeft w:val="0"/>
              <w:marRight w:val="0"/>
              <w:marTop w:val="0"/>
              <w:marBottom w:val="0"/>
              <w:divBdr>
                <w:top w:val="none" w:sz="0" w:space="0" w:color="auto"/>
                <w:left w:val="none" w:sz="0" w:space="0" w:color="auto"/>
                <w:bottom w:val="none" w:sz="0" w:space="0" w:color="auto"/>
                <w:right w:val="none" w:sz="0" w:space="0" w:color="auto"/>
              </w:divBdr>
            </w:div>
            <w:div w:id="1809929445">
              <w:marLeft w:val="0"/>
              <w:marRight w:val="0"/>
              <w:marTop w:val="0"/>
              <w:marBottom w:val="0"/>
              <w:divBdr>
                <w:top w:val="none" w:sz="0" w:space="0" w:color="auto"/>
                <w:left w:val="none" w:sz="0" w:space="0" w:color="auto"/>
                <w:bottom w:val="none" w:sz="0" w:space="0" w:color="auto"/>
                <w:right w:val="none" w:sz="0" w:space="0" w:color="auto"/>
              </w:divBdr>
            </w:div>
            <w:div w:id="1828474614">
              <w:marLeft w:val="0"/>
              <w:marRight w:val="0"/>
              <w:marTop w:val="0"/>
              <w:marBottom w:val="0"/>
              <w:divBdr>
                <w:top w:val="none" w:sz="0" w:space="0" w:color="auto"/>
                <w:left w:val="none" w:sz="0" w:space="0" w:color="auto"/>
                <w:bottom w:val="none" w:sz="0" w:space="0" w:color="auto"/>
                <w:right w:val="none" w:sz="0" w:space="0" w:color="auto"/>
              </w:divBdr>
            </w:div>
            <w:div w:id="1146431422">
              <w:marLeft w:val="0"/>
              <w:marRight w:val="0"/>
              <w:marTop w:val="0"/>
              <w:marBottom w:val="0"/>
              <w:divBdr>
                <w:top w:val="none" w:sz="0" w:space="0" w:color="auto"/>
                <w:left w:val="none" w:sz="0" w:space="0" w:color="auto"/>
                <w:bottom w:val="none" w:sz="0" w:space="0" w:color="auto"/>
                <w:right w:val="none" w:sz="0" w:space="0" w:color="auto"/>
              </w:divBdr>
            </w:div>
            <w:div w:id="660158451">
              <w:marLeft w:val="0"/>
              <w:marRight w:val="0"/>
              <w:marTop w:val="0"/>
              <w:marBottom w:val="0"/>
              <w:divBdr>
                <w:top w:val="none" w:sz="0" w:space="0" w:color="auto"/>
                <w:left w:val="none" w:sz="0" w:space="0" w:color="auto"/>
                <w:bottom w:val="none" w:sz="0" w:space="0" w:color="auto"/>
                <w:right w:val="none" w:sz="0" w:space="0" w:color="auto"/>
              </w:divBdr>
            </w:div>
            <w:div w:id="210267925">
              <w:marLeft w:val="0"/>
              <w:marRight w:val="0"/>
              <w:marTop w:val="0"/>
              <w:marBottom w:val="0"/>
              <w:divBdr>
                <w:top w:val="none" w:sz="0" w:space="0" w:color="auto"/>
                <w:left w:val="none" w:sz="0" w:space="0" w:color="auto"/>
                <w:bottom w:val="none" w:sz="0" w:space="0" w:color="auto"/>
                <w:right w:val="none" w:sz="0" w:space="0" w:color="auto"/>
              </w:divBdr>
            </w:div>
            <w:div w:id="706956338">
              <w:marLeft w:val="0"/>
              <w:marRight w:val="0"/>
              <w:marTop w:val="0"/>
              <w:marBottom w:val="0"/>
              <w:divBdr>
                <w:top w:val="none" w:sz="0" w:space="0" w:color="auto"/>
                <w:left w:val="none" w:sz="0" w:space="0" w:color="auto"/>
                <w:bottom w:val="none" w:sz="0" w:space="0" w:color="auto"/>
                <w:right w:val="none" w:sz="0" w:space="0" w:color="auto"/>
              </w:divBdr>
            </w:div>
            <w:div w:id="11741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6253">
      <w:bodyDiv w:val="1"/>
      <w:marLeft w:val="0"/>
      <w:marRight w:val="0"/>
      <w:marTop w:val="0"/>
      <w:marBottom w:val="0"/>
      <w:divBdr>
        <w:top w:val="none" w:sz="0" w:space="0" w:color="auto"/>
        <w:left w:val="none" w:sz="0" w:space="0" w:color="auto"/>
        <w:bottom w:val="none" w:sz="0" w:space="0" w:color="auto"/>
        <w:right w:val="none" w:sz="0" w:space="0" w:color="auto"/>
      </w:divBdr>
    </w:div>
    <w:div w:id="892890862">
      <w:bodyDiv w:val="1"/>
      <w:marLeft w:val="0"/>
      <w:marRight w:val="0"/>
      <w:marTop w:val="0"/>
      <w:marBottom w:val="0"/>
      <w:divBdr>
        <w:top w:val="none" w:sz="0" w:space="0" w:color="auto"/>
        <w:left w:val="none" w:sz="0" w:space="0" w:color="auto"/>
        <w:bottom w:val="none" w:sz="0" w:space="0" w:color="auto"/>
        <w:right w:val="none" w:sz="0" w:space="0" w:color="auto"/>
      </w:divBdr>
    </w:div>
    <w:div w:id="892960009">
      <w:bodyDiv w:val="1"/>
      <w:marLeft w:val="0"/>
      <w:marRight w:val="0"/>
      <w:marTop w:val="0"/>
      <w:marBottom w:val="0"/>
      <w:divBdr>
        <w:top w:val="none" w:sz="0" w:space="0" w:color="auto"/>
        <w:left w:val="none" w:sz="0" w:space="0" w:color="auto"/>
        <w:bottom w:val="none" w:sz="0" w:space="0" w:color="auto"/>
        <w:right w:val="none" w:sz="0" w:space="0" w:color="auto"/>
      </w:divBdr>
      <w:divsChild>
        <w:div w:id="126776112">
          <w:marLeft w:val="0"/>
          <w:marRight w:val="0"/>
          <w:marTop w:val="0"/>
          <w:marBottom w:val="0"/>
          <w:divBdr>
            <w:top w:val="none" w:sz="0" w:space="0" w:color="auto"/>
            <w:left w:val="none" w:sz="0" w:space="0" w:color="auto"/>
            <w:bottom w:val="none" w:sz="0" w:space="0" w:color="auto"/>
            <w:right w:val="none" w:sz="0" w:space="0" w:color="auto"/>
          </w:divBdr>
          <w:divsChild>
            <w:div w:id="1836526597">
              <w:marLeft w:val="0"/>
              <w:marRight w:val="0"/>
              <w:marTop w:val="0"/>
              <w:marBottom w:val="0"/>
              <w:divBdr>
                <w:top w:val="none" w:sz="0" w:space="0" w:color="auto"/>
                <w:left w:val="none" w:sz="0" w:space="0" w:color="auto"/>
                <w:bottom w:val="none" w:sz="0" w:space="0" w:color="auto"/>
                <w:right w:val="none" w:sz="0" w:space="0" w:color="auto"/>
              </w:divBdr>
            </w:div>
            <w:div w:id="11705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683">
      <w:bodyDiv w:val="1"/>
      <w:marLeft w:val="0"/>
      <w:marRight w:val="0"/>
      <w:marTop w:val="0"/>
      <w:marBottom w:val="0"/>
      <w:divBdr>
        <w:top w:val="none" w:sz="0" w:space="0" w:color="auto"/>
        <w:left w:val="none" w:sz="0" w:space="0" w:color="auto"/>
        <w:bottom w:val="none" w:sz="0" w:space="0" w:color="auto"/>
        <w:right w:val="none" w:sz="0" w:space="0" w:color="auto"/>
      </w:divBdr>
    </w:div>
    <w:div w:id="907306643">
      <w:bodyDiv w:val="1"/>
      <w:marLeft w:val="0"/>
      <w:marRight w:val="0"/>
      <w:marTop w:val="0"/>
      <w:marBottom w:val="0"/>
      <w:divBdr>
        <w:top w:val="none" w:sz="0" w:space="0" w:color="auto"/>
        <w:left w:val="none" w:sz="0" w:space="0" w:color="auto"/>
        <w:bottom w:val="none" w:sz="0" w:space="0" w:color="auto"/>
        <w:right w:val="none" w:sz="0" w:space="0" w:color="auto"/>
      </w:divBdr>
      <w:divsChild>
        <w:div w:id="1061293295">
          <w:marLeft w:val="0"/>
          <w:marRight w:val="0"/>
          <w:marTop w:val="0"/>
          <w:marBottom w:val="0"/>
          <w:divBdr>
            <w:top w:val="none" w:sz="0" w:space="0" w:color="auto"/>
            <w:left w:val="none" w:sz="0" w:space="0" w:color="auto"/>
            <w:bottom w:val="none" w:sz="0" w:space="0" w:color="auto"/>
            <w:right w:val="none" w:sz="0" w:space="0" w:color="auto"/>
          </w:divBdr>
          <w:divsChild>
            <w:div w:id="1924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3771">
      <w:bodyDiv w:val="1"/>
      <w:marLeft w:val="0"/>
      <w:marRight w:val="0"/>
      <w:marTop w:val="0"/>
      <w:marBottom w:val="0"/>
      <w:divBdr>
        <w:top w:val="none" w:sz="0" w:space="0" w:color="auto"/>
        <w:left w:val="none" w:sz="0" w:space="0" w:color="auto"/>
        <w:bottom w:val="none" w:sz="0" w:space="0" w:color="auto"/>
        <w:right w:val="none" w:sz="0" w:space="0" w:color="auto"/>
      </w:divBdr>
      <w:divsChild>
        <w:div w:id="76558761">
          <w:marLeft w:val="0"/>
          <w:marRight w:val="0"/>
          <w:marTop w:val="0"/>
          <w:marBottom w:val="0"/>
          <w:divBdr>
            <w:top w:val="none" w:sz="0" w:space="0" w:color="auto"/>
            <w:left w:val="none" w:sz="0" w:space="0" w:color="auto"/>
            <w:bottom w:val="none" w:sz="0" w:space="0" w:color="auto"/>
            <w:right w:val="none" w:sz="0" w:space="0" w:color="auto"/>
          </w:divBdr>
          <w:divsChild>
            <w:div w:id="96946828">
              <w:marLeft w:val="0"/>
              <w:marRight w:val="0"/>
              <w:marTop w:val="0"/>
              <w:marBottom w:val="0"/>
              <w:divBdr>
                <w:top w:val="none" w:sz="0" w:space="0" w:color="auto"/>
                <w:left w:val="none" w:sz="0" w:space="0" w:color="auto"/>
                <w:bottom w:val="none" w:sz="0" w:space="0" w:color="auto"/>
                <w:right w:val="none" w:sz="0" w:space="0" w:color="auto"/>
              </w:divBdr>
            </w:div>
            <w:div w:id="205066911">
              <w:marLeft w:val="0"/>
              <w:marRight w:val="0"/>
              <w:marTop w:val="0"/>
              <w:marBottom w:val="0"/>
              <w:divBdr>
                <w:top w:val="none" w:sz="0" w:space="0" w:color="auto"/>
                <w:left w:val="none" w:sz="0" w:space="0" w:color="auto"/>
                <w:bottom w:val="none" w:sz="0" w:space="0" w:color="auto"/>
                <w:right w:val="none" w:sz="0" w:space="0" w:color="auto"/>
              </w:divBdr>
            </w:div>
            <w:div w:id="2061250000">
              <w:marLeft w:val="0"/>
              <w:marRight w:val="0"/>
              <w:marTop w:val="0"/>
              <w:marBottom w:val="0"/>
              <w:divBdr>
                <w:top w:val="none" w:sz="0" w:space="0" w:color="auto"/>
                <w:left w:val="none" w:sz="0" w:space="0" w:color="auto"/>
                <w:bottom w:val="none" w:sz="0" w:space="0" w:color="auto"/>
                <w:right w:val="none" w:sz="0" w:space="0" w:color="auto"/>
              </w:divBdr>
            </w:div>
            <w:div w:id="555556127">
              <w:marLeft w:val="0"/>
              <w:marRight w:val="0"/>
              <w:marTop w:val="0"/>
              <w:marBottom w:val="0"/>
              <w:divBdr>
                <w:top w:val="none" w:sz="0" w:space="0" w:color="auto"/>
                <w:left w:val="none" w:sz="0" w:space="0" w:color="auto"/>
                <w:bottom w:val="none" w:sz="0" w:space="0" w:color="auto"/>
                <w:right w:val="none" w:sz="0" w:space="0" w:color="auto"/>
              </w:divBdr>
            </w:div>
            <w:div w:id="957756620">
              <w:marLeft w:val="0"/>
              <w:marRight w:val="0"/>
              <w:marTop w:val="0"/>
              <w:marBottom w:val="0"/>
              <w:divBdr>
                <w:top w:val="none" w:sz="0" w:space="0" w:color="auto"/>
                <w:left w:val="none" w:sz="0" w:space="0" w:color="auto"/>
                <w:bottom w:val="none" w:sz="0" w:space="0" w:color="auto"/>
                <w:right w:val="none" w:sz="0" w:space="0" w:color="auto"/>
              </w:divBdr>
            </w:div>
            <w:div w:id="148714420">
              <w:marLeft w:val="0"/>
              <w:marRight w:val="0"/>
              <w:marTop w:val="0"/>
              <w:marBottom w:val="0"/>
              <w:divBdr>
                <w:top w:val="none" w:sz="0" w:space="0" w:color="auto"/>
                <w:left w:val="none" w:sz="0" w:space="0" w:color="auto"/>
                <w:bottom w:val="none" w:sz="0" w:space="0" w:color="auto"/>
                <w:right w:val="none" w:sz="0" w:space="0" w:color="auto"/>
              </w:divBdr>
            </w:div>
            <w:div w:id="492915418">
              <w:marLeft w:val="0"/>
              <w:marRight w:val="0"/>
              <w:marTop w:val="0"/>
              <w:marBottom w:val="0"/>
              <w:divBdr>
                <w:top w:val="none" w:sz="0" w:space="0" w:color="auto"/>
                <w:left w:val="none" w:sz="0" w:space="0" w:color="auto"/>
                <w:bottom w:val="none" w:sz="0" w:space="0" w:color="auto"/>
                <w:right w:val="none" w:sz="0" w:space="0" w:color="auto"/>
              </w:divBdr>
            </w:div>
            <w:div w:id="796947138">
              <w:marLeft w:val="0"/>
              <w:marRight w:val="0"/>
              <w:marTop w:val="0"/>
              <w:marBottom w:val="0"/>
              <w:divBdr>
                <w:top w:val="none" w:sz="0" w:space="0" w:color="auto"/>
                <w:left w:val="none" w:sz="0" w:space="0" w:color="auto"/>
                <w:bottom w:val="none" w:sz="0" w:space="0" w:color="auto"/>
                <w:right w:val="none" w:sz="0" w:space="0" w:color="auto"/>
              </w:divBdr>
            </w:div>
            <w:div w:id="517307096">
              <w:marLeft w:val="0"/>
              <w:marRight w:val="0"/>
              <w:marTop w:val="0"/>
              <w:marBottom w:val="0"/>
              <w:divBdr>
                <w:top w:val="none" w:sz="0" w:space="0" w:color="auto"/>
                <w:left w:val="none" w:sz="0" w:space="0" w:color="auto"/>
                <w:bottom w:val="none" w:sz="0" w:space="0" w:color="auto"/>
                <w:right w:val="none" w:sz="0" w:space="0" w:color="auto"/>
              </w:divBdr>
            </w:div>
            <w:div w:id="1816141057">
              <w:marLeft w:val="0"/>
              <w:marRight w:val="0"/>
              <w:marTop w:val="0"/>
              <w:marBottom w:val="0"/>
              <w:divBdr>
                <w:top w:val="none" w:sz="0" w:space="0" w:color="auto"/>
                <w:left w:val="none" w:sz="0" w:space="0" w:color="auto"/>
                <w:bottom w:val="none" w:sz="0" w:space="0" w:color="auto"/>
                <w:right w:val="none" w:sz="0" w:space="0" w:color="auto"/>
              </w:divBdr>
            </w:div>
            <w:div w:id="1262878899">
              <w:marLeft w:val="0"/>
              <w:marRight w:val="0"/>
              <w:marTop w:val="0"/>
              <w:marBottom w:val="0"/>
              <w:divBdr>
                <w:top w:val="none" w:sz="0" w:space="0" w:color="auto"/>
                <w:left w:val="none" w:sz="0" w:space="0" w:color="auto"/>
                <w:bottom w:val="none" w:sz="0" w:space="0" w:color="auto"/>
                <w:right w:val="none" w:sz="0" w:space="0" w:color="auto"/>
              </w:divBdr>
            </w:div>
            <w:div w:id="1228612928">
              <w:marLeft w:val="0"/>
              <w:marRight w:val="0"/>
              <w:marTop w:val="0"/>
              <w:marBottom w:val="0"/>
              <w:divBdr>
                <w:top w:val="none" w:sz="0" w:space="0" w:color="auto"/>
                <w:left w:val="none" w:sz="0" w:space="0" w:color="auto"/>
                <w:bottom w:val="none" w:sz="0" w:space="0" w:color="auto"/>
                <w:right w:val="none" w:sz="0" w:space="0" w:color="auto"/>
              </w:divBdr>
            </w:div>
            <w:div w:id="346180001">
              <w:marLeft w:val="0"/>
              <w:marRight w:val="0"/>
              <w:marTop w:val="0"/>
              <w:marBottom w:val="0"/>
              <w:divBdr>
                <w:top w:val="none" w:sz="0" w:space="0" w:color="auto"/>
                <w:left w:val="none" w:sz="0" w:space="0" w:color="auto"/>
                <w:bottom w:val="none" w:sz="0" w:space="0" w:color="auto"/>
                <w:right w:val="none" w:sz="0" w:space="0" w:color="auto"/>
              </w:divBdr>
            </w:div>
            <w:div w:id="1399939922">
              <w:marLeft w:val="0"/>
              <w:marRight w:val="0"/>
              <w:marTop w:val="0"/>
              <w:marBottom w:val="0"/>
              <w:divBdr>
                <w:top w:val="none" w:sz="0" w:space="0" w:color="auto"/>
                <w:left w:val="none" w:sz="0" w:space="0" w:color="auto"/>
                <w:bottom w:val="none" w:sz="0" w:space="0" w:color="auto"/>
                <w:right w:val="none" w:sz="0" w:space="0" w:color="auto"/>
              </w:divBdr>
            </w:div>
            <w:div w:id="1789860772">
              <w:marLeft w:val="0"/>
              <w:marRight w:val="0"/>
              <w:marTop w:val="0"/>
              <w:marBottom w:val="0"/>
              <w:divBdr>
                <w:top w:val="none" w:sz="0" w:space="0" w:color="auto"/>
                <w:left w:val="none" w:sz="0" w:space="0" w:color="auto"/>
                <w:bottom w:val="none" w:sz="0" w:space="0" w:color="auto"/>
                <w:right w:val="none" w:sz="0" w:space="0" w:color="auto"/>
              </w:divBdr>
            </w:div>
            <w:div w:id="1850636221">
              <w:marLeft w:val="0"/>
              <w:marRight w:val="0"/>
              <w:marTop w:val="0"/>
              <w:marBottom w:val="0"/>
              <w:divBdr>
                <w:top w:val="none" w:sz="0" w:space="0" w:color="auto"/>
                <w:left w:val="none" w:sz="0" w:space="0" w:color="auto"/>
                <w:bottom w:val="none" w:sz="0" w:space="0" w:color="auto"/>
                <w:right w:val="none" w:sz="0" w:space="0" w:color="auto"/>
              </w:divBdr>
            </w:div>
            <w:div w:id="1244222999">
              <w:marLeft w:val="0"/>
              <w:marRight w:val="0"/>
              <w:marTop w:val="0"/>
              <w:marBottom w:val="0"/>
              <w:divBdr>
                <w:top w:val="none" w:sz="0" w:space="0" w:color="auto"/>
                <w:left w:val="none" w:sz="0" w:space="0" w:color="auto"/>
                <w:bottom w:val="none" w:sz="0" w:space="0" w:color="auto"/>
                <w:right w:val="none" w:sz="0" w:space="0" w:color="auto"/>
              </w:divBdr>
            </w:div>
            <w:div w:id="1148747506">
              <w:marLeft w:val="0"/>
              <w:marRight w:val="0"/>
              <w:marTop w:val="0"/>
              <w:marBottom w:val="0"/>
              <w:divBdr>
                <w:top w:val="none" w:sz="0" w:space="0" w:color="auto"/>
                <w:left w:val="none" w:sz="0" w:space="0" w:color="auto"/>
                <w:bottom w:val="none" w:sz="0" w:space="0" w:color="auto"/>
                <w:right w:val="none" w:sz="0" w:space="0" w:color="auto"/>
              </w:divBdr>
            </w:div>
            <w:div w:id="6217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5235">
      <w:bodyDiv w:val="1"/>
      <w:marLeft w:val="0"/>
      <w:marRight w:val="0"/>
      <w:marTop w:val="0"/>
      <w:marBottom w:val="0"/>
      <w:divBdr>
        <w:top w:val="none" w:sz="0" w:space="0" w:color="auto"/>
        <w:left w:val="none" w:sz="0" w:space="0" w:color="auto"/>
        <w:bottom w:val="none" w:sz="0" w:space="0" w:color="auto"/>
        <w:right w:val="none" w:sz="0" w:space="0" w:color="auto"/>
      </w:divBdr>
    </w:div>
    <w:div w:id="934360303">
      <w:bodyDiv w:val="1"/>
      <w:marLeft w:val="0"/>
      <w:marRight w:val="0"/>
      <w:marTop w:val="0"/>
      <w:marBottom w:val="0"/>
      <w:divBdr>
        <w:top w:val="none" w:sz="0" w:space="0" w:color="auto"/>
        <w:left w:val="none" w:sz="0" w:space="0" w:color="auto"/>
        <w:bottom w:val="none" w:sz="0" w:space="0" w:color="auto"/>
        <w:right w:val="none" w:sz="0" w:space="0" w:color="auto"/>
      </w:divBdr>
      <w:divsChild>
        <w:div w:id="1692799272">
          <w:marLeft w:val="0"/>
          <w:marRight w:val="0"/>
          <w:marTop w:val="0"/>
          <w:marBottom w:val="0"/>
          <w:divBdr>
            <w:top w:val="none" w:sz="0" w:space="0" w:color="auto"/>
            <w:left w:val="none" w:sz="0" w:space="0" w:color="auto"/>
            <w:bottom w:val="none" w:sz="0" w:space="0" w:color="auto"/>
            <w:right w:val="none" w:sz="0" w:space="0" w:color="auto"/>
          </w:divBdr>
          <w:divsChild>
            <w:div w:id="7726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1140">
      <w:bodyDiv w:val="1"/>
      <w:marLeft w:val="0"/>
      <w:marRight w:val="0"/>
      <w:marTop w:val="0"/>
      <w:marBottom w:val="0"/>
      <w:divBdr>
        <w:top w:val="none" w:sz="0" w:space="0" w:color="auto"/>
        <w:left w:val="none" w:sz="0" w:space="0" w:color="auto"/>
        <w:bottom w:val="none" w:sz="0" w:space="0" w:color="auto"/>
        <w:right w:val="none" w:sz="0" w:space="0" w:color="auto"/>
      </w:divBdr>
    </w:div>
    <w:div w:id="940066644">
      <w:bodyDiv w:val="1"/>
      <w:marLeft w:val="0"/>
      <w:marRight w:val="0"/>
      <w:marTop w:val="0"/>
      <w:marBottom w:val="0"/>
      <w:divBdr>
        <w:top w:val="none" w:sz="0" w:space="0" w:color="auto"/>
        <w:left w:val="none" w:sz="0" w:space="0" w:color="auto"/>
        <w:bottom w:val="none" w:sz="0" w:space="0" w:color="auto"/>
        <w:right w:val="none" w:sz="0" w:space="0" w:color="auto"/>
      </w:divBdr>
    </w:div>
    <w:div w:id="945815908">
      <w:bodyDiv w:val="1"/>
      <w:marLeft w:val="0"/>
      <w:marRight w:val="0"/>
      <w:marTop w:val="0"/>
      <w:marBottom w:val="0"/>
      <w:divBdr>
        <w:top w:val="none" w:sz="0" w:space="0" w:color="auto"/>
        <w:left w:val="none" w:sz="0" w:space="0" w:color="auto"/>
        <w:bottom w:val="none" w:sz="0" w:space="0" w:color="auto"/>
        <w:right w:val="none" w:sz="0" w:space="0" w:color="auto"/>
      </w:divBdr>
      <w:divsChild>
        <w:div w:id="1319185442">
          <w:marLeft w:val="0"/>
          <w:marRight w:val="0"/>
          <w:marTop w:val="0"/>
          <w:marBottom w:val="0"/>
          <w:divBdr>
            <w:top w:val="none" w:sz="0" w:space="0" w:color="auto"/>
            <w:left w:val="none" w:sz="0" w:space="0" w:color="auto"/>
            <w:bottom w:val="none" w:sz="0" w:space="0" w:color="auto"/>
            <w:right w:val="none" w:sz="0" w:space="0" w:color="auto"/>
          </w:divBdr>
          <w:divsChild>
            <w:div w:id="1095979726">
              <w:marLeft w:val="0"/>
              <w:marRight w:val="0"/>
              <w:marTop w:val="0"/>
              <w:marBottom w:val="0"/>
              <w:divBdr>
                <w:top w:val="none" w:sz="0" w:space="0" w:color="auto"/>
                <w:left w:val="none" w:sz="0" w:space="0" w:color="auto"/>
                <w:bottom w:val="none" w:sz="0" w:space="0" w:color="auto"/>
                <w:right w:val="none" w:sz="0" w:space="0" w:color="auto"/>
              </w:divBdr>
            </w:div>
            <w:div w:id="1004822709">
              <w:marLeft w:val="0"/>
              <w:marRight w:val="0"/>
              <w:marTop w:val="0"/>
              <w:marBottom w:val="0"/>
              <w:divBdr>
                <w:top w:val="none" w:sz="0" w:space="0" w:color="auto"/>
                <w:left w:val="none" w:sz="0" w:space="0" w:color="auto"/>
                <w:bottom w:val="none" w:sz="0" w:space="0" w:color="auto"/>
                <w:right w:val="none" w:sz="0" w:space="0" w:color="auto"/>
              </w:divBdr>
            </w:div>
            <w:div w:id="934484431">
              <w:marLeft w:val="0"/>
              <w:marRight w:val="0"/>
              <w:marTop w:val="0"/>
              <w:marBottom w:val="0"/>
              <w:divBdr>
                <w:top w:val="none" w:sz="0" w:space="0" w:color="auto"/>
                <w:left w:val="none" w:sz="0" w:space="0" w:color="auto"/>
                <w:bottom w:val="none" w:sz="0" w:space="0" w:color="auto"/>
                <w:right w:val="none" w:sz="0" w:space="0" w:color="auto"/>
              </w:divBdr>
            </w:div>
            <w:div w:id="882449318">
              <w:marLeft w:val="0"/>
              <w:marRight w:val="0"/>
              <w:marTop w:val="0"/>
              <w:marBottom w:val="0"/>
              <w:divBdr>
                <w:top w:val="none" w:sz="0" w:space="0" w:color="auto"/>
                <w:left w:val="none" w:sz="0" w:space="0" w:color="auto"/>
                <w:bottom w:val="none" w:sz="0" w:space="0" w:color="auto"/>
                <w:right w:val="none" w:sz="0" w:space="0" w:color="auto"/>
              </w:divBdr>
            </w:div>
            <w:div w:id="757602269">
              <w:marLeft w:val="0"/>
              <w:marRight w:val="0"/>
              <w:marTop w:val="0"/>
              <w:marBottom w:val="0"/>
              <w:divBdr>
                <w:top w:val="none" w:sz="0" w:space="0" w:color="auto"/>
                <w:left w:val="none" w:sz="0" w:space="0" w:color="auto"/>
                <w:bottom w:val="none" w:sz="0" w:space="0" w:color="auto"/>
                <w:right w:val="none" w:sz="0" w:space="0" w:color="auto"/>
              </w:divBdr>
            </w:div>
            <w:div w:id="341514407">
              <w:marLeft w:val="0"/>
              <w:marRight w:val="0"/>
              <w:marTop w:val="0"/>
              <w:marBottom w:val="0"/>
              <w:divBdr>
                <w:top w:val="none" w:sz="0" w:space="0" w:color="auto"/>
                <w:left w:val="none" w:sz="0" w:space="0" w:color="auto"/>
                <w:bottom w:val="none" w:sz="0" w:space="0" w:color="auto"/>
                <w:right w:val="none" w:sz="0" w:space="0" w:color="auto"/>
              </w:divBdr>
            </w:div>
            <w:div w:id="1485009148">
              <w:marLeft w:val="0"/>
              <w:marRight w:val="0"/>
              <w:marTop w:val="0"/>
              <w:marBottom w:val="0"/>
              <w:divBdr>
                <w:top w:val="none" w:sz="0" w:space="0" w:color="auto"/>
                <w:left w:val="none" w:sz="0" w:space="0" w:color="auto"/>
                <w:bottom w:val="none" w:sz="0" w:space="0" w:color="auto"/>
                <w:right w:val="none" w:sz="0" w:space="0" w:color="auto"/>
              </w:divBdr>
            </w:div>
            <w:div w:id="2323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1401">
      <w:bodyDiv w:val="1"/>
      <w:marLeft w:val="0"/>
      <w:marRight w:val="0"/>
      <w:marTop w:val="0"/>
      <w:marBottom w:val="0"/>
      <w:divBdr>
        <w:top w:val="none" w:sz="0" w:space="0" w:color="auto"/>
        <w:left w:val="none" w:sz="0" w:space="0" w:color="auto"/>
        <w:bottom w:val="none" w:sz="0" w:space="0" w:color="auto"/>
        <w:right w:val="none" w:sz="0" w:space="0" w:color="auto"/>
      </w:divBdr>
    </w:div>
    <w:div w:id="956256601">
      <w:bodyDiv w:val="1"/>
      <w:marLeft w:val="0"/>
      <w:marRight w:val="0"/>
      <w:marTop w:val="0"/>
      <w:marBottom w:val="0"/>
      <w:divBdr>
        <w:top w:val="none" w:sz="0" w:space="0" w:color="auto"/>
        <w:left w:val="none" w:sz="0" w:space="0" w:color="auto"/>
        <w:bottom w:val="none" w:sz="0" w:space="0" w:color="auto"/>
        <w:right w:val="none" w:sz="0" w:space="0" w:color="auto"/>
      </w:divBdr>
    </w:div>
    <w:div w:id="962267549">
      <w:bodyDiv w:val="1"/>
      <w:marLeft w:val="0"/>
      <w:marRight w:val="0"/>
      <w:marTop w:val="0"/>
      <w:marBottom w:val="0"/>
      <w:divBdr>
        <w:top w:val="none" w:sz="0" w:space="0" w:color="auto"/>
        <w:left w:val="none" w:sz="0" w:space="0" w:color="auto"/>
        <w:bottom w:val="none" w:sz="0" w:space="0" w:color="auto"/>
        <w:right w:val="none" w:sz="0" w:space="0" w:color="auto"/>
      </w:divBdr>
    </w:div>
    <w:div w:id="965046273">
      <w:bodyDiv w:val="1"/>
      <w:marLeft w:val="0"/>
      <w:marRight w:val="0"/>
      <w:marTop w:val="0"/>
      <w:marBottom w:val="0"/>
      <w:divBdr>
        <w:top w:val="none" w:sz="0" w:space="0" w:color="auto"/>
        <w:left w:val="none" w:sz="0" w:space="0" w:color="auto"/>
        <w:bottom w:val="none" w:sz="0" w:space="0" w:color="auto"/>
        <w:right w:val="none" w:sz="0" w:space="0" w:color="auto"/>
      </w:divBdr>
      <w:divsChild>
        <w:div w:id="1181701698">
          <w:marLeft w:val="0"/>
          <w:marRight w:val="0"/>
          <w:marTop w:val="0"/>
          <w:marBottom w:val="0"/>
          <w:divBdr>
            <w:top w:val="none" w:sz="0" w:space="0" w:color="auto"/>
            <w:left w:val="none" w:sz="0" w:space="0" w:color="auto"/>
            <w:bottom w:val="none" w:sz="0" w:space="0" w:color="auto"/>
            <w:right w:val="none" w:sz="0" w:space="0" w:color="auto"/>
          </w:divBdr>
          <w:divsChild>
            <w:div w:id="15497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5275">
      <w:bodyDiv w:val="1"/>
      <w:marLeft w:val="0"/>
      <w:marRight w:val="0"/>
      <w:marTop w:val="0"/>
      <w:marBottom w:val="0"/>
      <w:divBdr>
        <w:top w:val="none" w:sz="0" w:space="0" w:color="auto"/>
        <w:left w:val="none" w:sz="0" w:space="0" w:color="auto"/>
        <w:bottom w:val="none" w:sz="0" w:space="0" w:color="auto"/>
        <w:right w:val="none" w:sz="0" w:space="0" w:color="auto"/>
      </w:divBdr>
    </w:div>
    <w:div w:id="972978676">
      <w:bodyDiv w:val="1"/>
      <w:marLeft w:val="0"/>
      <w:marRight w:val="0"/>
      <w:marTop w:val="0"/>
      <w:marBottom w:val="0"/>
      <w:divBdr>
        <w:top w:val="none" w:sz="0" w:space="0" w:color="auto"/>
        <w:left w:val="none" w:sz="0" w:space="0" w:color="auto"/>
        <w:bottom w:val="none" w:sz="0" w:space="0" w:color="auto"/>
        <w:right w:val="none" w:sz="0" w:space="0" w:color="auto"/>
      </w:divBdr>
    </w:div>
    <w:div w:id="976564443">
      <w:bodyDiv w:val="1"/>
      <w:marLeft w:val="0"/>
      <w:marRight w:val="0"/>
      <w:marTop w:val="0"/>
      <w:marBottom w:val="0"/>
      <w:divBdr>
        <w:top w:val="none" w:sz="0" w:space="0" w:color="auto"/>
        <w:left w:val="none" w:sz="0" w:space="0" w:color="auto"/>
        <w:bottom w:val="none" w:sz="0" w:space="0" w:color="auto"/>
        <w:right w:val="none" w:sz="0" w:space="0" w:color="auto"/>
      </w:divBdr>
      <w:divsChild>
        <w:div w:id="1208761356">
          <w:marLeft w:val="0"/>
          <w:marRight w:val="0"/>
          <w:marTop w:val="0"/>
          <w:marBottom w:val="0"/>
          <w:divBdr>
            <w:top w:val="none" w:sz="0" w:space="0" w:color="auto"/>
            <w:left w:val="none" w:sz="0" w:space="0" w:color="auto"/>
            <w:bottom w:val="none" w:sz="0" w:space="0" w:color="auto"/>
            <w:right w:val="none" w:sz="0" w:space="0" w:color="auto"/>
          </w:divBdr>
          <w:divsChild>
            <w:div w:id="699664348">
              <w:marLeft w:val="0"/>
              <w:marRight w:val="0"/>
              <w:marTop w:val="0"/>
              <w:marBottom w:val="0"/>
              <w:divBdr>
                <w:top w:val="none" w:sz="0" w:space="0" w:color="auto"/>
                <w:left w:val="none" w:sz="0" w:space="0" w:color="auto"/>
                <w:bottom w:val="none" w:sz="0" w:space="0" w:color="auto"/>
                <w:right w:val="none" w:sz="0" w:space="0" w:color="auto"/>
              </w:divBdr>
            </w:div>
            <w:div w:id="3848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452">
      <w:bodyDiv w:val="1"/>
      <w:marLeft w:val="0"/>
      <w:marRight w:val="0"/>
      <w:marTop w:val="0"/>
      <w:marBottom w:val="0"/>
      <w:divBdr>
        <w:top w:val="none" w:sz="0" w:space="0" w:color="auto"/>
        <w:left w:val="none" w:sz="0" w:space="0" w:color="auto"/>
        <w:bottom w:val="none" w:sz="0" w:space="0" w:color="auto"/>
        <w:right w:val="none" w:sz="0" w:space="0" w:color="auto"/>
      </w:divBdr>
    </w:div>
    <w:div w:id="985400761">
      <w:bodyDiv w:val="1"/>
      <w:marLeft w:val="0"/>
      <w:marRight w:val="0"/>
      <w:marTop w:val="0"/>
      <w:marBottom w:val="0"/>
      <w:divBdr>
        <w:top w:val="none" w:sz="0" w:space="0" w:color="auto"/>
        <w:left w:val="none" w:sz="0" w:space="0" w:color="auto"/>
        <w:bottom w:val="none" w:sz="0" w:space="0" w:color="auto"/>
        <w:right w:val="none" w:sz="0" w:space="0" w:color="auto"/>
      </w:divBdr>
    </w:div>
    <w:div w:id="994259634">
      <w:bodyDiv w:val="1"/>
      <w:marLeft w:val="0"/>
      <w:marRight w:val="0"/>
      <w:marTop w:val="0"/>
      <w:marBottom w:val="0"/>
      <w:divBdr>
        <w:top w:val="none" w:sz="0" w:space="0" w:color="auto"/>
        <w:left w:val="none" w:sz="0" w:space="0" w:color="auto"/>
        <w:bottom w:val="none" w:sz="0" w:space="0" w:color="auto"/>
        <w:right w:val="none" w:sz="0" w:space="0" w:color="auto"/>
      </w:divBdr>
    </w:div>
    <w:div w:id="1001077908">
      <w:bodyDiv w:val="1"/>
      <w:marLeft w:val="0"/>
      <w:marRight w:val="0"/>
      <w:marTop w:val="0"/>
      <w:marBottom w:val="0"/>
      <w:divBdr>
        <w:top w:val="none" w:sz="0" w:space="0" w:color="auto"/>
        <w:left w:val="none" w:sz="0" w:space="0" w:color="auto"/>
        <w:bottom w:val="none" w:sz="0" w:space="0" w:color="auto"/>
        <w:right w:val="none" w:sz="0" w:space="0" w:color="auto"/>
      </w:divBdr>
      <w:divsChild>
        <w:div w:id="73476928">
          <w:marLeft w:val="0"/>
          <w:marRight w:val="0"/>
          <w:marTop w:val="0"/>
          <w:marBottom w:val="0"/>
          <w:divBdr>
            <w:top w:val="none" w:sz="0" w:space="0" w:color="auto"/>
            <w:left w:val="none" w:sz="0" w:space="0" w:color="auto"/>
            <w:bottom w:val="none" w:sz="0" w:space="0" w:color="auto"/>
            <w:right w:val="none" w:sz="0" w:space="0" w:color="auto"/>
          </w:divBdr>
          <w:divsChild>
            <w:div w:id="9922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5362">
      <w:bodyDiv w:val="1"/>
      <w:marLeft w:val="0"/>
      <w:marRight w:val="0"/>
      <w:marTop w:val="0"/>
      <w:marBottom w:val="0"/>
      <w:divBdr>
        <w:top w:val="none" w:sz="0" w:space="0" w:color="auto"/>
        <w:left w:val="none" w:sz="0" w:space="0" w:color="auto"/>
        <w:bottom w:val="none" w:sz="0" w:space="0" w:color="auto"/>
        <w:right w:val="none" w:sz="0" w:space="0" w:color="auto"/>
      </w:divBdr>
    </w:div>
    <w:div w:id="1007252282">
      <w:bodyDiv w:val="1"/>
      <w:marLeft w:val="0"/>
      <w:marRight w:val="0"/>
      <w:marTop w:val="0"/>
      <w:marBottom w:val="0"/>
      <w:divBdr>
        <w:top w:val="none" w:sz="0" w:space="0" w:color="auto"/>
        <w:left w:val="none" w:sz="0" w:space="0" w:color="auto"/>
        <w:bottom w:val="none" w:sz="0" w:space="0" w:color="auto"/>
        <w:right w:val="none" w:sz="0" w:space="0" w:color="auto"/>
      </w:divBdr>
      <w:divsChild>
        <w:div w:id="1024138997">
          <w:marLeft w:val="0"/>
          <w:marRight w:val="0"/>
          <w:marTop w:val="0"/>
          <w:marBottom w:val="0"/>
          <w:divBdr>
            <w:top w:val="none" w:sz="0" w:space="0" w:color="auto"/>
            <w:left w:val="none" w:sz="0" w:space="0" w:color="auto"/>
            <w:bottom w:val="none" w:sz="0" w:space="0" w:color="auto"/>
            <w:right w:val="none" w:sz="0" w:space="0" w:color="auto"/>
          </w:divBdr>
          <w:divsChild>
            <w:div w:id="740955149">
              <w:marLeft w:val="0"/>
              <w:marRight w:val="0"/>
              <w:marTop w:val="0"/>
              <w:marBottom w:val="0"/>
              <w:divBdr>
                <w:top w:val="none" w:sz="0" w:space="0" w:color="auto"/>
                <w:left w:val="none" w:sz="0" w:space="0" w:color="auto"/>
                <w:bottom w:val="none" w:sz="0" w:space="0" w:color="auto"/>
                <w:right w:val="none" w:sz="0" w:space="0" w:color="auto"/>
              </w:divBdr>
            </w:div>
            <w:div w:id="9042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5475">
      <w:bodyDiv w:val="1"/>
      <w:marLeft w:val="0"/>
      <w:marRight w:val="0"/>
      <w:marTop w:val="0"/>
      <w:marBottom w:val="0"/>
      <w:divBdr>
        <w:top w:val="none" w:sz="0" w:space="0" w:color="auto"/>
        <w:left w:val="none" w:sz="0" w:space="0" w:color="auto"/>
        <w:bottom w:val="none" w:sz="0" w:space="0" w:color="auto"/>
        <w:right w:val="none" w:sz="0" w:space="0" w:color="auto"/>
      </w:divBdr>
      <w:divsChild>
        <w:div w:id="1213230603">
          <w:marLeft w:val="0"/>
          <w:marRight w:val="0"/>
          <w:marTop w:val="0"/>
          <w:marBottom w:val="0"/>
          <w:divBdr>
            <w:top w:val="none" w:sz="0" w:space="0" w:color="auto"/>
            <w:left w:val="none" w:sz="0" w:space="0" w:color="auto"/>
            <w:bottom w:val="none" w:sz="0" w:space="0" w:color="auto"/>
            <w:right w:val="none" w:sz="0" w:space="0" w:color="auto"/>
          </w:divBdr>
          <w:divsChild>
            <w:div w:id="8297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8442">
      <w:bodyDiv w:val="1"/>
      <w:marLeft w:val="0"/>
      <w:marRight w:val="0"/>
      <w:marTop w:val="0"/>
      <w:marBottom w:val="0"/>
      <w:divBdr>
        <w:top w:val="none" w:sz="0" w:space="0" w:color="auto"/>
        <w:left w:val="none" w:sz="0" w:space="0" w:color="auto"/>
        <w:bottom w:val="none" w:sz="0" w:space="0" w:color="auto"/>
        <w:right w:val="none" w:sz="0" w:space="0" w:color="auto"/>
      </w:divBdr>
    </w:div>
    <w:div w:id="1017267976">
      <w:bodyDiv w:val="1"/>
      <w:marLeft w:val="0"/>
      <w:marRight w:val="0"/>
      <w:marTop w:val="0"/>
      <w:marBottom w:val="0"/>
      <w:divBdr>
        <w:top w:val="none" w:sz="0" w:space="0" w:color="auto"/>
        <w:left w:val="none" w:sz="0" w:space="0" w:color="auto"/>
        <w:bottom w:val="none" w:sz="0" w:space="0" w:color="auto"/>
        <w:right w:val="none" w:sz="0" w:space="0" w:color="auto"/>
      </w:divBdr>
      <w:divsChild>
        <w:div w:id="1921402533">
          <w:marLeft w:val="0"/>
          <w:marRight w:val="0"/>
          <w:marTop w:val="0"/>
          <w:marBottom w:val="0"/>
          <w:divBdr>
            <w:top w:val="none" w:sz="0" w:space="0" w:color="auto"/>
            <w:left w:val="none" w:sz="0" w:space="0" w:color="auto"/>
            <w:bottom w:val="none" w:sz="0" w:space="0" w:color="auto"/>
            <w:right w:val="none" w:sz="0" w:space="0" w:color="auto"/>
          </w:divBdr>
          <w:divsChild>
            <w:div w:id="819149765">
              <w:marLeft w:val="0"/>
              <w:marRight w:val="0"/>
              <w:marTop w:val="0"/>
              <w:marBottom w:val="0"/>
              <w:divBdr>
                <w:top w:val="none" w:sz="0" w:space="0" w:color="auto"/>
                <w:left w:val="none" w:sz="0" w:space="0" w:color="auto"/>
                <w:bottom w:val="none" w:sz="0" w:space="0" w:color="auto"/>
                <w:right w:val="none" w:sz="0" w:space="0" w:color="auto"/>
              </w:divBdr>
            </w:div>
            <w:div w:id="61370341">
              <w:marLeft w:val="0"/>
              <w:marRight w:val="0"/>
              <w:marTop w:val="0"/>
              <w:marBottom w:val="0"/>
              <w:divBdr>
                <w:top w:val="none" w:sz="0" w:space="0" w:color="auto"/>
                <w:left w:val="none" w:sz="0" w:space="0" w:color="auto"/>
                <w:bottom w:val="none" w:sz="0" w:space="0" w:color="auto"/>
                <w:right w:val="none" w:sz="0" w:space="0" w:color="auto"/>
              </w:divBdr>
            </w:div>
            <w:div w:id="1248540629">
              <w:marLeft w:val="0"/>
              <w:marRight w:val="0"/>
              <w:marTop w:val="0"/>
              <w:marBottom w:val="0"/>
              <w:divBdr>
                <w:top w:val="none" w:sz="0" w:space="0" w:color="auto"/>
                <w:left w:val="none" w:sz="0" w:space="0" w:color="auto"/>
                <w:bottom w:val="none" w:sz="0" w:space="0" w:color="auto"/>
                <w:right w:val="none" w:sz="0" w:space="0" w:color="auto"/>
              </w:divBdr>
            </w:div>
            <w:div w:id="213855227">
              <w:marLeft w:val="0"/>
              <w:marRight w:val="0"/>
              <w:marTop w:val="0"/>
              <w:marBottom w:val="0"/>
              <w:divBdr>
                <w:top w:val="none" w:sz="0" w:space="0" w:color="auto"/>
                <w:left w:val="none" w:sz="0" w:space="0" w:color="auto"/>
                <w:bottom w:val="none" w:sz="0" w:space="0" w:color="auto"/>
                <w:right w:val="none" w:sz="0" w:space="0" w:color="auto"/>
              </w:divBdr>
            </w:div>
            <w:div w:id="1180505575">
              <w:marLeft w:val="0"/>
              <w:marRight w:val="0"/>
              <w:marTop w:val="0"/>
              <w:marBottom w:val="0"/>
              <w:divBdr>
                <w:top w:val="none" w:sz="0" w:space="0" w:color="auto"/>
                <w:left w:val="none" w:sz="0" w:space="0" w:color="auto"/>
                <w:bottom w:val="none" w:sz="0" w:space="0" w:color="auto"/>
                <w:right w:val="none" w:sz="0" w:space="0" w:color="auto"/>
              </w:divBdr>
            </w:div>
            <w:div w:id="1351026910">
              <w:marLeft w:val="0"/>
              <w:marRight w:val="0"/>
              <w:marTop w:val="0"/>
              <w:marBottom w:val="0"/>
              <w:divBdr>
                <w:top w:val="none" w:sz="0" w:space="0" w:color="auto"/>
                <w:left w:val="none" w:sz="0" w:space="0" w:color="auto"/>
                <w:bottom w:val="none" w:sz="0" w:space="0" w:color="auto"/>
                <w:right w:val="none" w:sz="0" w:space="0" w:color="auto"/>
              </w:divBdr>
            </w:div>
            <w:div w:id="819419505">
              <w:marLeft w:val="0"/>
              <w:marRight w:val="0"/>
              <w:marTop w:val="0"/>
              <w:marBottom w:val="0"/>
              <w:divBdr>
                <w:top w:val="none" w:sz="0" w:space="0" w:color="auto"/>
                <w:left w:val="none" w:sz="0" w:space="0" w:color="auto"/>
                <w:bottom w:val="none" w:sz="0" w:space="0" w:color="auto"/>
                <w:right w:val="none" w:sz="0" w:space="0" w:color="auto"/>
              </w:divBdr>
            </w:div>
            <w:div w:id="1923564178">
              <w:marLeft w:val="0"/>
              <w:marRight w:val="0"/>
              <w:marTop w:val="0"/>
              <w:marBottom w:val="0"/>
              <w:divBdr>
                <w:top w:val="none" w:sz="0" w:space="0" w:color="auto"/>
                <w:left w:val="none" w:sz="0" w:space="0" w:color="auto"/>
                <w:bottom w:val="none" w:sz="0" w:space="0" w:color="auto"/>
                <w:right w:val="none" w:sz="0" w:space="0" w:color="auto"/>
              </w:divBdr>
            </w:div>
            <w:div w:id="1764641741">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842858960">
              <w:marLeft w:val="0"/>
              <w:marRight w:val="0"/>
              <w:marTop w:val="0"/>
              <w:marBottom w:val="0"/>
              <w:divBdr>
                <w:top w:val="none" w:sz="0" w:space="0" w:color="auto"/>
                <w:left w:val="none" w:sz="0" w:space="0" w:color="auto"/>
                <w:bottom w:val="none" w:sz="0" w:space="0" w:color="auto"/>
                <w:right w:val="none" w:sz="0" w:space="0" w:color="auto"/>
              </w:divBdr>
            </w:div>
            <w:div w:id="297271366">
              <w:marLeft w:val="0"/>
              <w:marRight w:val="0"/>
              <w:marTop w:val="0"/>
              <w:marBottom w:val="0"/>
              <w:divBdr>
                <w:top w:val="none" w:sz="0" w:space="0" w:color="auto"/>
                <w:left w:val="none" w:sz="0" w:space="0" w:color="auto"/>
                <w:bottom w:val="none" w:sz="0" w:space="0" w:color="auto"/>
                <w:right w:val="none" w:sz="0" w:space="0" w:color="auto"/>
              </w:divBdr>
            </w:div>
            <w:div w:id="227768565">
              <w:marLeft w:val="0"/>
              <w:marRight w:val="0"/>
              <w:marTop w:val="0"/>
              <w:marBottom w:val="0"/>
              <w:divBdr>
                <w:top w:val="none" w:sz="0" w:space="0" w:color="auto"/>
                <w:left w:val="none" w:sz="0" w:space="0" w:color="auto"/>
                <w:bottom w:val="none" w:sz="0" w:space="0" w:color="auto"/>
                <w:right w:val="none" w:sz="0" w:space="0" w:color="auto"/>
              </w:divBdr>
            </w:div>
            <w:div w:id="43260599">
              <w:marLeft w:val="0"/>
              <w:marRight w:val="0"/>
              <w:marTop w:val="0"/>
              <w:marBottom w:val="0"/>
              <w:divBdr>
                <w:top w:val="none" w:sz="0" w:space="0" w:color="auto"/>
                <w:left w:val="none" w:sz="0" w:space="0" w:color="auto"/>
                <w:bottom w:val="none" w:sz="0" w:space="0" w:color="auto"/>
                <w:right w:val="none" w:sz="0" w:space="0" w:color="auto"/>
              </w:divBdr>
            </w:div>
            <w:div w:id="2132629671">
              <w:marLeft w:val="0"/>
              <w:marRight w:val="0"/>
              <w:marTop w:val="0"/>
              <w:marBottom w:val="0"/>
              <w:divBdr>
                <w:top w:val="none" w:sz="0" w:space="0" w:color="auto"/>
                <w:left w:val="none" w:sz="0" w:space="0" w:color="auto"/>
                <w:bottom w:val="none" w:sz="0" w:space="0" w:color="auto"/>
                <w:right w:val="none" w:sz="0" w:space="0" w:color="auto"/>
              </w:divBdr>
            </w:div>
            <w:div w:id="372342714">
              <w:marLeft w:val="0"/>
              <w:marRight w:val="0"/>
              <w:marTop w:val="0"/>
              <w:marBottom w:val="0"/>
              <w:divBdr>
                <w:top w:val="none" w:sz="0" w:space="0" w:color="auto"/>
                <w:left w:val="none" w:sz="0" w:space="0" w:color="auto"/>
                <w:bottom w:val="none" w:sz="0" w:space="0" w:color="auto"/>
                <w:right w:val="none" w:sz="0" w:space="0" w:color="auto"/>
              </w:divBdr>
            </w:div>
            <w:div w:id="508107891">
              <w:marLeft w:val="0"/>
              <w:marRight w:val="0"/>
              <w:marTop w:val="0"/>
              <w:marBottom w:val="0"/>
              <w:divBdr>
                <w:top w:val="none" w:sz="0" w:space="0" w:color="auto"/>
                <w:left w:val="none" w:sz="0" w:space="0" w:color="auto"/>
                <w:bottom w:val="none" w:sz="0" w:space="0" w:color="auto"/>
                <w:right w:val="none" w:sz="0" w:space="0" w:color="auto"/>
              </w:divBdr>
            </w:div>
            <w:div w:id="1882664310">
              <w:marLeft w:val="0"/>
              <w:marRight w:val="0"/>
              <w:marTop w:val="0"/>
              <w:marBottom w:val="0"/>
              <w:divBdr>
                <w:top w:val="none" w:sz="0" w:space="0" w:color="auto"/>
                <w:left w:val="none" w:sz="0" w:space="0" w:color="auto"/>
                <w:bottom w:val="none" w:sz="0" w:space="0" w:color="auto"/>
                <w:right w:val="none" w:sz="0" w:space="0" w:color="auto"/>
              </w:divBdr>
            </w:div>
            <w:div w:id="403381826">
              <w:marLeft w:val="0"/>
              <w:marRight w:val="0"/>
              <w:marTop w:val="0"/>
              <w:marBottom w:val="0"/>
              <w:divBdr>
                <w:top w:val="none" w:sz="0" w:space="0" w:color="auto"/>
                <w:left w:val="none" w:sz="0" w:space="0" w:color="auto"/>
                <w:bottom w:val="none" w:sz="0" w:space="0" w:color="auto"/>
                <w:right w:val="none" w:sz="0" w:space="0" w:color="auto"/>
              </w:divBdr>
            </w:div>
            <w:div w:id="1765492270">
              <w:marLeft w:val="0"/>
              <w:marRight w:val="0"/>
              <w:marTop w:val="0"/>
              <w:marBottom w:val="0"/>
              <w:divBdr>
                <w:top w:val="none" w:sz="0" w:space="0" w:color="auto"/>
                <w:left w:val="none" w:sz="0" w:space="0" w:color="auto"/>
                <w:bottom w:val="none" w:sz="0" w:space="0" w:color="auto"/>
                <w:right w:val="none" w:sz="0" w:space="0" w:color="auto"/>
              </w:divBdr>
            </w:div>
            <w:div w:id="1900048514">
              <w:marLeft w:val="0"/>
              <w:marRight w:val="0"/>
              <w:marTop w:val="0"/>
              <w:marBottom w:val="0"/>
              <w:divBdr>
                <w:top w:val="none" w:sz="0" w:space="0" w:color="auto"/>
                <w:left w:val="none" w:sz="0" w:space="0" w:color="auto"/>
                <w:bottom w:val="none" w:sz="0" w:space="0" w:color="auto"/>
                <w:right w:val="none" w:sz="0" w:space="0" w:color="auto"/>
              </w:divBdr>
            </w:div>
            <w:div w:id="1555582536">
              <w:marLeft w:val="0"/>
              <w:marRight w:val="0"/>
              <w:marTop w:val="0"/>
              <w:marBottom w:val="0"/>
              <w:divBdr>
                <w:top w:val="none" w:sz="0" w:space="0" w:color="auto"/>
                <w:left w:val="none" w:sz="0" w:space="0" w:color="auto"/>
                <w:bottom w:val="none" w:sz="0" w:space="0" w:color="auto"/>
                <w:right w:val="none" w:sz="0" w:space="0" w:color="auto"/>
              </w:divBdr>
            </w:div>
            <w:div w:id="1259173396">
              <w:marLeft w:val="0"/>
              <w:marRight w:val="0"/>
              <w:marTop w:val="0"/>
              <w:marBottom w:val="0"/>
              <w:divBdr>
                <w:top w:val="none" w:sz="0" w:space="0" w:color="auto"/>
                <w:left w:val="none" w:sz="0" w:space="0" w:color="auto"/>
                <w:bottom w:val="none" w:sz="0" w:space="0" w:color="auto"/>
                <w:right w:val="none" w:sz="0" w:space="0" w:color="auto"/>
              </w:divBdr>
            </w:div>
            <w:div w:id="27149052">
              <w:marLeft w:val="0"/>
              <w:marRight w:val="0"/>
              <w:marTop w:val="0"/>
              <w:marBottom w:val="0"/>
              <w:divBdr>
                <w:top w:val="none" w:sz="0" w:space="0" w:color="auto"/>
                <w:left w:val="none" w:sz="0" w:space="0" w:color="auto"/>
                <w:bottom w:val="none" w:sz="0" w:space="0" w:color="auto"/>
                <w:right w:val="none" w:sz="0" w:space="0" w:color="auto"/>
              </w:divBdr>
            </w:div>
            <w:div w:id="1205946506">
              <w:marLeft w:val="0"/>
              <w:marRight w:val="0"/>
              <w:marTop w:val="0"/>
              <w:marBottom w:val="0"/>
              <w:divBdr>
                <w:top w:val="none" w:sz="0" w:space="0" w:color="auto"/>
                <w:left w:val="none" w:sz="0" w:space="0" w:color="auto"/>
                <w:bottom w:val="none" w:sz="0" w:space="0" w:color="auto"/>
                <w:right w:val="none" w:sz="0" w:space="0" w:color="auto"/>
              </w:divBdr>
            </w:div>
            <w:div w:id="1653832170">
              <w:marLeft w:val="0"/>
              <w:marRight w:val="0"/>
              <w:marTop w:val="0"/>
              <w:marBottom w:val="0"/>
              <w:divBdr>
                <w:top w:val="none" w:sz="0" w:space="0" w:color="auto"/>
                <w:left w:val="none" w:sz="0" w:space="0" w:color="auto"/>
                <w:bottom w:val="none" w:sz="0" w:space="0" w:color="auto"/>
                <w:right w:val="none" w:sz="0" w:space="0" w:color="auto"/>
              </w:divBdr>
            </w:div>
            <w:div w:id="1082409022">
              <w:marLeft w:val="0"/>
              <w:marRight w:val="0"/>
              <w:marTop w:val="0"/>
              <w:marBottom w:val="0"/>
              <w:divBdr>
                <w:top w:val="none" w:sz="0" w:space="0" w:color="auto"/>
                <w:left w:val="none" w:sz="0" w:space="0" w:color="auto"/>
                <w:bottom w:val="none" w:sz="0" w:space="0" w:color="auto"/>
                <w:right w:val="none" w:sz="0" w:space="0" w:color="auto"/>
              </w:divBdr>
            </w:div>
            <w:div w:id="860360588">
              <w:marLeft w:val="0"/>
              <w:marRight w:val="0"/>
              <w:marTop w:val="0"/>
              <w:marBottom w:val="0"/>
              <w:divBdr>
                <w:top w:val="none" w:sz="0" w:space="0" w:color="auto"/>
                <w:left w:val="none" w:sz="0" w:space="0" w:color="auto"/>
                <w:bottom w:val="none" w:sz="0" w:space="0" w:color="auto"/>
                <w:right w:val="none" w:sz="0" w:space="0" w:color="auto"/>
              </w:divBdr>
            </w:div>
            <w:div w:id="1737246042">
              <w:marLeft w:val="0"/>
              <w:marRight w:val="0"/>
              <w:marTop w:val="0"/>
              <w:marBottom w:val="0"/>
              <w:divBdr>
                <w:top w:val="none" w:sz="0" w:space="0" w:color="auto"/>
                <w:left w:val="none" w:sz="0" w:space="0" w:color="auto"/>
                <w:bottom w:val="none" w:sz="0" w:space="0" w:color="auto"/>
                <w:right w:val="none" w:sz="0" w:space="0" w:color="auto"/>
              </w:divBdr>
            </w:div>
            <w:div w:id="448473399">
              <w:marLeft w:val="0"/>
              <w:marRight w:val="0"/>
              <w:marTop w:val="0"/>
              <w:marBottom w:val="0"/>
              <w:divBdr>
                <w:top w:val="none" w:sz="0" w:space="0" w:color="auto"/>
                <w:left w:val="none" w:sz="0" w:space="0" w:color="auto"/>
                <w:bottom w:val="none" w:sz="0" w:space="0" w:color="auto"/>
                <w:right w:val="none" w:sz="0" w:space="0" w:color="auto"/>
              </w:divBdr>
            </w:div>
            <w:div w:id="789011727">
              <w:marLeft w:val="0"/>
              <w:marRight w:val="0"/>
              <w:marTop w:val="0"/>
              <w:marBottom w:val="0"/>
              <w:divBdr>
                <w:top w:val="none" w:sz="0" w:space="0" w:color="auto"/>
                <w:left w:val="none" w:sz="0" w:space="0" w:color="auto"/>
                <w:bottom w:val="none" w:sz="0" w:space="0" w:color="auto"/>
                <w:right w:val="none" w:sz="0" w:space="0" w:color="auto"/>
              </w:divBdr>
            </w:div>
            <w:div w:id="907812305">
              <w:marLeft w:val="0"/>
              <w:marRight w:val="0"/>
              <w:marTop w:val="0"/>
              <w:marBottom w:val="0"/>
              <w:divBdr>
                <w:top w:val="none" w:sz="0" w:space="0" w:color="auto"/>
                <w:left w:val="none" w:sz="0" w:space="0" w:color="auto"/>
                <w:bottom w:val="none" w:sz="0" w:space="0" w:color="auto"/>
                <w:right w:val="none" w:sz="0" w:space="0" w:color="auto"/>
              </w:divBdr>
            </w:div>
            <w:div w:id="1541629428">
              <w:marLeft w:val="0"/>
              <w:marRight w:val="0"/>
              <w:marTop w:val="0"/>
              <w:marBottom w:val="0"/>
              <w:divBdr>
                <w:top w:val="none" w:sz="0" w:space="0" w:color="auto"/>
                <w:left w:val="none" w:sz="0" w:space="0" w:color="auto"/>
                <w:bottom w:val="none" w:sz="0" w:space="0" w:color="auto"/>
                <w:right w:val="none" w:sz="0" w:space="0" w:color="auto"/>
              </w:divBdr>
            </w:div>
            <w:div w:id="1823036274">
              <w:marLeft w:val="0"/>
              <w:marRight w:val="0"/>
              <w:marTop w:val="0"/>
              <w:marBottom w:val="0"/>
              <w:divBdr>
                <w:top w:val="none" w:sz="0" w:space="0" w:color="auto"/>
                <w:left w:val="none" w:sz="0" w:space="0" w:color="auto"/>
                <w:bottom w:val="none" w:sz="0" w:space="0" w:color="auto"/>
                <w:right w:val="none" w:sz="0" w:space="0" w:color="auto"/>
              </w:divBdr>
            </w:div>
            <w:div w:id="1483110862">
              <w:marLeft w:val="0"/>
              <w:marRight w:val="0"/>
              <w:marTop w:val="0"/>
              <w:marBottom w:val="0"/>
              <w:divBdr>
                <w:top w:val="none" w:sz="0" w:space="0" w:color="auto"/>
                <w:left w:val="none" w:sz="0" w:space="0" w:color="auto"/>
                <w:bottom w:val="none" w:sz="0" w:space="0" w:color="auto"/>
                <w:right w:val="none" w:sz="0" w:space="0" w:color="auto"/>
              </w:divBdr>
            </w:div>
            <w:div w:id="43526665">
              <w:marLeft w:val="0"/>
              <w:marRight w:val="0"/>
              <w:marTop w:val="0"/>
              <w:marBottom w:val="0"/>
              <w:divBdr>
                <w:top w:val="none" w:sz="0" w:space="0" w:color="auto"/>
                <w:left w:val="none" w:sz="0" w:space="0" w:color="auto"/>
                <w:bottom w:val="none" w:sz="0" w:space="0" w:color="auto"/>
                <w:right w:val="none" w:sz="0" w:space="0" w:color="auto"/>
              </w:divBdr>
            </w:div>
            <w:div w:id="813176991">
              <w:marLeft w:val="0"/>
              <w:marRight w:val="0"/>
              <w:marTop w:val="0"/>
              <w:marBottom w:val="0"/>
              <w:divBdr>
                <w:top w:val="none" w:sz="0" w:space="0" w:color="auto"/>
                <w:left w:val="none" w:sz="0" w:space="0" w:color="auto"/>
                <w:bottom w:val="none" w:sz="0" w:space="0" w:color="auto"/>
                <w:right w:val="none" w:sz="0" w:space="0" w:color="auto"/>
              </w:divBdr>
            </w:div>
            <w:div w:id="689722108">
              <w:marLeft w:val="0"/>
              <w:marRight w:val="0"/>
              <w:marTop w:val="0"/>
              <w:marBottom w:val="0"/>
              <w:divBdr>
                <w:top w:val="none" w:sz="0" w:space="0" w:color="auto"/>
                <w:left w:val="none" w:sz="0" w:space="0" w:color="auto"/>
                <w:bottom w:val="none" w:sz="0" w:space="0" w:color="auto"/>
                <w:right w:val="none" w:sz="0" w:space="0" w:color="auto"/>
              </w:divBdr>
            </w:div>
            <w:div w:id="522524947">
              <w:marLeft w:val="0"/>
              <w:marRight w:val="0"/>
              <w:marTop w:val="0"/>
              <w:marBottom w:val="0"/>
              <w:divBdr>
                <w:top w:val="none" w:sz="0" w:space="0" w:color="auto"/>
                <w:left w:val="none" w:sz="0" w:space="0" w:color="auto"/>
                <w:bottom w:val="none" w:sz="0" w:space="0" w:color="auto"/>
                <w:right w:val="none" w:sz="0" w:space="0" w:color="auto"/>
              </w:divBdr>
            </w:div>
            <w:div w:id="2060013621">
              <w:marLeft w:val="0"/>
              <w:marRight w:val="0"/>
              <w:marTop w:val="0"/>
              <w:marBottom w:val="0"/>
              <w:divBdr>
                <w:top w:val="none" w:sz="0" w:space="0" w:color="auto"/>
                <w:left w:val="none" w:sz="0" w:space="0" w:color="auto"/>
                <w:bottom w:val="none" w:sz="0" w:space="0" w:color="auto"/>
                <w:right w:val="none" w:sz="0" w:space="0" w:color="auto"/>
              </w:divBdr>
            </w:div>
            <w:div w:id="302656250">
              <w:marLeft w:val="0"/>
              <w:marRight w:val="0"/>
              <w:marTop w:val="0"/>
              <w:marBottom w:val="0"/>
              <w:divBdr>
                <w:top w:val="none" w:sz="0" w:space="0" w:color="auto"/>
                <w:left w:val="none" w:sz="0" w:space="0" w:color="auto"/>
                <w:bottom w:val="none" w:sz="0" w:space="0" w:color="auto"/>
                <w:right w:val="none" w:sz="0" w:space="0" w:color="auto"/>
              </w:divBdr>
            </w:div>
            <w:div w:id="1243291604">
              <w:marLeft w:val="0"/>
              <w:marRight w:val="0"/>
              <w:marTop w:val="0"/>
              <w:marBottom w:val="0"/>
              <w:divBdr>
                <w:top w:val="none" w:sz="0" w:space="0" w:color="auto"/>
                <w:left w:val="none" w:sz="0" w:space="0" w:color="auto"/>
                <w:bottom w:val="none" w:sz="0" w:space="0" w:color="auto"/>
                <w:right w:val="none" w:sz="0" w:space="0" w:color="auto"/>
              </w:divBdr>
            </w:div>
            <w:div w:id="471024740">
              <w:marLeft w:val="0"/>
              <w:marRight w:val="0"/>
              <w:marTop w:val="0"/>
              <w:marBottom w:val="0"/>
              <w:divBdr>
                <w:top w:val="none" w:sz="0" w:space="0" w:color="auto"/>
                <w:left w:val="none" w:sz="0" w:space="0" w:color="auto"/>
                <w:bottom w:val="none" w:sz="0" w:space="0" w:color="auto"/>
                <w:right w:val="none" w:sz="0" w:space="0" w:color="auto"/>
              </w:divBdr>
            </w:div>
            <w:div w:id="1589655546">
              <w:marLeft w:val="0"/>
              <w:marRight w:val="0"/>
              <w:marTop w:val="0"/>
              <w:marBottom w:val="0"/>
              <w:divBdr>
                <w:top w:val="none" w:sz="0" w:space="0" w:color="auto"/>
                <w:left w:val="none" w:sz="0" w:space="0" w:color="auto"/>
                <w:bottom w:val="none" w:sz="0" w:space="0" w:color="auto"/>
                <w:right w:val="none" w:sz="0" w:space="0" w:color="auto"/>
              </w:divBdr>
            </w:div>
            <w:div w:id="177084733">
              <w:marLeft w:val="0"/>
              <w:marRight w:val="0"/>
              <w:marTop w:val="0"/>
              <w:marBottom w:val="0"/>
              <w:divBdr>
                <w:top w:val="none" w:sz="0" w:space="0" w:color="auto"/>
                <w:left w:val="none" w:sz="0" w:space="0" w:color="auto"/>
                <w:bottom w:val="none" w:sz="0" w:space="0" w:color="auto"/>
                <w:right w:val="none" w:sz="0" w:space="0" w:color="auto"/>
              </w:divBdr>
            </w:div>
            <w:div w:id="1220482660">
              <w:marLeft w:val="0"/>
              <w:marRight w:val="0"/>
              <w:marTop w:val="0"/>
              <w:marBottom w:val="0"/>
              <w:divBdr>
                <w:top w:val="none" w:sz="0" w:space="0" w:color="auto"/>
                <w:left w:val="none" w:sz="0" w:space="0" w:color="auto"/>
                <w:bottom w:val="none" w:sz="0" w:space="0" w:color="auto"/>
                <w:right w:val="none" w:sz="0" w:space="0" w:color="auto"/>
              </w:divBdr>
            </w:div>
            <w:div w:id="2069575371">
              <w:marLeft w:val="0"/>
              <w:marRight w:val="0"/>
              <w:marTop w:val="0"/>
              <w:marBottom w:val="0"/>
              <w:divBdr>
                <w:top w:val="none" w:sz="0" w:space="0" w:color="auto"/>
                <w:left w:val="none" w:sz="0" w:space="0" w:color="auto"/>
                <w:bottom w:val="none" w:sz="0" w:space="0" w:color="auto"/>
                <w:right w:val="none" w:sz="0" w:space="0" w:color="auto"/>
              </w:divBdr>
            </w:div>
            <w:div w:id="539172881">
              <w:marLeft w:val="0"/>
              <w:marRight w:val="0"/>
              <w:marTop w:val="0"/>
              <w:marBottom w:val="0"/>
              <w:divBdr>
                <w:top w:val="none" w:sz="0" w:space="0" w:color="auto"/>
                <w:left w:val="none" w:sz="0" w:space="0" w:color="auto"/>
                <w:bottom w:val="none" w:sz="0" w:space="0" w:color="auto"/>
                <w:right w:val="none" w:sz="0" w:space="0" w:color="auto"/>
              </w:divBdr>
            </w:div>
            <w:div w:id="874543413">
              <w:marLeft w:val="0"/>
              <w:marRight w:val="0"/>
              <w:marTop w:val="0"/>
              <w:marBottom w:val="0"/>
              <w:divBdr>
                <w:top w:val="none" w:sz="0" w:space="0" w:color="auto"/>
                <w:left w:val="none" w:sz="0" w:space="0" w:color="auto"/>
                <w:bottom w:val="none" w:sz="0" w:space="0" w:color="auto"/>
                <w:right w:val="none" w:sz="0" w:space="0" w:color="auto"/>
              </w:divBdr>
            </w:div>
            <w:div w:id="592323836">
              <w:marLeft w:val="0"/>
              <w:marRight w:val="0"/>
              <w:marTop w:val="0"/>
              <w:marBottom w:val="0"/>
              <w:divBdr>
                <w:top w:val="none" w:sz="0" w:space="0" w:color="auto"/>
                <w:left w:val="none" w:sz="0" w:space="0" w:color="auto"/>
                <w:bottom w:val="none" w:sz="0" w:space="0" w:color="auto"/>
                <w:right w:val="none" w:sz="0" w:space="0" w:color="auto"/>
              </w:divBdr>
            </w:div>
            <w:div w:id="1918317670">
              <w:marLeft w:val="0"/>
              <w:marRight w:val="0"/>
              <w:marTop w:val="0"/>
              <w:marBottom w:val="0"/>
              <w:divBdr>
                <w:top w:val="none" w:sz="0" w:space="0" w:color="auto"/>
                <w:left w:val="none" w:sz="0" w:space="0" w:color="auto"/>
                <w:bottom w:val="none" w:sz="0" w:space="0" w:color="auto"/>
                <w:right w:val="none" w:sz="0" w:space="0" w:color="auto"/>
              </w:divBdr>
            </w:div>
            <w:div w:id="1181048940">
              <w:marLeft w:val="0"/>
              <w:marRight w:val="0"/>
              <w:marTop w:val="0"/>
              <w:marBottom w:val="0"/>
              <w:divBdr>
                <w:top w:val="none" w:sz="0" w:space="0" w:color="auto"/>
                <w:left w:val="none" w:sz="0" w:space="0" w:color="auto"/>
                <w:bottom w:val="none" w:sz="0" w:space="0" w:color="auto"/>
                <w:right w:val="none" w:sz="0" w:space="0" w:color="auto"/>
              </w:divBdr>
            </w:div>
            <w:div w:id="695665998">
              <w:marLeft w:val="0"/>
              <w:marRight w:val="0"/>
              <w:marTop w:val="0"/>
              <w:marBottom w:val="0"/>
              <w:divBdr>
                <w:top w:val="none" w:sz="0" w:space="0" w:color="auto"/>
                <w:left w:val="none" w:sz="0" w:space="0" w:color="auto"/>
                <w:bottom w:val="none" w:sz="0" w:space="0" w:color="auto"/>
                <w:right w:val="none" w:sz="0" w:space="0" w:color="auto"/>
              </w:divBdr>
            </w:div>
            <w:div w:id="97409275">
              <w:marLeft w:val="0"/>
              <w:marRight w:val="0"/>
              <w:marTop w:val="0"/>
              <w:marBottom w:val="0"/>
              <w:divBdr>
                <w:top w:val="none" w:sz="0" w:space="0" w:color="auto"/>
                <w:left w:val="none" w:sz="0" w:space="0" w:color="auto"/>
                <w:bottom w:val="none" w:sz="0" w:space="0" w:color="auto"/>
                <w:right w:val="none" w:sz="0" w:space="0" w:color="auto"/>
              </w:divBdr>
            </w:div>
            <w:div w:id="942879719">
              <w:marLeft w:val="0"/>
              <w:marRight w:val="0"/>
              <w:marTop w:val="0"/>
              <w:marBottom w:val="0"/>
              <w:divBdr>
                <w:top w:val="none" w:sz="0" w:space="0" w:color="auto"/>
                <w:left w:val="none" w:sz="0" w:space="0" w:color="auto"/>
                <w:bottom w:val="none" w:sz="0" w:space="0" w:color="auto"/>
                <w:right w:val="none" w:sz="0" w:space="0" w:color="auto"/>
              </w:divBdr>
            </w:div>
            <w:div w:id="1095129944">
              <w:marLeft w:val="0"/>
              <w:marRight w:val="0"/>
              <w:marTop w:val="0"/>
              <w:marBottom w:val="0"/>
              <w:divBdr>
                <w:top w:val="none" w:sz="0" w:space="0" w:color="auto"/>
                <w:left w:val="none" w:sz="0" w:space="0" w:color="auto"/>
                <w:bottom w:val="none" w:sz="0" w:space="0" w:color="auto"/>
                <w:right w:val="none" w:sz="0" w:space="0" w:color="auto"/>
              </w:divBdr>
            </w:div>
            <w:div w:id="1624076617">
              <w:marLeft w:val="0"/>
              <w:marRight w:val="0"/>
              <w:marTop w:val="0"/>
              <w:marBottom w:val="0"/>
              <w:divBdr>
                <w:top w:val="none" w:sz="0" w:space="0" w:color="auto"/>
                <w:left w:val="none" w:sz="0" w:space="0" w:color="auto"/>
                <w:bottom w:val="none" w:sz="0" w:space="0" w:color="auto"/>
                <w:right w:val="none" w:sz="0" w:space="0" w:color="auto"/>
              </w:divBdr>
            </w:div>
            <w:div w:id="416251696">
              <w:marLeft w:val="0"/>
              <w:marRight w:val="0"/>
              <w:marTop w:val="0"/>
              <w:marBottom w:val="0"/>
              <w:divBdr>
                <w:top w:val="none" w:sz="0" w:space="0" w:color="auto"/>
                <w:left w:val="none" w:sz="0" w:space="0" w:color="auto"/>
                <w:bottom w:val="none" w:sz="0" w:space="0" w:color="auto"/>
                <w:right w:val="none" w:sz="0" w:space="0" w:color="auto"/>
              </w:divBdr>
            </w:div>
            <w:div w:id="254285030">
              <w:marLeft w:val="0"/>
              <w:marRight w:val="0"/>
              <w:marTop w:val="0"/>
              <w:marBottom w:val="0"/>
              <w:divBdr>
                <w:top w:val="none" w:sz="0" w:space="0" w:color="auto"/>
                <w:left w:val="none" w:sz="0" w:space="0" w:color="auto"/>
                <w:bottom w:val="none" w:sz="0" w:space="0" w:color="auto"/>
                <w:right w:val="none" w:sz="0" w:space="0" w:color="auto"/>
              </w:divBdr>
            </w:div>
            <w:div w:id="1433435928">
              <w:marLeft w:val="0"/>
              <w:marRight w:val="0"/>
              <w:marTop w:val="0"/>
              <w:marBottom w:val="0"/>
              <w:divBdr>
                <w:top w:val="none" w:sz="0" w:space="0" w:color="auto"/>
                <w:left w:val="none" w:sz="0" w:space="0" w:color="auto"/>
                <w:bottom w:val="none" w:sz="0" w:space="0" w:color="auto"/>
                <w:right w:val="none" w:sz="0" w:space="0" w:color="auto"/>
              </w:divBdr>
            </w:div>
            <w:div w:id="1574773977">
              <w:marLeft w:val="0"/>
              <w:marRight w:val="0"/>
              <w:marTop w:val="0"/>
              <w:marBottom w:val="0"/>
              <w:divBdr>
                <w:top w:val="none" w:sz="0" w:space="0" w:color="auto"/>
                <w:left w:val="none" w:sz="0" w:space="0" w:color="auto"/>
                <w:bottom w:val="none" w:sz="0" w:space="0" w:color="auto"/>
                <w:right w:val="none" w:sz="0" w:space="0" w:color="auto"/>
              </w:divBdr>
            </w:div>
            <w:div w:id="566427956">
              <w:marLeft w:val="0"/>
              <w:marRight w:val="0"/>
              <w:marTop w:val="0"/>
              <w:marBottom w:val="0"/>
              <w:divBdr>
                <w:top w:val="none" w:sz="0" w:space="0" w:color="auto"/>
                <w:left w:val="none" w:sz="0" w:space="0" w:color="auto"/>
                <w:bottom w:val="none" w:sz="0" w:space="0" w:color="auto"/>
                <w:right w:val="none" w:sz="0" w:space="0" w:color="auto"/>
              </w:divBdr>
            </w:div>
            <w:div w:id="1095057934">
              <w:marLeft w:val="0"/>
              <w:marRight w:val="0"/>
              <w:marTop w:val="0"/>
              <w:marBottom w:val="0"/>
              <w:divBdr>
                <w:top w:val="none" w:sz="0" w:space="0" w:color="auto"/>
                <w:left w:val="none" w:sz="0" w:space="0" w:color="auto"/>
                <w:bottom w:val="none" w:sz="0" w:space="0" w:color="auto"/>
                <w:right w:val="none" w:sz="0" w:space="0" w:color="auto"/>
              </w:divBdr>
            </w:div>
            <w:div w:id="1045645527">
              <w:marLeft w:val="0"/>
              <w:marRight w:val="0"/>
              <w:marTop w:val="0"/>
              <w:marBottom w:val="0"/>
              <w:divBdr>
                <w:top w:val="none" w:sz="0" w:space="0" w:color="auto"/>
                <w:left w:val="none" w:sz="0" w:space="0" w:color="auto"/>
                <w:bottom w:val="none" w:sz="0" w:space="0" w:color="auto"/>
                <w:right w:val="none" w:sz="0" w:space="0" w:color="auto"/>
              </w:divBdr>
            </w:div>
            <w:div w:id="1799183280">
              <w:marLeft w:val="0"/>
              <w:marRight w:val="0"/>
              <w:marTop w:val="0"/>
              <w:marBottom w:val="0"/>
              <w:divBdr>
                <w:top w:val="none" w:sz="0" w:space="0" w:color="auto"/>
                <w:left w:val="none" w:sz="0" w:space="0" w:color="auto"/>
                <w:bottom w:val="none" w:sz="0" w:space="0" w:color="auto"/>
                <w:right w:val="none" w:sz="0" w:space="0" w:color="auto"/>
              </w:divBdr>
            </w:div>
            <w:div w:id="185557542">
              <w:marLeft w:val="0"/>
              <w:marRight w:val="0"/>
              <w:marTop w:val="0"/>
              <w:marBottom w:val="0"/>
              <w:divBdr>
                <w:top w:val="none" w:sz="0" w:space="0" w:color="auto"/>
                <w:left w:val="none" w:sz="0" w:space="0" w:color="auto"/>
                <w:bottom w:val="none" w:sz="0" w:space="0" w:color="auto"/>
                <w:right w:val="none" w:sz="0" w:space="0" w:color="auto"/>
              </w:divBdr>
            </w:div>
            <w:div w:id="1597523115">
              <w:marLeft w:val="0"/>
              <w:marRight w:val="0"/>
              <w:marTop w:val="0"/>
              <w:marBottom w:val="0"/>
              <w:divBdr>
                <w:top w:val="none" w:sz="0" w:space="0" w:color="auto"/>
                <w:left w:val="none" w:sz="0" w:space="0" w:color="auto"/>
                <w:bottom w:val="none" w:sz="0" w:space="0" w:color="auto"/>
                <w:right w:val="none" w:sz="0" w:space="0" w:color="auto"/>
              </w:divBdr>
            </w:div>
            <w:div w:id="1995068173">
              <w:marLeft w:val="0"/>
              <w:marRight w:val="0"/>
              <w:marTop w:val="0"/>
              <w:marBottom w:val="0"/>
              <w:divBdr>
                <w:top w:val="none" w:sz="0" w:space="0" w:color="auto"/>
                <w:left w:val="none" w:sz="0" w:space="0" w:color="auto"/>
                <w:bottom w:val="none" w:sz="0" w:space="0" w:color="auto"/>
                <w:right w:val="none" w:sz="0" w:space="0" w:color="auto"/>
              </w:divBdr>
            </w:div>
            <w:div w:id="1146774104">
              <w:marLeft w:val="0"/>
              <w:marRight w:val="0"/>
              <w:marTop w:val="0"/>
              <w:marBottom w:val="0"/>
              <w:divBdr>
                <w:top w:val="none" w:sz="0" w:space="0" w:color="auto"/>
                <w:left w:val="none" w:sz="0" w:space="0" w:color="auto"/>
                <w:bottom w:val="none" w:sz="0" w:space="0" w:color="auto"/>
                <w:right w:val="none" w:sz="0" w:space="0" w:color="auto"/>
              </w:divBdr>
            </w:div>
            <w:div w:id="1583370288">
              <w:marLeft w:val="0"/>
              <w:marRight w:val="0"/>
              <w:marTop w:val="0"/>
              <w:marBottom w:val="0"/>
              <w:divBdr>
                <w:top w:val="none" w:sz="0" w:space="0" w:color="auto"/>
                <w:left w:val="none" w:sz="0" w:space="0" w:color="auto"/>
                <w:bottom w:val="none" w:sz="0" w:space="0" w:color="auto"/>
                <w:right w:val="none" w:sz="0" w:space="0" w:color="auto"/>
              </w:divBdr>
            </w:div>
            <w:div w:id="1416173698">
              <w:marLeft w:val="0"/>
              <w:marRight w:val="0"/>
              <w:marTop w:val="0"/>
              <w:marBottom w:val="0"/>
              <w:divBdr>
                <w:top w:val="none" w:sz="0" w:space="0" w:color="auto"/>
                <w:left w:val="none" w:sz="0" w:space="0" w:color="auto"/>
                <w:bottom w:val="none" w:sz="0" w:space="0" w:color="auto"/>
                <w:right w:val="none" w:sz="0" w:space="0" w:color="auto"/>
              </w:divBdr>
            </w:div>
            <w:div w:id="806557867">
              <w:marLeft w:val="0"/>
              <w:marRight w:val="0"/>
              <w:marTop w:val="0"/>
              <w:marBottom w:val="0"/>
              <w:divBdr>
                <w:top w:val="none" w:sz="0" w:space="0" w:color="auto"/>
                <w:left w:val="none" w:sz="0" w:space="0" w:color="auto"/>
                <w:bottom w:val="none" w:sz="0" w:space="0" w:color="auto"/>
                <w:right w:val="none" w:sz="0" w:space="0" w:color="auto"/>
              </w:divBdr>
            </w:div>
            <w:div w:id="1537766254">
              <w:marLeft w:val="0"/>
              <w:marRight w:val="0"/>
              <w:marTop w:val="0"/>
              <w:marBottom w:val="0"/>
              <w:divBdr>
                <w:top w:val="none" w:sz="0" w:space="0" w:color="auto"/>
                <w:left w:val="none" w:sz="0" w:space="0" w:color="auto"/>
                <w:bottom w:val="none" w:sz="0" w:space="0" w:color="auto"/>
                <w:right w:val="none" w:sz="0" w:space="0" w:color="auto"/>
              </w:divBdr>
            </w:div>
            <w:div w:id="1789085818">
              <w:marLeft w:val="0"/>
              <w:marRight w:val="0"/>
              <w:marTop w:val="0"/>
              <w:marBottom w:val="0"/>
              <w:divBdr>
                <w:top w:val="none" w:sz="0" w:space="0" w:color="auto"/>
                <w:left w:val="none" w:sz="0" w:space="0" w:color="auto"/>
                <w:bottom w:val="none" w:sz="0" w:space="0" w:color="auto"/>
                <w:right w:val="none" w:sz="0" w:space="0" w:color="auto"/>
              </w:divBdr>
            </w:div>
            <w:div w:id="2111242255">
              <w:marLeft w:val="0"/>
              <w:marRight w:val="0"/>
              <w:marTop w:val="0"/>
              <w:marBottom w:val="0"/>
              <w:divBdr>
                <w:top w:val="none" w:sz="0" w:space="0" w:color="auto"/>
                <w:left w:val="none" w:sz="0" w:space="0" w:color="auto"/>
                <w:bottom w:val="none" w:sz="0" w:space="0" w:color="auto"/>
                <w:right w:val="none" w:sz="0" w:space="0" w:color="auto"/>
              </w:divBdr>
            </w:div>
            <w:div w:id="1377125581">
              <w:marLeft w:val="0"/>
              <w:marRight w:val="0"/>
              <w:marTop w:val="0"/>
              <w:marBottom w:val="0"/>
              <w:divBdr>
                <w:top w:val="none" w:sz="0" w:space="0" w:color="auto"/>
                <w:left w:val="none" w:sz="0" w:space="0" w:color="auto"/>
                <w:bottom w:val="none" w:sz="0" w:space="0" w:color="auto"/>
                <w:right w:val="none" w:sz="0" w:space="0" w:color="auto"/>
              </w:divBdr>
            </w:div>
            <w:div w:id="459492359">
              <w:marLeft w:val="0"/>
              <w:marRight w:val="0"/>
              <w:marTop w:val="0"/>
              <w:marBottom w:val="0"/>
              <w:divBdr>
                <w:top w:val="none" w:sz="0" w:space="0" w:color="auto"/>
                <w:left w:val="none" w:sz="0" w:space="0" w:color="auto"/>
                <w:bottom w:val="none" w:sz="0" w:space="0" w:color="auto"/>
                <w:right w:val="none" w:sz="0" w:space="0" w:color="auto"/>
              </w:divBdr>
            </w:div>
            <w:div w:id="1382557287">
              <w:marLeft w:val="0"/>
              <w:marRight w:val="0"/>
              <w:marTop w:val="0"/>
              <w:marBottom w:val="0"/>
              <w:divBdr>
                <w:top w:val="none" w:sz="0" w:space="0" w:color="auto"/>
                <w:left w:val="none" w:sz="0" w:space="0" w:color="auto"/>
                <w:bottom w:val="none" w:sz="0" w:space="0" w:color="auto"/>
                <w:right w:val="none" w:sz="0" w:space="0" w:color="auto"/>
              </w:divBdr>
            </w:div>
            <w:div w:id="1116369429">
              <w:marLeft w:val="0"/>
              <w:marRight w:val="0"/>
              <w:marTop w:val="0"/>
              <w:marBottom w:val="0"/>
              <w:divBdr>
                <w:top w:val="none" w:sz="0" w:space="0" w:color="auto"/>
                <w:left w:val="none" w:sz="0" w:space="0" w:color="auto"/>
                <w:bottom w:val="none" w:sz="0" w:space="0" w:color="auto"/>
                <w:right w:val="none" w:sz="0" w:space="0" w:color="auto"/>
              </w:divBdr>
            </w:div>
            <w:div w:id="1192572975">
              <w:marLeft w:val="0"/>
              <w:marRight w:val="0"/>
              <w:marTop w:val="0"/>
              <w:marBottom w:val="0"/>
              <w:divBdr>
                <w:top w:val="none" w:sz="0" w:space="0" w:color="auto"/>
                <w:left w:val="none" w:sz="0" w:space="0" w:color="auto"/>
                <w:bottom w:val="none" w:sz="0" w:space="0" w:color="auto"/>
                <w:right w:val="none" w:sz="0" w:space="0" w:color="auto"/>
              </w:divBdr>
            </w:div>
            <w:div w:id="64381968">
              <w:marLeft w:val="0"/>
              <w:marRight w:val="0"/>
              <w:marTop w:val="0"/>
              <w:marBottom w:val="0"/>
              <w:divBdr>
                <w:top w:val="none" w:sz="0" w:space="0" w:color="auto"/>
                <w:left w:val="none" w:sz="0" w:space="0" w:color="auto"/>
                <w:bottom w:val="none" w:sz="0" w:space="0" w:color="auto"/>
                <w:right w:val="none" w:sz="0" w:space="0" w:color="auto"/>
              </w:divBdr>
            </w:div>
            <w:div w:id="1507942149">
              <w:marLeft w:val="0"/>
              <w:marRight w:val="0"/>
              <w:marTop w:val="0"/>
              <w:marBottom w:val="0"/>
              <w:divBdr>
                <w:top w:val="none" w:sz="0" w:space="0" w:color="auto"/>
                <w:left w:val="none" w:sz="0" w:space="0" w:color="auto"/>
                <w:bottom w:val="none" w:sz="0" w:space="0" w:color="auto"/>
                <w:right w:val="none" w:sz="0" w:space="0" w:color="auto"/>
              </w:divBdr>
            </w:div>
            <w:div w:id="1623070221">
              <w:marLeft w:val="0"/>
              <w:marRight w:val="0"/>
              <w:marTop w:val="0"/>
              <w:marBottom w:val="0"/>
              <w:divBdr>
                <w:top w:val="none" w:sz="0" w:space="0" w:color="auto"/>
                <w:left w:val="none" w:sz="0" w:space="0" w:color="auto"/>
                <w:bottom w:val="none" w:sz="0" w:space="0" w:color="auto"/>
                <w:right w:val="none" w:sz="0" w:space="0" w:color="auto"/>
              </w:divBdr>
            </w:div>
            <w:div w:id="2104720200">
              <w:marLeft w:val="0"/>
              <w:marRight w:val="0"/>
              <w:marTop w:val="0"/>
              <w:marBottom w:val="0"/>
              <w:divBdr>
                <w:top w:val="none" w:sz="0" w:space="0" w:color="auto"/>
                <w:left w:val="none" w:sz="0" w:space="0" w:color="auto"/>
                <w:bottom w:val="none" w:sz="0" w:space="0" w:color="auto"/>
                <w:right w:val="none" w:sz="0" w:space="0" w:color="auto"/>
              </w:divBdr>
            </w:div>
            <w:div w:id="845948995">
              <w:marLeft w:val="0"/>
              <w:marRight w:val="0"/>
              <w:marTop w:val="0"/>
              <w:marBottom w:val="0"/>
              <w:divBdr>
                <w:top w:val="none" w:sz="0" w:space="0" w:color="auto"/>
                <w:left w:val="none" w:sz="0" w:space="0" w:color="auto"/>
                <w:bottom w:val="none" w:sz="0" w:space="0" w:color="auto"/>
                <w:right w:val="none" w:sz="0" w:space="0" w:color="auto"/>
              </w:divBdr>
            </w:div>
            <w:div w:id="729957082">
              <w:marLeft w:val="0"/>
              <w:marRight w:val="0"/>
              <w:marTop w:val="0"/>
              <w:marBottom w:val="0"/>
              <w:divBdr>
                <w:top w:val="none" w:sz="0" w:space="0" w:color="auto"/>
                <w:left w:val="none" w:sz="0" w:space="0" w:color="auto"/>
                <w:bottom w:val="none" w:sz="0" w:space="0" w:color="auto"/>
                <w:right w:val="none" w:sz="0" w:space="0" w:color="auto"/>
              </w:divBdr>
            </w:div>
            <w:div w:id="1275358530">
              <w:marLeft w:val="0"/>
              <w:marRight w:val="0"/>
              <w:marTop w:val="0"/>
              <w:marBottom w:val="0"/>
              <w:divBdr>
                <w:top w:val="none" w:sz="0" w:space="0" w:color="auto"/>
                <w:left w:val="none" w:sz="0" w:space="0" w:color="auto"/>
                <w:bottom w:val="none" w:sz="0" w:space="0" w:color="auto"/>
                <w:right w:val="none" w:sz="0" w:space="0" w:color="auto"/>
              </w:divBdr>
            </w:div>
            <w:div w:id="416173995">
              <w:marLeft w:val="0"/>
              <w:marRight w:val="0"/>
              <w:marTop w:val="0"/>
              <w:marBottom w:val="0"/>
              <w:divBdr>
                <w:top w:val="none" w:sz="0" w:space="0" w:color="auto"/>
                <w:left w:val="none" w:sz="0" w:space="0" w:color="auto"/>
                <w:bottom w:val="none" w:sz="0" w:space="0" w:color="auto"/>
                <w:right w:val="none" w:sz="0" w:space="0" w:color="auto"/>
              </w:divBdr>
            </w:div>
            <w:div w:id="1639143567">
              <w:marLeft w:val="0"/>
              <w:marRight w:val="0"/>
              <w:marTop w:val="0"/>
              <w:marBottom w:val="0"/>
              <w:divBdr>
                <w:top w:val="none" w:sz="0" w:space="0" w:color="auto"/>
                <w:left w:val="none" w:sz="0" w:space="0" w:color="auto"/>
                <w:bottom w:val="none" w:sz="0" w:space="0" w:color="auto"/>
                <w:right w:val="none" w:sz="0" w:space="0" w:color="auto"/>
              </w:divBdr>
            </w:div>
            <w:div w:id="206383839">
              <w:marLeft w:val="0"/>
              <w:marRight w:val="0"/>
              <w:marTop w:val="0"/>
              <w:marBottom w:val="0"/>
              <w:divBdr>
                <w:top w:val="none" w:sz="0" w:space="0" w:color="auto"/>
                <w:left w:val="none" w:sz="0" w:space="0" w:color="auto"/>
                <w:bottom w:val="none" w:sz="0" w:space="0" w:color="auto"/>
                <w:right w:val="none" w:sz="0" w:space="0" w:color="auto"/>
              </w:divBdr>
            </w:div>
            <w:div w:id="1080712933">
              <w:marLeft w:val="0"/>
              <w:marRight w:val="0"/>
              <w:marTop w:val="0"/>
              <w:marBottom w:val="0"/>
              <w:divBdr>
                <w:top w:val="none" w:sz="0" w:space="0" w:color="auto"/>
                <w:left w:val="none" w:sz="0" w:space="0" w:color="auto"/>
                <w:bottom w:val="none" w:sz="0" w:space="0" w:color="auto"/>
                <w:right w:val="none" w:sz="0" w:space="0" w:color="auto"/>
              </w:divBdr>
            </w:div>
            <w:div w:id="780225088">
              <w:marLeft w:val="0"/>
              <w:marRight w:val="0"/>
              <w:marTop w:val="0"/>
              <w:marBottom w:val="0"/>
              <w:divBdr>
                <w:top w:val="none" w:sz="0" w:space="0" w:color="auto"/>
                <w:left w:val="none" w:sz="0" w:space="0" w:color="auto"/>
                <w:bottom w:val="none" w:sz="0" w:space="0" w:color="auto"/>
                <w:right w:val="none" w:sz="0" w:space="0" w:color="auto"/>
              </w:divBdr>
            </w:div>
            <w:div w:id="518783572">
              <w:marLeft w:val="0"/>
              <w:marRight w:val="0"/>
              <w:marTop w:val="0"/>
              <w:marBottom w:val="0"/>
              <w:divBdr>
                <w:top w:val="none" w:sz="0" w:space="0" w:color="auto"/>
                <w:left w:val="none" w:sz="0" w:space="0" w:color="auto"/>
                <w:bottom w:val="none" w:sz="0" w:space="0" w:color="auto"/>
                <w:right w:val="none" w:sz="0" w:space="0" w:color="auto"/>
              </w:divBdr>
            </w:div>
            <w:div w:id="1584218550">
              <w:marLeft w:val="0"/>
              <w:marRight w:val="0"/>
              <w:marTop w:val="0"/>
              <w:marBottom w:val="0"/>
              <w:divBdr>
                <w:top w:val="none" w:sz="0" w:space="0" w:color="auto"/>
                <w:left w:val="none" w:sz="0" w:space="0" w:color="auto"/>
                <w:bottom w:val="none" w:sz="0" w:space="0" w:color="auto"/>
                <w:right w:val="none" w:sz="0" w:space="0" w:color="auto"/>
              </w:divBdr>
            </w:div>
            <w:div w:id="161506881">
              <w:marLeft w:val="0"/>
              <w:marRight w:val="0"/>
              <w:marTop w:val="0"/>
              <w:marBottom w:val="0"/>
              <w:divBdr>
                <w:top w:val="none" w:sz="0" w:space="0" w:color="auto"/>
                <w:left w:val="none" w:sz="0" w:space="0" w:color="auto"/>
                <w:bottom w:val="none" w:sz="0" w:space="0" w:color="auto"/>
                <w:right w:val="none" w:sz="0" w:space="0" w:color="auto"/>
              </w:divBdr>
            </w:div>
            <w:div w:id="2028170458">
              <w:marLeft w:val="0"/>
              <w:marRight w:val="0"/>
              <w:marTop w:val="0"/>
              <w:marBottom w:val="0"/>
              <w:divBdr>
                <w:top w:val="none" w:sz="0" w:space="0" w:color="auto"/>
                <w:left w:val="none" w:sz="0" w:space="0" w:color="auto"/>
                <w:bottom w:val="none" w:sz="0" w:space="0" w:color="auto"/>
                <w:right w:val="none" w:sz="0" w:space="0" w:color="auto"/>
              </w:divBdr>
            </w:div>
            <w:div w:id="2360244">
              <w:marLeft w:val="0"/>
              <w:marRight w:val="0"/>
              <w:marTop w:val="0"/>
              <w:marBottom w:val="0"/>
              <w:divBdr>
                <w:top w:val="none" w:sz="0" w:space="0" w:color="auto"/>
                <w:left w:val="none" w:sz="0" w:space="0" w:color="auto"/>
                <w:bottom w:val="none" w:sz="0" w:space="0" w:color="auto"/>
                <w:right w:val="none" w:sz="0" w:space="0" w:color="auto"/>
              </w:divBdr>
            </w:div>
            <w:div w:id="576794024">
              <w:marLeft w:val="0"/>
              <w:marRight w:val="0"/>
              <w:marTop w:val="0"/>
              <w:marBottom w:val="0"/>
              <w:divBdr>
                <w:top w:val="none" w:sz="0" w:space="0" w:color="auto"/>
                <w:left w:val="none" w:sz="0" w:space="0" w:color="auto"/>
                <w:bottom w:val="none" w:sz="0" w:space="0" w:color="auto"/>
                <w:right w:val="none" w:sz="0" w:space="0" w:color="auto"/>
              </w:divBdr>
            </w:div>
            <w:div w:id="537013332">
              <w:marLeft w:val="0"/>
              <w:marRight w:val="0"/>
              <w:marTop w:val="0"/>
              <w:marBottom w:val="0"/>
              <w:divBdr>
                <w:top w:val="none" w:sz="0" w:space="0" w:color="auto"/>
                <w:left w:val="none" w:sz="0" w:space="0" w:color="auto"/>
                <w:bottom w:val="none" w:sz="0" w:space="0" w:color="auto"/>
                <w:right w:val="none" w:sz="0" w:space="0" w:color="auto"/>
              </w:divBdr>
            </w:div>
            <w:div w:id="880020346">
              <w:marLeft w:val="0"/>
              <w:marRight w:val="0"/>
              <w:marTop w:val="0"/>
              <w:marBottom w:val="0"/>
              <w:divBdr>
                <w:top w:val="none" w:sz="0" w:space="0" w:color="auto"/>
                <w:left w:val="none" w:sz="0" w:space="0" w:color="auto"/>
                <w:bottom w:val="none" w:sz="0" w:space="0" w:color="auto"/>
                <w:right w:val="none" w:sz="0" w:space="0" w:color="auto"/>
              </w:divBdr>
            </w:div>
            <w:div w:id="1388534628">
              <w:marLeft w:val="0"/>
              <w:marRight w:val="0"/>
              <w:marTop w:val="0"/>
              <w:marBottom w:val="0"/>
              <w:divBdr>
                <w:top w:val="none" w:sz="0" w:space="0" w:color="auto"/>
                <w:left w:val="none" w:sz="0" w:space="0" w:color="auto"/>
                <w:bottom w:val="none" w:sz="0" w:space="0" w:color="auto"/>
                <w:right w:val="none" w:sz="0" w:space="0" w:color="auto"/>
              </w:divBdr>
            </w:div>
            <w:div w:id="634681243">
              <w:marLeft w:val="0"/>
              <w:marRight w:val="0"/>
              <w:marTop w:val="0"/>
              <w:marBottom w:val="0"/>
              <w:divBdr>
                <w:top w:val="none" w:sz="0" w:space="0" w:color="auto"/>
                <w:left w:val="none" w:sz="0" w:space="0" w:color="auto"/>
                <w:bottom w:val="none" w:sz="0" w:space="0" w:color="auto"/>
                <w:right w:val="none" w:sz="0" w:space="0" w:color="auto"/>
              </w:divBdr>
            </w:div>
            <w:div w:id="351226920">
              <w:marLeft w:val="0"/>
              <w:marRight w:val="0"/>
              <w:marTop w:val="0"/>
              <w:marBottom w:val="0"/>
              <w:divBdr>
                <w:top w:val="none" w:sz="0" w:space="0" w:color="auto"/>
                <w:left w:val="none" w:sz="0" w:space="0" w:color="auto"/>
                <w:bottom w:val="none" w:sz="0" w:space="0" w:color="auto"/>
                <w:right w:val="none" w:sz="0" w:space="0" w:color="auto"/>
              </w:divBdr>
            </w:div>
            <w:div w:id="786629594">
              <w:marLeft w:val="0"/>
              <w:marRight w:val="0"/>
              <w:marTop w:val="0"/>
              <w:marBottom w:val="0"/>
              <w:divBdr>
                <w:top w:val="none" w:sz="0" w:space="0" w:color="auto"/>
                <w:left w:val="none" w:sz="0" w:space="0" w:color="auto"/>
                <w:bottom w:val="none" w:sz="0" w:space="0" w:color="auto"/>
                <w:right w:val="none" w:sz="0" w:space="0" w:color="auto"/>
              </w:divBdr>
            </w:div>
            <w:div w:id="1570264348">
              <w:marLeft w:val="0"/>
              <w:marRight w:val="0"/>
              <w:marTop w:val="0"/>
              <w:marBottom w:val="0"/>
              <w:divBdr>
                <w:top w:val="none" w:sz="0" w:space="0" w:color="auto"/>
                <w:left w:val="none" w:sz="0" w:space="0" w:color="auto"/>
                <w:bottom w:val="none" w:sz="0" w:space="0" w:color="auto"/>
                <w:right w:val="none" w:sz="0" w:space="0" w:color="auto"/>
              </w:divBdr>
            </w:div>
            <w:div w:id="770273672">
              <w:marLeft w:val="0"/>
              <w:marRight w:val="0"/>
              <w:marTop w:val="0"/>
              <w:marBottom w:val="0"/>
              <w:divBdr>
                <w:top w:val="none" w:sz="0" w:space="0" w:color="auto"/>
                <w:left w:val="none" w:sz="0" w:space="0" w:color="auto"/>
                <w:bottom w:val="none" w:sz="0" w:space="0" w:color="auto"/>
                <w:right w:val="none" w:sz="0" w:space="0" w:color="auto"/>
              </w:divBdr>
            </w:div>
            <w:div w:id="461118944">
              <w:marLeft w:val="0"/>
              <w:marRight w:val="0"/>
              <w:marTop w:val="0"/>
              <w:marBottom w:val="0"/>
              <w:divBdr>
                <w:top w:val="none" w:sz="0" w:space="0" w:color="auto"/>
                <w:left w:val="none" w:sz="0" w:space="0" w:color="auto"/>
                <w:bottom w:val="none" w:sz="0" w:space="0" w:color="auto"/>
                <w:right w:val="none" w:sz="0" w:space="0" w:color="auto"/>
              </w:divBdr>
            </w:div>
            <w:div w:id="983044492">
              <w:marLeft w:val="0"/>
              <w:marRight w:val="0"/>
              <w:marTop w:val="0"/>
              <w:marBottom w:val="0"/>
              <w:divBdr>
                <w:top w:val="none" w:sz="0" w:space="0" w:color="auto"/>
                <w:left w:val="none" w:sz="0" w:space="0" w:color="auto"/>
                <w:bottom w:val="none" w:sz="0" w:space="0" w:color="auto"/>
                <w:right w:val="none" w:sz="0" w:space="0" w:color="auto"/>
              </w:divBdr>
            </w:div>
            <w:div w:id="1076779194">
              <w:marLeft w:val="0"/>
              <w:marRight w:val="0"/>
              <w:marTop w:val="0"/>
              <w:marBottom w:val="0"/>
              <w:divBdr>
                <w:top w:val="none" w:sz="0" w:space="0" w:color="auto"/>
                <w:left w:val="none" w:sz="0" w:space="0" w:color="auto"/>
                <w:bottom w:val="none" w:sz="0" w:space="0" w:color="auto"/>
                <w:right w:val="none" w:sz="0" w:space="0" w:color="auto"/>
              </w:divBdr>
            </w:div>
            <w:div w:id="1817063445">
              <w:marLeft w:val="0"/>
              <w:marRight w:val="0"/>
              <w:marTop w:val="0"/>
              <w:marBottom w:val="0"/>
              <w:divBdr>
                <w:top w:val="none" w:sz="0" w:space="0" w:color="auto"/>
                <w:left w:val="none" w:sz="0" w:space="0" w:color="auto"/>
                <w:bottom w:val="none" w:sz="0" w:space="0" w:color="auto"/>
                <w:right w:val="none" w:sz="0" w:space="0" w:color="auto"/>
              </w:divBdr>
            </w:div>
            <w:div w:id="1036352919">
              <w:marLeft w:val="0"/>
              <w:marRight w:val="0"/>
              <w:marTop w:val="0"/>
              <w:marBottom w:val="0"/>
              <w:divBdr>
                <w:top w:val="none" w:sz="0" w:space="0" w:color="auto"/>
                <w:left w:val="none" w:sz="0" w:space="0" w:color="auto"/>
                <w:bottom w:val="none" w:sz="0" w:space="0" w:color="auto"/>
                <w:right w:val="none" w:sz="0" w:space="0" w:color="auto"/>
              </w:divBdr>
            </w:div>
            <w:div w:id="10787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1381">
      <w:bodyDiv w:val="1"/>
      <w:marLeft w:val="0"/>
      <w:marRight w:val="0"/>
      <w:marTop w:val="0"/>
      <w:marBottom w:val="0"/>
      <w:divBdr>
        <w:top w:val="none" w:sz="0" w:space="0" w:color="auto"/>
        <w:left w:val="none" w:sz="0" w:space="0" w:color="auto"/>
        <w:bottom w:val="none" w:sz="0" w:space="0" w:color="auto"/>
        <w:right w:val="none" w:sz="0" w:space="0" w:color="auto"/>
      </w:divBdr>
      <w:divsChild>
        <w:div w:id="1538931294">
          <w:marLeft w:val="0"/>
          <w:marRight w:val="0"/>
          <w:marTop w:val="0"/>
          <w:marBottom w:val="0"/>
          <w:divBdr>
            <w:top w:val="none" w:sz="0" w:space="0" w:color="auto"/>
            <w:left w:val="none" w:sz="0" w:space="0" w:color="auto"/>
            <w:bottom w:val="none" w:sz="0" w:space="0" w:color="auto"/>
            <w:right w:val="none" w:sz="0" w:space="0" w:color="auto"/>
          </w:divBdr>
          <w:divsChild>
            <w:div w:id="155080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418">
      <w:bodyDiv w:val="1"/>
      <w:marLeft w:val="0"/>
      <w:marRight w:val="0"/>
      <w:marTop w:val="0"/>
      <w:marBottom w:val="0"/>
      <w:divBdr>
        <w:top w:val="none" w:sz="0" w:space="0" w:color="auto"/>
        <w:left w:val="none" w:sz="0" w:space="0" w:color="auto"/>
        <w:bottom w:val="none" w:sz="0" w:space="0" w:color="auto"/>
        <w:right w:val="none" w:sz="0" w:space="0" w:color="auto"/>
      </w:divBdr>
      <w:divsChild>
        <w:div w:id="581719858">
          <w:marLeft w:val="0"/>
          <w:marRight w:val="0"/>
          <w:marTop w:val="0"/>
          <w:marBottom w:val="0"/>
          <w:divBdr>
            <w:top w:val="none" w:sz="0" w:space="0" w:color="auto"/>
            <w:left w:val="none" w:sz="0" w:space="0" w:color="auto"/>
            <w:bottom w:val="none" w:sz="0" w:space="0" w:color="auto"/>
            <w:right w:val="none" w:sz="0" w:space="0" w:color="auto"/>
          </w:divBdr>
          <w:divsChild>
            <w:div w:id="10476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0428">
      <w:bodyDiv w:val="1"/>
      <w:marLeft w:val="0"/>
      <w:marRight w:val="0"/>
      <w:marTop w:val="0"/>
      <w:marBottom w:val="0"/>
      <w:divBdr>
        <w:top w:val="none" w:sz="0" w:space="0" w:color="auto"/>
        <w:left w:val="none" w:sz="0" w:space="0" w:color="auto"/>
        <w:bottom w:val="none" w:sz="0" w:space="0" w:color="auto"/>
        <w:right w:val="none" w:sz="0" w:space="0" w:color="auto"/>
      </w:divBdr>
      <w:divsChild>
        <w:div w:id="778450379">
          <w:marLeft w:val="0"/>
          <w:marRight w:val="0"/>
          <w:marTop w:val="0"/>
          <w:marBottom w:val="0"/>
          <w:divBdr>
            <w:top w:val="none" w:sz="0" w:space="0" w:color="auto"/>
            <w:left w:val="none" w:sz="0" w:space="0" w:color="auto"/>
            <w:bottom w:val="none" w:sz="0" w:space="0" w:color="auto"/>
            <w:right w:val="none" w:sz="0" w:space="0" w:color="auto"/>
          </w:divBdr>
          <w:divsChild>
            <w:div w:id="15928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7747">
      <w:bodyDiv w:val="1"/>
      <w:marLeft w:val="0"/>
      <w:marRight w:val="0"/>
      <w:marTop w:val="0"/>
      <w:marBottom w:val="0"/>
      <w:divBdr>
        <w:top w:val="none" w:sz="0" w:space="0" w:color="auto"/>
        <w:left w:val="none" w:sz="0" w:space="0" w:color="auto"/>
        <w:bottom w:val="none" w:sz="0" w:space="0" w:color="auto"/>
        <w:right w:val="none" w:sz="0" w:space="0" w:color="auto"/>
      </w:divBdr>
    </w:div>
    <w:div w:id="1038432518">
      <w:bodyDiv w:val="1"/>
      <w:marLeft w:val="0"/>
      <w:marRight w:val="0"/>
      <w:marTop w:val="0"/>
      <w:marBottom w:val="0"/>
      <w:divBdr>
        <w:top w:val="none" w:sz="0" w:space="0" w:color="auto"/>
        <w:left w:val="none" w:sz="0" w:space="0" w:color="auto"/>
        <w:bottom w:val="none" w:sz="0" w:space="0" w:color="auto"/>
        <w:right w:val="none" w:sz="0" w:space="0" w:color="auto"/>
      </w:divBdr>
    </w:div>
    <w:div w:id="1058817836">
      <w:bodyDiv w:val="1"/>
      <w:marLeft w:val="0"/>
      <w:marRight w:val="0"/>
      <w:marTop w:val="0"/>
      <w:marBottom w:val="0"/>
      <w:divBdr>
        <w:top w:val="none" w:sz="0" w:space="0" w:color="auto"/>
        <w:left w:val="none" w:sz="0" w:space="0" w:color="auto"/>
        <w:bottom w:val="none" w:sz="0" w:space="0" w:color="auto"/>
        <w:right w:val="none" w:sz="0" w:space="0" w:color="auto"/>
      </w:divBdr>
      <w:divsChild>
        <w:div w:id="1936281510">
          <w:marLeft w:val="0"/>
          <w:marRight w:val="0"/>
          <w:marTop w:val="0"/>
          <w:marBottom w:val="0"/>
          <w:divBdr>
            <w:top w:val="none" w:sz="0" w:space="0" w:color="auto"/>
            <w:left w:val="none" w:sz="0" w:space="0" w:color="auto"/>
            <w:bottom w:val="none" w:sz="0" w:space="0" w:color="auto"/>
            <w:right w:val="none" w:sz="0" w:space="0" w:color="auto"/>
          </w:divBdr>
          <w:divsChild>
            <w:div w:id="289212418">
              <w:marLeft w:val="0"/>
              <w:marRight w:val="0"/>
              <w:marTop w:val="0"/>
              <w:marBottom w:val="0"/>
              <w:divBdr>
                <w:top w:val="none" w:sz="0" w:space="0" w:color="auto"/>
                <w:left w:val="none" w:sz="0" w:space="0" w:color="auto"/>
                <w:bottom w:val="none" w:sz="0" w:space="0" w:color="auto"/>
                <w:right w:val="none" w:sz="0" w:space="0" w:color="auto"/>
              </w:divBdr>
            </w:div>
            <w:div w:id="9014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4556">
      <w:bodyDiv w:val="1"/>
      <w:marLeft w:val="0"/>
      <w:marRight w:val="0"/>
      <w:marTop w:val="0"/>
      <w:marBottom w:val="0"/>
      <w:divBdr>
        <w:top w:val="none" w:sz="0" w:space="0" w:color="auto"/>
        <w:left w:val="none" w:sz="0" w:space="0" w:color="auto"/>
        <w:bottom w:val="none" w:sz="0" w:space="0" w:color="auto"/>
        <w:right w:val="none" w:sz="0" w:space="0" w:color="auto"/>
      </w:divBdr>
      <w:divsChild>
        <w:div w:id="39060679">
          <w:marLeft w:val="0"/>
          <w:marRight w:val="0"/>
          <w:marTop w:val="0"/>
          <w:marBottom w:val="0"/>
          <w:divBdr>
            <w:top w:val="none" w:sz="0" w:space="0" w:color="auto"/>
            <w:left w:val="none" w:sz="0" w:space="0" w:color="auto"/>
            <w:bottom w:val="none" w:sz="0" w:space="0" w:color="auto"/>
            <w:right w:val="none" w:sz="0" w:space="0" w:color="auto"/>
          </w:divBdr>
          <w:divsChild>
            <w:div w:id="19383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7646">
      <w:bodyDiv w:val="1"/>
      <w:marLeft w:val="0"/>
      <w:marRight w:val="0"/>
      <w:marTop w:val="0"/>
      <w:marBottom w:val="0"/>
      <w:divBdr>
        <w:top w:val="none" w:sz="0" w:space="0" w:color="auto"/>
        <w:left w:val="none" w:sz="0" w:space="0" w:color="auto"/>
        <w:bottom w:val="none" w:sz="0" w:space="0" w:color="auto"/>
        <w:right w:val="none" w:sz="0" w:space="0" w:color="auto"/>
      </w:divBdr>
    </w:div>
    <w:div w:id="1067922984">
      <w:bodyDiv w:val="1"/>
      <w:marLeft w:val="0"/>
      <w:marRight w:val="0"/>
      <w:marTop w:val="0"/>
      <w:marBottom w:val="0"/>
      <w:divBdr>
        <w:top w:val="none" w:sz="0" w:space="0" w:color="auto"/>
        <w:left w:val="none" w:sz="0" w:space="0" w:color="auto"/>
        <w:bottom w:val="none" w:sz="0" w:space="0" w:color="auto"/>
        <w:right w:val="none" w:sz="0" w:space="0" w:color="auto"/>
      </w:divBdr>
    </w:div>
    <w:div w:id="1076590374">
      <w:bodyDiv w:val="1"/>
      <w:marLeft w:val="0"/>
      <w:marRight w:val="0"/>
      <w:marTop w:val="0"/>
      <w:marBottom w:val="0"/>
      <w:divBdr>
        <w:top w:val="none" w:sz="0" w:space="0" w:color="auto"/>
        <w:left w:val="none" w:sz="0" w:space="0" w:color="auto"/>
        <w:bottom w:val="none" w:sz="0" w:space="0" w:color="auto"/>
        <w:right w:val="none" w:sz="0" w:space="0" w:color="auto"/>
      </w:divBdr>
      <w:divsChild>
        <w:div w:id="16666694">
          <w:marLeft w:val="0"/>
          <w:marRight w:val="0"/>
          <w:marTop w:val="0"/>
          <w:marBottom w:val="0"/>
          <w:divBdr>
            <w:top w:val="none" w:sz="0" w:space="0" w:color="auto"/>
            <w:left w:val="none" w:sz="0" w:space="0" w:color="auto"/>
            <w:bottom w:val="none" w:sz="0" w:space="0" w:color="auto"/>
            <w:right w:val="none" w:sz="0" w:space="0" w:color="auto"/>
          </w:divBdr>
          <w:divsChild>
            <w:div w:id="11116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1771">
      <w:bodyDiv w:val="1"/>
      <w:marLeft w:val="0"/>
      <w:marRight w:val="0"/>
      <w:marTop w:val="0"/>
      <w:marBottom w:val="0"/>
      <w:divBdr>
        <w:top w:val="none" w:sz="0" w:space="0" w:color="auto"/>
        <w:left w:val="none" w:sz="0" w:space="0" w:color="auto"/>
        <w:bottom w:val="none" w:sz="0" w:space="0" w:color="auto"/>
        <w:right w:val="none" w:sz="0" w:space="0" w:color="auto"/>
      </w:divBdr>
    </w:div>
    <w:div w:id="1098911907">
      <w:bodyDiv w:val="1"/>
      <w:marLeft w:val="0"/>
      <w:marRight w:val="0"/>
      <w:marTop w:val="0"/>
      <w:marBottom w:val="0"/>
      <w:divBdr>
        <w:top w:val="none" w:sz="0" w:space="0" w:color="auto"/>
        <w:left w:val="none" w:sz="0" w:space="0" w:color="auto"/>
        <w:bottom w:val="none" w:sz="0" w:space="0" w:color="auto"/>
        <w:right w:val="none" w:sz="0" w:space="0" w:color="auto"/>
      </w:divBdr>
    </w:div>
    <w:div w:id="1106802586">
      <w:bodyDiv w:val="1"/>
      <w:marLeft w:val="0"/>
      <w:marRight w:val="0"/>
      <w:marTop w:val="0"/>
      <w:marBottom w:val="0"/>
      <w:divBdr>
        <w:top w:val="none" w:sz="0" w:space="0" w:color="auto"/>
        <w:left w:val="none" w:sz="0" w:space="0" w:color="auto"/>
        <w:bottom w:val="none" w:sz="0" w:space="0" w:color="auto"/>
        <w:right w:val="none" w:sz="0" w:space="0" w:color="auto"/>
      </w:divBdr>
    </w:div>
    <w:div w:id="1115514695">
      <w:bodyDiv w:val="1"/>
      <w:marLeft w:val="0"/>
      <w:marRight w:val="0"/>
      <w:marTop w:val="0"/>
      <w:marBottom w:val="0"/>
      <w:divBdr>
        <w:top w:val="none" w:sz="0" w:space="0" w:color="auto"/>
        <w:left w:val="none" w:sz="0" w:space="0" w:color="auto"/>
        <w:bottom w:val="none" w:sz="0" w:space="0" w:color="auto"/>
        <w:right w:val="none" w:sz="0" w:space="0" w:color="auto"/>
      </w:divBdr>
    </w:div>
    <w:div w:id="1116294202">
      <w:bodyDiv w:val="1"/>
      <w:marLeft w:val="0"/>
      <w:marRight w:val="0"/>
      <w:marTop w:val="0"/>
      <w:marBottom w:val="0"/>
      <w:divBdr>
        <w:top w:val="none" w:sz="0" w:space="0" w:color="auto"/>
        <w:left w:val="none" w:sz="0" w:space="0" w:color="auto"/>
        <w:bottom w:val="none" w:sz="0" w:space="0" w:color="auto"/>
        <w:right w:val="none" w:sz="0" w:space="0" w:color="auto"/>
      </w:divBdr>
      <w:divsChild>
        <w:div w:id="2146000858">
          <w:marLeft w:val="0"/>
          <w:marRight w:val="0"/>
          <w:marTop w:val="0"/>
          <w:marBottom w:val="0"/>
          <w:divBdr>
            <w:top w:val="none" w:sz="0" w:space="0" w:color="auto"/>
            <w:left w:val="none" w:sz="0" w:space="0" w:color="auto"/>
            <w:bottom w:val="none" w:sz="0" w:space="0" w:color="auto"/>
            <w:right w:val="none" w:sz="0" w:space="0" w:color="auto"/>
          </w:divBdr>
          <w:divsChild>
            <w:div w:id="456031338">
              <w:marLeft w:val="0"/>
              <w:marRight w:val="0"/>
              <w:marTop w:val="0"/>
              <w:marBottom w:val="0"/>
              <w:divBdr>
                <w:top w:val="none" w:sz="0" w:space="0" w:color="auto"/>
                <w:left w:val="none" w:sz="0" w:space="0" w:color="auto"/>
                <w:bottom w:val="none" w:sz="0" w:space="0" w:color="auto"/>
                <w:right w:val="none" w:sz="0" w:space="0" w:color="auto"/>
              </w:divBdr>
            </w:div>
            <w:div w:id="426967431">
              <w:marLeft w:val="0"/>
              <w:marRight w:val="0"/>
              <w:marTop w:val="0"/>
              <w:marBottom w:val="0"/>
              <w:divBdr>
                <w:top w:val="none" w:sz="0" w:space="0" w:color="auto"/>
                <w:left w:val="none" w:sz="0" w:space="0" w:color="auto"/>
                <w:bottom w:val="none" w:sz="0" w:space="0" w:color="auto"/>
                <w:right w:val="none" w:sz="0" w:space="0" w:color="auto"/>
              </w:divBdr>
            </w:div>
            <w:div w:id="720715082">
              <w:marLeft w:val="0"/>
              <w:marRight w:val="0"/>
              <w:marTop w:val="0"/>
              <w:marBottom w:val="0"/>
              <w:divBdr>
                <w:top w:val="none" w:sz="0" w:space="0" w:color="auto"/>
                <w:left w:val="none" w:sz="0" w:space="0" w:color="auto"/>
                <w:bottom w:val="none" w:sz="0" w:space="0" w:color="auto"/>
                <w:right w:val="none" w:sz="0" w:space="0" w:color="auto"/>
              </w:divBdr>
            </w:div>
            <w:div w:id="1288051239">
              <w:marLeft w:val="0"/>
              <w:marRight w:val="0"/>
              <w:marTop w:val="0"/>
              <w:marBottom w:val="0"/>
              <w:divBdr>
                <w:top w:val="none" w:sz="0" w:space="0" w:color="auto"/>
                <w:left w:val="none" w:sz="0" w:space="0" w:color="auto"/>
                <w:bottom w:val="none" w:sz="0" w:space="0" w:color="auto"/>
                <w:right w:val="none" w:sz="0" w:space="0" w:color="auto"/>
              </w:divBdr>
            </w:div>
            <w:div w:id="1409158649">
              <w:marLeft w:val="0"/>
              <w:marRight w:val="0"/>
              <w:marTop w:val="0"/>
              <w:marBottom w:val="0"/>
              <w:divBdr>
                <w:top w:val="none" w:sz="0" w:space="0" w:color="auto"/>
                <w:left w:val="none" w:sz="0" w:space="0" w:color="auto"/>
                <w:bottom w:val="none" w:sz="0" w:space="0" w:color="auto"/>
                <w:right w:val="none" w:sz="0" w:space="0" w:color="auto"/>
              </w:divBdr>
            </w:div>
            <w:div w:id="4957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0473">
      <w:bodyDiv w:val="1"/>
      <w:marLeft w:val="0"/>
      <w:marRight w:val="0"/>
      <w:marTop w:val="0"/>
      <w:marBottom w:val="0"/>
      <w:divBdr>
        <w:top w:val="none" w:sz="0" w:space="0" w:color="auto"/>
        <w:left w:val="none" w:sz="0" w:space="0" w:color="auto"/>
        <w:bottom w:val="none" w:sz="0" w:space="0" w:color="auto"/>
        <w:right w:val="none" w:sz="0" w:space="0" w:color="auto"/>
      </w:divBdr>
      <w:divsChild>
        <w:div w:id="424618909">
          <w:marLeft w:val="0"/>
          <w:marRight w:val="0"/>
          <w:marTop w:val="0"/>
          <w:marBottom w:val="0"/>
          <w:divBdr>
            <w:top w:val="none" w:sz="0" w:space="0" w:color="auto"/>
            <w:left w:val="none" w:sz="0" w:space="0" w:color="auto"/>
            <w:bottom w:val="none" w:sz="0" w:space="0" w:color="auto"/>
            <w:right w:val="none" w:sz="0" w:space="0" w:color="auto"/>
          </w:divBdr>
          <w:divsChild>
            <w:div w:id="10755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3689">
      <w:bodyDiv w:val="1"/>
      <w:marLeft w:val="0"/>
      <w:marRight w:val="0"/>
      <w:marTop w:val="0"/>
      <w:marBottom w:val="0"/>
      <w:divBdr>
        <w:top w:val="none" w:sz="0" w:space="0" w:color="auto"/>
        <w:left w:val="none" w:sz="0" w:space="0" w:color="auto"/>
        <w:bottom w:val="none" w:sz="0" w:space="0" w:color="auto"/>
        <w:right w:val="none" w:sz="0" w:space="0" w:color="auto"/>
      </w:divBdr>
    </w:div>
    <w:div w:id="1127772720">
      <w:bodyDiv w:val="1"/>
      <w:marLeft w:val="0"/>
      <w:marRight w:val="0"/>
      <w:marTop w:val="0"/>
      <w:marBottom w:val="0"/>
      <w:divBdr>
        <w:top w:val="none" w:sz="0" w:space="0" w:color="auto"/>
        <w:left w:val="none" w:sz="0" w:space="0" w:color="auto"/>
        <w:bottom w:val="none" w:sz="0" w:space="0" w:color="auto"/>
        <w:right w:val="none" w:sz="0" w:space="0" w:color="auto"/>
      </w:divBdr>
      <w:divsChild>
        <w:div w:id="942343967">
          <w:marLeft w:val="0"/>
          <w:marRight w:val="0"/>
          <w:marTop w:val="0"/>
          <w:marBottom w:val="0"/>
          <w:divBdr>
            <w:top w:val="none" w:sz="0" w:space="0" w:color="auto"/>
            <w:left w:val="none" w:sz="0" w:space="0" w:color="auto"/>
            <w:bottom w:val="none" w:sz="0" w:space="0" w:color="auto"/>
            <w:right w:val="none" w:sz="0" w:space="0" w:color="auto"/>
          </w:divBdr>
          <w:divsChild>
            <w:div w:id="2107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30766">
      <w:bodyDiv w:val="1"/>
      <w:marLeft w:val="0"/>
      <w:marRight w:val="0"/>
      <w:marTop w:val="0"/>
      <w:marBottom w:val="0"/>
      <w:divBdr>
        <w:top w:val="none" w:sz="0" w:space="0" w:color="auto"/>
        <w:left w:val="none" w:sz="0" w:space="0" w:color="auto"/>
        <w:bottom w:val="none" w:sz="0" w:space="0" w:color="auto"/>
        <w:right w:val="none" w:sz="0" w:space="0" w:color="auto"/>
      </w:divBdr>
      <w:divsChild>
        <w:div w:id="763232648">
          <w:marLeft w:val="0"/>
          <w:marRight w:val="0"/>
          <w:marTop w:val="0"/>
          <w:marBottom w:val="0"/>
          <w:divBdr>
            <w:top w:val="none" w:sz="0" w:space="0" w:color="auto"/>
            <w:left w:val="none" w:sz="0" w:space="0" w:color="auto"/>
            <w:bottom w:val="none" w:sz="0" w:space="0" w:color="auto"/>
            <w:right w:val="none" w:sz="0" w:space="0" w:color="auto"/>
          </w:divBdr>
          <w:divsChild>
            <w:div w:id="215744982">
              <w:marLeft w:val="0"/>
              <w:marRight w:val="0"/>
              <w:marTop w:val="0"/>
              <w:marBottom w:val="0"/>
              <w:divBdr>
                <w:top w:val="none" w:sz="0" w:space="0" w:color="auto"/>
                <w:left w:val="none" w:sz="0" w:space="0" w:color="auto"/>
                <w:bottom w:val="none" w:sz="0" w:space="0" w:color="auto"/>
                <w:right w:val="none" w:sz="0" w:space="0" w:color="auto"/>
              </w:divBdr>
            </w:div>
            <w:div w:id="1849522124">
              <w:marLeft w:val="0"/>
              <w:marRight w:val="0"/>
              <w:marTop w:val="0"/>
              <w:marBottom w:val="0"/>
              <w:divBdr>
                <w:top w:val="none" w:sz="0" w:space="0" w:color="auto"/>
                <w:left w:val="none" w:sz="0" w:space="0" w:color="auto"/>
                <w:bottom w:val="none" w:sz="0" w:space="0" w:color="auto"/>
                <w:right w:val="none" w:sz="0" w:space="0" w:color="auto"/>
              </w:divBdr>
            </w:div>
            <w:div w:id="117257717">
              <w:marLeft w:val="0"/>
              <w:marRight w:val="0"/>
              <w:marTop w:val="0"/>
              <w:marBottom w:val="0"/>
              <w:divBdr>
                <w:top w:val="none" w:sz="0" w:space="0" w:color="auto"/>
                <w:left w:val="none" w:sz="0" w:space="0" w:color="auto"/>
                <w:bottom w:val="none" w:sz="0" w:space="0" w:color="auto"/>
                <w:right w:val="none" w:sz="0" w:space="0" w:color="auto"/>
              </w:divBdr>
            </w:div>
            <w:div w:id="109474891">
              <w:marLeft w:val="0"/>
              <w:marRight w:val="0"/>
              <w:marTop w:val="0"/>
              <w:marBottom w:val="0"/>
              <w:divBdr>
                <w:top w:val="none" w:sz="0" w:space="0" w:color="auto"/>
                <w:left w:val="none" w:sz="0" w:space="0" w:color="auto"/>
                <w:bottom w:val="none" w:sz="0" w:space="0" w:color="auto"/>
                <w:right w:val="none" w:sz="0" w:space="0" w:color="auto"/>
              </w:divBdr>
            </w:div>
            <w:div w:id="237594521">
              <w:marLeft w:val="0"/>
              <w:marRight w:val="0"/>
              <w:marTop w:val="0"/>
              <w:marBottom w:val="0"/>
              <w:divBdr>
                <w:top w:val="none" w:sz="0" w:space="0" w:color="auto"/>
                <w:left w:val="none" w:sz="0" w:space="0" w:color="auto"/>
                <w:bottom w:val="none" w:sz="0" w:space="0" w:color="auto"/>
                <w:right w:val="none" w:sz="0" w:space="0" w:color="auto"/>
              </w:divBdr>
            </w:div>
            <w:div w:id="93479305">
              <w:marLeft w:val="0"/>
              <w:marRight w:val="0"/>
              <w:marTop w:val="0"/>
              <w:marBottom w:val="0"/>
              <w:divBdr>
                <w:top w:val="none" w:sz="0" w:space="0" w:color="auto"/>
                <w:left w:val="none" w:sz="0" w:space="0" w:color="auto"/>
                <w:bottom w:val="none" w:sz="0" w:space="0" w:color="auto"/>
                <w:right w:val="none" w:sz="0" w:space="0" w:color="auto"/>
              </w:divBdr>
            </w:div>
            <w:div w:id="1638141690">
              <w:marLeft w:val="0"/>
              <w:marRight w:val="0"/>
              <w:marTop w:val="0"/>
              <w:marBottom w:val="0"/>
              <w:divBdr>
                <w:top w:val="none" w:sz="0" w:space="0" w:color="auto"/>
                <w:left w:val="none" w:sz="0" w:space="0" w:color="auto"/>
                <w:bottom w:val="none" w:sz="0" w:space="0" w:color="auto"/>
                <w:right w:val="none" w:sz="0" w:space="0" w:color="auto"/>
              </w:divBdr>
            </w:div>
            <w:div w:id="401027749">
              <w:marLeft w:val="0"/>
              <w:marRight w:val="0"/>
              <w:marTop w:val="0"/>
              <w:marBottom w:val="0"/>
              <w:divBdr>
                <w:top w:val="none" w:sz="0" w:space="0" w:color="auto"/>
                <w:left w:val="none" w:sz="0" w:space="0" w:color="auto"/>
                <w:bottom w:val="none" w:sz="0" w:space="0" w:color="auto"/>
                <w:right w:val="none" w:sz="0" w:space="0" w:color="auto"/>
              </w:divBdr>
            </w:div>
            <w:div w:id="1954556590">
              <w:marLeft w:val="0"/>
              <w:marRight w:val="0"/>
              <w:marTop w:val="0"/>
              <w:marBottom w:val="0"/>
              <w:divBdr>
                <w:top w:val="none" w:sz="0" w:space="0" w:color="auto"/>
                <w:left w:val="none" w:sz="0" w:space="0" w:color="auto"/>
                <w:bottom w:val="none" w:sz="0" w:space="0" w:color="auto"/>
                <w:right w:val="none" w:sz="0" w:space="0" w:color="auto"/>
              </w:divBdr>
            </w:div>
            <w:div w:id="2051342346">
              <w:marLeft w:val="0"/>
              <w:marRight w:val="0"/>
              <w:marTop w:val="0"/>
              <w:marBottom w:val="0"/>
              <w:divBdr>
                <w:top w:val="none" w:sz="0" w:space="0" w:color="auto"/>
                <w:left w:val="none" w:sz="0" w:space="0" w:color="auto"/>
                <w:bottom w:val="none" w:sz="0" w:space="0" w:color="auto"/>
                <w:right w:val="none" w:sz="0" w:space="0" w:color="auto"/>
              </w:divBdr>
            </w:div>
            <w:div w:id="3942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5936">
      <w:bodyDiv w:val="1"/>
      <w:marLeft w:val="0"/>
      <w:marRight w:val="0"/>
      <w:marTop w:val="0"/>
      <w:marBottom w:val="0"/>
      <w:divBdr>
        <w:top w:val="none" w:sz="0" w:space="0" w:color="auto"/>
        <w:left w:val="none" w:sz="0" w:space="0" w:color="auto"/>
        <w:bottom w:val="none" w:sz="0" w:space="0" w:color="auto"/>
        <w:right w:val="none" w:sz="0" w:space="0" w:color="auto"/>
      </w:divBdr>
      <w:divsChild>
        <w:div w:id="932126540">
          <w:marLeft w:val="0"/>
          <w:marRight w:val="0"/>
          <w:marTop w:val="0"/>
          <w:marBottom w:val="0"/>
          <w:divBdr>
            <w:top w:val="none" w:sz="0" w:space="0" w:color="auto"/>
            <w:left w:val="none" w:sz="0" w:space="0" w:color="auto"/>
            <w:bottom w:val="none" w:sz="0" w:space="0" w:color="auto"/>
            <w:right w:val="none" w:sz="0" w:space="0" w:color="auto"/>
          </w:divBdr>
          <w:divsChild>
            <w:div w:id="13466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83953">
      <w:bodyDiv w:val="1"/>
      <w:marLeft w:val="0"/>
      <w:marRight w:val="0"/>
      <w:marTop w:val="0"/>
      <w:marBottom w:val="0"/>
      <w:divBdr>
        <w:top w:val="none" w:sz="0" w:space="0" w:color="auto"/>
        <w:left w:val="none" w:sz="0" w:space="0" w:color="auto"/>
        <w:bottom w:val="none" w:sz="0" w:space="0" w:color="auto"/>
        <w:right w:val="none" w:sz="0" w:space="0" w:color="auto"/>
      </w:divBdr>
      <w:divsChild>
        <w:div w:id="386032829">
          <w:marLeft w:val="0"/>
          <w:marRight w:val="0"/>
          <w:marTop w:val="0"/>
          <w:marBottom w:val="0"/>
          <w:divBdr>
            <w:top w:val="none" w:sz="0" w:space="0" w:color="auto"/>
            <w:left w:val="none" w:sz="0" w:space="0" w:color="auto"/>
            <w:bottom w:val="none" w:sz="0" w:space="0" w:color="auto"/>
            <w:right w:val="none" w:sz="0" w:space="0" w:color="auto"/>
          </w:divBdr>
          <w:divsChild>
            <w:div w:id="1459715969">
              <w:marLeft w:val="0"/>
              <w:marRight w:val="0"/>
              <w:marTop w:val="0"/>
              <w:marBottom w:val="0"/>
              <w:divBdr>
                <w:top w:val="none" w:sz="0" w:space="0" w:color="auto"/>
                <w:left w:val="none" w:sz="0" w:space="0" w:color="auto"/>
                <w:bottom w:val="none" w:sz="0" w:space="0" w:color="auto"/>
                <w:right w:val="none" w:sz="0" w:space="0" w:color="auto"/>
              </w:divBdr>
            </w:div>
            <w:div w:id="6198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9817">
      <w:bodyDiv w:val="1"/>
      <w:marLeft w:val="0"/>
      <w:marRight w:val="0"/>
      <w:marTop w:val="0"/>
      <w:marBottom w:val="0"/>
      <w:divBdr>
        <w:top w:val="none" w:sz="0" w:space="0" w:color="auto"/>
        <w:left w:val="none" w:sz="0" w:space="0" w:color="auto"/>
        <w:bottom w:val="none" w:sz="0" w:space="0" w:color="auto"/>
        <w:right w:val="none" w:sz="0" w:space="0" w:color="auto"/>
      </w:divBdr>
    </w:div>
    <w:div w:id="1150749713">
      <w:bodyDiv w:val="1"/>
      <w:marLeft w:val="0"/>
      <w:marRight w:val="0"/>
      <w:marTop w:val="0"/>
      <w:marBottom w:val="0"/>
      <w:divBdr>
        <w:top w:val="none" w:sz="0" w:space="0" w:color="auto"/>
        <w:left w:val="none" w:sz="0" w:space="0" w:color="auto"/>
        <w:bottom w:val="none" w:sz="0" w:space="0" w:color="auto"/>
        <w:right w:val="none" w:sz="0" w:space="0" w:color="auto"/>
      </w:divBdr>
      <w:divsChild>
        <w:div w:id="575825375">
          <w:marLeft w:val="0"/>
          <w:marRight w:val="0"/>
          <w:marTop w:val="0"/>
          <w:marBottom w:val="0"/>
          <w:divBdr>
            <w:top w:val="none" w:sz="0" w:space="0" w:color="auto"/>
            <w:left w:val="none" w:sz="0" w:space="0" w:color="auto"/>
            <w:bottom w:val="none" w:sz="0" w:space="0" w:color="auto"/>
            <w:right w:val="none" w:sz="0" w:space="0" w:color="auto"/>
          </w:divBdr>
          <w:divsChild>
            <w:div w:id="1891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890">
      <w:bodyDiv w:val="1"/>
      <w:marLeft w:val="0"/>
      <w:marRight w:val="0"/>
      <w:marTop w:val="0"/>
      <w:marBottom w:val="0"/>
      <w:divBdr>
        <w:top w:val="none" w:sz="0" w:space="0" w:color="auto"/>
        <w:left w:val="none" w:sz="0" w:space="0" w:color="auto"/>
        <w:bottom w:val="none" w:sz="0" w:space="0" w:color="auto"/>
        <w:right w:val="none" w:sz="0" w:space="0" w:color="auto"/>
      </w:divBdr>
      <w:divsChild>
        <w:div w:id="1732729557">
          <w:marLeft w:val="0"/>
          <w:marRight w:val="0"/>
          <w:marTop w:val="0"/>
          <w:marBottom w:val="0"/>
          <w:divBdr>
            <w:top w:val="none" w:sz="0" w:space="0" w:color="auto"/>
            <w:left w:val="none" w:sz="0" w:space="0" w:color="auto"/>
            <w:bottom w:val="none" w:sz="0" w:space="0" w:color="auto"/>
            <w:right w:val="none" w:sz="0" w:space="0" w:color="auto"/>
          </w:divBdr>
          <w:divsChild>
            <w:div w:id="20504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5156">
      <w:bodyDiv w:val="1"/>
      <w:marLeft w:val="0"/>
      <w:marRight w:val="0"/>
      <w:marTop w:val="0"/>
      <w:marBottom w:val="0"/>
      <w:divBdr>
        <w:top w:val="none" w:sz="0" w:space="0" w:color="auto"/>
        <w:left w:val="none" w:sz="0" w:space="0" w:color="auto"/>
        <w:bottom w:val="none" w:sz="0" w:space="0" w:color="auto"/>
        <w:right w:val="none" w:sz="0" w:space="0" w:color="auto"/>
      </w:divBdr>
    </w:div>
    <w:div w:id="1195076111">
      <w:bodyDiv w:val="1"/>
      <w:marLeft w:val="0"/>
      <w:marRight w:val="0"/>
      <w:marTop w:val="0"/>
      <w:marBottom w:val="0"/>
      <w:divBdr>
        <w:top w:val="none" w:sz="0" w:space="0" w:color="auto"/>
        <w:left w:val="none" w:sz="0" w:space="0" w:color="auto"/>
        <w:bottom w:val="none" w:sz="0" w:space="0" w:color="auto"/>
        <w:right w:val="none" w:sz="0" w:space="0" w:color="auto"/>
      </w:divBdr>
      <w:divsChild>
        <w:div w:id="1529684663">
          <w:marLeft w:val="0"/>
          <w:marRight w:val="0"/>
          <w:marTop w:val="0"/>
          <w:marBottom w:val="0"/>
          <w:divBdr>
            <w:top w:val="none" w:sz="0" w:space="0" w:color="auto"/>
            <w:left w:val="none" w:sz="0" w:space="0" w:color="auto"/>
            <w:bottom w:val="none" w:sz="0" w:space="0" w:color="auto"/>
            <w:right w:val="none" w:sz="0" w:space="0" w:color="auto"/>
          </w:divBdr>
          <w:divsChild>
            <w:div w:id="9157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3708">
      <w:bodyDiv w:val="1"/>
      <w:marLeft w:val="0"/>
      <w:marRight w:val="0"/>
      <w:marTop w:val="0"/>
      <w:marBottom w:val="0"/>
      <w:divBdr>
        <w:top w:val="none" w:sz="0" w:space="0" w:color="auto"/>
        <w:left w:val="none" w:sz="0" w:space="0" w:color="auto"/>
        <w:bottom w:val="none" w:sz="0" w:space="0" w:color="auto"/>
        <w:right w:val="none" w:sz="0" w:space="0" w:color="auto"/>
      </w:divBdr>
      <w:divsChild>
        <w:div w:id="1489979662">
          <w:marLeft w:val="0"/>
          <w:marRight w:val="0"/>
          <w:marTop w:val="0"/>
          <w:marBottom w:val="0"/>
          <w:divBdr>
            <w:top w:val="none" w:sz="0" w:space="0" w:color="auto"/>
            <w:left w:val="none" w:sz="0" w:space="0" w:color="auto"/>
            <w:bottom w:val="none" w:sz="0" w:space="0" w:color="auto"/>
            <w:right w:val="none" w:sz="0" w:space="0" w:color="auto"/>
          </w:divBdr>
          <w:divsChild>
            <w:div w:id="819813622">
              <w:marLeft w:val="0"/>
              <w:marRight w:val="0"/>
              <w:marTop w:val="0"/>
              <w:marBottom w:val="0"/>
              <w:divBdr>
                <w:top w:val="none" w:sz="0" w:space="0" w:color="auto"/>
                <w:left w:val="none" w:sz="0" w:space="0" w:color="auto"/>
                <w:bottom w:val="none" w:sz="0" w:space="0" w:color="auto"/>
                <w:right w:val="none" w:sz="0" w:space="0" w:color="auto"/>
              </w:divBdr>
            </w:div>
            <w:div w:id="17797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3417">
      <w:bodyDiv w:val="1"/>
      <w:marLeft w:val="0"/>
      <w:marRight w:val="0"/>
      <w:marTop w:val="0"/>
      <w:marBottom w:val="0"/>
      <w:divBdr>
        <w:top w:val="none" w:sz="0" w:space="0" w:color="auto"/>
        <w:left w:val="none" w:sz="0" w:space="0" w:color="auto"/>
        <w:bottom w:val="none" w:sz="0" w:space="0" w:color="auto"/>
        <w:right w:val="none" w:sz="0" w:space="0" w:color="auto"/>
      </w:divBdr>
      <w:divsChild>
        <w:div w:id="928197316">
          <w:marLeft w:val="0"/>
          <w:marRight w:val="0"/>
          <w:marTop w:val="0"/>
          <w:marBottom w:val="0"/>
          <w:divBdr>
            <w:top w:val="none" w:sz="0" w:space="0" w:color="auto"/>
            <w:left w:val="none" w:sz="0" w:space="0" w:color="auto"/>
            <w:bottom w:val="none" w:sz="0" w:space="0" w:color="auto"/>
            <w:right w:val="none" w:sz="0" w:space="0" w:color="auto"/>
          </w:divBdr>
          <w:divsChild>
            <w:div w:id="645624366">
              <w:marLeft w:val="0"/>
              <w:marRight w:val="0"/>
              <w:marTop w:val="0"/>
              <w:marBottom w:val="0"/>
              <w:divBdr>
                <w:top w:val="none" w:sz="0" w:space="0" w:color="auto"/>
                <w:left w:val="none" w:sz="0" w:space="0" w:color="auto"/>
                <w:bottom w:val="none" w:sz="0" w:space="0" w:color="auto"/>
                <w:right w:val="none" w:sz="0" w:space="0" w:color="auto"/>
              </w:divBdr>
            </w:div>
            <w:div w:id="1760250831">
              <w:marLeft w:val="0"/>
              <w:marRight w:val="0"/>
              <w:marTop w:val="0"/>
              <w:marBottom w:val="0"/>
              <w:divBdr>
                <w:top w:val="none" w:sz="0" w:space="0" w:color="auto"/>
                <w:left w:val="none" w:sz="0" w:space="0" w:color="auto"/>
                <w:bottom w:val="none" w:sz="0" w:space="0" w:color="auto"/>
                <w:right w:val="none" w:sz="0" w:space="0" w:color="auto"/>
              </w:divBdr>
            </w:div>
            <w:div w:id="1569803259">
              <w:marLeft w:val="0"/>
              <w:marRight w:val="0"/>
              <w:marTop w:val="0"/>
              <w:marBottom w:val="0"/>
              <w:divBdr>
                <w:top w:val="none" w:sz="0" w:space="0" w:color="auto"/>
                <w:left w:val="none" w:sz="0" w:space="0" w:color="auto"/>
                <w:bottom w:val="none" w:sz="0" w:space="0" w:color="auto"/>
                <w:right w:val="none" w:sz="0" w:space="0" w:color="auto"/>
              </w:divBdr>
            </w:div>
            <w:div w:id="81951312">
              <w:marLeft w:val="0"/>
              <w:marRight w:val="0"/>
              <w:marTop w:val="0"/>
              <w:marBottom w:val="0"/>
              <w:divBdr>
                <w:top w:val="none" w:sz="0" w:space="0" w:color="auto"/>
                <w:left w:val="none" w:sz="0" w:space="0" w:color="auto"/>
                <w:bottom w:val="none" w:sz="0" w:space="0" w:color="auto"/>
                <w:right w:val="none" w:sz="0" w:space="0" w:color="auto"/>
              </w:divBdr>
            </w:div>
            <w:div w:id="1791898532">
              <w:marLeft w:val="0"/>
              <w:marRight w:val="0"/>
              <w:marTop w:val="0"/>
              <w:marBottom w:val="0"/>
              <w:divBdr>
                <w:top w:val="none" w:sz="0" w:space="0" w:color="auto"/>
                <w:left w:val="none" w:sz="0" w:space="0" w:color="auto"/>
                <w:bottom w:val="none" w:sz="0" w:space="0" w:color="auto"/>
                <w:right w:val="none" w:sz="0" w:space="0" w:color="auto"/>
              </w:divBdr>
            </w:div>
            <w:div w:id="885723625">
              <w:marLeft w:val="0"/>
              <w:marRight w:val="0"/>
              <w:marTop w:val="0"/>
              <w:marBottom w:val="0"/>
              <w:divBdr>
                <w:top w:val="none" w:sz="0" w:space="0" w:color="auto"/>
                <w:left w:val="none" w:sz="0" w:space="0" w:color="auto"/>
                <w:bottom w:val="none" w:sz="0" w:space="0" w:color="auto"/>
                <w:right w:val="none" w:sz="0" w:space="0" w:color="auto"/>
              </w:divBdr>
            </w:div>
            <w:div w:id="346097457">
              <w:marLeft w:val="0"/>
              <w:marRight w:val="0"/>
              <w:marTop w:val="0"/>
              <w:marBottom w:val="0"/>
              <w:divBdr>
                <w:top w:val="none" w:sz="0" w:space="0" w:color="auto"/>
                <w:left w:val="none" w:sz="0" w:space="0" w:color="auto"/>
                <w:bottom w:val="none" w:sz="0" w:space="0" w:color="auto"/>
                <w:right w:val="none" w:sz="0" w:space="0" w:color="auto"/>
              </w:divBdr>
            </w:div>
            <w:div w:id="2114282548">
              <w:marLeft w:val="0"/>
              <w:marRight w:val="0"/>
              <w:marTop w:val="0"/>
              <w:marBottom w:val="0"/>
              <w:divBdr>
                <w:top w:val="none" w:sz="0" w:space="0" w:color="auto"/>
                <w:left w:val="none" w:sz="0" w:space="0" w:color="auto"/>
                <w:bottom w:val="none" w:sz="0" w:space="0" w:color="auto"/>
                <w:right w:val="none" w:sz="0" w:space="0" w:color="auto"/>
              </w:divBdr>
            </w:div>
            <w:div w:id="885532715">
              <w:marLeft w:val="0"/>
              <w:marRight w:val="0"/>
              <w:marTop w:val="0"/>
              <w:marBottom w:val="0"/>
              <w:divBdr>
                <w:top w:val="none" w:sz="0" w:space="0" w:color="auto"/>
                <w:left w:val="none" w:sz="0" w:space="0" w:color="auto"/>
                <w:bottom w:val="none" w:sz="0" w:space="0" w:color="auto"/>
                <w:right w:val="none" w:sz="0" w:space="0" w:color="auto"/>
              </w:divBdr>
            </w:div>
            <w:div w:id="7294632">
              <w:marLeft w:val="0"/>
              <w:marRight w:val="0"/>
              <w:marTop w:val="0"/>
              <w:marBottom w:val="0"/>
              <w:divBdr>
                <w:top w:val="none" w:sz="0" w:space="0" w:color="auto"/>
                <w:left w:val="none" w:sz="0" w:space="0" w:color="auto"/>
                <w:bottom w:val="none" w:sz="0" w:space="0" w:color="auto"/>
                <w:right w:val="none" w:sz="0" w:space="0" w:color="auto"/>
              </w:divBdr>
            </w:div>
            <w:div w:id="483543193">
              <w:marLeft w:val="0"/>
              <w:marRight w:val="0"/>
              <w:marTop w:val="0"/>
              <w:marBottom w:val="0"/>
              <w:divBdr>
                <w:top w:val="none" w:sz="0" w:space="0" w:color="auto"/>
                <w:left w:val="none" w:sz="0" w:space="0" w:color="auto"/>
                <w:bottom w:val="none" w:sz="0" w:space="0" w:color="auto"/>
                <w:right w:val="none" w:sz="0" w:space="0" w:color="auto"/>
              </w:divBdr>
            </w:div>
            <w:div w:id="968820281">
              <w:marLeft w:val="0"/>
              <w:marRight w:val="0"/>
              <w:marTop w:val="0"/>
              <w:marBottom w:val="0"/>
              <w:divBdr>
                <w:top w:val="none" w:sz="0" w:space="0" w:color="auto"/>
                <w:left w:val="none" w:sz="0" w:space="0" w:color="auto"/>
                <w:bottom w:val="none" w:sz="0" w:space="0" w:color="auto"/>
                <w:right w:val="none" w:sz="0" w:space="0" w:color="auto"/>
              </w:divBdr>
            </w:div>
            <w:div w:id="1061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4487">
      <w:bodyDiv w:val="1"/>
      <w:marLeft w:val="0"/>
      <w:marRight w:val="0"/>
      <w:marTop w:val="0"/>
      <w:marBottom w:val="0"/>
      <w:divBdr>
        <w:top w:val="none" w:sz="0" w:space="0" w:color="auto"/>
        <w:left w:val="none" w:sz="0" w:space="0" w:color="auto"/>
        <w:bottom w:val="none" w:sz="0" w:space="0" w:color="auto"/>
        <w:right w:val="none" w:sz="0" w:space="0" w:color="auto"/>
      </w:divBdr>
      <w:divsChild>
        <w:div w:id="1783379373">
          <w:marLeft w:val="0"/>
          <w:marRight w:val="0"/>
          <w:marTop w:val="0"/>
          <w:marBottom w:val="0"/>
          <w:divBdr>
            <w:top w:val="none" w:sz="0" w:space="0" w:color="auto"/>
            <w:left w:val="none" w:sz="0" w:space="0" w:color="auto"/>
            <w:bottom w:val="none" w:sz="0" w:space="0" w:color="auto"/>
            <w:right w:val="none" w:sz="0" w:space="0" w:color="auto"/>
          </w:divBdr>
          <w:divsChild>
            <w:div w:id="16684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08596">
      <w:bodyDiv w:val="1"/>
      <w:marLeft w:val="0"/>
      <w:marRight w:val="0"/>
      <w:marTop w:val="0"/>
      <w:marBottom w:val="0"/>
      <w:divBdr>
        <w:top w:val="none" w:sz="0" w:space="0" w:color="auto"/>
        <w:left w:val="none" w:sz="0" w:space="0" w:color="auto"/>
        <w:bottom w:val="none" w:sz="0" w:space="0" w:color="auto"/>
        <w:right w:val="none" w:sz="0" w:space="0" w:color="auto"/>
      </w:divBdr>
      <w:divsChild>
        <w:div w:id="866987780">
          <w:marLeft w:val="0"/>
          <w:marRight w:val="0"/>
          <w:marTop w:val="0"/>
          <w:marBottom w:val="0"/>
          <w:divBdr>
            <w:top w:val="none" w:sz="0" w:space="0" w:color="auto"/>
            <w:left w:val="none" w:sz="0" w:space="0" w:color="auto"/>
            <w:bottom w:val="none" w:sz="0" w:space="0" w:color="auto"/>
            <w:right w:val="none" w:sz="0" w:space="0" w:color="auto"/>
          </w:divBdr>
          <w:divsChild>
            <w:div w:id="1336686541">
              <w:marLeft w:val="0"/>
              <w:marRight w:val="0"/>
              <w:marTop w:val="0"/>
              <w:marBottom w:val="0"/>
              <w:divBdr>
                <w:top w:val="none" w:sz="0" w:space="0" w:color="auto"/>
                <w:left w:val="none" w:sz="0" w:space="0" w:color="auto"/>
                <w:bottom w:val="none" w:sz="0" w:space="0" w:color="auto"/>
                <w:right w:val="none" w:sz="0" w:space="0" w:color="auto"/>
              </w:divBdr>
            </w:div>
            <w:div w:id="1331251068">
              <w:marLeft w:val="0"/>
              <w:marRight w:val="0"/>
              <w:marTop w:val="0"/>
              <w:marBottom w:val="0"/>
              <w:divBdr>
                <w:top w:val="none" w:sz="0" w:space="0" w:color="auto"/>
                <w:left w:val="none" w:sz="0" w:space="0" w:color="auto"/>
                <w:bottom w:val="none" w:sz="0" w:space="0" w:color="auto"/>
                <w:right w:val="none" w:sz="0" w:space="0" w:color="auto"/>
              </w:divBdr>
            </w:div>
            <w:div w:id="1806921495">
              <w:marLeft w:val="0"/>
              <w:marRight w:val="0"/>
              <w:marTop w:val="0"/>
              <w:marBottom w:val="0"/>
              <w:divBdr>
                <w:top w:val="none" w:sz="0" w:space="0" w:color="auto"/>
                <w:left w:val="none" w:sz="0" w:space="0" w:color="auto"/>
                <w:bottom w:val="none" w:sz="0" w:space="0" w:color="auto"/>
                <w:right w:val="none" w:sz="0" w:space="0" w:color="auto"/>
              </w:divBdr>
            </w:div>
            <w:div w:id="1910923572">
              <w:marLeft w:val="0"/>
              <w:marRight w:val="0"/>
              <w:marTop w:val="0"/>
              <w:marBottom w:val="0"/>
              <w:divBdr>
                <w:top w:val="none" w:sz="0" w:space="0" w:color="auto"/>
                <w:left w:val="none" w:sz="0" w:space="0" w:color="auto"/>
                <w:bottom w:val="none" w:sz="0" w:space="0" w:color="auto"/>
                <w:right w:val="none" w:sz="0" w:space="0" w:color="auto"/>
              </w:divBdr>
            </w:div>
            <w:div w:id="1007563696">
              <w:marLeft w:val="0"/>
              <w:marRight w:val="0"/>
              <w:marTop w:val="0"/>
              <w:marBottom w:val="0"/>
              <w:divBdr>
                <w:top w:val="none" w:sz="0" w:space="0" w:color="auto"/>
                <w:left w:val="none" w:sz="0" w:space="0" w:color="auto"/>
                <w:bottom w:val="none" w:sz="0" w:space="0" w:color="auto"/>
                <w:right w:val="none" w:sz="0" w:space="0" w:color="auto"/>
              </w:divBdr>
            </w:div>
            <w:div w:id="2096899134">
              <w:marLeft w:val="0"/>
              <w:marRight w:val="0"/>
              <w:marTop w:val="0"/>
              <w:marBottom w:val="0"/>
              <w:divBdr>
                <w:top w:val="none" w:sz="0" w:space="0" w:color="auto"/>
                <w:left w:val="none" w:sz="0" w:space="0" w:color="auto"/>
                <w:bottom w:val="none" w:sz="0" w:space="0" w:color="auto"/>
                <w:right w:val="none" w:sz="0" w:space="0" w:color="auto"/>
              </w:divBdr>
            </w:div>
            <w:div w:id="1891191836">
              <w:marLeft w:val="0"/>
              <w:marRight w:val="0"/>
              <w:marTop w:val="0"/>
              <w:marBottom w:val="0"/>
              <w:divBdr>
                <w:top w:val="none" w:sz="0" w:space="0" w:color="auto"/>
                <w:left w:val="none" w:sz="0" w:space="0" w:color="auto"/>
                <w:bottom w:val="none" w:sz="0" w:space="0" w:color="auto"/>
                <w:right w:val="none" w:sz="0" w:space="0" w:color="auto"/>
              </w:divBdr>
            </w:div>
            <w:div w:id="1755980307">
              <w:marLeft w:val="0"/>
              <w:marRight w:val="0"/>
              <w:marTop w:val="0"/>
              <w:marBottom w:val="0"/>
              <w:divBdr>
                <w:top w:val="none" w:sz="0" w:space="0" w:color="auto"/>
                <w:left w:val="none" w:sz="0" w:space="0" w:color="auto"/>
                <w:bottom w:val="none" w:sz="0" w:space="0" w:color="auto"/>
                <w:right w:val="none" w:sz="0" w:space="0" w:color="auto"/>
              </w:divBdr>
            </w:div>
            <w:div w:id="866259473">
              <w:marLeft w:val="0"/>
              <w:marRight w:val="0"/>
              <w:marTop w:val="0"/>
              <w:marBottom w:val="0"/>
              <w:divBdr>
                <w:top w:val="none" w:sz="0" w:space="0" w:color="auto"/>
                <w:left w:val="none" w:sz="0" w:space="0" w:color="auto"/>
                <w:bottom w:val="none" w:sz="0" w:space="0" w:color="auto"/>
                <w:right w:val="none" w:sz="0" w:space="0" w:color="auto"/>
              </w:divBdr>
            </w:div>
            <w:div w:id="354385072">
              <w:marLeft w:val="0"/>
              <w:marRight w:val="0"/>
              <w:marTop w:val="0"/>
              <w:marBottom w:val="0"/>
              <w:divBdr>
                <w:top w:val="none" w:sz="0" w:space="0" w:color="auto"/>
                <w:left w:val="none" w:sz="0" w:space="0" w:color="auto"/>
                <w:bottom w:val="none" w:sz="0" w:space="0" w:color="auto"/>
                <w:right w:val="none" w:sz="0" w:space="0" w:color="auto"/>
              </w:divBdr>
            </w:div>
            <w:div w:id="385951156">
              <w:marLeft w:val="0"/>
              <w:marRight w:val="0"/>
              <w:marTop w:val="0"/>
              <w:marBottom w:val="0"/>
              <w:divBdr>
                <w:top w:val="none" w:sz="0" w:space="0" w:color="auto"/>
                <w:left w:val="none" w:sz="0" w:space="0" w:color="auto"/>
                <w:bottom w:val="none" w:sz="0" w:space="0" w:color="auto"/>
                <w:right w:val="none" w:sz="0" w:space="0" w:color="auto"/>
              </w:divBdr>
            </w:div>
            <w:div w:id="4091002">
              <w:marLeft w:val="0"/>
              <w:marRight w:val="0"/>
              <w:marTop w:val="0"/>
              <w:marBottom w:val="0"/>
              <w:divBdr>
                <w:top w:val="none" w:sz="0" w:space="0" w:color="auto"/>
                <w:left w:val="none" w:sz="0" w:space="0" w:color="auto"/>
                <w:bottom w:val="none" w:sz="0" w:space="0" w:color="auto"/>
                <w:right w:val="none" w:sz="0" w:space="0" w:color="auto"/>
              </w:divBdr>
            </w:div>
            <w:div w:id="511602444">
              <w:marLeft w:val="0"/>
              <w:marRight w:val="0"/>
              <w:marTop w:val="0"/>
              <w:marBottom w:val="0"/>
              <w:divBdr>
                <w:top w:val="none" w:sz="0" w:space="0" w:color="auto"/>
                <w:left w:val="none" w:sz="0" w:space="0" w:color="auto"/>
                <w:bottom w:val="none" w:sz="0" w:space="0" w:color="auto"/>
                <w:right w:val="none" w:sz="0" w:space="0" w:color="auto"/>
              </w:divBdr>
            </w:div>
            <w:div w:id="1361589406">
              <w:marLeft w:val="0"/>
              <w:marRight w:val="0"/>
              <w:marTop w:val="0"/>
              <w:marBottom w:val="0"/>
              <w:divBdr>
                <w:top w:val="none" w:sz="0" w:space="0" w:color="auto"/>
                <w:left w:val="none" w:sz="0" w:space="0" w:color="auto"/>
                <w:bottom w:val="none" w:sz="0" w:space="0" w:color="auto"/>
                <w:right w:val="none" w:sz="0" w:space="0" w:color="auto"/>
              </w:divBdr>
            </w:div>
            <w:div w:id="710959253">
              <w:marLeft w:val="0"/>
              <w:marRight w:val="0"/>
              <w:marTop w:val="0"/>
              <w:marBottom w:val="0"/>
              <w:divBdr>
                <w:top w:val="none" w:sz="0" w:space="0" w:color="auto"/>
                <w:left w:val="none" w:sz="0" w:space="0" w:color="auto"/>
                <w:bottom w:val="none" w:sz="0" w:space="0" w:color="auto"/>
                <w:right w:val="none" w:sz="0" w:space="0" w:color="auto"/>
              </w:divBdr>
            </w:div>
            <w:div w:id="1503474536">
              <w:marLeft w:val="0"/>
              <w:marRight w:val="0"/>
              <w:marTop w:val="0"/>
              <w:marBottom w:val="0"/>
              <w:divBdr>
                <w:top w:val="none" w:sz="0" w:space="0" w:color="auto"/>
                <w:left w:val="none" w:sz="0" w:space="0" w:color="auto"/>
                <w:bottom w:val="none" w:sz="0" w:space="0" w:color="auto"/>
                <w:right w:val="none" w:sz="0" w:space="0" w:color="auto"/>
              </w:divBdr>
            </w:div>
            <w:div w:id="1027100852">
              <w:marLeft w:val="0"/>
              <w:marRight w:val="0"/>
              <w:marTop w:val="0"/>
              <w:marBottom w:val="0"/>
              <w:divBdr>
                <w:top w:val="none" w:sz="0" w:space="0" w:color="auto"/>
                <w:left w:val="none" w:sz="0" w:space="0" w:color="auto"/>
                <w:bottom w:val="none" w:sz="0" w:space="0" w:color="auto"/>
                <w:right w:val="none" w:sz="0" w:space="0" w:color="auto"/>
              </w:divBdr>
            </w:div>
            <w:div w:id="467745980">
              <w:marLeft w:val="0"/>
              <w:marRight w:val="0"/>
              <w:marTop w:val="0"/>
              <w:marBottom w:val="0"/>
              <w:divBdr>
                <w:top w:val="none" w:sz="0" w:space="0" w:color="auto"/>
                <w:left w:val="none" w:sz="0" w:space="0" w:color="auto"/>
                <w:bottom w:val="none" w:sz="0" w:space="0" w:color="auto"/>
                <w:right w:val="none" w:sz="0" w:space="0" w:color="auto"/>
              </w:divBdr>
            </w:div>
            <w:div w:id="104079107">
              <w:marLeft w:val="0"/>
              <w:marRight w:val="0"/>
              <w:marTop w:val="0"/>
              <w:marBottom w:val="0"/>
              <w:divBdr>
                <w:top w:val="none" w:sz="0" w:space="0" w:color="auto"/>
                <w:left w:val="none" w:sz="0" w:space="0" w:color="auto"/>
                <w:bottom w:val="none" w:sz="0" w:space="0" w:color="auto"/>
                <w:right w:val="none" w:sz="0" w:space="0" w:color="auto"/>
              </w:divBdr>
            </w:div>
            <w:div w:id="1177235412">
              <w:marLeft w:val="0"/>
              <w:marRight w:val="0"/>
              <w:marTop w:val="0"/>
              <w:marBottom w:val="0"/>
              <w:divBdr>
                <w:top w:val="none" w:sz="0" w:space="0" w:color="auto"/>
                <w:left w:val="none" w:sz="0" w:space="0" w:color="auto"/>
                <w:bottom w:val="none" w:sz="0" w:space="0" w:color="auto"/>
                <w:right w:val="none" w:sz="0" w:space="0" w:color="auto"/>
              </w:divBdr>
            </w:div>
            <w:div w:id="1877153148">
              <w:marLeft w:val="0"/>
              <w:marRight w:val="0"/>
              <w:marTop w:val="0"/>
              <w:marBottom w:val="0"/>
              <w:divBdr>
                <w:top w:val="none" w:sz="0" w:space="0" w:color="auto"/>
                <w:left w:val="none" w:sz="0" w:space="0" w:color="auto"/>
                <w:bottom w:val="none" w:sz="0" w:space="0" w:color="auto"/>
                <w:right w:val="none" w:sz="0" w:space="0" w:color="auto"/>
              </w:divBdr>
            </w:div>
            <w:div w:id="1440837320">
              <w:marLeft w:val="0"/>
              <w:marRight w:val="0"/>
              <w:marTop w:val="0"/>
              <w:marBottom w:val="0"/>
              <w:divBdr>
                <w:top w:val="none" w:sz="0" w:space="0" w:color="auto"/>
                <w:left w:val="none" w:sz="0" w:space="0" w:color="auto"/>
                <w:bottom w:val="none" w:sz="0" w:space="0" w:color="auto"/>
                <w:right w:val="none" w:sz="0" w:space="0" w:color="auto"/>
              </w:divBdr>
            </w:div>
            <w:div w:id="221065990">
              <w:marLeft w:val="0"/>
              <w:marRight w:val="0"/>
              <w:marTop w:val="0"/>
              <w:marBottom w:val="0"/>
              <w:divBdr>
                <w:top w:val="none" w:sz="0" w:space="0" w:color="auto"/>
                <w:left w:val="none" w:sz="0" w:space="0" w:color="auto"/>
                <w:bottom w:val="none" w:sz="0" w:space="0" w:color="auto"/>
                <w:right w:val="none" w:sz="0" w:space="0" w:color="auto"/>
              </w:divBdr>
            </w:div>
            <w:div w:id="113326988">
              <w:marLeft w:val="0"/>
              <w:marRight w:val="0"/>
              <w:marTop w:val="0"/>
              <w:marBottom w:val="0"/>
              <w:divBdr>
                <w:top w:val="none" w:sz="0" w:space="0" w:color="auto"/>
                <w:left w:val="none" w:sz="0" w:space="0" w:color="auto"/>
                <w:bottom w:val="none" w:sz="0" w:space="0" w:color="auto"/>
                <w:right w:val="none" w:sz="0" w:space="0" w:color="auto"/>
              </w:divBdr>
            </w:div>
            <w:div w:id="3249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4629">
      <w:bodyDiv w:val="1"/>
      <w:marLeft w:val="0"/>
      <w:marRight w:val="0"/>
      <w:marTop w:val="0"/>
      <w:marBottom w:val="0"/>
      <w:divBdr>
        <w:top w:val="none" w:sz="0" w:space="0" w:color="auto"/>
        <w:left w:val="none" w:sz="0" w:space="0" w:color="auto"/>
        <w:bottom w:val="none" w:sz="0" w:space="0" w:color="auto"/>
        <w:right w:val="none" w:sz="0" w:space="0" w:color="auto"/>
      </w:divBdr>
      <w:divsChild>
        <w:div w:id="1597984665">
          <w:marLeft w:val="0"/>
          <w:marRight w:val="0"/>
          <w:marTop w:val="0"/>
          <w:marBottom w:val="0"/>
          <w:divBdr>
            <w:top w:val="none" w:sz="0" w:space="0" w:color="auto"/>
            <w:left w:val="none" w:sz="0" w:space="0" w:color="auto"/>
            <w:bottom w:val="none" w:sz="0" w:space="0" w:color="auto"/>
            <w:right w:val="none" w:sz="0" w:space="0" w:color="auto"/>
          </w:divBdr>
          <w:divsChild>
            <w:div w:id="1447775101">
              <w:marLeft w:val="0"/>
              <w:marRight w:val="0"/>
              <w:marTop w:val="0"/>
              <w:marBottom w:val="0"/>
              <w:divBdr>
                <w:top w:val="none" w:sz="0" w:space="0" w:color="auto"/>
                <w:left w:val="none" w:sz="0" w:space="0" w:color="auto"/>
                <w:bottom w:val="none" w:sz="0" w:space="0" w:color="auto"/>
                <w:right w:val="none" w:sz="0" w:space="0" w:color="auto"/>
              </w:divBdr>
            </w:div>
            <w:div w:id="685517019">
              <w:marLeft w:val="0"/>
              <w:marRight w:val="0"/>
              <w:marTop w:val="0"/>
              <w:marBottom w:val="0"/>
              <w:divBdr>
                <w:top w:val="none" w:sz="0" w:space="0" w:color="auto"/>
                <w:left w:val="none" w:sz="0" w:space="0" w:color="auto"/>
                <w:bottom w:val="none" w:sz="0" w:space="0" w:color="auto"/>
                <w:right w:val="none" w:sz="0" w:space="0" w:color="auto"/>
              </w:divBdr>
            </w:div>
            <w:div w:id="1840845582">
              <w:marLeft w:val="0"/>
              <w:marRight w:val="0"/>
              <w:marTop w:val="0"/>
              <w:marBottom w:val="0"/>
              <w:divBdr>
                <w:top w:val="none" w:sz="0" w:space="0" w:color="auto"/>
                <w:left w:val="none" w:sz="0" w:space="0" w:color="auto"/>
                <w:bottom w:val="none" w:sz="0" w:space="0" w:color="auto"/>
                <w:right w:val="none" w:sz="0" w:space="0" w:color="auto"/>
              </w:divBdr>
            </w:div>
            <w:div w:id="273246666">
              <w:marLeft w:val="0"/>
              <w:marRight w:val="0"/>
              <w:marTop w:val="0"/>
              <w:marBottom w:val="0"/>
              <w:divBdr>
                <w:top w:val="none" w:sz="0" w:space="0" w:color="auto"/>
                <w:left w:val="none" w:sz="0" w:space="0" w:color="auto"/>
                <w:bottom w:val="none" w:sz="0" w:space="0" w:color="auto"/>
                <w:right w:val="none" w:sz="0" w:space="0" w:color="auto"/>
              </w:divBdr>
            </w:div>
            <w:div w:id="276568011">
              <w:marLeft w:val="0"/>
              <w:marRight w:val="0"/>
              <w:marTop w:val="0"/>
              <w:marBottom w:val="0"/>
              <w:divBdr>
                <w:top w:val="none" w:sz="0" w:space="0" w:color="auto"/>
                <w:left w:val="none" w:sz="0" w:space="0" w:color="auto"/>
                <w:bottom w:val="none" w:sz="0" w:space="0" w:color="auto"/>
                <w:right w:val="none" w:sz="0" w:space="0" w:color="auto"/>
              </w:divBdr>
            </w:div>
            <w:div w:id="1612400425">
              <w:marLeft w:val="0"/>
              <w:marRight w:val="0"/>
              <w:marTop w:val="0"/>
              <w:marBottom w:val="0"/>
              <w:divBdr>
                <w:top w:val="none" w:sz="0" w:space="0" w:color="auto"/>
                <w:left w:val="none" w:sz="0" w:space="0" w:color="auto"/>
                <w:bottom w:val="none" w:sz="0" w:space="0" w:color="auto"/>
                <w:right w:val="none" w:sz="0" w:space="0" w:color="auto"/>
              </w:divBdr>
            </w:div>
            <w:div w:id="232470711">
              <w:marLeft w:val="0"/>
              <w:marRight w:val="0"/>
              <w:marTop w:val="0"/>
              <w:marBottom w:val="0"/>
              <w:divBdr>
                <w:top w:val="none" w:sz="0" w:space="0" w:color="auto"/>
                <w:left w:val="none" w:sz="0" w:space="0" w:color="auto"/>
                <w:bottom w:val="none" w:sz="0" w:space="0" w:color="auto"/>
                <w:right w:val="none" w:sz="0" w:space="0" w:color="auto"/>
              </w:divBdr>
            </w:div>
            <w:div w:id="1368986428">
              <w:marLeft w:val="0"/>
              <w:marRight w:val="0"/>
              <w:marTop w:val="0"/>
              <w:marBottom w:val="0"/>
              <w:divBdr>
                <w:top w:val="none" w:sz="0" w:space="0" w:color="auto"/>
                <w:left w:val="none" w:sz="0" w:space="0" w:color="auto"/>
                <w:bottom w:val="none" w:sz="0" w:space="0" w:color="auto"/>
                <w:right w:val="none" w:sz="0" w:space="0" w:color="auto"/>
              </w:divBdr>
            </w:div>
            <w:div w:id="1762870740">
              <w:marLeft w:val="0"/>
              <w:marRight w:val="0"/>
              <w:marTop w:val="0"/>
              <w:marBottom w:val="0"/>
              <w:divBdr>
                <w:top w:val="none" w:sz="0" w:space="0" w:color="auto"/>
                <w:left w:val="none" w:sz="0" w:space="0" w:color="auto"/>
                <w:bottom w:val="none" w:sz="0" w:space="0" w:color="auto"/>
                <w:right w:val="none" w:sz="0" w:space="0" w:color="auto"/>
              </w:divBdr>
            </w:div>
            <w:div w:id="4674734">
              <w:marLeft w:val="0"/>
              <w:marRight w:val="0"/>
              <w:marTop w:val="0"/>
              <w:marBottom w:val="0"/>
              <w:divBdr>
                <w:top w:val="none" w:sz="0" w:space="0" w:color="auto"/>
                <w:left w:val="none" w:sz="0" w:space="0" w:color="auto"/>
                <w:bottom w:val="none" w:sz="0" w:space="0" w:color="auto"/>
                <w:right w:val="none" w:sz="0" w:space="0" w:color="auto"/>
              </w:divBdr>
            </w:div>
            <w:div w:id="1232348153">
              <w:marLeft w:val="0"/>
              <w:marRight w:val="0"/>
              <w:marTop w:val="0"/>
              <w:marBottom w:val="0"/>
              <w:divBdr>
                <w:top w:val="none" w:sz="0" w:space="0" w:color="auto"/>
                <w:left w:val="none" w:sz="0" w:space="0" w:color="auto"/>
                <w:bottom w:val="none" w:sz="0" w:space="0" w:color="auto"/>
                <w:right w:val="none" w:sz="0" w:space="0" w:color="auto"/>
              </w:divBdr>
            </w:div>
            <w:div w:id="363337094">
              <w:marLeft w:val="0"/>
              <w:marRight w:val="0"/>
              <w:marTop w:val="0"/>
              <w:marBottom w:val="0"/>
              <w:divBdr>
                <w:top w:val="none" w:sz="0" w:space="0" w:color="auto"/>
                <w:left w:val="none" w:sz="0" w:space="0" w:color="auto"/>
                <w:bottom w:val="none" w:sz="0" w:space="0" w:color="auto"/>
                <w:right w:val="none" w:sz="0" w:space="0" w:color="auto"/>
              </w:divBdr>
            </w:div>
            <w:div w:id="1121455848">
              <w:marLeft w:val="0"/>
              <w:marRight w:val="0"/>
              <w:marTop w:val="0"/>
              <w:marBottom w:val="0"/>
              <w:divBdr>
                <w:top w:val="none" w:sz="0" w:space="0" w:color="auto"/>
                <w:left w:val="none" w:sz="0" w:space="0" w:color="auto"/>
                <w:bottom w:val="none" w:sz="0" w:space="0" w:color="auto"/>
                <w:right w:val="none" w:sz="0" w:space="0" w:color="auto"/>
              </w:divBdr>
            </w:div>
            <w:div w:id="16750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6481">
      <w:bodyDiv w:val="1"/>
      <w:marLeft w:val="0"/>
      <w:marRight w:val="0"/>
      <w:marTop w:val="0"/>
      <w:marBottom w:val="0"/>
      <w:divBdr>
        <w:top w:val="none" w:sz="0" w:space="0" w:color="auto"/>
        <w:left w:val="none" w:sz="0" w:space="0" w:color="auto"/>
        <w:bottom w:val="none" w:sz="0" w:space="0" w:color="auto"/>
        <w:right w:val="none" w:sz="0" w:space="0" w:color="auto"/>
      </w:divBdr>
    </w:div>
    <w:div w:id="1226644546">
      <w:bodyDiv w:val="1"/>
      <w:marLeft w:val="0"/>
      <w:marRight w:val="0"/>
      <w:marTop w:val="0"/>
      <w:marBottom w:val="0"/>
      <w:divBdr>
        <w:top w:val="none" w:sz="0" w:space="0" w:color="auto"/>
        <w:left w:val="none" w:sz="0" w:space="0" w:color="auto"/>
        <w:bottom w:val="none" w:sz="0" w:space="0" w:color="auto"/>
        <w:right w:val="none" w:sz="0" w:space="0" w:color="auto"/>
      </w:divBdr>
      <w:divsChild>
        <w:div w:id="1550532254">
          <w:marLeft w:val="0"/>
          <w:marRight w:val="0"/>
          <w:marTop w:val="0"/>
          <w:marBottom w:val="0"/>
          <w:divBdr>
            <w:top w:val="none" w:sz="0" w:space="0" w:color="auto"/>
            <w:left w:val="none" w:sz="0" w:space="0" w:color="auto"/>
            <w:bottom w:val="none" w:sz="0" w:space="0" w:color="auto"/>
            <w:right w:val="none" w:sz="0" w:space="0" w:color="auto"/>
          </w:divBdr>
          <w:divsChild>
            <w:div w:id="17460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29605">
      <w:bodyDiv w:val="1"/>
      <w:marLeft w:val="0"/>
      <w:marRight w:val="0"/>
      <w:marTop w:val="0"/>
      <w:marBottom w:val="0"/>
      <w:divBdr>
        <w:top w:val="none" w:sz="0" w:space="0" w:color="auto"/>
        <w:left w:val="none" w:sz="0" w:space="0" w:color="auto"/>
        <w:bottom w:val="none" w:sz="0" w:space="0" w:color="auto"/>
        <w:right w:val="none" w:sz="0" w:space="0" w:color="auto"/>
      </w:divBdr>
    </w:div>
    <w:div w:id="1241335178">
      <w:bodyDiv w:val="1"/>
      <w:marLeft w:val="0"/>
      <w:marRight w:val="0"/>
      <w:marTop w:val="0"/>
      <w:marBottom w:val="0"/>
      <w:divBdr>
        <w:top w:val="none" w:sz="0" w:space="0" w:color="auto"/>
        <w:left w:val="none" w:sz="0" w:space="0" w:color="auto"/>
        <w:bottom w:val="none" w:sz="0" w:space="0" w:color="auto"/>
        <w:right w:val="none" w:sz="0" w:space="0" w:color="auto"/>
      </w:divBdr>
      <w:divsChild>
        <w:div w:id="1044987487">
          <w:marLeft w:val="0"/>
          <w:marRight w:val="0"/>
          <w:marTop w:val="0"/>
          <w:marBottom w:val="0"/>
          <w:divBdr>
            <w:top w:val="none" w:sz="0" w:space="0" w:color="auto"/>
            <w:left w:val="none" w:sz="0" w:space="0" w:color="auto"/>
            <w:bottom w:val="none" w:sz="0" w:space="0" w:color="auto"/>
            <w:right w:val="none" w:sz="0" w:space="0" w:color="auto"/>
          </w:divBdr>
          <w:divsChild>
            <w:div w:id="20248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0351">
      <w:bodyDiv w:val="1"/>
      <w:marLeft w:val="0"/>
      <w:marRight w:val="0"/>
      <w:marTop w:val="0"/>
      <w:marBottom w:val="0"/>
      <w:divBdr>
        <w:top w:val="none" w:sz="0" w:space="0" w:color="auto"/>
        <w:left w:val="none" w:sz="0" w:space="0" w:color="auto"/>
        <w:bottom w:val="none" w:sz="0" w:space="0" w:color="auto"/>
        <w:right w:val="none" w:sz="0" w:space="0" w:color="auto"/>
      </w:divBdr>
    </w:div>
    <w:div w:id="1264143224">
      <w:bodyDiv w:val="1"/>
      <w:marLeft w:val="0"/>
      <w:marRight w:val="0"/>
      <w:marTop w:val="0"/>
      <w:marBottom w:val="0"/>
      <w:divBdr>
        <w:top w:val="none" w:sz="0" w:space="0" w:color="auto"/>
        <w:left w:val="none" w:sz="0" w:space="0" w:color="auto"/>
        <w:bottom w:val="none" w:sz="0" w:space="0" w:color="auto"/>
        <w:right w:val="none" w:sz="0" w:space="0" w:color="auto"/>
      </w:divBdr>
      <w:divsChild>
        <w:div w:id="494616776">
          <w:marLeft w:val="0"/>
          <w:marRight w:val="0"/>
          <w:marTop w:val="0"/>
          <w:marBottom w:val="0"/>
          <w:divBdr>
            <w:top w:val="none" w:sz="0" w:space="0" w:color="auto"/>
            <w:left w:val="none" w:sz="0" w:space="0" w:color="auto"/>
            <w:bottom w:val="none" w:sz="0" w:space="0" w:color="auto"/>
            <w:right w:val="none" w:sz="0" w:space="0" w:color="auto"/>
          </w:divBdr>
          <w:divsChild>
            <w:div w:id="15760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59413">
      <w:bodyDiv w:val="1"/>
      <w:marLeft w:val="0"/>
      <w:marRight w:val="0"/>
      <w:marTop w:val="0"/>
      <w:marBottom w:val="0"/>
      <w:divBdr>
        <w:top w:val="none" w:sz="0" w:space="0" w:color="auto"/>
        <w:left w:val="none" w:sz="0" w:space="0" w:color="auto"/>
        <w:bottom w:val="none" w:sz="0" w:space="0" w:color="auto"/>
        <w:right w:val="none" w:sz="0" w:space="0" w:color="auto"/>
      </w:divBdr>
      <w:divsChild>
        <w:div w:id="1705401356">
          <w:marLeft w:val="0"/>
          <w:marRight w:val="0"/>
          <w:marTop w:val="0"/>
          <w:marBottom w:val="0"/>
          <w:divBdr>
            <w:top w:val="none" w:sz="0" w:space="0" w:color="auto"/>
            <w:left w:val="none" w:sz="0" w:space="0" w:color="auto"/>
            <w:bottom w:val="none" w:sz="0" w:space="0" w:color="auto"/>
            <w:right w:val="none" w:sz="0" w:space="0" w:color="auto"/>
          </w:divBdr>
          <w:divsChild>
            <w:div w:id="4411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5420">
      <w:bodyDiv w:val="1"/>
      <w:marLeft w:val="0"/>
      <w:marRight w:val="0"/>
      <w:marTop w:val="0"/>
      <w:marBottom w:val="0"/>
      <w:divBdr>
        <w:top w:val="none" w:sz="0" w:space="0" w:color="auto"/>
        <w:left w:val="none" w:sz="0" w:space="0" w:color="auto"/>
        <w:bottom w:val="none" w:sz="0" w:space="0" w:color="auto"/>
        <w:right w:val="none" w:sz="0" w:space="0" w:color="auto"/>
      </w:divBdr>
    </w:div>
    <w:div w:id="1291941349">
      <w:bodyDiv w:val="1"/>
      <w:marLeft w:val="0"/>
      <w:marRight w:val="0"/>
      <w:marTop w:val="0"/>
      <w:marBottom w:val="0"/>
      <w:divBdr>
        <w:top w:val="none" w:sz="0" w:space="0" w:color="auto"/>
        <w:left w:val="none" w:sz="0" w:space="0" w:color="auto"/>
        <w:bottom w:val="none" w:sz="0" w:space="0" w:color="auto"/>
        <w:right w:val="none" w:sz="0" w:space="0" w:color="auto"/>
      </w:divBdr>
      <w:divsChild>
        <w:div w:id="151944363">
          <w:marLeft w:val="0"/>
          <w:marRight w:val="0"/>
          <w:marTop w:val="0"/>
          <w:marBottom w:val="0"/>
          <w:divBdr>
            <w:top w:val="none" w:sz="0" w:space="0" w:color="auto"/>
            <w:left w:val="none" w:sz="0" w:space="0" w:color="auto"/>
            <w:bottom w:val="none" w:sz="0" w:space="0" w:color="auto"/>
            <w:right w:val="none" w:sz="0" w:space="0" w:color="auto"/>
          </w:divBdr>
          <w:divsChild>
            <w:div w:id="8568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9904">
      <w:bodyDiv w:val="1"/>
      <w:marLeft w:val="0"/>
      <w:marRight w:val="0"/>
      <w:marTop w:val="0"/>
      <w:marBottom w:val="0"/>
      <w:divBdr>
        <w:top w:val="none" w:sz="0" w:space="0" w:color="auto"/>
        <w:left w:val="none" w:sz="0" w:space="0" w:color="auto"/>
        <w:bottom w:val="none" w:sz="0" w:space="0" w:color="auto"/>
        <w:right w:val="none" w:sz="0" w:space="0" w:color="auto"/>
      </w:divBdr>
    </w:div>
    <w:div w:id="1303660442">
      <w:bodyDiv w:val="1"/>
      <w:marLeft w:val="0"/>
      <w:marRight w:val="0"/>
      <w:marTop w:val="0"/>
      <w:marBottom w:val="0"/>
      <w:divBdr>
        <w:top w:val="none" w:sz="0" w:space="0" w:color="auto"/>
        <w:left w:val="none" w:sz="0" w:space="0" w:color="auto"/>
        <w:bottom w:val="none" w:sz="0" w:space="0" w:color="auto"/>
        <w:right w:val="none" w:sz="0" w:space="0" w:color="auto"/>
      </w:divBdr>
      <w:divsChild>
        <w:div w:id="353580638">
          <w:marLeft w:val="0"/>
          <w:marRight w:val="0"/>
          <w:marTop w:val="0"/>
          <w:marBottom w:val="0"/>
          <w:divBdr>
            <w:top w:val="none" w:sz="0" w:space="0" w:color="auto"/>
            <w:left w:val="none" w:sz="0" w:space="0" w:color="auto"/>
            <w:bottom w:val="none" w:sz="0" w:space="0" w:color="auto"/>
            <w:right w:val="none" w:sz="0" w:space="0" w:color="auto"/>
          </w:divBdr>
          <w:divsChild>
            <w:div w:id="19411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8449">
      <w:bodyDiv w:val="1"/>
      <w:marLeft w:val="0"/>
      <w:marRight w:val="0"/>
      <w:marTop w:val="0"/>
      <w:marBottom w:val="0"/>
      <w:divBdr>
        <w:top w:val="none" w:sz="0" w:space="0" w:color="auto"/>
        <w:left w:val="none" w:sz="0" w:space="0" w:color="auto"/>
        <w:bottom w:val="none" w:sz="0" w:space="0" w:color="auto"/>
        <w:right w:val="none" w:sz="0" w:space="0" w:color="auto"/>
      </w:divBdr>
      <w:divsChild>
        <w:div w:id="2090805656">
          <w:marLeft w:val="0"/>
          <w:marRight w:val="0"/>
          <w:marTop w:val="0"/>
          <w:marBottom w:val="0"/>
          <w:divBdr>
            <w:top w:val="none" w:sz="0" w:space="0" w:color="auto"/>
            <w:left w:val="none" w:sz="0" w:space="0" w:color="auto"/>
            <w:bottom w:val="none" w:sz="0" w:space="0" w:color="auto"/>
            <w:right w:val="none" w:sz="0" w:space="0" w:color="auto"/>
          </w:divBdr>
          <w:divsChild>
            <w:div w:id="360016553">
              <w:marLeft w:val="0"/>
              <w:marRight w:val="0"/>
              <w:marTop w:val="0"/>
              <w:marBottom w:val="0"/>
              <w:divBdr>
                <w:top w:val="none" w:sz="0" w:space="0" w:color="auto"/>
                <w:left w:val="none" w:sz="0" w:space="0" w:color="auto"/>
                <w:bottom w:val="none" w:sz="0" w:space="0" w:color="auto"/>
                <w:right w:val="none" w:sz="0" w:space="0" w:color="auto"/>
              </w:divBdr>
            </w:div>
            <w:div w:id="2007660848">
              <w:marLeft w:val="0"/>
              <w:marRight w:val="0"/>
              <w:marTop w:val="0"/>
              <w:marBottom w:val="0"/>
              <w:divBdr>
                <w:top w:val="none" w:sz="0" w:space="0" w:color="auto"/>
                <w:left w:val="none" w:sz="0" w:space="0" w:color="auto"/>
                <w:bottom w:val="none" w:sz="0" w:space="0" w:color="auto"/>
                <w:right w:val="none" w:sz="0" w:space="0" w:color="auto"/>
              </w:divBdr>
            </w:div>
            <w:div w:id="1170674811">
              <w:marLeft w:val="0"/>
              <w:marRight w:val="0"/>
              <w:marTop w:val="0"/>
              <w:marBottom w:val="0"/>
              <w:divBdr>
                <w:top w:val="none" w:sz="0" w:space="0" w:color="auto"/>
                <w:left w:val="none" w:sz="0" w:space="0" w:color="auto"/>
                <w:bottom w:val="none" w:sz="0" w:space="0" w:color="auto"/>
                <w:right w:val="none" w:sz="0" w:space="0" w:color="auto"/>
              </w:divBdr>
            </w:div>
            <w:div w:id="1287589311">
              <w:marLeft w:val="0"/>
              <w:marRight w:val="0"/>
              <w:marTop w:val="0"/>
              <w:marBottom w:val="0"/>
              <w:divBdr>
                <w:top w:val="none" w:sz="0" w:space="0" w:color="auto"/>
                <w:left w:val="none" w:sz="0" w:space="0" w:color="auto"/>
                <w:bottom w:val="none" w:sz="0" w:space="0" w:color="auto"/>
                <w:right w:val="none" w:sz="0" w:space="0" w:color="auto"/>
              </w:divBdr>
            </w:div>
            <w:div w:id="1567491535">
              <w:marLeft w:val="0"/>
              <w:marRight w:val="0"/>
              <w:marTop w:val="0"/>
              <w:marBottom w:val="0"/>
              <w:divBdr>
                <w:top w:val="none" w:sz="0" w:space="0" w:color="auto"/>
                <w:left w:val="none" w:sz="0" w:space="0" w:color="auto"/>
                <w:bottom w:val="none" w:sz="0" w:space="0" w:color="auto"/>
                <w:right w:val="none" w:sz="0" w:space="0" w:color="auto"/>
              </w:divBdr>
            </w:div>
            <w:div w:id="1607153301">
              <w:marLeft w:val="0"/>
              <w:marRight w:val="0"/>
              <w:marTop w:val="0"/>
              <w:marBottom w:val="0"/>
              <w:divBdr>
                <w:top w:val="none" w:sz="0" w:space="0" w:color="auto"/>
                <w:left w:val="none" w:sz="0" w:space="0" w:color="auto"/>
                <w:bottom w:val="none" w:sz="0" w:space="0" w:color="auto"/>
                <w:right w:val="none" w:sz="0" w:space="0" w:color="auto"/>
              </w:divBdr>
            </w:div>
            <w:div w:id="347222433">
              <w:marLeft w:val="0"/>
              <w:marRight w:val="0"/>
              <w:marTop w:val="0"/>
              <w:marBottom w:val="0"/>
              <w:divBdr>
                <w:top w:val="none" w:sz="0" w:space="0" w:color="auto"/>
                <w:left w:val="none" w:sz="0" w:space="0" w:color="auto"/>
                <w:bottom w:val="none" w:sz="0" w:space="0" w:color="auto"/>
                <w:right w:val="none" w:sz="0" w:space="0" w:color="auto"/>
              </w:divBdr>
            </w:div>
            <w:div w:id="122114034">
              <w:marLeft w:val="0"/>
              <w:marRight w:val="0"/>
              <w:marTop w:val="0"/>
              <w:marBottom w:val="0"/>
              <w:divBdr>
                <w:top w:val="none" w:sz="0" w:space="0" w:color="auto"/>
                <w:left w:val="none" w:sz="0" w:space="0" w:color="auto"/>
                <w:bottom w:val="none" w:sz="0" w:space="0" w:color="auto"/>
                <w:right w:val="none" w:sz="0" w:space="0" w:color="auto"/>
              </w:divBdr>
            </w:div>
            <w:div w:id="5973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062">
      <w:bodyDiv w:val="1"/>
      <w:marLeft w:val="0"/>
      <w:marRight w:val="0"/>
      <w:marTop w:val="0"/>
      <w:marBottom w:val="0"/>
      <w:divBdr>
        <w:top w:val="none" w:sz="0" w:space="0" w:color="auto"/>
        <w:left w:val="none" w:sz="0" w:space="0" w:color="auto"/>
        <w:bottom w:val="none" w:sz="0" w:space="0" w:color="auto"/>
        <w:right w:val="none" w:sz="0" w:space="0" w:color="auto"/>
      </w:divBdr>
      <w:divsChild>
        <w:div w:id="2033191348">
          <w:marLeft w:val="0"/>
          <w:marRight w:val="0"/>
          <w:marTop w:val="0"/>
          <w:marBottom w:val="0"/>
          <w:divBdr>
            <w:top w:val="none" w:sz="0" w:space="0" w:color="auto"/>
            <w:left w:val="none" w:sz="0" w:space="0" w:color="auto"/>
            <w:bottom w:val="none" w:sz="0" w:space="0" w:color="auto"/>
            <w:right w:val="none" w:sz="0" w:space="0" w:color="auto"/>
          </w:divBdr>
          <w:divsChild>
            <w:div w:id="1202009992">
              <w:marLeft w:val="0"/>
              <w:marRight w:val="0"/>
              <w:marTop w:val="0"/>
              <w:marBottom w:val="0"/>
              <w:divBdr>
                <w:top w:val="none" w:sz="0" w:space="0" w:color="auto"/>
                <w:left w:val="none" w:sz="0" w:space="0" w:color="auto"/>
                <w:bottom w:val="none" w:sz="0" w:space="0" w:color="auto"/>
                <w:right w:val="none" w:sz="0" w:space="0" w:color="auto"/>
              </w:divBdr>
            </w:div>
            <w:div w:id="19620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7619">
      <w:bodyDiv w:val="1"/>
      <w:marLeft w:val="0"/>
      <w:marRight w:val="0"/>
      <w:marTop w:val="0"/>
      <w:marBottom w:val="0"/>
      <w:divBdr>
        <w:top w:val="none" w:sz="0" w:space="0" w:color="auto"/>
        <w:left w:val="none" w:sz="0" w:space="0" w:color="auto"/>
        <w:bottom w:val="none" w:sz="0" w:space="0" w:color="auto"/>
        <w:right w:val="none" w:sz="0" w:space="0" w:color="auto"/>
      </w:divBdr>
    </w:div>
    <w:div w:id="1328292477">
      <w:bodyDiv w:val="1"/>
      <w:marLeft w:val="0"/>
      <w:marRight w:val="0"/>
      <w:marTop w:val="0"/>
      <w:marBottom w:val="0"/>
      <w:divBdr>
        <w:top w:val="none" w:sz="0" w:space="0" w:color="auto"/>
        <w:left w:val="none" w:sz="0" w:space="0" w:color="auto"/>
        <w:bottom w:val="none" w:sz="0" w:space="0" w:color="auto"/>
        <w:right w:val="none" w:sz="0" w:space="0" w:color="auto"/>
      </w:divBdr>
      <w:divsChild>
        <w:div w:id="1697777967">
          <w:marLeft w:val="0"/>
          <w:marRight w:val="0"/>
          <w:marTop w:val="0"/>
          <w:marBottom w:val="0"/>
          <w:divBdr>
            <w:top w:val="none" w:sz="0" w:space="0" w:color="auto"/>
            <w:left w:val="none" w:sz="0" w:space="0" w:color="auto"/>
            <w:bottom w:val="none" w:sz="0" w:space="0" w:color="auto"/>
            <w:right w:val="none" w:sz="0" w:space="0" w:color="auto"/>
          </w:divBdr>
          <w:divsChild>
            <w:div w:id="934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4723">
      <w:bodyDiv w:val="1"/>
      <w:marLeft w:val="0"/>
      <w:marRight w:val="0"/>
      <w:marTop w:val="0"/>
      <w:marBottom w:val="0"/>
      <w:divBdr>
        <w:top w:val="none" w:sz="0" w:space="0" w:color="auto"/>
        <w:left w:val="none" w:sz="0" w:space="0" w:color="auto"/>
        <w:bottom w:val="none" w:sz="0" w:space="0" w:color="auto"/>
        <w:right w:val="none" w:sz="0" w:space="0" w:color="auto"/>
      </w:divBdr>
      <w:divsChild>
        <w:div w:id="2036880949">
          <w:marLeft w:val="0"/>
          <w:marRight w:val="0"/>
          <w:marTop w:val="0"/>
          <w:marBottom w:val="0"/>
          <w:divBdr>
            <w:top w:val="none" w:sz="0" w:space="0" w:color="auto"/>
            <w:left w:val="none" w:sz="0" w:space="0" w:color="auto"/>
            <w:bottom w:val="none" w:sz="0" w:space="0" w:color="auto"/>
            <w:right w:val="none" w:sz="0" w:space="0" w:color="auto"/>
          </w:divBdr>
          <w:divsChild>
            <w:div w:id="3801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7245">
      <w:bodyDiv w:val="1"/>
      <w:marLeft w:val="0"/>
      <w:marRight w:val="0"/>
      <w:marTop w:val="0"/>
      <w:marBottom w:val="0"/>
      <w:divBdr>
        <w:top w:val="none" w:sz="0" w:space="0" w:color="auto"/>
        <w:left w:val="none" w:sz="0" w:space="0" w:color="auto"/>
        <w:bottom w:val="none" w:sz="0" w:space="0" w:color="auto"/>
        <w:right w:val="none" w:sz="0" w:space="0" w:color="auto"/>
      </w:divBdr>
    </w:div>
    <w:div w:id="1345934954">
      <w:bodyDiv w:val="1"/>
      <w:marLeft w:val="0"/>
      <w:marRight w:val="0"/>
      <w:marTop w:val="0"/>
      <w:marBottom w:val="0"/>
      <w:divBdr>
        <w:top w:val="none" w:sz="0" w:space="0" w:color="auto"/>
        <w:left w:val="none" w:sz="0" w:space="0" w:color="auto"/>
        <w:bottom w:val="none" w:sz="0" w:space="0" w:color="auto"/>
        <w:right w:val="none" w:sz="0" w:space="0" w:color="auto"/>
      </w:divBdr>
      <w:divsChild>
        <w:div w:id="336733999">
          <w:marLeft w:val="0"/>
          <w:marRight w:val="0"/>
          <w:marTop w:val="0"/>
          <w:marBottom w:val="0"/>
          <w:divBdr>
            <w:top w:val="none" w:sz="0" w:space="0" w:color="auto"/>
            <w:left w:val="none" w:sz="0" w:space="0" w:color="auto"/>
            <w:bottom w:val="none" w:sz="0" w:space="0" w:color="auto"/>
            <w:right w:val="none" w:sz="0" w:space="0" w:color="auto"/>
          </w:divBdr>
          <w:divsChild>
            <w:div w:id="4969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6808">
      <w:bodyDiv w:val="1"/>
      <w:marLeft w:val="0"/>
      <w:marRight w:val="0"/>
      <w:marTop w:val="0"/>
      <w:marBottom w:val="0"/>
      <w:divBdr>
        <w:top w:val="none" w:sz="0" w:space="0" w:color="auto"/>
        <w:left w:val="none" w:sz="0" w:space="0" w:color="auto"/>
        <w:bottom w:val="none" w:sz="0" w:space="0" w:color="auto"/>
        <w:right w:val="none" w:sz="0" w:space="0" w:color="auto"/>
      </w:divBdr>
      <w:divsChild>
        <w:div w:id="1471283993">
          <w:marLeft w:val="0"/>
          <w:marRight w:val="0"/>
          <w:marTop w:val="0"/>
          <w:marBottom w:val="0"/>
          <w:divBdr>
            <w:top w:val="none" w:sz="0" w:space="0" w:color="auto"/>
            <w:left w:val="none" w:sz="0" w:space="0" w:color="auto"/>
            <w:bottom w:val="none" w:sz="0" w:space="0" w:color="auto"/>
            <w:right w:val="none" w:sz="0" w:space="0" w:color="auto"/>
          </w:divBdr>
          <w:divsChild>
            <w:div w:id="1018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7752">
      <w:bodyDiv w:val="1"/>
      <w:marLeft w:val="0"/>
      <w:marRight w:val="0"/>
      <w:marTop w:val="0"/>
      <w:marBottom w:val="0"/>
      <w:divBdr>
        <w:top w:val="none" w:sz="0" w:space="0" w:color="auto"/>
        <w:left w:val="none" w:sz="0" w:space="0" w:color="auto"/>
        <w:bottom w:val="none" w:sz="0" w:space="0" w:color="auto"/>
        <w:right w:val="none" w:sz="0" w:space="0" w:color="auto"/>
      </w:divBdr>
      <w:divsChild>
        <w:div w:id="304430994">
          <w:marLeft w:val="0"/>
          <w:marRight w:val="0"/>
          <w:marTop w:val="0"/>
          <w:marBottom w:val="0"/>
          <w:divBdr>
            <w:top w:val="none" w:sz="0" w:space="0" w:color="auto"/>
            <w:left w:val="none" w:sz="0" w:space="0" w:color="auto"/>
            <w:bottom w:val="none" w:sz="0" w:space="0" w:color="auto"/>
            <w:right w:val="none" w:sz="0" w:space="0" w:color="auto"/>
          </w:divBdr>
          <w:divsChild>
            <w:div w:id="1176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0938">
      <w:bodyDiv w:val="1"/>
      <w:marLeft w:val="0"/>
      <w:marRight w:val="0"/>
      <w:marTop w:val="0"/>
      <w:marBottom w:val="0"/>
      <w:divBdr>
        <w:top w:val="none" w:sz="0" w:space="0" w:color="auto"/>
        <w:left w:val="none" w:sz="0" w:space="0" w:color="auto"/>
        <w:bottom w:val="none" w:sz="0" w:space="0" w:color="auto"/>
        <w:right w:val="none" w:sz="0" w:space="0" w:color="auto"/>
      </w:divBdr>
    </w:div>
    <w:div w:id="1367943448">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sChild>
        <w:div w:id="1201356106">
          <w:marLeft w:val="0"/>
          <w:marRight w:val="0"/>
          <w:marTop w:val="0"/>
          <w:marBottom w:val="0"/>
          <w:divBdr>
            <w:top w:val="none" w:sz="0" w:space="0" w:color="auto"/>
            <w:left w:val="none" w:sz="0" w:space="0" w:color="auto"/>
            <w:bottom w:val="none" w:sz="0" w:space="0" w:color="auto"/>
            <w:right w:val="none" w:sz="0" w:space="0" w:color="auto"/>
          </w:divBdr>
          <w:divsChild>
            <w:div w:id="594554440">
              <w:marLeft w:val="0"/>
              <w:marRight w:val="0"/>
              <w:marTop w:val="0"/>
              <w:marBottom w:val="0"/>
              <w:divBdr>
                <w:top w:val="none" w:sz="0" w:space="0" w:color="auto"/>
                <w:left w:val="none" w:sz="0" w:space="0" w:color="auto"/>
                <w:bottom w:val="none" w:sz="0" w:space="0" w:color="auto"/>
                <w:right w:val="none" w:sz="0" w:space="0" w:color="auto"/>
              </w:divBdr>
            </w:div>
            <w:div w:id="564411314">
              <w:marLeft w:val="0"/>
              <w:marRight w:val="0"/>
              <w:marTop w:val="0"/>
              <w:marBottom w:val="0"/>
              <w:divBdr>
                <w:top w:val="none" w:sz="0" w:space="0" w:color="auto"/>
                <w:left w:val="none" w:sz="0" w:space="0" w:color="auto"/>
                <w:bottom w:val="none" w:sz="0" w:space="0" w:color="auto"/>
                <w:right w:val="none" w:sz="0" w:space="0" w:color="auto"/>
              </w:divBdr>
            </w:div>
            <w:div w:id="950622689">
              <w:marLeft w:val="0"/>
              <w:marRight w:val="0"/>
              <w:marTop w:val="0"/>
              <w:marBottom w:val="0"/>
              <w:divBdr>
                <w:top w:val="none" w:sz="0" w:space="0" w:color="auto"/>
                <w:left w:val="none" w:sz="0" w:space="0" w:color="auto"/>
                <w:bottom w:val="none" w:sz="0" w:space="0" w:color="auto"/>
                <w:right w:val="none" w:sz="0" w:space="0" w:color="auto"/>
              </w:divBdr>
            </w:div>
            <w:div w:id="550310951">
              <w:marLeft w:val="0"/>
              <w:marRight w:val="0"/>
              <w:marTop w:val="0"/>
              <w:marBottom w:val="0"/>
              <w:divBdr>
                <w:top w:val="none" w:sz="0" w:space="0" w:color="auto"/>
                <w:left w:val="none" w:sz="0" w:space="0" w:color="auto"/>
                <w:bottom w:val="none" w:sz="0" w:space="0" w:color="auto"/>
                <w:right w:val="none" w:sz="0" w:space="0" w:color="auto"/>
              </w:divBdr>
            </w:div>
            <w:div w:id="492338134">
              <w:marLeft w:val="0"/>
              <w:marRight w:val="0"/>
              <w:marTop w:val="0"/>
              <w:marBottom w:val="0"/>
              <w:divBdr>
                <w:top w:val="none" w:sz="0" w:space="0" w:color="auto"/>
                <w:left w:val="none" w:sz="0" w:space="0" w:color="auto"/>
                <w:bottom w:val="none" w:sz="0" w:space="0" w:color="auto"/>
                <w:right w:val="none" w:sz="0" w:space="0" w:color="auto"/>
              </w:divBdr>
            </w:div>
            <w:div w:id="2144536996">
              <w:marLeft w:val="0"/>
              <w:marRight w:val="0"/>
              <w:marTop w:val="0"/>
              <w:marBottom w:val="0"/>
              <w:divBdr>
                <w:top w:val="none" w:sz="0" w:space="0" w:color="auto"/>
                <w:left w:val="none" w:sz="0" w:space="0" w:color="auto"/>
                <w:bottom w:val="none" w:sz="0" w:space="0" w:color="auto"/>
                <w:right w:val="none" w:sz="0" w:space="0" w:color="auto"/>
              </w:divBdr>
            </w:div>
            <w:div w:id="1866089469">
              <w:marLeft w:val="0"/>
              <w:marRight w:val="0"/>
              <w:marTop w:val="0"/>
              <w:marBottom w:val="0"/>
              <w:divBdr>
                <w:top w:val="none" w:sz="0" w:space="0" w:color="auto"/>
                <w:left w:val="none" w:sz="0" w:space="0" w:color="auto"/>
                <w:bottom w:val="none" w:sz="0" w:space="0" w:color="auto"/>
                <w:right w:val="none" w:sz="0" w:space="0" w:color="auto"/>
              </w:divBdr>
            </w:div>
            <w:div w:id="1318150482">
              <w:marLeft w:val="0"/>
              <w:marRight w:val="0"/>
              <w:marTop w:val="0"/>
              <w:marBottom w:val="0"/>
              <w:divBdr>
                <w:top w:val="none" w:sz="0" w:space="0" w:color="auto"/>
                <w:left w:val="none" w:sz="0" w:space="0" w:color="auto"/>
                <w:bottom w:val="none" w:sz="0" w:space="0" w:color="auto"/>
                <w:right w:val="none" w:sz="0" w:space="0" w:color="auto"/>
              </w:divBdr>
            </w:div>
            <w:div w:id="979336170">
              <w:marLeft w:val="0"/>
              <w:marRight w:val="0"/>
              <w:marTop w:val="0"/>
              <w:marBottom w:val="0"/>
              <w:divBdr>
                <w:top w:val="none" w:sz="0" w:space="0" w:color="auto"/>
                <w:left w:val="none" w:sz="0" w:space="0" w:color="auto"/>
                <w:bottom w:val="none" w:sz="0" w:space="0" w:color="auto"/>
                <w:right w:val="none" w:sz="0" w:space="0" w:color="auto"/>
              </w:divBdr>
            </w:div>
            <w:div w:id="1712077109">
              <w:marLeft w:val="0"/>
              <w:marRight w:val="0"/>
              <w:marTop w:val="0"/>
              <w:marBottom w:val="0"/>
              <w:divBdr>
                <w:top w:val="none" w:sz="0" w:space="0" w:color="auto"/>
                <w:left w:val="none" w:sz="0" w:space="0" w:color="auto"/>
                <w:bottom w:val="none" w:sz="0" w:space="0" w:color="auto"/>
                <w:right w:val="none" w:sz="0" w:space="0" w:color="auto"/>
              </w:divBdr>
            </w:div>
            <w:div w:id="991442592">
              <w:marLeft w:val="0"/>
              <w:marRight w:val="0"/>
              <w:marTop w:val="0"/>
              <w:marBottom w:val="0"/>
              <w:divBdr>
                <w:top w:val="none" w:sz="0" w:space="0" w:color="auto"/>
                <w:left w:val="none" w:sz="0" w:space="0" w:color="auto"/>
                <w:bottom w:val="none" w:sz="0" w:space="0" w:color="auto"/>
                <w:right w:val="none" w:sz="0" w:space="0" w:color="auto"/>
              </w:divBdr>
            </w:div>
            <w:div w:id="650791103">
              <w:marLeft w:val="0"/>
              <w:marRight w:val="0"/>
              <w:marTop w:val="0"/>
              <w:marBottom w:val="0"/>
              <w:divBdr>
                <w:top w:val="none" w:sz="0" w:space="0" w:color="auto"/>
                <w:left w:val="none" w:sz="0" w:space="0" w:color="auto"/>
                <w:bottom w:val="none" w:sz="0" w:space="0" w:color="auto"/>
                <w:right w:val="none" w:sz="0" w:space="0" w:color="auto"/>
              </w:divBdr>
            </w:div>
            <w:div w:id="1609771938">
              <w:marLeft w:val="0"/>
              <w:marRight w:val="0"/>
              <w:marTop w:val="0"/>
              <w:marBottom w:val="0"/>
              <w:divBdr>
                <w:top w:val="none" w:sz="0" w:space="0" w:color="auto"/>
                <w:left w:val="none" w:sz="0" w:space="0" w:color="auto"/>
                <w:bottom w:val="none" w:sz="0" w:space="0" w:color="auto"/>
                <w:right w:val="none" w:sz="0" w:space="0" w:color="auto"/>
              </w:divBdr>
            </w:div>
            <w:div w:id="1910647869">
              <w:marLeft w:val="0"/>
              <w:marRight w:val="0"/>
              <w:marTop w:val="0"/>
              <w:marBottom w:val="0"/>
              <w:divBdr>
                <w:top w:val="none" w:sz="0" w:space="0" w:color="auto"/>
                <w:left w:val="none" w:sz="0" w:space="0" w:color="auto"/>
                <w:bottom w:val="none" w:sz="0" w:space="0" w:color="auto"/>
                <w:right w:val="none" w:sz="0" w:space="0" w:color="auto"/>
              </w:divBdr>
            </w:div>
            <w:div w:id="1139030618">
              <w:marLeft w:val="0"/>
              <w:marRight w:val="0"/>
              <w:marTop w:val="0"/>
              <w:marBottom w:val="0"/>
              <w:divBdr>
                <w:top w:val="none" w:sz="0" w:space="0" w:color="auto"/>
                <w:left w:val="none" w:sz="0" w:space="0" w:color="auto"/>
                <w:bottom w:val="none" w:sz="0" w:space="0" w:color="auto"/>
                <w:right w:val="none" w:sz="0" w:space="0" w:color="auto"/>
              </w:divBdr>
            </w:div>
            <w:div w:id="459227988">
              <w:marLeft w:val="0"/>
              <w:marRight w:val="0"/>
              <w:marTop w:val="0"/>
              <w:marBottom w:val="0"/>
              <w:divBdr>
                <w:top w:val="none" w:sz="0" w:space="0" w:color="auto"/>
                <w:left w:val="none" w:sz="0" w:space="0" w:color="auto"/>
                <w:bottom w:val="none" w:sz="0" w:space="0" w:color="auto"/>
                <w:right w:val="none" w:sz="0" w:space="0" w:color="auto"/>
              </w:divBdr>
            </w:div>
            <w:div w:id="292640781">
              <w:marLeft w:val="0"/>
              <w:marRight w:val="0"/>
              <w:marTop w:val="0"/>
              <w:marBottom w:val="0"/>
              <w:divBdr>
                <w:top w:val="none" w:sz="0" w:space="0" w:color="auto"/>
                <w:left w:val="none" w:sz="0" w:space="0" w:color="auto"/>
                <w:bottom w:val="none" w:sz="0" w:space="0" w:color="auto"/>
                <w:right w:val="none" w:sz="0" w:space="0" w:color="auto"/>
              </w:divBdr>
            </w:div>
            <w:div w:id="527446716">
              <w:marLeft w:val="0"/>
              <w:marRight w:val="0"/>
              <w:marTop w:val="0"/>
              <w:marBottom w:val="0"/>
              <w:divBdr>
                <w:top w:val="none" w:sz="0" w:space="0" w:color="auto"/>
                <w:left w:val="none" w:sz="0" w:space="0" w:color="auto"/>
                <w:bottom w:val="none" w:sz="0" w:space="0" w:color="auto"/>
                <w:right w:val="none" w:sz="0" w:space="0" w:color="auto"/>
              </w:divBdr>
            </w:div>
            <w:div w:id="1923445916">
              <w:marLeft w:val="0"/>
              <w:marRight w:val="0"/>
              <w:marTop w:val="0"/>
              <w:marBottom w:val="0"/>
              <w:divBdr>
                <w:top w:val="none" w:sz="0" w:space="0" w:color="auto"/>
                <w:left w:val="none" w:sz="0" w:space="0" w:color="auto"/>
                <w:bottom w:val="none" w:sz="0" w:space="0" w:color="auto"/>
                <w:right w:val="none" w:sz="0" w:space="0" w:color="auto"/>
              </w:divBdr>
            </w:div>
            <w:div w:id="963459975">
              <w:marLeft w:val="0"/>
              <w:marRight w:val="0"/>
              <w:marTop w:val="0"/>
              <w:marBottom w:val="0"/>
              <w:divBdr>
                <w:top w:val="none" w:sz="0" w:space="0" w:color="auto"/>
                <w:left w:val="none" w:sz="0" w:space="0" w:color="auto"/>
                <w:bottom w:val="none" w:sz="0" w:space="0" w:color="auto"/>
                <w:right w:val="none" w:sz="0" w:space="0" w:color="auto"/>
              </w:divBdr>
            </w:div>
            <w:div w:id="888683982">
              <w:marLeft w:val="0"/>
              <w:marRight w:val="0"/>
              <w:marTop w:val="0"/>
              <w:marBottom w:val="0"/>
              <w:divBdr>
                <w:top w:val="none" w:sz="0" w:space="0" w:color="auto"/>
                <w:left w:val="none" w:sz="0" w:space="0" w:color="auto"/>
                <w:bottom w:val="none" w:sz="0" w:space="0" w:color="auto"/>
                <w:right w:val="none" w:sz="0" w:space="0" w:color="auto"/>
              </w:divBdr>
            </w:div>
            <w:div w:id="403184516">
              <w:marLeft w:val="0"/>
              <w:marRight w:val="0"/>
              <w:marTop w:val="0"/>
              <w:marBottom w:val="0"/>
              <w:divBdr>
                <w:top w:val="none" w:sz="0" w:space="0" w:color="auto"/>
                <w:left w:val="none" w:sz="0" w:space="0" w:color="auto"/>
                <w:bottom w:val="none" w:sz="0" w:space="0" w:color="auto"/>
                <w:right w:val="none" w:sz="0" w:space="0" w:color="auto"/>
              </w:divBdr>
            </w:div>
            <w:div w:id="876815846">
              <w:marLeft w:val="0"/>
              <w:marRight w:val="0"/>
              <w:marTop w:val="0"/>
              <w:marBottom w:val="0"/>
              <w:divBdr>
                <w:top w:val="none" w:sz="0" w:space="0" w:color="auto"/>
                <w:left w:val="none" w:sz="0" w:space="0" w:color="auto"/>
                <w:bottom w:val="none" w:sz="0" w:space="0" w:color="auto"/>
                <w:right w:val="none" w:sz="0" w:space="0" w:color="auto"/>
              </w:divBdr>
            </w:div>
            <w:div w:id="1776749621">
              <w:marLeft w:val="0"/>
              <w:marRight w:val="0"/>
              <w:marTop w:val="0"/>
              <w:marBottom w:val="0"/>
              <w:divBdr>
                <w:top w:val="none" w:sz="0" w:space="0" w:color="auto"/>
                <w:left w:val="none" w:sz="0" w:space="0" w:color="auto"/>
                <w:bottom w:val="none" w:sz="0" w:space="0" w:color="auto"/>
                <w:right w:val="none" w:sz="0" w:space="0" w:color="auto"/>
              </w:divBdr>
            </w:div>
            <w:div w:id="1722054983">
              <w:marLeft w:val="0"/>
              <w:marRight w:val="0"/>
              <w:marTop w:val="0"/>
              <w:marBottom w:val="0"/>
              <w:divBdr>
                <w:top w:val="none" w:sz="0" w:space="0" w:color="auto"/>
                <w:left w:val="none" w:sz="0" w:space="0" w:color="auto"/>
                <w:bottom w:val="none" w:sz="0" w:space="0" w:color="auto"/>
                <w:right w:val="none" w:sz="0" w:space="0" w:color="auto"/>
              </w:divBdr>
            </w:div>
            <w:div w:id="1052071603">
              <w:marLeft w:val="0"/>
              <w:marRight w:val="0"/>
              <w:marTop w:val="0"/>
              <w:marBottom w:val="0"/>
              <w:divBdr>
                <w:top w:val="none" w:sz="0" w:space="0" w:color="auto"/>
                <w:left w:val="none" w:sz="0" w:space="0" w:color="auto"/>
                <w:bottom w:val="none" w:sz="0" w:space="0" w:color="auto"/>
                <w:right w:val="none" w:sz="0" w:space="0" w:color="auto"/>
              </w:divBdr>
            </w:div>
            <w:div w:id="1067604277">
              <w:marLeft w:val="0"/>
              <w:marRight w:val="0"/>
              <w:marTop w:val="0"/>
              <w:marBottom w:val="0"/>
              <w:divBdr>
                <w:top w:val="none" w:sz="0" w:space="0" w:color="auto"/>
                <w:left w:val="none" w:sz="0" w:space="0" w:color="auto"/>
                <w:bottom w:val="none" w:sz="0" w:space="0" w:color="auto"/>
                <w:right w:val="none" w:sz="0" w:space="0" w:color="auto"/>
              </w:divBdr>
            </w:div>
            <w:div w:id="1627160070">
              <w:marLeft w:val="0"/>
              <w:marRight w:val="0"/>
              <w:marTop w:val="0"/>
              <w:marBottom w:val="0"/>
              <w:divBdr>
                <w:top w:val="none" w:sz="0" w:space="0" w:color="auto"/>
                <w:left w:val="none" w:sz="0" w:space="0" w:color="auto"/>
                <w:bottom w:val="none" w:sz="0" w:space="0" w:color="auto"/>
                <w:right w:val="none" w:sz="0" w:space="0" w:color="auto"/>
              </w:divBdr>
            </w:div>
            <w:div w:id="16235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7914">
      <w:bodyDiv w:val="1"/>
      <w:marLeft w:val="0"/>
      <w:marRight w:val="0"/>
      <w:marTop w:val="0"/>
      <w:marBottom w:val="0"/>
      <w:divBdr>
        <w:top w:val="none" w:sz="0" w:space="0" w:color="auto"/>
        <w:left w:val="none" w:sz="0" w:space="0" w:color="auto"/>
        <w:bottom w:val="none" w:sz="0" w:space="0" w:color="auto"/>
        <w:right w:val="none" w:sz="0" w:space="0" w:color="auto"/>
      </w:divBdr>
    </w:div>
    <w:div w:id="1384329668">
      <w:bodyDiv w:val="1"/>
      <w:marLeft w:val="0"/>
      <w:marRight w:val="0"/>
      <w:marTop w:val="0"/>
      <w:marBottom w:val="0"/>
      <w:divBdr>
        <w:top w:val="none" w:sz="0" w:space="0" w:color="auto"/>
        <w:left w:val="none" w:sz="0" w:space="0" w:color="auto"/>
        <w:bottom w:val="none" w:sz="0" w:space="0" w:color="auto"/>
        <w:right w:val="none" w:sz="0" w:space="0" w:color="auto"/>
      </w:divBdr>
      <w:divsChild>
        <w:div w:id="758136328">
          <w:marLeft w:val="0"/>
          <w:marRight w:val="0"/>
          <w:marTop w:val="0"/>
          <w:marBottom w:val="0"/>
          <w:divBdr>
            <w:top w:val="none" w:sz="0" w:space="0" w:color="auto"/>
            <w:left w:val="none" w:sz="0" w:space="0" w:color="auto"/>
            <w:bottom w:val="none" w:sz="0" w:space="0" w:color="auto"/>
            <w:right w:val="none" w:sz="0" w:space="0" w:color="auto"/>
          </w:divBdr>
          <w:divsChild>
            <w:div w:id="1111627603">
              <w:marLeft w:val="0"/>
              <w:marRight w:val="0"/>
              <w:marTop w:val="0"/>
              <w:marBottom w:val="0"/>
              <w:divBdr>
                <w:top w:val="none" w:sz="0" w:space="0" w:color="auto"/>
                <w:left w:val="none" w:sz="0" w:space="0" w:color="auto"/>
                <w:bottom w:val="none" w:sz="0" w:space="0" w:color="auto"/>
                <w:right w:val="none" w:sz="0" w:space="0" w:color="auto"/>
              </w:divBdr>
            </w:div>
            <w:div w:id="1245259398">
              <w:marLeft w:val="0"/>
              <w:marRight w:val="0"/>
              <w:marTop w:val="0"/>
              <w:marBottom w:val="0"/>
              <w:divBdr>
                <w:top w:val="none" w:sz="0" w:space="0" w:color="auto"/>
                <w:left w:val="none" w:sz="0" w:space="0" w:color="auto"/>
                <w:bottom w:val="none" w:sz="0" w:space="0" w:color="auto"/>
                <w:right w:val="none" w:sz="0" w:space="0" w:color="auto"/>
              </w:divBdr>
            </w:div>
            <w:div w:id="2050255629">
              <w:marLeft w:val="0"/>
              <w:marRight w:val="0"/>
              <w:marTop w:val="0"/>
              <w:marBottom w:val="0"/>
              <w:divBdr>
                <w:top w:val="none" w:sz="0" w:space="0" w:color="auto"/>
                <w:left w:val="none" w:sz="0" w:space="0" w:color="auto"/>
                <w:bottom w:val="none" w:sz="0" w:space="0" w:color="auto"/>
                <w:right w:val="none" w:sz="0" w:space="0" w:color="auto"/>
              </w:divBdr>
            </w:div>
            <w:div w:id="1832745851">
              <w:marLeft w:val="0"/>
              <w:marRight w:val="0"/>
              <w:marTop w:val="0"/>
              <w:marBottom w:val="0"/>
              <w:divBdr>
                <w:top w:val="none" w:sz="0" w:space="0" w:color="auto"/>
                <w:left w:val="none" w:sz="0" w:space="0" w:color="auto"/>
                <w:bottom w:val="none" w:sz="0" w:space="0" w:color="auto"/>
                <w:right w:val="none" w:sz="0" w:space="0" w:color="auto"/>
              </w:divBdr>
            </w:div>
            <w:div w:id="1198202010">
              <w:marLeft w:val="0"/>
              <w:marRight w:val="0"/>
              <w:marTop w:val="0"/>
              <w:marBottom w:val="0"/>
              <w:divBdr>
                <w:top w:val="none" w:sz="0" w:space="0" w:color="auto"/>
                <w:left w:val="none" w:sz="0" w:space="0" w:color="auto"/>
                <w:bottom w:val="none" w:sz="0" w:space="0" w:color="auto"/>
                <w:right w:val="none" w:sz="0" w:space="0" w:color="auto"/>
              </w:divBdr>
            </w:div>
            <w:div w:id="1070737424">
              <w:marLeft w:val="0"/>
              <w:marRight w:val="0"/>
              <w:marTop w:val="0"/>
              <w:marBottom w:val="0"/>
              <w:divBdr>
                <w:top w:val="none" w:sz="0" w:space="0" w:color="auto"/>
                <w:left w:val="none" w:sz="0" w:space="0" w:color="auto"/>
                <w:bottom w:val="none" w:sz="0" w:space="0" w:color="auto"/>
                <w:right w:val="none" w:sz="0" w:space="0" w:color="auto"/>
              </w:divBdr>
            </w:div>
            <w:div w:id="148864538">
              <w:marLeft w:val="0"/>
              <w:marRight w:val="0"/>
              <w:marTop w:val="0"/>
              <w:marBottom w:val="0"/>
              <w:divBdr>
                <w:top w:val="none" w:sz="0" w:space="0" w:color="auto"/>
                <w:left w:val="none" w:sz="0" w:space="0" w:color="auto"/>
                <w:bottom w:val="none" w:sz="0" w:space="0" w:color="auto"/>
                <w:right w:val="none" w:sz="0" w:space="0" w:color="auto"/>
              </w:divBdr>
            </w:div>
            <w:div w:id="1224027266">
              <w:marLeft w:val="0"/>
              <w:marRight w:val="0"/>
              <w:marTop w:val="0"/>
              <w:marBottom w:val="0"/>
              <w:divBdr>
                <w:top w:val="none" w:sz="0" w:space="0" w:color="auto"/>
                <w:left w:val="none" w:sz="0" w:space="0" w:color="auto"/>
                <w:bottom w:val="none" w:sz="0" w:space="0" w:color="auto"/>
                <w:right w:val="none" w:sz="0" w:space="0" w:color="auto"/>
              </w:divBdr>
            </w:div>
            <w:div w:id="526020755">
              <w:marLeft w:val="0"/>
              <w:marRight w:val="0"/>
              <w:marTop w:val="0"/>
              <w:marBottom w:val="0"/>
              <w:divBdr>
                <w:top w:val="none" w:sz="0" w:space="0" w:color="auto"/>
                <w:left w:val="none" w:sz="0" w:space="0" w:color="auto"/>
                <w:bottom w:val="none" w:sz="0" w:space="0" w:color="auto"/>
                <w:right w:val="none" w:sz="0" w:space="0" w:color="auto"/>
              </w:divBdr>
            </w:div>
            <w:div w:id="1929924569">
              <w:marLeft w:val="0"/>
              <w:marRight w:val="0"/>
              <w:marTop w:val="0"/>
              <w:marBottom w:val="0"/>
              <w:divBdr>
                <w:top w:val="none" w:sz="0" w:space="0" w:color="auto"/>
                <w:left w:val="none" w:sz="0" w:space="0" w:color="auto"/>
                <w:bottom w:val="none" w:sz="0" w:space="0" w:color="auto"/>
                <w:right w:val="none" w:sz="0" w:space="0" w:color="auto"/>
              </w:divBdr>
            </w:div>
            <w:div w:id="1414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2015">
      <w:bodyDiv w:val="1"/>
      <w:marLeft w:val="0"/>
      <w:marRight w:val="0"/>
      <w:marTop w:val="0"/>
      <w:marBottom w:val="0"/>
      <w:divBdr>
        <w:top w:val="none" w:sz="0" w:space="0" w:color="auto"/>
        <w:left w:val="none" w:sz="0" w:space="0" w:color="auto"/>
        <w:bottom w:val="none" w:sz="0" w:space="0" w:color="auto"/>
        <w:right w:val="none" w:sz="0" w:space="0" w:color="auto"/>
      </w:divBdr>
      <w:divsChild>
        <w:div w:id="1055589542">
          <w:marLeft w:val="0"/>
          <w:marRight w:val="0"/>
          <w:marTop w:val="0"/>
          <w:marBottom w:val="0"/>
          <w:divBdr>
            <w:top w:val="none" w:sz="0" w:space="0" w:color="auto"/>
            <w:left w:val="none" w:sz="0" w:space="0" w:color="auto"/>
            <w:bottom w:val="none" w:sz="0" w:space="0" w:color="auto"/>
            <w:right w:val="none" w:sz="0" w:space="0" w:color="auto"/>
          </w:divBdr>
        </w:div>
      </w:divsChild>
    </w:div>
    <w:div w:id="1391999816">
      <w:bodyDiv w:val="1"/>
      <w:marLeft w:val="0"/>
      <w:marRight w:val="0"/>
      <w:marTop w:val="0"/>
      <w:marBottom w:val="0"/>
      <w:divBdr>
        <w:top w:val="none" w:sz="0" w:space="0" w:color="auto"/>
        <w:left w:val="none" w:sz="0" w:space="0" w:color="auto"/>
        <w:bottom w:val="none" w:sz="0" w:space="0" w:color="auto"/>
        <w:right w:val="none" w:sz="0" w:space="0" w:color="auto"/>
      </w:divBdr>
      <w:divsChild>
        <w:div w:id="788554327">
          <w:marLeft w:val="0"/>
          <w:marRight w:val="0"/>
          <w:marTop w:val="0"/>
          <w:marBottom w:val="0"/>
          <w:divBdr>
            <w:top w:val="none" w:sz="0" w:space="0" w:color="auto"/>
            <w:left w:val="none" w:sz="0" w:space="0" w:color="auto"/>
            <w:bottom w:val="none" w:sz="0" w:space="0" w:color="auto"/>
            <w:right w:val="none" w:sz="0" w:space="0" w:color="auto"/>
          </w:divBdr>
          <w:divsChild>
            <w:div w:id="19403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01212">
      <w:bodyDiv w:val="1"/>
      <w:marLeft w:val="0"/>
      <w:marRight w:val="0"/>
      <w:marTop w:val="0"/>
      <w:marBottom w:val="0"/>
      <w:divBdr>
        <w:top w:val="none" w:sz="0" w:space="0" w:color="auto"/>
        <w:left w:val="none" w:sz="0" w:space="0" w:color="auto"/>
        <w:bottom w:val="none" w:sz="0" w:space="0" w:color="auto"/>
        <w:right w:val="none" w:sz="0" w:space="0" w:color="auto"/>
      </w:divBdr>
      <w:divsChild>
        <w:div w:id="443884352">
          <w:marLeft w:val="0"/>
          <w:marRight w:val="0"/>
          <w:marTop w:val="0"/>
          <w:marBottom w:val="0"/>
          <w:divBdr>
            <w:top w:val="none" w:sz="0" w:space="0" w:color="auto"/>
            <w:left w:val="none" w:sz="0" w:space="0" w:color="auto"/>
            <w:bottom w:val="none" w:sz="0" w:space="0" w:color="auto"/>
            <w:right w:val="none" w:sz="0" w:space="0" w:color="auto"/>
          </w:divBdr>
          <w:divsChild>
            <w:div w:id="684600004">
              <w:marLeft w:val="0"/>
              <w:marRight w:val="0"/>
              <w:marTop w:val="0"/>
              <w:marBottom w:val="0"/>
              <w:divBdr>
                <w:top w:val="none" w:sz="0" w:space="0" w:color="auto"/>
                <w:left w:val="none" w:sz="0" w:space="0" w:color="auto"/>
                <w:bottom w:val="none" w:sz="0" w:space="0" w:color="auto"/>
                <w:right w:val="none" w:sz="0" w:space="0" w:color="auto"/>
              </w:divBdr>
            </w:div>
            <w:div w:id="705712598">
              <w:marLeft w:val="0"/>
              <w:marRight w:val="0"/>
              <w:marTop w:val="0"/>
              <w:marBottom w:val="0"/>
              <w:divBdr>
                <w:top w:val="none" w:sz="0" w:space="0" w:color="auto"/>
                <w:left w:val="none" w:sz="0" w:space="0" w:color="auto"/>
                <w:bottom w:val="none" w:sz="0" w:space="0" w:color="auto"/>
                <w:right w:val="none" w:sz="0" w:space="0" w:color="auto"/>
              </w:divBdr>
            </w:div>
            <w:div w:id="448402964">
              <w:marLeft w:val="0"/>
              <w:marRight w:val="0"/>
              <w:marTop w:val="0"/>
              <w:marBottom w:val="0"/>
              <w:divBdr>
                <w:top w:val="none" w:sz="0" w:space="0" w:color="auto"/>
                <w:left w:val="none" w:sz="0" w:space="0" w:color="auto"/>
                <w:bottom w:val="none" w:sz="0" w:space="0" w:color="auto"/>
                <w:right w:val="none" w:sz="0" w:space="0" w:color="auto"/>
              </w:divBdr>
            </w:div>
            <w:div w:id="478614217">
              <w:marLeft w:val="0"/>
              <w:marRight w:val="0"/>
              <w:marTop w:val="0"/>
              <w:marBottom w:val="0"/>
              <w:divBdr>
                <w:top w:val="none" w:sz="0" w:space="0" w:color="auto"/>
                <w:left w:val="none" w:sz="0" w:space="0" w:color="auto"/>
                <w:bottom w:val="none" w:sz="0" w:space="0" w:color="auto"/>
                <w:right w:val="none" w:sz="0" w:space="0" w:color="auto"/>
              </w:divBdr>
            </w:div>
            <w:div w:id="1054432344">
              <w:marLeft w:val="0"/>
              <w:marRight w:val="0"/>
              <w:marTop w:val="0"/>
              <w:marBottom w:val="0"/>
              <w:divBdr>
                <w:top w:val="none" w:sz="0" w:space="0" w:color="auto"/>
                <w:left w:val="none" w:sz="0" w:space="0" w:color="auto"/>
                <w:bottom w:val="none" w:sz="0" w:space="0" w:color="auto"/>
                <w:right w:val="none" w:sz="0" w:space="0" w:color="auto"/>
              </w:divBdr>
            </w:div>
            <w:div w:id="1047488490">
              <w:marLeft w:val="0"/>
              <w:marRight w:val="0"/>
              <w:marTop w:val="0"/>
              <w:marBottom w:val="0"/>
              <w:divBdr>
                <w:top w:val="none" w:sz="0" w:space="0" w:color="auto"/>
                <w:left w:val="none" w:sz="0" w:space="0" w:color="auto"/>
                <w:bottom w:val="none" w:sz="0" w:space="0" w:color="auto"/>
                <w:right w:val="none" w:sz="0" w:space="0" w:color="auto"/>
              </w:divBdr>
            </w:div>
            <w:div w:id="486479377">
              <w:marLeft w:val="0"/>
              <w:marRight w:val="0"/>
              <w:marTop w:val="0"/>
              <w:marBottom w:val="0"/>
              <w:divBdr>
                <w:top w:val="none" w:sz="0" w:space="0" w:color="auto"/>
                <w:left w:val="none" w:sz="0" w:space="0" w:color="auto"/>
                <w:bottom w:val="none" w:sz="0" w:space="0" w:color="auto"/>
                <w:right w:val="none" w:sz="0" w:space="0" w:color="auto"/>
              </w:divBdr>
            </w:div>
            <w:div w:id="546143814">
              <w:marLeft w:val="0"/>
              <w:marRight w:val="0"/>
              <w:marTop w:val="0"/>
              <w:marBottom w:val="0"/>
              <w:divBdr>
                <w:top w:val="none" w:sz="0" w:space="0" w:color="auto"/>
                <w:left w:val="none" w:sz="0" w:space="0" w:color="auto"/>
                <w:bottom w:val="none" w:sz="0" w:space="0" w:color="auto"/>
                <w:right w:val="none" w:sz="0" w:space="0" w:color="auto"/>
              </w:divBdr>
            </w:div>
            <w:div w:id="2051370078">
              <w:marLeft w:val="0"/>
              <w:marRight w:val="0"/>
              <w:marTop w:val="0"/>
              <w:marBottom w:val="0"/>
              <w:divBdr>
                <w:top w:val="none" w:sz="0" w:space="0" w:color="auto"/>
                <w:left w:val="none" w:sz="0" w:space="0" w:color="auto"/>
                <w:bottom w:val="none" w:sz="0" w:space="0" w:color="auto"/>
                <w:right w:val="none" w:sz="0" w:space="0" w:color="auto"/>
              </w:divBdr>
            </w:div>
            <w:div w:id="2119179991">
              <w:marLeft w:val="0"/>
              <w:marRight w:val="0"/>
              <w:marTop w:val="0"/>
              <w:marBottom w:val="0"/>
              <w:divBdr>
                <w:top w:val="none" w:sz="0" w:space="0" w:color="auto"/>
                <w:left w:val="none" w:sz="0" w:space="0" w:color="auto"/>
                <w:bottom w:val="none" w:sz="0" w:space="0" w:color="auto"/>
                <w:right w:val="none" w:sz="0" w:space="0" w:color="auto"/>
              </w:divBdr>
            </w:div>
            <w:div w:id="1033268090">
              <w:marLeft w:val="0"/>
              <w:marRight w:val="0"/>
              <w:marTop w:val="0"/>
              <w:marBottom w:val="0"/>
              <w:divBdr>
                <w:top w:val="none" w:sz="0" w:space="0" w:color="auto"/>
                <w:left w:val="none" w:sz="0" w:space="0" w:color="auto"/>
                <w:bottom w:val="none" w:sz="0" w:space="0" w:color="auto"/>
                <w:right w:val="none" w:sz="0" w:space="0" w:color="auto"/>
              </w:divBdr>
            </w:div>
            <w:div w:id="1314607233">
              <w:marLeft w:val="0"/>
              <w:marRight w:val="0"/>
              <w:marTop w:val="0"/>
              <w:marBottom w:val="0"/>
              <w:divBdr>
                <w:top w:val="none" w:sz="0" w:space="0" w:color="auto"/>
                <w:left w:val="none" w:sz="0" w:space="0" w:color="auto"/>
                <w:bottom w:val="none" w:sz="0" w:space="0" w:color="auto"/>
                <w:right w:val="none" w:sz="0" w:space="0" w:color="auto"/>
              </w:divBdr>
            </w:div>
            <w:div w:id="186647104">
              <w:marLeft w:val="0"/>
              <w:marRight w:val="0"/>
              <w:marTop w:val="0"/>
              <w:marBottom w:val="0"/>
              <w:divBdr>
                <w:top w:val="none" w:sz="0" w:space="0" w:color="auto"/>
                <w:left w:val="none" w:sz="0" w:space="0" w:color="auto"/>
                <w:bottom w:val="none" w:sz="0" w:space="0" w:color="auto"/>
                <w:right w:val="none" w:sz="0" w:space="0" w:color="auto"/>
              </w:divBdr>
            </w:div>
            <w:div w:id="1556745195">
              <w:marLeft w:val="0"/>
              <w:marRight w:val="0"/>
              <w:marTop w:val="0"/>
              <w:marBottom w:val="0"/>
              <w:divBdr>
                <w:top w:val="none" w:sz="0" w:space="0" w:color="auto"/>
                <w:left w:val="none" w:sz="0" w:space="0" w:color="auto"/>
                <w:bottom w:val="none" w:sz="0" w:space="0" w:color="auto"/>
                <w:right w:val="none" w:sz="0" w:space="0" w:color="auto"/>
              </w:divBdr>
            </w:div>
            <w:div w:id="921374191">
              <w:marLeft w:val="0"/>
              <w:marRight w:val="0"/>
              <w:marTop w:val="0"/>
              <w:marBottom w:val="0"/>
              <w:divBdr>
                <w:top w:val="none" w:sz="0" w:space="0" w:color="auto"/>
                <w:left w:val="none" w:sz="0" w:space="0" w:color="auto"/>
                <w:bottom w:val="none" w:sz="0" w:space="0" w:color="auto"/>
                <w:right w:val="none" w:sz="0" w:space="0" w:color="auto"/>
              </w:divBdr>
            </w:div>
            <w:div w:id="80225767">
              <w:marLeft w:val="0"/>
              <w:marRight w:val="0"/>
              <w:marTop w:val="0"/>
              <w:marBottom w:val="0"/>
              <w:divBdr>
                <w:top w:val="none" w:sz="0" w:space="0" w:color="auto"/>
                <w:left w:val="none" w:sz="0" w:space="0" w:color="auto"/>
                <w:bottom w:val="none" w:sz="0" w:space="0" w:color="auto"/>
                <w:right w:val="none" w:sz="0" w:space="0" w:color="auto"/>
              </w:divBdr>
            </w:div>
            <w:div w:id="563756064">
              <w:marLeft w:val="0"/>
              <w:marRight w:val="0"/>
              <w:marTop w:val="0"/>
              <w:marBottom w:val="0"/>
              <w:divBdr>
                <w:top w:val="none" w:sz="0" w:space="0" w:color="auto"/>
                <w:left w:val="none" w:sz="0" w:space="0" w:color="auto"/>
                <w:bottom w:val="none" w:sz="0" w:space="0" w:color="auto"/>
                <w:right w:val="none" w:sz="0" w:space="0" w:color="auto"/>
              </w:divBdr>
            </w:div>
            <w:div w:id="1152065740">
              <w:marLeft w:val="0"/>
              <w:marRight w:val="0"/>
              <w:marTop w:val="0"/>
              <w:marBottom w:val="0"/>
              <w:divBdr>
                <w:top w:val="none" w:sz="0" w:space="0" w:color="auto"/>
                <w:left w:val="none" w:sz="0" w:space="0" w:color="auto"/>
                <w:bottom w:val="none" w:sz="0" w:space="0" w:color="auto"/>
                <w:right w:val="none" w:sz="0" w:space="0" w:color="auto"/>
              </w:divBdr>
            </w:div>
            <w:div w:id="1098717341">
              <w:marLeft w:val="0"/>
              <w:marRight w:val="0"/>
              <w:marTop w:val="0"/>
              <w:marBottom w:val="0"/>
              <w:divBdr>
                <w:top w:val="none" w:sz="0" w:space="0" w:color="auto"/>
                <w:left w:val="none" w:sz="0" w:space="0" w:color="auto"/>
                <w:bottom w:val="none" w:sz="0" w:space="0" w:color="auto"/>
                <w:right w:val="none" w:sz="0" w:space="0" w:color="auto"/>
              </w:divBdr>
            </w:div>
            <w:div w:id="1006439658">
              <w:marLeft w:val="0"/>
              <w:marRight w:val="0"/>
              <w:marTop w:val="0"/>
              <w:marBottom w:val="0"/>
              <w:divBdr>
                <w:top w:val="none" w:sz="0" w:space="0" w:color="auto"/>
                <w:left w:val="none" w:sz="0" w:space="0" w:color="auto"/>
                <w:bottom w:val="none" w:sz="0" w:space="0" w:color="auto"/>
                <w:right w:val="none" w:sz="0" w:space="0" w:color="auto"/>
              </w:divBdr>
            </w:div>
            <w:div w:id="157155480">
              <w:marLeft w:val="0"/>
              <w:marRight w:val="0"/>
              <w:marTop w:val="0"/>
              <w:marBottom w:val="0"/>
              <w:divBdr>
                <w:top w:val="none" w:sz="0" w:space="0" w:color="auto"/>
                <w:left w:val="none" w:sz="0" w:space="0" w:color="auto"/>
                <w:bottom w:val="none" w:sz="0" w:space="0" w:color="auto"/>
                <w:right w:val="none" w:sz="0" w:space="0" w:color="auto"/>
              </w:divBdr>
            </w:div>
            <w:div w:id="1286230244">
              <w:marLeft w:val="0"/>
              <w:marRight w:val="0"/>
              <w:marTop w:val="0"/>
              <w:marBottom w:val="0"/>
              <w:divBdr>
                <w:top w:val="none" w:sz="0" w:space="0" w:color="auto"/>
                <w:left w:val="none" w:sz="0" w:space="0" w:color="auto"/>
                <w:bottom w:val="none" w:sz="0" w:space="0" w:color="auto"/>
                <w:right w:val="none" w:sz="0" w:space="0" w:color="auto"/>
              </w:divBdr>
            </w:div>
            <w:div w:id="1376155053">
              <w:marLeft w:val="0"/>
              <w:marRight w:val="0"/>
              <w:marTop w:val="0"/>
              <w:marBottom w:val="0"/>
              <w:divBdr>
                <w:top w:val="none" w:sz="0" w:space="0" w:color="auto"/>
                <w:left w:val="none" w:sz="0" w:space="0" w:color="auto"/>
                <w:bottom w:val="none" w:sz="0" w:space="0" w:color="auto"/>
                <w:right w:val="none" w:sz="0" w:space="0" w:color="auto"/>
              </w:divBdr>
            </w:div>
            <w:div w:id="236522372">
              <w:marLeft w:val="0"/>
              <w:marRight w:val="0"/>
              <w:marTop w:val="0"/>
              <w:marBottom w:val="0"/>
              <w:divBdr>
                <w:top w:val="none" w:sz="0" w:space="0" w:color="auto"/>
                <w:left w:val="none" w:sz="0" w:space="0" w:color="auto"/>
                <w:bottom w:val="none" w:sz="0" w:space="0" w:color="auto"/>
                <w:right w:val="none" w:sz="0" w:space="0" w:color="auto"/>
              </w:divBdr>
            </w:div>
            <w:div w:id="14554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9643">
      <w:bodyDiv w:val="1"/>
      <w:marLeft w:val="0"/>
      <w:marRight w:val="0"/>
      <w:marTop w:val="0"/>
      <w:marBottom w:val="0"/>
      <w:divBdr>
        <w:top w:val="none" w:sz="0" w:space="0" w:color="auto"/>
        <w:left w:val="none" w:sz="0" w:space="0" w:color="auto"/>
        <w:bottom w:val="none" w:sz="0" w:space="0" w:color="auto"/>
        <w:right w:val="none" w:sz="0" w:space="0" w:color="auto"/>
      </w:divBdr>
      <w:divsChild>
        <w:div w:id="1027293561">
          <w:marLeft w:val="0"/>
          <w:marRight w:val="0"/>
          <w:marTop w:val="0"/>
          <w:marBottom w:val="0"/>
          <w:divBdr>
            <w:top w:val="none" w:sz="0" w:space="0" w:color="auto"/>
            <w:left w:val="none" w:sz="0" w:space="0" w:color="auto"/>
            <w:bottom w:val="none" w:sz="0" w:space="0" w:color="auto"/>
            <w:right w:val="none" w:sz="0" w:space="0" w:color="auto"/>
          </w:divBdr>
          <w:divsChild>
            <w:div w:id="4776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7402">
      <w:bodyDiv w:val="1"/>
      <w:marLeft w:val="0"/>
      <w:marRight w:val="0"/>
      <w:marTop w:val="0"/>
      <w:marBottom w:val="0"/>
      <w:divBdr>
        <w:top w:val="none" w:sz="0" w:space="0" w:color="auto"/>
        <w:left w:val="none" w:sz="0" w:space="0" w:color="auto"/>
        <w:bottom w:val="none" w:sz="0" w:space="0" w:color="auto"/>
        <w:right w:val="none" w:sz="0" w:space="0" w:color="auto"/>
      </w:divBdr>
      <w:divsChild>
        <w:div w:id="1666127248">
          <w:marLeft w:val="0"/>
          <w:marRight w:val="0"/>
          <w:marTop w:val="0"/>
          <w:marBottom w:val="0"/>
          <w:divBdr>
            <w:top w:val="none" w:sz="0" w:space="0" w:color="auto"/>
            <w:left w:val="none" w:sz="0" w:space="0" w:color="auto"/>
            <w:bottom w:val="none" w:sz="0" w:space="0" w:color="auto"/>
            <w:right w:val="none" w:sz="0" w:space="0" w:color="auto"/>
          </w:divBdr>
          <w:divsChild>
            <w:div w:id="866410790">
              <w:marLeft w:val="0"/>
              <w:marRight w:val="0"/>
              <w:marTop w:val="0"/>
              <w:marBottom w:val="0"/>
              <w:divBdr>
                <w:top w:val="none" w:sz="0" w:space="0" w:color="auto"/>
                <w:left w:val="none" w:sz="0" w:space="0" w:color="auto"/>
                <w:bottom w:val="none" w:sz="0" w:space="0" w:color="auto"/>
                <w:right w:val="none" w:sz="0" w:space="0" w:color="auto"/>
              </w:divBdr>
            </w:div>
            <w:div w:id="651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8139">
      <w:bodyDiv w:val="1"/>
      <w:marLeft w:val="0"/>
      <w:marRight w:val="0"/>
      <w:marTop w:val="0"/>
      <w:marBottom w:val="0"/>
      <w:divBdr>
        <w:top w:val="none" w:sz="0" w:space="0" w:color="auto"/>
        <w:left w:val="none" w:sz="0" w:space="0" w:color="auto"/>
        <w:bottom w:val="none" w:sz="0" w:space="0" w:color="auto"/>
        <w:right w:val="none" w:sz="0" w:space="0" w:color="auto"/>
      </w:divBdr>
    </w:div>
    <w:div w:id="1430933548">
      <w:bodyDiv w:val="1"/>
      <w:marLeft w:val="0"/>
      <w:marRight w:val="0"/>
      <w:marTop w:val="0"/>
      <w:marBottom w:val="0"/>
      <w:divBdr>
        <w:top w:val="none" w:sz="0" w:space="0" w:color="auto"/>
        <w:left w:val="none" w:sz="0" w:space="0" w:color="auto"/>
        <w:bottom w:val="none" w:sz="0" w:space="0" w:color="auto"/>
        <w:right w:val="none" w:sz="0" w:space="0" w:color="auto"/>
      </w:divBdr>
      <w:divsChild>
        <w:div w:id="724184910">
          <w:marLeft w:val="0"/>
          <w:marRight w:val="0"/>
          <w:marTop w:val="0"/>
          <w:marBottom w:val="0"/>
          <w:divBdr>
            <w:top w:val="none" w:sz="0" w:space="0" w:color="auto"/>
            <w:left w:val="none" w:sz="0" w:space="0" w:color="auto"/>
            <w:bottom w:val="none" w:sz="0" w:space="0" w:color="auto"/>
            <w:right w:val="none" w:sz="0" w:space="0" w:color="auto"/>
          </w:divBdr>
          <w:divsChild>
            <w:div w:id="827550946">
              <w:marLeft w:val="0"/>
              <w:marRight w:val="0"/>
              <w:marTop w:val="0"/>
              <w:marBottom w:val="0"/>
              <w:divBdr>
                <w:top w:val="none" w:sz="0" w:space="0" w:color="auto"/>
                <w:left w:val="none" w:sz="0" w:space="0" w:color="auto"/>
                <w:bottom w:val="none" w:sz="0" w:space="0" w:color="auto"/>
                <w:right w:val="none" w:sz="0" w:space="0" w:color="auto"/>
              </w:divBdr>
            </w:div>
            <w:div w:id="12469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6577">
      <w:bodyDiv w:val="1"/>
      <w:marLeft w:val="0"/>
      <w:marRight w:val="0"/>
      <w:marTop w:val="0"/>
      <w:marBottom w:val="0"/>
      <w:divBdr>
        <w:top w:val="none" w:sz="0" w:space="0" w:color="auto"/>
        <w:left w:val="none" w:sz="0" w:space="0" w:color="auto"/>
        <w:bottom w:val="none" w:sz="0" w:space="0" w:color="auto"/>
        <w:right w:val="none" w:sz="0" w:space="0" w:color="auto"/>
      </w:divBdr>
    </w:div>
    <w:div w:id="1447313175">
      <w:bodyDiv w:val="1"/>
      <w:marLeft w:val="0"/>
      <w:marRight w:val="0"/>
      <w:marTop w:val="0"/>
      <w:marBottom w:val="0"/>
      <w:divBdr>
        <w:top w:val="none" w:sz="0" w:space="0" w:color="auto"/>
        <w:left w:val="none" w:sz="0" w:space="0" w:color="auto"/>
        <w:bottom w:val="none" w:sz="0" w:space="0" w:color="auto"/>
        <w:right w:val="none" w:sz="0" w:space="0" w:color="auto"/>
      </w:divBdr>
      <w:divsChild>
        <w:div w:id="2108842864">
          <w:marLeft w:val="0"/>
          <w:marRight w:val="0"/>
          <w:marTop w:val="0"/>
          <w:marBottom w:val="0"/>
          <w:divBdr>
            <w:top w:val="none" w:sz="0" w:space="0" w:color="auto"/>
            <w:left w:val="none" w:sz="0" w:space="0" w:color="auto"/>
            <w:bottom w:val="none" w:sz="0" w:space="0" w:color="auto"/>
            <w:right w:val="none" w:sz="0" w:space="0" w:color="auto"/>
          </w:divBdr>
          <w:divsChild>
            <w:div w:id="1865052511">
              <w:marLeft w:val="0"/>
              <w:marRight w:val="0"/>
              <w:marTop w:val="0"/>
              <w:marBottom w:val="0"/>
              <w:divBdr>
                <w:top w:val="none" w:sz="0" w:space="0" w:color="auto"/>
                <w:left w:val="none" w:sz="0" w:space="0" w:color="auto"/>
                <w:bottom w:val="none" w:sz="0" w:space="0" w:color="auto"/>
                <w:right w:val="none" w:sz="0" w:space="0" w:color="auto"/>
              </w:divBdr>
            </w:div>
            <w:div w:id="19375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5126">
      <w:bodyDiv w:val="1"/>
      <w:marLeft w:val="0"/>
      <w:marRight w:val="0"/>
      <w:marTop w:val="0"/>
      <w:marBottom w:val="0"/>
      <w:divBdr>
        <w:top w:val="none" w:sz="0" w:space="0" w:color="auto"/>
        <w:left w:val="none" w:sz="0" w:space="0" w:color="auto"/>
        <w:bottom w:val="none" w:sz="0" w:space="0" w:color="auto"/>
        <w:right w:val="none" w:sz="0" w:space="0" w:color="auto"/>
      </w:divBdr>
      <w:divsChild>
        <w:div w:id="1894733128">
          <w:marLeft w:val="0"/>
          <w:marRight w:val="0"/>
          <w:marTop w:val="0"/>
          <w:marBottom w:val="0"/>
          <w:divBdr>
            <w:top w:val="none" w:sz="0" w:space="0" w:color="auto"/>
            <w:left w:val="none" w:sz="0" w:space="0" w:color="auto"/>
            <w:bottom w:val="none" w:sz="0" w:space="0" w:color="auto"/>
            <w:right w:val="none" w:sz="0" w:space="0" w:color="auto"/>
          </w:divBdr>
          <w:divsChild>
            <w:div w:id="1781994602">
              <w:marLeft w:val="0"/>
              <w:marRight w:val="0"/>
              <w:marTop w:val="0"/>
              <w:marBottom w:val="0"/>
              <w:divBdr>
                <w:top w:val="none" w:sz="0" w:space="0" w:color="auto"/>
                <w:left w:val="none" w:sz="0" w:space="0" w:color="auto"/>
                <w:bottom w:val="none" w:sz="0" w:space="0" w:color="auto"/>
                <w:right w:val="none" w:sz="0" w:space="0" w:color="auto"/>
              </w:divBdr>
            </w:div>
            <w:div w:id="842083703">
              <w:marLeft w:val="0"/>
              <w:marRight w:val="0"/>
              <w:marTop w:val="0"/>
              <w:marBottom w:val="0"/>
              <w:divBdr>
                <w:top w:val="none" w:sz="0" w:space="0" w:color="auto"/>
                <w:left w:val="none" w:sz="0" w:space="0" w:color="auto"/>
                <w:bottom w:val="none" w:sz="0" w:space="0" w:color="auto"/>
                <w:right w:val="none" w:sz="0" w:space="0" w:color="auto"/>
              </w:divBdr>
            </w:div>
            <w:div w:id="9437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2184">
      <w:bodyDiv w:val="1"/>
      <w:marLeft w:val="0"/>
      <w:marRight w:val="0"/>
      <w:marTop w:val="0"/>
      <w:marBottom w:val="0"/>
      <w:divBdr>
        <w:top w:val="none" w:sz="0" w:space="0" w:color="auto"/>
        <w:left w:val="none" w:sz="0" w:space="0" w:color="auto"/>
        <w:bottom w:val="none" w:sz="0" w:space="0" w:color="auto"/>
        <w:right w:val="none" w:sz="0" w:space="0" w:color="auto"/>
      </w:divBdr>
      <w:divsChild>
        <w:div w:id="1583951937">
          <w:marLeft w:val="0"/>
          <w:marRight w:val="0"/>
          <w:marTop w:val="0"/>
          <w:marBottom w:val="0"/>
          <w:divBdr>
            <w:top w:val="none" w:sz="0" w:space="0" w:color="auto"/>
            <w:left w:val="none" w:sz="0" w:space="0" w:color="auto"/>
            <w:bottom w:val="none" w:sz="0" w:space="0" w:color="auto"/>
            <w:right w:val="none" w:sz="0" w:space="0" w:color="auto"/>
          </w:divBdr>
          <w:divsChild>
            <w:div w:id="1835143431">
              <w:marLeft w:val="0"/>
              <w:marRight w:val="0"/>
              <w:marTop w:val="0"/>
              <w:marBottom w:val="0"/>
              <w:divBdr>
                <w:top w:val="none" w:sz="0" w:space="0" w:color="auto"/>
                <w:left w:val="none" w:sz="0" w:space="0" w:color="auto"/>
                <w:bottom w:val="none" w:sz="0" w:space="0" w:color="auto"/>
                <w:right w:val="none" w:sz="0" w:space="0" w:color="auto"/>
              </w:divBdr>
            </w:div>
            <w:div w:id="1372652357">
              <w:marLeft w:val="0"/>
              <w:marRight w:val="0"/>
              <w:marTop w:val="0"/>
              <w:marBottom w:val="0"/>
              <w:divBdr>
                <w:top w:val="none" w:sz="0" w:space="0" w:color="auto"/>
                <w:left w:val="none" w:sz="0" w:space="0" w:color="auto"/>
                <w:bottom w:val="none" w:sz="0" w:space="0" w:color="auto"/>
                <w:right w:val="none" w:sz="0" w:space="0" w:color="auto"/>
              </w:divBdr>
            </w:div>
            <w:div w:id="112871727">
              <w:marLeft w:val="0"/>
              <w:marRight w:val="0"/>
              <w:marTop w:val="0"/>
              <w:marBottom w:val="0"/>
              <w:divBdr>
                <w:top w:val="none" w:sz="0" w:space="0" w:color="auto"/>
                <w:left w:val="none" w:sz="0" w:space="0" w:color="auto"/>
                <w:bottom w:val="none" w:sz="0" w:space="0" w:color="auto"/>
                <w:right w:val="none" w:sz="0" w:space="0" w:color="auto"/>
              </w:divBdr>
            </w:div>
            <w:div w:id="856696693">
              <w:marLeft w:val="0"/>
              <w:marRight w:val="0"/>
              <w:marTop w:val="0"/>
              <w:marBottom w:val="0"/>
              <w:divBdr>
                <w:top w:val="none" w:sz="0" w:space="0" w:color="auto"/>
                <w:left w:val="none" w:sz="0" w:space="0" w:color="auto"/>
                <w:bottom w:val="none" w:sz="0" w:space="0" w:color="auto"/>
                <w:right w:val="none" w:sz="0" w:space="0" w:color="auto"/>
              </w:divBdr>
            </w:div>
            <w:div w:id="1147013747">
              <w:marLeft w:val="0"/>
              <w:marRight w:val="0"/>
              <w:marTop w:val="0"/>
              <w:marBottom w:val="0"/>
              <w:divBdr>
                <w:top w:val="none" w:sz="0" w:space="0" w:color="auto"/>
                <w:left w:val="none" w:sz="0" w:space="0" w:color="auto"/>
                <w:bottom w:val="none" w:sz="0" w:space="0" w:color="auto"/>
                <w:right w:val="none" w:sz="0" w:space="0" w:color="auto"/>
              </w:divBdr>
            </w:div>
            <w:div w:id="1839035807">
              <w:marLeft w:val="0"/>
              <w:marRight w:val="0"/>
              <w:marTop w:val="0"/>
              <w:marBottom w:val="0"/>
              <w:divBdr>
                <w:top w:val="none" w:sz="0" w:space="0" w:color="auto"/>
                <w:left w:val="none" w:sz="0" w:space="0" w:color="auto"/>
                <w:bottom w:val="none" w:sz="0" w:space="0" w:color="auto"/>
                <w:right w:val="none" w:sz="0" w:space="0" w:color="auto"/>
              </w:divBdr>
            </w:div>
            <w:div w:id="9600704">
              <w:marLeft w:val="0"/>
              <w:marRight w:val="0"/>
              <w:marTop w:val="0"/>
              <w:marBottom w:val="0"/>
              <w:divBdr>
                <w:top w:val="none" w:sz="0" w:space="0" w:color="auto"/>
                <w:left w:val="none" w:sz="0" w:space="0" w:color="auto"/>
                <w:bottom w:val="none" w:sz="0" w:space="0" w:color="auto"/>
                <w:right w:val="none" w:sz="0" w:space="0" w:color="auto"/>
              </w:divBdr>
            </w:div>
            <w:div w:id="1116562623">
              <w:marLeft w:val="0"/>
              <w:marRight w:val="0"/>
              <w:marTop w:val="0"/>
              <w:marBottom w:val="0"/>
              <w:divBdr>
                <w:top w:val="none" w:sz="0" w:space="0" w:color="auto"/>
                <w:left w:val="none" w:sz="0" w:space="0" w:color="auto"/>
                <w:bottom w:val="none" w:sz="0" w:space="0" w:color="auto"/>
                <w:right w:val="none" w:sz="0" w:space="0" w:color="auto"/>
              </w:divBdr>
            </w:div>
            <w:div w:id="223831831">
              <w:marLeft w:val="0"/>
              <w:marRight w:val="0"/>
              <w:marTop w:val="0"/>
              <w:marBottom w:val="0"/>
              <w:divBdr>
                <w:top w:val="none" w:sz="0" w:space="0" w:color="auto"/>
                <w:left w:val="none" w:sz="0" w:space="0" w:color="auto"/>
                <w:bottom w:val="none" w:sz="0" w:space="0" w:color="auto"/>
                <w:right w:val="none" w:sz="0" w:space="0" w:color="auto"/>
              </w:divBdr>
            </w:div>
            <w:div w:id="238178296">
              <w:marLeft w:val="0"/>
              <w:marRight w:val="0"/>
              <w:marTop w:val="0"/>
              <w:marBottom w:val="0"/>
              <w:divBdr>
                <w:top w:val="none" w:sz="0" w:space="0" w:color="auto"/>
                <w:left w:val="none" w:sz="0" w:space="0" w:color="auto"/>
                <w:bottom w:val="none" w:sz="0" w:space="0" w:color="auto"/>
                <w:right w:val="none" w:sz="0" w:space="0" w:color="auto"/>
              </w:divBdr>
            </w:div>
            <w:div w:id="1798403903">
              <w:marLeft w:val="0"/>
              <w:marRight w:val="0"/>
              <w:marTop w:val="0"/>
              <w:marBottom w:val="0"/>
              <w:divBdr>
                <w:top w:val="none" w:sz="0" w:space="0" w:color="auto"/>
                <w:left w:val="none" w:sz="0" w:space="0" w:color="auto"/>
                <w:bottom w:val="none" w:sz="0" w:space="0" w:color="auto"/>
                <w:right w:val="none" w:sz="0" w:space="0" w:color="auto"/>
              </w:divBdr>
            </w:div>
            <w:div w:id="1322585723">
              <w:marLeft w:val="0"/>
              <w:marRight w:val="0"/>
              <w:marTop w:val="0"/>
              <w:marBottom w:val="0"/>
              <w:divBdr>
                <w:top w:val="none" w:sz="0" w:space="0" w:color="auto"/>
                <w:left w:val="none" w:sz="0" w:space="0" w:color="auto"/>
                <w:bottom w:val="none" w:sz="0" w:space="0" w:color="auto"/>
                <w:right w:val="none" w:sz="0" w:space="0" w:color="auto"/>
              </w:divBdr>
            </w:div>
            <w:div w:id="290945837">
              <w:marLeft w:val="0"/>
              <w:marRight w:val="0"/>
              <w:marTop w:val="0"/>
              <w:marBottom w:val="0"/>
              <w:divBdr>
                <w:top w:val="none" w:sz="0" w:space="0" w:color="auto"/>
                <w:left w:val="none" w:sz="0" w:space="0" w:color="auto"/>
                <w:bottom w:val="none" w:sz="0" w:space="0" w:color="auto"/>
                <w:right w:val="none" w:sz="0" w:space="0" w:color="auto"/>
              </w:divBdr>
            </w:div>
            <w:div w:id="567302966">
              <w:marLeft w:val="0"/>
              <w:marRight w:val="0"/>
              <w:marTop w:val="0"/>
              <w:marBottom w:val="0"/>
              <w:divBdr>
                <w:top w:val="none" w:sz="0" w:space="0" w:color="auto"/>
                <w:left w:val="none" w:sz="0" w:space="0" w:color="auto"/>
                <w:bottom w:val="none" w:sz="0" w:space="0" w:color="auto"/>
                <w:right w:val="none" w:sz="0" w:space="0" w:color="auto"/>
              </w:divBdr>
            </w:div>
            <w:div w:id="1488207819">
              <w:marLeft w:val="0"/>
              <w:marRight w:val="0"/>
              <w:marTop w:val="0"/>
              <w:marBottom w:val="0"/>
              <w:divBdr>
                <w:top w:val="none" w:sz="0" w:space="0" w:color="auto"/>
                <w:left w:val="none" w:sz="0" w:space="0" w:color="auto"/>
                <w:bottom w:val="none" w:sz="0" w:space="0" w:color="auto"/>
                <w:right w:val="none" w:sz="0" w:space="0" w:color="auto"/>
              </w:divBdr>
            </w:div>
            <w:div w:id="1924951012">
              <w:marLeft w:val="0"/>
              <w:marRight w:val="0"/>
              <w:marTop w:val="0"/>
              <w:marBottom w:val="0"/>
              <w:divBdr>
                <w:top w:val="none" w:sz="0" w:space="0" w:color="auto"/>
                <w:left w:val="none" w:sz="0" w:space="0" w:color="auto"/>
                <w:bottom w:val="none" w:sz="0" w:space="0" w:color="auto"/>
                <w:right w:val="none" w:sz="0" w:space="0" w:color="auto"/>
              </w:divBdr>
            </w:div>
            <w:div w:id="1118524194">
              <w:marLeft w:val="0"/>
              <w:marRight w:val="0"/>
              <w:marTop w:val="0"/>
              <w:marBottom w:val="0"/>
              <w:divBdr>
                <w:top w:val="none" w:sz="0" w:space="0" w:color="auto"/>
                <w:left w:val="none" w:sz="0" w:space="0" w:color="auto"/>
                <w:bottom w:val="none" w:sz="0" w:space="0" w:color="auto"/>
                <w:right w:val="none" w:sz="0" w:space="0" w:color="auto"/>
              </w:divBdr>
            </w:div>
            <w:div w:id="1725718775">
              <w:marLeft w:val="0"/>
              <w:marRight w:val="0"/>
              <w:marTop w:val="0"/>
              <w:marBottom w:val="0"/>
              <w:divBdr>
                <w:top w:val="none" w:sz="0" w:space="0" w:color="auto"/>
                <w:left w:val="none" w:sz="0" w:space="0" w:color="auto"/>
                <w:bottom w:val="none" w:sz="0" w:space="0" w:color="auto"/>
                <w:right w:val="none" w:sz="0" w:space="0" w:color="auto"/>
              </w:divBdr>
            </w:div>
            <w:div w:id="82342719">
              <w:marLeft w:val="0"/>
              <w:marRight w:val="0"/>
              <w:marTop w:val="0"/>
              <w:marBottom w:val="0"/>
              <w:divBdr>
                <w:top w:val="none" w:sz="0" w:space="0" w:color="auto"/>
                <w:left w:val="none" w:sz="0" w:space="0" w:color="auto"/>
                <w:bottom w:val="none" w:sz="0" w:space="0" w:color="auto"/>
                <w:right w:val="none" w:sz="0" w:space="0" w:color="auto"/>
              </w:divBdr>
            </w:div>
            <w:div w:id="1514537017">
              <w:marLeft w:val="0"/>
              <w:marRight w:val="0"/>
              <w:marTop w:val="0"/>
              <w:marBottom w:val="0"/>
              <w:divBdr>
                <w:top w:val="none" w:sz="0" w:space="0" w:color="auto"/>
                <w:left w:val="none" w:sz="0" w:space="0" w:color="auto"/>
                <w:bottom w:val="none" w:sz="0" w:space="0" w:color="auto"/>
                <w:right w:val="none" w:sz="0" w:space="0" w:color="auto"/>
              </w:divBdr>
            </w:div>
            <w:div w:id="569998644">
              <w:marLeft w:val="0"/>
              <w:marRight w:val="0"/>
              <w:marTop w:val="0"/>
              <w:marBottom w:val="0"/>
              <w:divBdr>
                <w:top w:val="none" w:sz="0" w:space="0" w:color="auto"/>
                <w:left w:val="none" w:sz="0" w:space="0" w:color="auto"/>
                <w:bottom w:val="none" w:sz="0" w:space="0" w:color="auto"/>
                <w:right w:val="none" w:sz="0" w:space="0" w:color="auto"/>
              </w:divBdr>
            </w:div>
            <w:div w:id="1836727917">
              <w:marLeft w:val="0"/>
              <w:marRight w:val="0"/>
              <w:marTop w:val="0"/>
              <w:marBottom w:val="0"/>
              <w:divBdr>
                <w:top w:val="none" w:sz="0" w:space="0" w:color="auto"/>
                <w:left w:val="none" w:sz="0" w:space="0" w:color="auto"/>
                <w:bottom w:val="none" w:sz="0" w:space="0" w:color="auto"/>
                <w:right w:val="none" w:sz="0" w:space="0" w:color="auto"/>
              </w:divBdr>
            </w:div>
            <w:div w:id="1933009084">
              <w:marLeft w:val="0"/>
              <w:marRight w:val="0"/>
              <w:marTop w:val="0"/>
              <w:marBottom w:val="0"/>
              <w:divBdr>
                <w:top w:val="none" w:sz="0" w:space="0" w:color="auto"/>
                <w:left w:val="none" w:sz="0" w:space="0" w:color="auto"/>
                <w:bottom w:val="none" w:sz="0" w:space="0" w:color="auto"/>
                <w:right w:val="none" w:sz="0" w:space="0" w:color="auto"/>
              </w:divBdr>
            </w:div>
            <w:div w:id="564686742">
              <w:marLeft w:val="0"/>
              <w:marRight w:val="0"/>
              <w:marTop w:val="0"/>
              <w:marBottom w:val="0"/>
              <w:divBdr>
                <w:top w:val="none" w:sz="0" w:space="0" w:color="auto"/>
                <w:left w:val="none" w:sz="0" w:space="0" w:color="auto"/>
                <w:bottom w:val="none" w:sz="0" w:space="0" w:color="auto"/>
                <w:right w:val="none" w:sz="0" w:space="0" w:color="auto"/>
              </w:divBdr>
            </w:div>
            <w:div w:id="1738282421">
              <w:marLeft w:val="0"/>
              <w:marRight w:val="0"/>
              <w:marTop w:val="0"/>
              <w:marBottom w:val="0"/>
              <w:divBdr>
                <w:top w:val="none" w:sz="0" w:space="0" w:color="auto"/>
                <w:left w:val="none" w:sz="0" w:space="0" w:color="auto"/>
                <w:bottom w:val="none" w:sz="0" w:space="0" w:color="auto"/>
                <w:right w:val="none" w:sz="0" w:space="0" w:color="auto"/>
              </w:divBdr>
            </w:div>
            <w:div w:id="1065378021">
              <w:marLeft w:val="0"/>
              <w:marRight w:val="0"/>
              <w:marTop w:val="0"/>
              <w:marBottom w:val="0"/>
              <w:divBdr>
                <w:top w:val="none" w:sz="0" w:space="0" w:color="auto"/>
                <w:left w:val="none" w:sz="0" w:space="0" w:color="auto"/>
                <w:bottom w:val="none" w:sz="0" w:space="0" w:color="auto"/>
                <w:right w:val="none" w:sz="0" w:space="0" w:color="auto"/>
              </w:divBdr>
            </w:div>
            <w:div w:id="1404528062">
              <w:marLeft w:val="0"/>
              <w:marRight w:val="0"/>
              <w:marTop w:val="0"/>
              <w:marBottom w:val="0"/>
              <w:divBdr>
                <w:top w:val="none" w:sz="0" w:space="0" w:color="auto"/>
                <w:left w:val="none" w:sz="0" w:space="0" w:color="auto"/>
                <w:bottom w:val="none" w:sz="0" w:space="0" w:color="auto"/>
                <w:right w:val="none" w:sz="0" w:space="0" w:color="auto"/>
              </w:divBdr>
            </w:div>
            <w:div w:id="1432237359">
              <w:marLeft w:val="0"/>
              <w:marRight w:val="0"/>
              <w:marTop w:val="0"/>
              <w:marBottom w:val="0"/>
              <w:divBdr>
                <w:top w:val="none" w:sz="0" w:space="0" w:color="auto"/>
                <w:left w:val="none" w:sz="0" w:space="0" w:color="auto"/>
                <w:bottom w:val="none" w:sz="0" w:space="0" w:color="auto"/>
                <w:right w:val="none" w:sz="0" w:space="0" w:color="auto"/>
              </w:divBdr>
            </w:div>
            <w:div w:id="1593315377">
              <w:marLeft w:val="0"/>
              <w:marRight w:val="0"/>
              <w:marTop w:val="0"/>
              <w:marBottom w:val="0"/>
              <w:divBdr>
                <w:top w:val="none" w:sz="0" w:space="0" w:color="auto"/>
                <w:left w:val="none" w:sz="0" w:space="0" w:color="auto"/>
                <w:bottom w:val="none" w:sz="0" w:space="0" w:color="auto"/>
                <w:right w:val="none" w:sz="0" w:space="0" w:color="auto"/>
              </w:divBdr>
            </w:div>
            <w:div w:id="767195384">
              <w:marLeft w:val="0"/>
              <w:marRight w:val="0"/>
              <w:marTop w:val="0"/>
              <w:marBottom w:val="0"/>
              <w:divBdr>
                <w:top w:val="none" w:sz="0" w:space="0" w:color="auto"/>
                <w:left w:val="none" w:sz="0" w:space="0" w:color="auto"/>
                <w:bottom w:val="none" w:sz="0" w:space="0" w:color="auto"/>
                <w:right w:val="none" w:sz="0" w:space="0" w:color="auto"/>
              </w:divBdr>
            </w:div>
            <w:div w:id="1878153552">
              <w:marLeft w:val="0"/>
              <w:marRight w:val="0"/>
              <w:marTop w:val="0"/>
              <w:marBottom w:val="0"/>
              <w:divBdr>
                <w:top w:val="none" w:sz="0" w:space="0" w:color="auto"/>
                <w:left w:val="none" w:sz="0" w:space="0" w:color="auto"/>
                <w:bottom w:val="none" w:sz="0" w:space="0" w:color="auto"/>
                <w:right w:val="none" w:sz="0" w:space="0" w:color="auto"/>
              </w:divBdr>
            </w:div>
            <w:div w:id="1671443957">
              <w:marLeft w:val="0"/>
              <w:marRight w:val="0"/>
              <w:marTop w:val="0"/>
              <w:marBottom w:val="0"/>
              <w:divBdr>
                <w:top w:val="none" w:sz="0" w:space="0" w:color="auto"/>
                <w:left w:val="none" w:sz="0" w:space="0" w:color="auto"/>
                <w:bottom w:val="none" w:sz="0" w:space="0" w:color="auto"/>
                <w:right w:val="none" w:sz="0" w:space="0" w:color="auto"/>
              </w:divBdr>
            </w:div>
            <w:div w:id="110983277">
              <w:marLeft w:val="0"/>
              <w:marRight w:val="0"/>
              <w:marTop w:val="0"/>
              <w:marBottom w:val="0"/>
              <w:divBdr>
                <w:top w:val="none" w:sz="0" w:space="0" w:color="auto"/>
                <w:left w:val="none" w:sz="0" w:space="0" w:color="auto"/>
                <w:bottom w:val="none" w:sz="0" w:space="0" w:color="auto"/>
                <w:right w:val="none" w:sz="0" w:space="0" w:color="auto"/>
              </w:divBdr>
            </w:div>
            <w:div w:id="365834161">
              <w:marLeft w:val="0"/>
              <w:marRight w:val="0"/>
              <w:marTop w:val="0"/>
              <w:marBottom w:val="0"/>
              <w:divBdr>
                <w:top w:val="none" w:sz="0" w:space="0" w:color="auto"/>
                <w:left w:val="none" w:sz="0" w:space="0" w:color="auto"/>
                <w:bottom w:val="none" w:sz="0" w:space="0" w:color="auto"/>
                <w:right w:val="none" w:sz="0" w:space="0" w:color="auto"/>
              </w:divBdr>
            </w:div>
            <w:div w:id="572617176">
              <w:marLeft w:val="0"/>
              <w:marRight w:val="0"/>
              <w:marTop w:val="0"/>
              <w:marBottom w:val="0"/>
              <w:divBdr>
                <w:top w:val="none" w:sz="0" w:space="0" w:color="auto"/>
                <w:left w:val="none" w:sz="0" w:space="0" w:color="auto"/>
                <w:bottom w:val="none" w:sz="0" w:space="0" w:color="auto"/>
                <w:right w:val="none" w:sz="0" w:space="0" w:color="auto"/>
              </w:divBdr>
            </w:div>
            <w:div w:id="122162186">
              <w:marLeft w:val="0"/>
              <w:marRight w:val="0"/>
              <w:marTop w:val="0"/>
              <w:marBottom w:val="0"/>
              <w:divBdr>
                <w:top w:val="none" w:sz="0" w:space="0" w:color="auto"/>
                <w:left w:val="none" w:sz="0" w:space="0" w:color="auto"/>
                <w:bottom w:val="none" w:sz="0" w:space="0" w:color="auto"/>
                <w:right w:val="none" w:sz="0" w:space="0" w:color="auto"/>
              </w:divBdr>
            </w:div>
            <w:div w:id="1776558934">
              <w:marLeft w:val="0"/>
              <w:marRight w:val="0"/>
              <w:marTop w:val="0"/>
              <w:marBottom w:val="0"/>
              <w:divBdr>
                <w:top w:val="none" w:sz="0" w:space="0" w:color="auto"/>
                <w:left w:val="none" w:sz="0" w:space="0" w:color="auto"/>
                <w:bottom w:val="none" w:sz="0" w:space="0" w:color="auto"/>
                <w:right w:val="none" w:sz="0" w:space="0" w:color="auto"/>
              </w:divBdr>
            </w:div>
            <w:div w:id="464545027">
              <w:marLeft w:val="0"/>
              <w:marRight w:val="0"/>
              <w:marTop w:val="0"/>
              <w:marBottom w:val="0"/>
              <w:divBdr>
                <w:top w:val="none" w:sz="0" w:space="0" w:color="auto"/>
                <w:left w:val="none" w:sz="0" w:space="0" w:color="auto"/>
                <w:bottom w:val="none" w:sz="0" w:space="0" w:color="auto"/>
                <w:right w:val="none" w:sz="0" w:space="0" w:color="auto"/>
              </w:divBdr>
            </w:div>
            <w:div w:id="1491292615">
              <w:marLeft w:val="0"/>
              <w:marRight w:val="0"/>
              <w:marTop w:val="0"/>
              <w:marBottom w:val="0"/>
              <w:divBdr>
                <w:top w:val="none" w:sz="0" w:space="0" w:color="auto"/>
                <w:left w:val="none" w:sz="0" w:space="0" w:color="auto"/>
                <w:bottom w:val="none" w:sz="0" w:space="0" w:color="auto"/>
                <w:right w:val="none" w:sz="0" w:space="0" w:color="auto"/>
              </w:divBdr>
            </w:div>
            <w:div w:id="1568109287">
              <w:marLeft w:val="0"/>
              <w:marRight w:val="0"/>
              <w:marTop w:val="0"/>
              <w:marBottom w:val="0"/>
              <w:divBdr>
                <w:top w:val="none" w:sz="0" w:space="0" w:color="auto"/>
                <w:left w:val="none" w:sz="0" w:space="0" w:color="auto"/>
                <w:bottom w:val="none" w:sz="0" w:space="0" w:color="auto"/>
                <w:right w:val="none" w:sz="0" w:space="0" w:color="auto"/>
              </w:divBdr>
            </w:div>
            <w:div w:id="1117678089">
              <w:marLeft w:val="0"/>
              <w:marRight w:val="0"/>
              <w:marTop w:val="0"/>
              <w:marBottom w:val="0"/>
              <w:divBdr>
                <w:top w:val="none" w:sz="0" w:space="0" w:color="auto"/>
                <w:left w:val="none" w:sz="0" w:space="0" w:color="auto"/>
                <w:bottom w:val="none" w:sz="0" w:space="0" w:color="auto"/>
                <w:right w:val="none" w:sz="0" w:space="0" w:color="auto"/>
              </w:divBdr>
            </w:div>
            <w:div w:id="122962133">
              <w:marLeft w:val="0"/>
              <w:marRight w:val="0"/>
              <w:marTop w:val="0"/>
              <w:marBottom w:val="0"/>
              <w:divBdr>
                <w:top w:val="none" w:sz="0" w:space="0" w:color="auto"/>
                <w:left w:val="none" w:sz="0" w:space="0" w:color="auto"/>
                <w:bottom w:val="none" w:sz="0" w:space="0" w:color="auto"/>
                <w:right w:val="none" w:sz="0" w:space="0" w:color="auto"/>
              </w:divBdr>
            </w:div>
            <w:div w:id="899944325">
              <w:marLeft w:val="0"/>
              <w:marRight w:val="0"/>
              <w:marTop w:val="0"/>
              <w:marBottom w:val="0"/>
              <w:divBdr>
                <w:top w:val="none" w:sz="0" w:space="0" w:color="auto"/>
                <w:left w:val="none" w:sz="0" w:space="0" w:color="auto"/>
                <w:bottom w:val="none" w:sz="0" w:space="0" w:color="auto"/>
                <w:right w:val="none" w:sz="0" w:space="0" w:color="auto"/>
              </w:divBdr>
            </w:div>
            <w:div w:id="1688099828">
              <w:marLeft w:val="0"/>
              <w:marRight w:val="0"/>
              <w:marTop w:val="0"/>
              <w:marBottom w:val="0"/>
              <w:divBdr>
                <w:top w:val="none" w:sz="0" w:space="0" w:color="auto"/>
                <w:left w:val="none" w:sz="0" w:space="0" w:color="auto"/>
                <w:bottom w:val="none" w:sz="0" w:space="0" w:color="auto"/>
                <w:right w:val="none" w:sz="0" w:space="0" w:color="auto"/>
              </w:divBdr>
            </w:div>
            <w:div w:id="1262836669">
              <w:marLeft w:val="0"/>
              <w:marRight w:val="0"/>
              <w:marTop w:val="0"/>
              <w:marBottom w:val="0"/>
              <w:divBdr>
                <w:top w:val="none" w:sz="0" w:space="0" w:color="auto"/>
                <w:left w:val="none" w:sz="0" w:space="0" w:color="auto"/>
                <w:bottom w:val="none" w:sz="0" w:space="0" w:color="auto"/>
                <w:right w:val="none" w:sz="0" w:space="0" w:color="auto"/>
              </w:divBdr>
            </w:div>
            <w:div w:id="2057586790">
              <w:marLeft w:val="0"/>
              <w:marRight w:val="0"/>
              <w:marTop w:val="0"/>
              <w:marBottom w:val="0"/>
              <w:divBdr>
                <w:top w:val="none" w:sz="0" w:space="0" w:color="auto"/>
                <w:left w:val="none" w:sz="0" w:space="0" w:color="auto"/>
                <w:bottom w:val="none" w:sz="0" w:space="0" w:color="auto"/>
                <w:right w:val="none" w:sz="0" w:space="0" w:color="auto"/>
              </w:divBdr>
            </w:div>
            <w:div w:id="387383708">
              <w:marLeft w:val="0"/>
              <w:marRight w:val="0"/>
              <w:marTop w:val="0"/>
              <w:marBottom w:val="0"/>
              <w:divBdr>
                <w:top w:val="none" w:sz="0" w:space="0" w:color="auto"/>
                <w:left w:val="none" w:sz="0" w:space="0" w:color="auto"/>
                <w:bottom w:val="none" w:sz="0" w:space="0" w:color="auto"/>
                <w:right w:val="none" w:sz="0" w:space="0" w:color="auto"/>
              </w:divBdr>
            </w:div>
            <w:div w:id="1314798154">
              <w:marLeft w:val="0"/>
              <w:marRight w:val="0"/>
              <w:marTop w:val="0"/>
              <w:marBottom w:val="0"/>
              <w:divBdr>
                <w:top w:val="none" w:sz="0" w:space="0" w:color="auto"/>
                <w:left w:val="none" w:sz="0" w:space="0" w:color="auto"/>
                <w:bottom w:val="none" w:sz="0" w:space="0" w:color="auto"/>
                <w:right w:val="none" w:sz="0" w:space="0" w:color="auto"/>
              </w:divBdr>
            </w:div>
            <w:div w:id="1415080921">
              <w:marLeft w:val="0"/>
              <w:marRight w:val="0"/>
              <w:marTop w:val="0"/>
              <w:marBottom w:val="0"/>
              <w:divBdr>
                <w:top w:val="none" w:sz="0" w:space="0" w:color="auto"/>
                <w:left w:val="none" w:sz="0" w:space="0" w:color="auto"/>
                <w:bottom w:val="none" w:sz="0" w:space="0" w:color="auto"/>
                <w:right w:val="none" w:sz="0" w:space="0" w:color="auto"/>
              </w:divBdr>
            </w:div>
            <w:div w:id="325213096">
              <w:marLeft w:val="0"/>
              <w:marRight w:val="0"/>
              <w:marTop w:val="0"/>
              <w:marBottom w:val="0"/>
              <w:divBdr>
                <w:top w:val="none" w:sz="0" w:space="0" w:color="auto"/>
                <w:left w:val="none" w:sz="0" w:space="0" w:color="auto"/>
                <w:bottom w:val="none" w:sz="0" w:space="0" w:color="auto"/>
                <w:right w:val="none" w:sz="0" w:space="0" w:color="auto"/>
              </w:divBdr>
            </w:div>
            <w:div w:id="1830780781">
              <w:marLeft w:val="0"/>
              <w:marRight w:val="0"/>
              <w:marTop w:val="0"/>
              <w:marBottom w:val="0"/>
              <w:divBdr>
                <w:top w:val="none" w:sz="0" w:space="0" w:color="auto"/>
                <w:left w:val="none" w:sz="0" w:space="0" w:color="auto"/>
                <w:bottom w:val="none" w:sz="0" w:space="0" w:color="auto"/>
                <w:right w:val="none" w:sz="0" w:space="0" w:color="auto"/>
              </w:divBdr>
            </w:div>
            <w:div w:id="624046594">
              <w:marLeft w:val="0"/>
              <w:marRight w:val="0"/>
              <w:marTop w:val="0"/>
              <w:marBottom w:val="0"/>
              <w:divBdr>
                <w:top w:val="none" w:sz="0" w:space="0" w:color="auto"/>
                <w:left w:val="none" w:sz="0" w:space="0" w:color="auto"/>
                <w:bottom w:val="none" w:sz="0" w:space="0" w:color="auto"/>
                <w:right w:val="none" w:sz="0" w:space="0" w:color="auto"/>
              </w:divBdr>
            </w:div>
            <w:div w:id="235094916">
              <w:marLeft w:val="0"/>
              <w:marRight w:val="0"/>
              <w:marTop w:val="0"/>
              <w:marBottom w:val="0"/>
              <w:divBdr>
                <w:top w:val="none" w:sz="0" w:space="0" w:color="auto"/>
                <w:left w:val="none" w:sz="0" w:space="0" w:color="auto"/>
                <w:bottom w:val="none" w:sz="0" w:space="0" w:color="auto"/>
                <w:right w:val="none" w:sz="0" w:space="0" w:color="auto"/>
              </w:divBdr>
            </w:div>
            <w:div w:id="1253512776">
              <w:marLeft w:val="0"/>
              <w:marRight w:val="0"/>
              <w:marTop w:val="0"/>
              <w:marBottom w:val="0"/>
              <w:divBdr>
                <w:top w:val="none" w:sz="0" w:space="0" w:color="auto"/>
                <w:left w:val="none" w:sz="0" w:space="0" w:color="auto"/>
                <w:bottom w:val="none" w:sz="0" w:space="0" w:color="auto"/>
                <w:right w:val="none" w:sz="0" w:space="0" w:color="auto"/>
              </w:divBdr>
            </w:div>
            <w:div w:id="1610696691">
              <w:marLeft w:val="0"/>
              <w:marRight w:val="0"/>
              <w:marTop w:val="0"/>
              <w:marBottom w:val="0"/>
              <w:divBdr>
                <w:top w:val="none" w:sz="0" w:space="0" w:color="auto"/>
                <w:left w:val="none" w:sz="0" w:space="0" w:color="auto"/>
                <w:bottom w:val="none" w:sz="0" w:space="0" w:color="auto"/>
                <w:right w:val="none" w:sz="0" w:space="0" w:color="auto"/>
              </w:divBdr>
            </w:div>
            <w:div w:id="1392852286">
              <w:marLeft w:val="0"/>
              <w:marRight w:val="0"/>
              <w:marTop w:val="0"/>
              <w:marBottom w:val="0"/>
              <w:divBdr>
                <w:top w:val="none" w:sz="0" w:space="0" w:color="auto"/>
                <w:left w:val="none" w:sz="0" w:space="0" w:color="auto"/>
                <w:bottom w:val="none" w:sz="0" w:space="0" w:color="auto"/>
                <w:right w:val="none" w:sz="0" w:space="0" w:color="auto"/>
              </w:divBdr>
            </w:div>
            <w:div w:id="473449263">
              <w:marLeft w:val="0"/>
              <w:marRight w:val="0"/>
              <w:marTop w:val="0"/>
              <w:marBottom w:val="0"/>
              <w:divBdr>
                <w:top w:val="none" w:sz="0" w:space="0" w:color="auto"/>
                <w:left w:val="none" w:sz="0" w:space="0" w:color="auto"/>
                <w:bottom w:val="none" w:sz="0" w:space="0" w:color="auto"/>
                <w:right w:val="none" w:sz="0" w:space="0" w:color="auto"/>
              </w:divBdr>
            </w:div>
            <w:div w:id="2109427209">
              <w:marLeft w:val="0"/>
              <w:marRight w:val="0"/>
              <w:marTop w:val="0"/>
              <w:marBottom w:val="0"/>
              <w:divBdr>
                <w:top w:val="none" w:sz="0" w:space="0" w:color="auto"/>
                <w:left w:val="none" w:sz="0" w:space="0" w:color="auto"/>
                <w:bottom w:val="none" w:sz="0" w:space="0" w:color="auto"/>
                <w:right w:val="none" w:sz="0" w:space="0" w:color="auto"/>
              </w:divBdr>
            </w:div>
            <w:div w:id="1341392586">
              <w:marLeft w:val="0"/>
              <w:marRight w:val="0"/>
              <w:marTop w:val="0"/>
              <w:marBottom w:val="0"/>
              <w:divBdr>
                <w:top w:val="none" w:sz="0" w:space="0" w:color="auto"/>
                <w:left w:val="none" w:sz="0" w:space="0" w:color="auto"/>
                <w:bottom w:val="none" w:sz="0" w:space="0" w:color="auto"/>
                <w:right w:val="none" w:sz="0" w:space="0" w:color="auto"/>
              </w:divBdr>
            </w:div>
            <w:div w:id="32117014">
              <w:marLeft w:val="0"/>
              <w:marRight w:val="0"/>
              <w:marTop w:val="0"/>
              <w:marBottom w:val="0"/>
              <w:divBdr>
                <w:top w:val="none" w:sz="0" w:space="0" w:color="auto"/>
                <w:left w:val="none" w:sz="0" w:space="0" w:color="auto"/>
                <w:bottom w:val="none" w:sz="0" w:space="0" w:color="auto"/>
                <w:right w:val="none" w:sz="0" w:space="0" w:color="auto"/>
              </w:divBdr>
            </w:div>
            <w:div w:id="57439992">
              <w:marLeft w:val="0"/>
              <w:marRight w:val="0"/>
              <w:marTop w:val="0"/>
              <w:marBottom w:val="0"/>
              <w:divBdr>
                <w:top w:val="none" w:sz="0" w:space="0" w:color="auto"/>
                <w:left w:val="none" w:sz="0" w:space="0" w:color="auto"/>
                <w:bottom w:val="none" w:sz="0" w:space="0" w:color="auto"/>
                <w:right w:val="none" w:sz="0" w:space="0" w:color="auto"/>
              </w:divBdr>
            </w:div>
            <w:div w:id="645744993">
              <w:marLeft w:val="0"/>
              <w:marRight w:val="0"/>
              <w:marTop w:val="0"/>
              <w:marBottom w:val="0"/>
              <w:divBdr>
                <w:top w:val="none" w:sz="0" w:space="0" w:color="auto"/>
                <w:left w:val="none" w:sz="0" w:space="0" w:color="auto"/>
                <w:bottom w:val="none" w:sz="0" w:space="0" w:color="auto"/>
                <w:right w:val="none" w:sz="0" w:space="0" w:color="auto"/>
              </w:divBdr>
            </w:div>
            <w:div w:id="451677298">
              <w:marLeft w:val="0"/>
              <w:marRight w:val="0"/>
              <w:marTop w:val="0"/>
              <w:marBottom w:val="0"/>
              <w:divBdr>
                <w:top w:val="none" w:sz="0" w:space="0" w:color="auto"/>
                <w:left w:val="none" w:sz="0" w:space="0" w:color="auto"/>
                <w:bottom w:val="none" w:sz="0" w:space="0" w:color="auto"/>
                <w:right w:val="none" w:sz="0" w:space="0" w:color="auto"/>
              </w:divBdr>
            </w:div>
            <w:div w:id="166794150">
              <w:marLeft w:val="0"/>
              <w:marRight w:val="0"/>
              <w:marTop w:val="0"/>
              <w:marBottom w:val="0"/>
              <w:divBdr>
                <w:top w:val="none" w:sz="0" w:space="0" w:color="auto"/>
                <w:left w:val="none" w:sz="0" w:space="0" w:color="auto"/>
                <w:bottom w:val="none" w:sz="0" w:space="0" w:color="auto"/>
                <w:right w:val="none" w:sz="0" w:space="0" w:color="auto"/>
              </w:divBdr>
            </w:div>
            <w:div w:id="1642928661">
              <w:marLeft w:val="0"/>
              <w:marRight w:val="0"/>
              <w:marTop w:val="0"/>
              <w:marBottom w:val="0"/>
              <w:divBdr>
                <w:top w:val="none" w:sz="0" w:space="0" w:color="auto"/>
                <w:left w:val="none" w:sz="0" w:space="0" w:color="auto"/>
                <w:bottom w:val="none" w:sz="0" w:space="0" w:color="auto"/>
                <w:right w:val="none" w:sz="0" w:space="0" w:color="auto"/>
              </w:divBdr>
            </w:div>
            <w:div w:id="728572957">
              <w:marLeft w:val="0"/>
              <w:marRight w:val="0"/>
              <w:marTop w:val="0"/>
              <w:marBottom w:val="0"/>
              <w:divBdr>
                <w:top w:val="none" w:sz="0" w:space="0" w:color="auto"/>
                <w:left w:val="none" w:sz="0" w:space="0" w:color="auto"/>
                <w:bottom w:val="none" w:sz="0" w:space="0" w:color="auto"/>
                <w:right w:val="none" w:sz="0" w:space="0" w:color="auto"/>
              </w:divBdr>
            </w:div>
            <w:div w:id="2107652725">
              <w:marLeft w:val="0"/>
              <w:marRight w:val="0"/>
              <w:marTop w:val="0"/>
              <w:marBottom w:val="0"/>
              <w:divBdr>
                <w:top w:val="none" w:sz="0" w:space="0" w:color="auto"/>
                <w:left w:val="none" w:sz="0" w:space="0" w:color="auto"/>
                <w:bottom w:val="none" w:sz="0" w:space="0" w:color="auto"/>
                <w:right w:val="none" w:sz="0" w:space="0" w:color="auto"/>
              </w:divBdr>
            </w:div>
            <w:div w:id="778647640">
              <w:marLeft w:val="0"/>
              <w:marRight w:val="0"/>
              <w:marTop w:val="0"/>
              <w:marBottom w:val="0"/>
              <w:divBdr>
                <w:top w:val="none" w:sz="0" w:space="0" w:color="auto"/>
                <w:left w:val="none" w:sz="0" w:space="0" w:color="auto"/>
                <w:bottom w:val="none" w:sz="0" w:space="0" w:color="auto"/>
                <w:right w:val="none" w:sz="0" w:space="0" w:color="auto"/>
              </w:divBdr>
            </w:div>
            <w:div w:id="437602205">
              <w:marLeft w:val="0"/>
              <w:marRight w:val="0"/>
              <w:marTop w:val="0"/>
              <w:marBottom w:val="0"/>
              <w:divBdr>
                <w:top w:val="none" w:sz="0" w:space="0" w:color="auto"/>
                <w:left w:val="none" w:sz="0" w:space="0" w:color="auto"/>
                <w:bottom w:val="none" w:sz="0" w:space="0" w:color="auto"/>
                <w:right w:val="none" w:sz="0" w:space="0" w:color="auto"/>
              </w:divBdr>
            </w:div>
            <w:div w:id="1668167373">
              <w:marLeft w:val="0"/>
              <w:marRight w:val="0"/>
              <w:marTop w:val="0"/>
              <w:marBottom w:val="0"/>
              <w:divBdr>
                <w:top w:val="none" w:sz="0" w:space="0" w:color="auto"/>
                <w:left w:val="none" w:sz="0" w:space="0" w:color="auto"/>
                <w:bottom w:val="none" w:sz="0" w:space="0" w:color="auto"/>
                <w:right w:val="none" w:sz="0" w:space="0" w:color="auto"/>
              </w:divBdr>
            </w:div>
            <w:div w:id="2025596204">
              <w:marLeft w:val="0"/>
              <w:marRight w:val="0"/>
              <w:marTop w:val="0"/>
              <w:marBottom w:val="0"/>
              <w:divBdr>
                <w:top w:val="none" w:sz="0" w:space="0" w:color="auto"/>
                <w:left w:val="none" w:sz="0" w:space="0" w:color="auto"/>
                <w:bottom w:val="none" w:sz="0" w:space="0" w:color="auto"/>
                <w:right w:val="none" w:sz="0" w:space="0" w:color="auto"/>
              </w:divBdr>
            </w:div>
            <w:div w:id="465589260">
              <w:marLeft w:val="0"/>
              <w:marRight w:val="0"/>
              <w:marTop w:val="0"/>
              <w:marBottom w:val="0"/>
              <w:divBdr>
                <w:top w:val="none" w:sz="0" w:space="0" w:color="auto"/>
                <w:left w:val="none" w:sz="0" w:space="0" w:color="auto"/>
                <w:bottom w:val="none" w:sz="0" w:space="0" w:color="auto"/>
                <w:right w:val="none" w:sz="0" w:space="0" w:color="auto"/>
              </w:divBdr>
            </w:div>
            <w:div w:id="1685010768">
              <w:marLeft w:val="0"/>
              <w:marRight w:val="0"/>
              <w:marTop w:val="0"/>
              <w:marBottom w:val="0"/>
              <w:divBdr>
                <w:top w:val="none" w:sz="0" w:space="0" w:color="auto"/>
                <w:left w:val="none" w:sz="0" w:space="0" w:color="auto"/>
                <w:bottom w:val="none" w:sz="0" w:space="0" w:color="auto"/>
                <w:right w:val="none" w:sz="0" w:space="0" w:color="auto"/>
              </w:divBdr>
            </w:div>
            <w:div w:id="1418360453">
              <w:marLeft w:val="0"/>
              <w:marRight w:val="0"/>
              <w:marTop w:val="0"/>
              <w:marBottom w:val="0"/>
              <w:divBdr>
                <w:top w:val="none" w:sz="0" w:space="0" w:color="auto"/>
                <w:left w:val="none" w:sz="0" w:space="0" w:color="auto"/>
                <w:bottom w:val="none" w:sz="0" w:space="0" w:color="auto"/>
                <w:right w:val="none" w:sz="0" w:space="0" w:color="auto"/>
              </w:divBdr>
            </w:div>
            <w:div w:id="1821725270">
              <w:marLeft w:val="0"/>
              <w:marRight w:val="0"/>
              <w:marTop w:val="0"/>
              <w:marBottom w:val="0"/>
              <w:divBdr>
                <w:top w:val="none" w:sz="0" w:space="0" w:color="auto"/>
                <w:left w:val="none" w:sz="0" w:space="0" w:color="auto"/>
                <w:bottom w:val="none" w:sz="0" w:space="0" w:color="auto"/>
                <w:right w:val="none" w:sz="0" w:space="0" w:color="auto"/>
              </w:divBdr>
            </w:div>
            <w:div w:id="1147015629">
              <w:marLeft w:val="0"/>
              <w:marRight w:val="0"/>
              <w:marTop w:val="0"/>
              <w:marBottom w:val="0"/>
              <w:divBdr>
                <w:top w:val="none" w:sz="0" w:space="0" w:color="auto"/>
                <w:left w:val="none" w:sz="0" w:space="0" w:color="auto"/>
                <w:bottom w:val="none" w:sz="0" w:space="0" w:color="auto"/>
                <w:right w:val="none" w:sz="0" w:space="0" w:color="auto"/>
              </w:divBdr>
            </w:div>
            <w:div w:id="1822573323">
              <w:marLeft w:val="0"/>
              <w:marRight w:val="0"/>
              <w:marTop w:val="0"/>
              <w:marBottom w:val="0"/>
              <w:divBdr>
                <w:top w:val="none" w:sz="0" w:space="0" w:color="auto"/>
                <w:left w:val="none" w:sz="0" w:space="0" w:color="auto"/>
                <w:bottom w:val="none" w:sz="0" w:space="0" w:color="auto"/>
                <w:right w:val="none" w:sz="0" w:space="0" w:color="auto"/>
              </w:divBdr>
            </w:div>
            <w:div w:id="216824372">
              <w:marLeft w:val="0"/>
              <w:marRight w:val="0"/>
              <w:marTop w:val="0"/>
              <w:marBottom w:val="0"/>
              <w:divBdr>
                <w:top w:val="none" w:sz="0" w:space="0" w:color="auto"/>
                <w:left w:val="none" w:sz="0" w:space="0" w:color="auto"/>
                <w:bottom w:val="none" w:sz="0" w:space="0" w:color="auto"/>
                <w:right w:val="none" w:sz="0" w:space="0" w:color="auto"/>
              </w:divBdr>
            </w:div>
            <w:div w:id="979698256">
              <w:marLeft w:val="0"/>
              <w:marRight w:val="0"/>
              <w:marTop w:val="0"/>
              <w:marBottom w:val="0"/>
              <w:divBdr>
                <w:top w:val="none" w:sz="0" w:space="0" w:color="auto"/>
                <w:left w:val="none" w:sz="0" w:space="0" w:color="auto"/>
                <w:bottom w:val="none" w:sz="0" w:space="0" w:color="auto"/>
                <w:right w:val="none" w:sz="0" w:space="0" w:color="auto"/>
              </w:divBdr>
            </w:div>
            <w:div w:id="1160658727">
              <w:marLeft w:val="0"/>
              <w:marRight w:val="0"/>
              <w:marTop w:val="0"/>
              <w:marBottom w:val="0"/>
              <w:divBdr>
                <w:top w:val="none" w:sz="0" w:space="0" w:color="auto"/>
                <w:left w:val="none" w:sz="0" w:space="0" w:color="auto"/>
                <w:bottom w:val="none" w:sz="0" w:space="0" w:color="auto"/>
                <w:right w:val="none" w:sz="0" w:space="0" w:color="auto"/>
              </w:divBdr>
            </w:div>
            <w:div w:id="1234926325">
              <w:marLeft w:val="0"/>
              <w:marRight w:val="0"/>
              <w:marTop w:val="0"/>
              <w:marBottom w:val="0"/>
              <w:divBdr>
                <w:top w:val="none" w:sz="0" w:space="0" w:color="auto"/>
                <w:left w:val="none" w:sz="0" w:space="0" w:color="auto"/>
                <w:bottom w:val="none" w:sz="0" w:space="0" w:color="auto"/>
                <w:right w:val="none" w:sz="0" w:space="0" w:color="auto"/>
              </w:divBdr>
            </w:div>
            <w:div w:id="691876001">
              <w:marLeft w:val="0"/>
              <w:marRight w:val="0"/>
              <w:marTop w:val="0"/>
              <w:marBottom w:val="0"/>
              <w:divBdr>
                <w:top w:val="none" w:sz="0" w:space="0" w:color="auto"/>
                <w:left w:val="none" w:sz="0" w:space="0" w:color="auto"/>
                <w:bottom w:val="none" w:sz="0" w:space="0" w:color="auto"/>
                <w:right w:val="none" w:sz="0" w:space="0" w:color="auto"/>
              </w:divBdr>
            </w:div>
            <w:div w:id="832598404">
              <w:marLeft w:val="0"/>
              <w:marRight w:val="0"/>
              <w:marTop w:val="0"/>
              <w:marBottom w:val="0"/>
              <w:divBdr>
                <w:top w:val="none" w:sz="0" w:space="0" w:color="auto"/>
                <w:left w:val="none" w:sz="0" w:space="0" w:color="auto"/>
                <w:bottom w:val="none" w:sz="0" w:space="0" w:color="auto"/>
                <w:right w:val="none" w:sz="0" w:space="0" w:color="auto"/>
              </w:divBdr>
            </w:div>
            <w:div w:id="19284269">
              <w:marLeft w:val="0"/>
              <w:marRight w:val="0"/>
              <w:marTop w:val="0"/>
              <w:marBottom w:val="0"/>
              <w:divBdr>
                <w:top w:val="none" w:sz="0" w:space="0" w:color="auto"/>
                <w:left w:val="none" w:sz="0" w:space="0" w:color="auto"/>
                <w:bottom w:val="none" w:sz="0" w:space="0" w:color="auto"/>
                <w:right w:val="none" w:sz="0" w:space="0" w:color="auto"/>
              </w:divBdr>
            </w:div>
            <w:div w:id="1693653699">
              <w:marLeft w:val="0"/>
              <w:marRight w:val="0"/>
              <w:marTop w:val="0"/>
              <w:marBottom w:val="0"/>
              <w:divBdr>
                <w:top w:val="none" w:sz="0" w:space="0" w:color="auto"/>
                <w:left w:val="none" w:sz="0" w:space="0" w:color="auto"/>
                <w:bottom w:val="none" w:sz="0" w:space="0" w:color="auto"/>
                <w:right w:val="none" w:sz="0" w:space="0" w:color="auto"/>
              </w:divBdr>
            </w:div>
            <w:div w:id="1082334353">
              <w:marLeft w:val="0"/>
              <w:marRight w:val="0"/>
              <w:marTop w:val="0"/>
              <w:marBottom w:val="0"/>
              <w:divBdr>
                <w:top w:val="none" w:sz="0" w:space="0" w:color="auto"/>
                <w:left w:val="none" w:sz="0" w:space="0" w:color="auto"/>
                <w:bottom w:val="none" w:sz="0" w:space="0" w:color="auto"/>
                <w:right w:val="none" w:sz="0" w:space="0" w:color="auto"/>
              </w:divBdr>
            </w:div>
            <w:div w:id="107510363">
              <w:marLeft w:val="0"/>
              <w:marRight w:val="0"/>
              <w:marTop w:val="0"/>
              <w:marBottom w:val="0"/>
              <w:divBdr>
                <w:top w:val="none" w:sz="0" w:space="0" w:color="auto"/>
                <w:left w:val="none" w:sz="0" w:space="0" w:color="auto"/>
                <w:bottom w:val="none" w:sz="0" w:space="0" w:color="auto"/>
                <w:right w:val="none" w:sz="0" w:space="0" w:color="auto"/>
              </w:divBdr>
            </w:div>
            <w:div w:id="677078062">
              <w:marLeft w:val="0"/>
              <w:marRight w:val="0"/>
              <w:marTop w:val="0"/>
              <w:marBottom w:val="0"/>
              <w:divBdr>
                <w:top w:val="none" w:sz="0" w:space="0" w:color="auto"/>
                <w:left w:val="none" w:sz="0" w:space="0" w:color="auto"/>
                <w:bottom w:val="none" w:sz="0" w:space="0" w:color="auto"/>
                <w:right w:val="none" w:sz="0" w:space="0" w:color="auto"/>
              </w:divBdr>
            </w:div>
            <w:div w:id="1892577440">
              <w:marLeft w:val="0"/>
              <w:marRight w:val="0"/>
              <w:marTop w:val="0"/>
              <w:marBottom w:val="0"/>
              <w:divBdr>
                <w:top w:val="none" w:sz="0" w:space="0" w:color="auto"/>
                <w:left w:val="none" w:sz="0" w:space="0" w:color="auto"/>
                <w:bottom w:val="none" w:sz="0" w:space="0" w:color="auto"/>
                <w:right w:val="none" w:sz="0" w:space="0" w:color="auto"/>
              </w:divBdr>
            </w:div>
            <w:div w:id="1501627439">
              <w:marLeft w:val="0"/>
              <w:marRight w:val="0"/>
              <w:marTop w:val="0"/>
              <w:marBottom w:val="0"/>
              <w:divBdr>
                <w:top w:val="none" w:sz="0" w:space="0" w:color="auto"/>
                <w:left w:val="none" w:sz="0" w:space="0" w:color="auto"/>
                <w:bottom w:val="none" w:sz="0" w:space="0" w:color="auto"/>
                <w:right w:val="none" w:sz="0" w:space="0" w:color="auto"/>
              </w:divBdr>
            </w:div>
            <w:div w:id="2062552391">
              <w:marLeft w:val="0"/>
              <w:marRight w:val="0"/>
              <w:marTop w:val="0"/>
              <w:marBottom w:val="0"/>
              <w:divBdr>
                <w:top w:val="none" w:sz="0" w:space="0" w:color="auto"/>
                <w:left w:val="none" w:sz="0" w:space="0" w:color="auto"/>
                <w:bottom w:val="none" w:sz="0" w:space="0" w:color="auto"/>
                <w:right w:val="none" w:sz="0" w:space="0" w:color="auto"/>
              </w:divBdr>
            </w:div>
            <w:div w:id="1842043305">
              <w:marLeft w:val="0"/>
              <w:marRight w:val="0"/>
              <w:marTop w:val="0"/>
              <w:marBottom w:val="0"/>
              <w:divBdr>
                <w:top w:val="none" w:sz="0" w:space="0" w:color="auto"/>
                <w:left w:val="none" w:sz="0" w:space="0" w:color="auto"/>
                <w:bottom w:val="none" w:sz="0" w:space="0" w:color="auto"/>
                <w:right w:val="none" w:sz="0" w:space="0" w:color="auto"/>
              </w:divBdr>
            </w:div>
            <w:div w:id="1289507156">
              <w:marLeft w:val="0"/>
              <w:marRight w:val="0"/>
              <w:marTop w:val="0"/>
              <w:marBottom w:val="0"/>
              <w:divBdr>
                <w:top w:val="none" w:sz="0" w:space="0" w:color="auto"/>
                <w:left w:val="none" w:sz="0" w:space="0" w:color="auto"/>
                <w:bottom w:val="none" w:sz="0" w:space="0" w:color="auto"/>
                <w:right w:val="none" w:sz="0" w:space="0" w:color="auto"/>
              </w:divBdr>
            </w:div>
            <w:div w:id="782110027">
              <w:marLeft w:val="0"/>
              <w:marRight w:val="0"/>
              <w:marTop w:val="0"/>
              <w:marBottom w:val="0"/>
              <w:divBdr>
                <w:top w:val="none" w:sz="0" w:space="0" w:color="auto"/>
                <w:left w:val="none" w:sz="0" w:space="0" w:color="auto"/>
                <w:bottom w:val="none" w:sz="0" w:space="0" w:color="auto"/>
                <w:right w:val="none" w:sz="0" w:space="0" w:color="auto"/>
              </w:divBdr>
            </w:div>
            <w:div w:id="20060644">
              <w:marLeft w:val="0"/>
              <w:marRight w:val="0"/>
              <w:marTop w:val="0"/>
              <w:marBottom w:val="0"/>
              <w:divBdr>
                <w:top w:val="none" w:sz="0" w:space="0" w:color="auto"/>
                <w:left w:val="none" w:sz="0" w:space="0" w:color="auto"/>
                <w:bottom w:val="none" w:sz="0" w:space="0" w:color="auto"/>
                <w:right w:val="none" w:sz="0" w:space="0" w:color="auto"/>
              </w:divBdr>
            </w:div>
            <w:div w:id="1563561246">
              <w:marLeft w:val="0"/>
              <w:marRight w:val="0"/>
              <w:marTop w:val="0"/>
              <w:marBottom w:val="0"/>
              <w:divBdr>
                <w:top w:val="none" w:sz="0" w:space="0" w:color="auto"/>
                <w:left w:val="none" w:sz="0" w:space="0" w:color="auto"/>
                <w:bottom w:val="none" w:sz="0" w:space="0" w:color="auto"/>
                <w:right w:val="none" w:sz="0" w:space="0" w:color="auto"/>
              </w:divBdr>
            </w:div>
            <w:div w:id="1045642298">
              <w:marLeft w:val="0"/>
              <w:marRight w:val="0"/>
              <w:marTop w:val="0"/>
              <w:marBottom w:val="0"/>
              <w:divBdr>
                <w:top w:val="none" w:sz="0" w:space="0" w:color="auto"/>
                <w:left w:val="none" w:sz="0" w:space="0" w:color="auto"/>
                <w:bottom w:val="none" w:sz="0" w:space="0" w:color="auto"/>
                <w:right w:val="none" w:sz="0" w:space="0" w:color="auto"/>
              </w:divBdr>
            </w:div>
            <w:div w:id="119887973">
              <w:marLeft w:val="0"/>
              <w:marRight w:val="0"/>
              <w:marTop w:val="0"/>
              <w:marBottom w:val="0"/>
              <w:divBdr>
                <w:top w:val="none" w:sz="0" w:space="0" w:color="auto"/>
                <w:left w:val="none" w:sz="0" w:space="0" w:color="auto"/>
                <w:bottom w:val="none" w:sz="0" w:space="0" w:color="auto"/>
                <w:right w:val="none" w:sz="0" w:space="0" w:color="auto"/>
              </w:divBdr>
            </w:div>
            <w:div w:id="1167555434">
              <w:marLeft w:val="0"/>
              <w:marRight w:val="0"/>
              <w:marTop w:val="0"/>
              <w:marBottom w:val="0"/>
              <w:divBdr>
                <w:top w:val="none" w:sz="0" w:space="0" w:color="auto"/>
                <w:left w:val="none" w:sz="0" w:space="0" w:color="auto"/>
                <w:bottom w:val="none" w:sz="0" w:space="0" w:color="auto"/>
                <w:right w:val="none" w:sz="0" w:space="0" w:color="auto"/>
              </w:divBdr>
            </w:div>
            <w:div w:id="929311816">
              <w:marLeft w:val="0"/>
              <w:marRight w:val="0"/>
              <w:marTop w:val="0"/>
              <w:marBottom w:val="0"/>
              <w:divBdr>
                <w:top w:val="none" w:sz="0" w:space="0" w:color="auto"/>
                <w:left w:val="none" w:sz="0" w:space="0" w:color="auto"/>
                <w:bottom w:val="none" w:sz="0" w:space="0" w:color="auto"/>
                <w:right w:val="none" w:sz="0" w:space="0" w:color="auto"/>
              </w:divBdr>
            </w:div>
            <w:div w:id="1719280453">
              <w:marLeft w:val="0"/>
              <w:marRight w:val="0"/>
              <w:marTop w:val="0"/>
              <w:marBottom w:val="0"/>
              <w:divBdr>
                <w:top w:val="none" w:sz="0" w:space="0" w:color="auto"/>
                <w:left w:val="none" w:sz="0" w:space="0" w:color="auto"/>
                <w:bottom w:val="none" w:sz="0" w:space="0" w:color="auto"/>
                <w:right w:val="none" w:sz="0" w:space="0" w:color="auto"/>
              </w:divBdr>
            </w:div>
            <w:div w:id="448596904">
              <w:marLeft w:val="0"/>
              <w:marRight w:val="0"/>
              <w:marTop w:val="0"/>
              <w:marBottom w:val="0"/>
              <w:divBdr>
                <w:top w:val="none" w:sz="0" w:space="0" w:color="auto"/>
                <w:left w:val="none" w:sz="0" w:space="0" w:color="auto"/>
                <w:bottom w:val="none" w:sz="0" w:space="0" w:color="auto"/>
                <w:right w:val="none" w:sz="0" w:space="0" w:color="auto"/>
              </w:divBdr>
            </w:div>
            <w:div w:id="806122069">
              <w:marLeft w:val="0"/>
              <w:marRight w:val="0"/>
              <w:marTop w:val="0"/>
              <w:marBottom w:val="0"/>
              <w:divBdr>
                <w:top w:val="none" w:sz="0" w:space="0" w:color="auto"/>
                <w:left w:val="none" w:sz="0" w:space="0" w:color="auto"/>
                <w:bottom w:val="none" w:sz="0" w:space="0" w:color="auto"/>
                <w:right w:val="none" w:sz="0" w:space="0" w:color="auto"/>
              </w:divBdr>
            </w:div>
            <w:div w:id="1570070733">
              <w:marLeft w:val="0"/>
              <w:marRight w:val="0"/>
              <w:marTop w:val="0"/>
              <w:marBottom w:val="0"/>
              <w:divBdr>
                <w:top w:val="none" w:sz="0" w:space="0" w:color="auto"/>
                <w:left w:val="none" w:sz="0" w:space="0" w:color="auto"/>
                <w:bottom w:val="none" w:sz="0" w:space="0" w:color="auto"/>
                <w:right w:val="none" w:sz="0" w:space="0" w:color="auto"/>
              </w:divBdr>
            </w:div>
            <w:div w:id="1082801910">
              <w:marLeft w:val="0"/>
              <w:marRight w:val="0"/>
              <w:marTop w:val="0"/>
              <w:marBottom w:val="0"/>
              <w:divBdr>
                <w:top w:val="none" w:sz="0" w:space="0" w:color="auto"/>
                <w:left w:val="none" w:sz="0" w:space="0" w:color="auto"/>
                <w:bottom w:val="none" w:sz="0" w:space="0" w:color="auto"/>
                <w:right w:val="none" w:sz="0" w:space="0" w:color="auto"/>
              </w:divBdr>
            </w:div>
            <w:div w:id="1993413864">
              <w:marLeft w:val="0"/>
              <w:marRight w:val="0"/>
              <w:marTop w:val="0"/>
              <w:marBottom w:val="0"/>
              <w:divBdr>
                <w:top w:val="none" w:sz="0" w:space="0" w:color="auto"/>
                <w:left w:val="none" w:sz="0" w:space="0" w:color="auto"/>
                <w:bottom w:val="none" w:sz="0" w:space="0" w:color="auto"/>
                <w:right w:val="none" w:sz="0" w:space="0" w:color="auto"/>
              </w:divBdr>
            </w:div>
            <w:div w:id="237909867">
              <w:marLeft w:val="0"/>
              <w:marRight w:val="0"/>
              <w:marTop w:val="0"/>
              <w:marBottom w:val="0"/>
              <w:divBdr>
                <w:top w:val="none" w:sz="0" w:space="0" w:color="auto"/>
                <w:left w:val="none" w:sz="0" w:space="0" w:color="auto"/>
                <w:bottom w:val="none" w:sz="0" w:space="0" w:color="auto"/>
                <w:right w:val="none" w:sz="0" w:space="0" w:color="auto"/>
              </w:divBdr>
            </w:div>
            <w:div w:id="752580943">
              <w:marLeft w:val="0"/>
              <w:marRight w:val="0"/>
              <w:marTop w:val="0"/>
              <w:marBottom w:val="0"/>
              <w:divBdr>
                <w:top w:val="none" w:sz="0" w:space="0" w:color="auto"/>
                <w:left w:val="none" w:sz="0" w:space="0" w:color="auto"/>
                <w:bottom w:val="none" w:sz="0" w:space="0" w:color="auto"/>
                <w:right w:val="none" w:sz="0" w:space="0" w:color="auto"/>
              </w:divBdr>
            </w:div>
            <w:div w:id="1714963045">
              <w:marLeft w:val="0"/>
              <w:marRight w:val="0"/>
              <w:marTop w:val="0"/>
              <w:marBottom w:val="0"/>
              <w:divBdr>
                <w:top w:val="none" w:sz="0" w:space="0" w:color="auto"/>
                <w:left w:val="none" w:sz="0" w:space="0" w:color="auto"/>
                <w:bottom w:val="none" w:sz="0" w:space="0" w:color="auto"/>
                <w:right w:val="none" w:sz="0" w:space="0" w:color="auto"/>
              </w:divBdr>
            </w:div>
            <w:div w:id="1233740200">
              <w:marLeft w:val="0"/>
              <w:marRight w:val="0"/>
              <w:marTop w:val="0"/>
              <w:marBottom w:val="0"/>
              <w:divBdr>
                <w:top w:val="none" w:sz="0" w:space="0" w:color="auto"/>
                <w:left w:val="none" w:sz="0" w:space="0" w:color="auto"/>
                <w:bottom w:val="none" w:sz="0" w:space="0" w:color="auto"/>
                <w:right w:val="none" w:sz="0" w:space="0" w:color="auto"/>
              </w:divBdr>
            </w:div>
            <w:div w:id="553126997">
              <w:marLeft w:val="0"/>
              <w:marRight w:val="0"/>
              <w:marTop w:val="0"/>
              <w:marBottom w:val="0"/>
              <w:divBdr>
                <w:top w:val="none" w:sz="0" w:space="0" w:color="auto"/>
                <w:left w:val="none" w:sz="0" w:space="0" w:color="auto"/>
                <w:bottom w:val="none" w:sz="0" w:space="0" w:color="auto"/>
                <w:right w:val="none" w:sz="0" w:space="0" w:color="auto"/>
              </w:divBdr>
            </w:div>
            <w:div w:id="4492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4482">
      <w:bodyDiv w:val="1"/>
      <w:marLeft w:val="0"/>
      <w:marRight w:val="0"/>
      <w:marTop w:val="0"/>
      <w:marBottom w:val="0"/>
      <w:divBdr>
        <w:top w:val="none" w:sz="0" w:space="0" w:color="auto"/>
        <w:left w:val="none" w:sz="0" w:space="0" w:color="auto"/>
        <w:bottom w:val="none" w:sz="0" w:space="0" w:color="auto"/>
        <w:right w:val="none" w:sz="0" w:space="0" w:color="auto"/>
      </w:divBdr>
      <w:divsChild>
        <w:div w:id="514540681">
          <w:marLeft w:val="0"/>
          <w:marRight w:val="0"/>
          <w:marTop w:val="0"/>
          <w:marBottom w:val="0"/>
          <w:divBdr>
            <w:top w:val="none" w:sz="0" w:space="0" w:color="auto"/>
            <w:left w:val="none" w:sz="0" w:space="0" w:color="auto"/>
            <w:bottom w:val="none" w:sz="0" w:space="0" w:color="auto"/>
            <w:right w:val="none" w:sz="0" w:space="0" w:color="auto"/>
          </w:divBdr>
          <w:divsChild>
            <w:div w:id="1357730861">
              <w:marLeft w:val="0"/>
              <w:marRight w:val="0"/>
              <w:marTop w:val="0"/>
              <w:marBottom w:val="0"/>
              <w:divBdr>
                <w:top w:val="none" w:sz="0" w:space="0" w:color="auto"/>
                <w:left w:val="none" w:sz="0" w:space="0" w:color="auto"/>
                <w:bottom w:val="none" w:sz="0" w:space="0" w:color="auto"/>
                <w:right w:val="none" w:sz="0" w:space="0" w:color="auto"/>
              </w:divBdr>
            </w:div>
            <w:div w:id="19532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9895">
      <w:bodyDiv w:val="1"/>
      <w:marLeft w:val="0"/>
      <w:marRight w:val="0"/>
      <w:marTop w:val="0"/>
      <w:marBottom w:val="0"/>
      <w:divBdr>
        <w:top w:val="none" w:sz="0" w:space="0" w:color="auto"/>
        <w:left w:val="none" w:sz="0" w:space="0" w:color="auto"/>
        <w:bottom w:val="none" w:sz="0" w:space="0" w:color="auto"/>
        <w:right w:val="none" w:sz="0" w:space="0" w:color="auto"/>
      </w:divBdr>
    </w:div>
    <w:div w:id="1480685239">
      <w:bodyDiv w:val="1"/>
      <w:marLeft w:val="0"/>
      <w:marRight w:val="0"/>
      <w:marTop w:val="0"/>
      <w:marBottom w:val="0"/>
      <w:divBdr>
        <w:top w:val="none" w:sz="0" w:space="0" w:color="auto"/>
        <w:left w:val="none" w:sz="0" w:space="0" w:color="auto"/>
        <w:bottom w:val="none" w:sz="0" w:space="0" w:color="auto"/>
        <w:right w:val="none" w:sz="0" w:space="0" w:color="auto"/>
      </w:divBdr>
    </w:div>
    <w:div w:id="1480800964">
      <w:bodyDiv w:val="1"/>
      <w:marLeft w:val="0"/>
      <w:marRight w:val="0"/>
      <w:marTop w:val="0"/>
      <w:marBottom w:val="0"/>
      <w:divBdr>
        <w:top w:val="none" w:sz="0" w:space="0" w:color="auto"/>
        <w:left w:val="none" w:sz="0" w:space="0" w:color="auto"/>
        <w:bottom w:val="none" w:sz="0" w:space="0" w:color="auto"/>
        <w:right w:val="none" w:sz="0" w:space="0" w:color="auto"/>
      </w:divBdr>
      <w:divsChild>
        <w:div w:id="928462402">
          <w:marLeft w:val="0"/>
          <w:marRight w:val="0"/>
          <w:marTop w:val="0"/>
          <w:marBottom w:val="0"/>
          <w:divBdr>
            <w:top w:val="none" w:sz="0" w:space="0" w:color="auto"/>
            <w:left w:val="none" w:sz="0" w:space="0" w:color="auto"/>
            <w:bottom w:val="none" w:sz="0" w:space="0" w:color="auto"/>
            <w:right w:val="none" w:sz="0" w:space="0" w:color="auto"/>
          </w:divBdr>
          <w:divsChild>
            <w:div w:id="1410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80610">
      <w:bodyDiv w:val="1"/>
      <w:marLeft w:val="0"/>
      <w:marRight w:val="0"/>
      <w:marTop w:val="0"/>
      <w:marBottom w:val="0"/>
      <w:divBdr>
        <w:top w:val="none" w:sz="0" w:space="0" w:color="auto"/>
        <w:left w:val="none" w:sz="0" w:space="0" w:color="auto"/>
        <w:bottom w:val="none" w:sz="0" w:space="0" w:color="auto"/>
        <w:right w:val="none" w:sz="0" w:space="0" w:color="auto"/>
      </w:divBdr>
      <w:divsChild>
        <w:div w:id="1481387834">
          <w:marLeft w:val="0"/>
          <w:marRight w:val="0"/>
          <w:marTop w:val="0"/>
          <w:marBottom w:val="0"/>
          <w:divBdr>
            <w:top w:val="none" w:sz="0" w:space="0" w:color="auto"/>
            <w:left w:val="none" w:sz="0" w:space="0" w:color="auto"/>
            <w:bottom w:val="none" w:sz="0" w:space="0" w:color="auto"/>
            <w:right w:val="none" w:sz="0" w:space="0" w:color="auto"/>
          </w:divBdr>
          <w:divsChild>
            <w:div w:id="744645930">
              <w:marLeft w:val="0"/>
              <w:marRight w:val="0"/>
              <w:marTop w:val="0"/>
              <w:marBottom w:val="0"/>
              <w:divBdr>
                <w:top w:val="none" w:sz="0" w:space="0" w:color="auto"/>
                <w:left w:val="none" w:sz="0" w:space="0" w:color="auto"/>
                <w:bottom w:val="none" w:sz="0" w:space="0" w:color="auto"/>
                <w:right w:val="none" w:sz="0" w:space="0" w:color="auto"/>
              </w:divBdr>
            </w:div>
            <w:div w:id="309554577">
              <w:marLeft w:val="0"/>
              <w:marRight w:val="0"/>
              <w:marTop w:val="0"/>
              <w:marBottom w:val="0"/>
              <w:divBdr>
                <w:top w:val="none" w:sz="0" w:space="0" w:color="auto"/>
                <w:left w:val="none" w:sz="0" w:space="0" w:color="auto"/>
                <w:bottom w:val="none" w:sz="0" w:space="0" w:color="auto"/>
                <w:right w:val="none" w:sz="0" w:space="0" w:color="auto"/>
              </w:divBdr>
            </w:div>
            <w:div w:id="18917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3753">
      <w:bodyDiv w:val="1"/>
      <w:marLeft w:val="0"/>
      <w:marRight w:val="0"/>
      <w:marTop w:val="0"/>
      <w:marBottom w:val="0"/>
      <w:divBdr>
        <w:top w:val="none" w:sz="0" w:space="0" w:color="auto"/>
        <w:left w:val="none" w:sz="0" w:space="0" w:color="auto"/>
        <w:bottom w:val="none" w:sz="0" w:space="0" w:color="auto"/>
        <w:right w:val="none" w:sz="0" w:space="0" w:color="auto"/>
      </w:divBdr>
      <w:divsChild>
        <w:div w:id="1908954984">
          <w:marLeft w:val="0"/>
          <w:marRight w:val="0"/>
          <w:marTop w:val="0"/>
          <w:marBottom w:val="0"/>
          <w:divBdr>
            <w:top w:val="none" w:sz="0" w:space="0" w:color="auto"/>
            <w:left w:val="none" w:sz="0" w:space="0" w:color="auto"/>
            <w:bottom w:val="none" w:sz="0" w:space="0" w:color="auto"/>
            <w:right w:val="none" w:sz="0" w:space="0" w:color="auto"/>
          </w:divBdr>
          <w:divsChild>
            <w:div w:id="1186595255">
              <w:marLeft w:val="0"/>
              <w:marRight w:val="0"/>
              <w:marTop w:val="0"/>
              <w:marBottom w:val="0"/>
              <w:divBdr>
                <w:top w:val="none" w:sz="0" w:space="0" w:color="auto"/>
                <w:left w:val="none" w:sz="0" w:space="0" w:color="auto"/>
                <w:bottom w:val="none" w:sz="0" w:space="0" w:color="auto"/>
                <w:right w:val="none" w:sz="0" w:space="0" w:color="auto"/>
              </w:divBdr>
            </w:div>
            <w:div w:id="12367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1372">
      <w:bodyDiv w:val="1"/>
      <w:marLeft w:val="0"/>
      <w:marRight w:val="0"/>
      <w:marTop w:val="0"/>
      <w:marBottom w:val="0"/>
      <w:divBdr>
        <w:top w:val="none" w:sz="0" w:space="0" w:color="auto"/>
        <w:left w:val="none" w:sz="0" w:space="0" w:color="auto"/>
        <w:bottom w:val="none" w:sz="0" w:space="0" w:color="auto"/>
        <w:right w:val="none" w:sz="0" w:space="0" w:color="auto"/>
      </w:divBdr>
      <w:divsChild>
        <w:div w:id="947544797">
          <w:marLeft w:val="0"/>
          <w:marRight w:val="0"/>
          <w:marTop w:val="0"/>
          <w:marBottom w:val="0"/>
          <w:divBdr>
            <w:top w:val="none" w:sz="0" w:space="0" w:color="auto"/>
            <w:left w:val="none" w:sz="0" w:space="0" w:color="auto"/>
            <w:bottom w:val="none" w:sz="0" w:space="0" w:color="auto"/>
            <w:right w:val="none" w:sz="0" w:space="0" w:color="auto"/>
          </w:divBdr>
          <w:divsChild>
            <w:div w:id="6435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499">
      <w:bodyDiv w:val="1"/>
      <w:marLeft w:val="0"/>
      <w:marRight w:val="0"/>
      <w:marTop w:val="0"/>
      <w:marBottom w:val="0"/>
      <w:divBdr>
        <w:top w:val="none" w:sz="0" w:space="0" w:color="auto"/>
        <w:left w:val="none" w:sz="0" w:space="0" w:color="auto"/>
        <w:bottom w:val="none" w:sz="0" w:space="0" w:color="auto"/>
        <w:right w:val="none" w:sz="0" w:space="0" w:color="auto"/>
      </w:divBdr>
      <w:divsChild>
        <w:div w:id="318728485">
          <w:marLeft w:val="0"/>
          <w:marRight w:val="0"/>
          <w:marTop w:val="0"/>
          <w:marBottom w:val="0"/>
          <w:divBdr>
            <w:top w:val="none" w:sz="0" w:space="0" w:color="auto"/>
            <w:left w:val="none" w:sz="0" w:space="0" w:color="auto"/>
            <w:bottom w:val="none" w:sz="0" w:space="0" w:color="auto"/>
            <w:right w:val="none" w:sz="0" w:space="0" w:color="auto"/>
          </w:divBdr>
          <w:divsChild>
            <w:div w:id="10167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5456">
      <w:bodyDiv w:val="1"/>
      <w:marLeft w:val="0"/>
      <w:marRight w:val="0"/>
      <w:marTop w:val="0"/>
      <w:marBottom w:val="0"/>
      <w:divBdr>
        <w:top w:val="none" w:sz="0" w:space="0" w:color="auto"/>
        <w:left w:val="none" w:sz="0" w:space="0" w:color="auto"/>
        <w:bottom w:val="none" w:sz="0" w:space="0" w:color="auto"/>
        <w:right w:val="none" w:sz="0" w:space="0" w:color="auto"/>
      </w:divBdr>
    </w:div>
    <w:div w:id="1514151094">
      <w:bodyDiv w:val="1"/>
      <w:marLeft w:val="0"/>
      <w:marRight w:val="0"/>
      <w:marTop w:val="0"/>
      <w:marBottom w:val="0"/>
      <w:divBdr>
        <w:top w:val="none" w:sz="0" w:space="0" w:color="auto"/>
        <w:left w:val="none" w:sz="0" w:space="0" w:color="auto"/>
        <w:bottom w:val="none" w:sz="0" w:space="0" w:color="auto"/>
        <w:right w:val="none" w:sz="0" w:space="0" w:color="auto"/>
      </w:divBdr>
      <w:divsChild>
        <w:div w:id="1572425149">
          <w:marLeft w:val="0"/>
          <w:marRight w:val="0"/>
          <w:marTop w:val="0"/>
          <w:marBottom w:val="0"/>
          <w:divBdr>
            <w:top w:val="none" w:sz="0" w:space="0" w:color="auto"/>
            <w:left w:val="none" w:sz="0" w:space="0" w:color="auto"/>
            <w:bottom w:val="none" w:sz="0" w:space="0" w:color="auto"/>
            <w:right w:val="none" w:sz="0" w:space="0" w:color="auto"/>
          </w:divBdr>
          <w:divsChild>
            <w:div w:id="1846477926">
              <w:marLeft w:val="0"/>
              <w:marRight w:val="0"/>
              <w:marTop w:val="0"/>
              <w:marBottom w:val="0"/>
              <w:divBdr>
                <w:top w:val="none" w:sz="0" w:space="0" w:color="auto"/>
                <w:left w:val="none" w:sz="0" w:space="0" w:color="auto"/>
                <w:bottom w:val="none" w:sz="0" w:space="0" w:color="auto"/>
                <w:right w:val="none" w:sz="0" w:space="0" w:color="auto"/>
              </w:divBdr>
            </w:div>
            <w:div w:id="1120488448">
              <w:marLeft w:val="0"/>
              <w:marRight w:val="0"/>
              <w:marTop w:val="0"/>
              <w:marBottom w:val="0"/>
              <w:divBdr>
                <w:top w:val="none" w:sz="0" w:space="0" w:color="auto"/>
                <w:left w:val="none" w:sz="0" w:space="0" w:color="auto"/>
                <w:bottom w:val="none" w:sz="0" w:space="0" w:color="auto"/>
                <w:right w:val="none" w:sz="0" w:space="0" w:color="auto"/>
              </w:divBdr>
            </w:div>
            <w:div w:id="12573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0633">
      <w:bodyDiv w:val="1"/>
      <w:marLeft w:val="0"/>
      <w:marRight w:val="0"/>
      <w:marTop w:val="0"/>
      <w:marBottom w:val="0"/>
      <w:divBdr>
        <w:top w:val="none" w:sz="0" w:space="0" w:color="auto"/>
        <w:left w:val="none" w:sz="0" w:space="0" w:color="auto"/>
        <w:bottom w:val="none" w:sz="0" w:space="0" w:color="auto"/>
        <w:right w:val="none" w:sz="0" w:space="0" w:color="auto"/>
      </w:divBdr>
      <w:divsChild>
        <w:div w:id="158155399">
          <w:marLeft w:val="0"/>
          <w:marRight w:val="0"/>
          <w:marTop w:val="0"/>
          <w:marBottom w:val="0"/>
          <w:divBdr>
            <w:top w:val="none" w:sz="0" w:space="0" w:color="auto"/>
            <w:left w:val="none" w:sz="0" w:space="0" w:color="auto"/>
            <w:bottom w:val="none" w:sz="0" w:space="0" w:color="auto"/>
            <w:right w:val="none" w:sz="0" w:space="0" w:color="auto"/>
          </w:divBdr>
          <w:divsChild>
            <w:div w:id="481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7621">
      <w:bodyDiv w:val="1"/>
      <w:marLeft w:val="0"/>
      <w:marRight w:val="0"/>
      <w:marTop w:val="0"/>
      <w:marBottom w:val="0"/>
      <w:divBdr>
        <w:top w:val="none" w:sz="0" w:space="0" w:color="auto"/>
        <w:left w:val="none" w:sz="0" w:space="0" w:color="auto"/>
        <w:bottom w:val="none" w:sz="0" w:space="0" w:color="auto"/>
        <w:right w:val="none" w:sz="0" w:space="0" w:color="auto"/>
      </w:divBdr>
      <w:divsChild>
        <w:div w:id="21710845">
          <w:marLeft w:val="0"/>
          <w:marRight w:val="0"/>
          <w:marTop w:val="0"/>
          <w:marBottom w:val="0"/>
          <w:divBdr>
            <w:top w:val="none" w:sz="0" w:space="0" w:color="auto"/>
            <w:left w:val="none" w:sz="0" w:space="0" w:color="auto"/>
            <w:bottom w:val="none" w:sz="0" w:space="0" w:color="auto"/>
            <w:right w:val="none" w:sz="0" w:space="0" w:color="auto"/>
          </w:divBdr>
          <w:divsChild>
            <w:div w:id="13142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2194">
      <w:bodyDiv w:val="1"/>
      <w:marLeft w:val="0"/>
      <w:marRight w:val="0"/>
      <w:marTop w:val="0"/>
      <w:marBottom w:val="0"/>
      <w:divBdr>
        <w:top w:val="none" w:sz="0" w:space="0" w:color="auto"/>
        <w:left w:val="none" w:sz="0" w:space="0" w:color="auto"/>
        <w:bottom w:val="none" w:sz="0" w:space="0" w:color="auto"/>
        <w:right w:val="none" w:sz="0" w:space="0" w:color="auto"/>
      </w:divBdr>
      <w:divsChild>
        <w:div w:id="1262177037">
          <w:marLeft w:val="0"/>
          <w:marRight w:val="0"/>
          <w:marTop w:val="0"/>
          <w:marBottom w:val="0"/>
          <w:divBdr>
            <w:top w:val="none" w:sz="0" w:space="0" w:color="auto"/>
            <w:left w:val="none" w:sz="0" w:space="0" w:color="auto"/>
            <w:bottom w:val="none" w:sz="0" w:space="0" w:color="auto"/>
            <w:right w:val="none" w:sz="0" w:space="0" w:color="auto"/>
          </w:divBdr>
          <w:divsChild>
            <w:div w:id="1795825364">
              <w:marLeft w:val="0"/>
              <w:marRight w:val="0"/>
              <w:marTop w:val="0"/>
              <w:marBottom w:val="0"/>
              <w:divBdr>
                <w:top w:val="none" w:sz="0" w:space="0" w:color="auto"/>
                <w:left w:val="none" w:sz="0" w:space="0" w:color="auto"/>
                <w:bottom w:val="none" w:sz="0" w:space="0" w:color="auto"/>
                <w:right w:val="none" w:sz="0" w:space="0" w:color="auto"/>
              </w:divBdr>
            </w:div>
            <w:div w:id="13086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6016">
      <w:bodyDiv w:val="1"/>
      <w:marLeft w:val="0"/>
      <w:marRight w:val="0"/>
      <w:marTop w:val="0"/>
      <w:marBottom w:val="0"/>
      <w:divBdr>
        <w:top w:val="none" w:sz="0" w:space="0" w:color="auto"/>
        <w:left w:val="none" w:sz="0" w:space="0" w:color="auto"/>
        <w:bottom w:val="none" w:sz="0" w:space="0" w:color="auto"/>
        <w:right w:val="none" w:sz="0" w:space="0" w:color="auto"/>
      </w:divBdr>
      <w:divsChild>
        <w:div w:id="1187863848">
          <w:marLeft w:val="0"/>
          <w:marRight w:val="0"/>
          <w:marTop w:val="0"/>
          <w:marBottom w:val="0"/>
          <w:divBdr>
            <w:top w:val="none" w:sz="0" w:space="0" w:color="auto"/>
            <w:left w:val="none" w:sz="0" w:space="0" w:color="auto"/>
            <w:bottom w:val="none" w:sz="0" w:space="0" w:color="auto"/>
            <w:right w:val="none" w:sz="0" w:space="0" w:color="auto"/>
          </w:divBdr>
          <w:divsChild>
            <w:div w:id="7383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3680">
      <w:bodyDiv w:val="1"/>
      <w:marLeft w:val="0"/>
      <w:marRight w:val="0"/>
      <w:marTop w:val="0"/>
      <w:marBottom w:val="0"/>
      <w:divBdr>
        <w:top w:val="none" w:sz="0" w:space="0" w:color="auto"/>
        <w:left w:val="none" w:sz="0" w:space="0" w:color="auto"/>
        <w:bottom w:val="none" w:sz="0" w:space="0" w:color="auto"/>
        <w:right w:val="none" w:sz="0" w:space="0" w:color="auto"/>
      </w:divBdr>
    </w:div>
    <w:div w:id="1532187283">
      <w:bodyDiv w:val="1"/>
      <w:marLeft w:val="0"/>
      <w:marRight w:val="0"/>
      <w:marTop w:val="0"/>
      <w:marBottom w:val="0"/>
      <w:divBdr>
        <w:top w:val="none" w:sz="0" w:space="0" w:color="auto"/>
        <w:left w:val="none" w:sz="0" w:space="0" w:color="auto"/>
        <w:bottom w:val="none" w:sz="0" w:space="0" w:color="auto"/>
        <w:right w:val="none" w:sz="0" w:space="0" w:color="auto"/>
      </w:divBdr>
      <w:divsChild>
        <w:div w:id="69693770">
          <w:marLeft w:val="0"/>
          <w:marRight w:val="0"/>
          <w:marTop w:val="0"/>
          <w:marBottom w:val="0"/>
          <w:divBdr>
            <w:top w:val="none" w:sz="0" w:space="0" w:color="auto"/>
            <w:left w:val="none" w:sz="0" w:space="0" w:color="auto"/>
            <w:bottom w:val="none" w:sz="0" w:space="0" w:color="auto"/>
            <w:right w:val="none" w:sz="0" w:space="0" w:color="auto"/>
          </w:divBdr>
          <w:divsChild>
            <w:div w:id="332952658">
              <w:marLeft w:val="0"/>
              <w:marRight w:val="0"/>
              <w:marTop w:val="0"/>
              <w:marBottom w:val="0"/>
              <w:divBdr>
                <w:top w:val="none" w:sz="0" w:space="0" w:color="auto"/>
                <w:left w:val="none" w:sz="0" w:space="0" w:color="auto"/>
                <w:bottom w:val="none" w:sz="0" w:space="0" w:color="auto"/>
                <w:right w:val="none" w:sz="0" w:space="0" w:color="auto"/>
              </w:divBdr>
            </w:div>
            <w:div w:id="3963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548">
      <w:bodyDiv w:val="1"/>
      <w:marLeft w:val="0"/>
      <w:marRight w:val="0"/>
      <w:marTop w:val="0"/>
      <w:marBottom w:val="0"/>
      <w:divBdr>
        <w:top w:val="none" w:sz="0" w:space="0" w:color="auto"/>
        <w:left w:val="none" w:sz="0" w:space="0" w:color="auto"/>
        <w:bottom w:val="none" w:sz="0" w:space="0" w:color="auto"/>
        <w:right w:val="none" w:sz="0" w:space="0" w:color="auto"/>
      </w:divBdr>
      <w:divsChild>
        <w:div w:id="2007903027">
          <w:marLeft w:val="0"/>
          <w:marRight w:val="0"/>
          <w:marTop w:val="0"/>
          <w:marBottom w:val="0"/>
          <w:divBdr>
            <w:top w:val="none" w:sz="0" w:space="0" w:color="auto"/>
            <w:left w:val="none" w:sz="0" w:space="0" w:color="auto"/>
            <w:bottom w:val="none" w:sz="0" w:space="0" w:color="auto"/>
            <w:right w:val="none" w:sz="0" w:space="0" w:color="auto"/>
          </w:divBdr>
          <w:divsChild>
            <w:div w:id="2027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4344">
      <w:bodyDiv w:val="1"/>
      <w:marLeft w:val="0"/>
      <w:marRight w:val="0"/>
      <w:marTop w:val="0"/>
      <w:marBottom w:val="0"/>
      <w:divBdr>
        <w:top w:val="none" w:sz="0" w:space="0" w:color="auto"/>
        <w:left w:val="none" w:sz="0" w:space="0" w:color="auto"/>
        <w:bottom w:val="none" w:sz="0" w:space="0" w:color="auto"/>
        <w:right w:val="none" w:sz="0" w:space="0" w:color="auto"/>
      </w:divBdr>
      <w:divsChild>
        <w:div w:id="1274746710">
          <w:marLeft w:val="0"/>
          <w:marRight w:val="0"/>
          <w:marTop w:val="0"/>
          <w:marBottom w:val="0"/>
          <w:divBdr>
            <w:top w:val="none" w:sz="0" w:space="0" w:color="auto"/>
            <w:left w:val="none" w:sz="0" w:space="0" w:color="auto"/>
            <w:bottom w:val="none" w:sz="0" w:space="0" w:color="auto"/>
            <w:right w:val="none" w:sz="0" w:space="0" w:color="auto"/>
          </w:divBdr>
          <w:divsChild>
            <w:div w:id="20813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4444">
      <w:bodyDiv w:val="1"/>
      <w:marLeft w:val="0"/>
      <w:marRight w:val="0"/>
      <w:marTop w:val="0"/>
      <w:marBottom w:val="0"/>
      <w:divBdr>
        <w:top w:val="none" w:sz="0" w:space="0" w:color="auto"/>
        <w:left w:val="none" w:sz="0" w:space="0" w:color="auto"/>
        <w:bottom w:val="none" w:sz="0" w:space="0" w:color="auto"/>
        <w:right w:val="none" w:sz="0" w:space="0" w:color="auto"/>
      </w:divBdr>
    </w:div>
    <w:div w:id="1557545498">
      <w:bodyDiv w:val="1"/>
      <w:marLeft w:val="0"/>
      <w:marRight w:val="0"/>
      <w:marTop w:val="0"/>
      <w:marBottom w:val="0"/>
      <w:divBdr>
        <w:top w:val="none" w:sz="0" w:space="0" w:color="auto"/>
        <w:left w:val="none" w:sz="0" w:space="0" w:color="auto"/>
        <w:bottom w:val="none" w:sz="0" w:space="0" w:color="auto"/>
        <w:right w:val="none" w:sz="0" w:space="0" w:color="auto"/>
      </w:divBdr>
      <w:divsChild>
        <w:div w:id="20056224">
          <w:marLeft w:val="0"/>
          <w:marRight w:val="0"/>
          <w:marTop w:val="0"/>
          <w:marBottom w:val="0"/>
          <w:divBdr>
            <w:top w:val="none" w:sz="0" w:space="0" w:color="auto"/>
            <w:left w:val="none" w:sz="0" w:space="0" w:color="auto"/>
            <w:bottom w:val="none" w:sz="0" w:space="0" w:color="auto"/>
            <w:right w:val="none" w:sz="0" w:space="0" w:color="auto"/>
          </w:divBdr>
          <w:divsChild>
            <w:div w:id="499467836">
              <w:marLeft w:val="0"/>
              <w:marRight w:val="0"/>
              <w:marTop w:val="0"/>
              <w:marBottom w:val="0"/>
              <w:divBdr>
                <w:top w:val="none" w:sz="0" w:space="0" w:color="auto"/>
                <w:left w:val="none" w:sz="0" w:space="0" w:color="auto"/>
                <w:bottom w:val="none" w:sz="0" w:space="0" w:color="auto"/>
                <w:right w:val="none" w:sz="0" w:space="0" w:color="auto"/>
              </w:divBdr>
            </w:div>
            <w:div w:id="19801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7595">
      <w:bodyDiv w:val="1"/>
      <w:marLeft w:val="0"/>
      <w:marRight w:val="0"/>
      <w:marTop w:val="0"/>
      <w:marBottom w:val="0"/>
      <w:divBdr>
        <w:top w:val="none" w:sz="0" w:space="0" w:color="auto"/>
        <w:left w:val="none" w:sz="0" w:space="0" w:color="auto"/>
        <w:bottom w:val="none" w:sz="0" w:space="0" w:color="auto"/>
        <w:right w:val="none" w:sz="0" w:space="0" w:color="auto"/>
      </w:divBdr>
    </w:div>
    <w:div w:id="1578322790">
      <w:bodyDiv w:val="1"/>
      <w:marLeft w:val="0"/>
      <w:marRight w:val="0"/>
      <w:marTop w:val="0"/>
      <w:marBottom w:val="0"/>
      <w:divBdr>
        <w:top w:val="none" w:sz="0" w:space="0" w:color="auto"/>
        <w:left w:val="none" w:sz="0" w:space="0" w:color="auto"/>
        <w:bottom w:val="none" w:sz="0" w:space="0" w:color="auto"/>
        <w:right w:val="none" w:sz="0" w:space="0" w:color="auto"/>
      </w:divBdr>
      <w:divsChild>
        <w:div w:id="1439253007">
          <w:marLeft w:val="0"/>
          <w:marRight w:val="0"/>
          <w:marTop w:val="0"/>
          <w:marBottom w:val="0"/>
          <w:divBdr>
            <w:top w:val="none" w:sz="0" w:space="0" w:color="auto"/>
            <w:left w:val="none" w:sz="0" w:space="0" w:color="auto"/>
            <w:bottom w:val="none" w:sz="0" w:space="0" w:color="auto"/>
            <w:right w:val="none" w:sz="0" w:space="0" w:color="auto"/>
          </w:divBdr>
          <w:divsChild>
            <w:div w:id="1439641752">
              <w:marLeft w:val="0"/>
              <w:marRight w:val="0"/>
              <w:marTop w:val="0"/>
              <w:marBottom w:val="0"/>
              <w:divBdr>
                <w:top w:val="none" w:sz="0" w:space="0" w:color="auto"/>
                <w:left w:val="none" w:sz="0" w:space="0" w:color="auto"/>
                <w:bottom w:val="none" w:sz="0" w:space="0" w:color="auto"/>
                <w:right w:val="none" w:sz="0" w:space="0" w:color="auto"/>
              </w:divBdr>
            </w:div>
          </w:divsChild>
        </w:div>
        <w:div w:id="1962564480">
          <w:marLeft w:val="0"/>
          <w:marRight w:val="0"/>
          <w:marTop w:val="0"/>
          <w:marBottom w:val="0"/>
          <w:divBdr>
            <w:top w:val="none" w:sz="0" w:space="0" w:color="auto"/>
            <w:left w:val="none" w:sz="0" w:space="0" w:color="auto"/>
            <w:bottom w:val="none" w:sz="0" w:space="0" w:color="auto"/>
            <w:right w:val="none" w:sz="0" w:space="0" w:color="auto"/>
          </w:divBdr>
          <w:divsChild>
            <w:div w:id="1554659548">
              <w:marLeft w:val="0"/>
              <w:marRight w:val="0"/>
              <w:marTop w:val="0"/>
              <w:marBottom w:val="0"/>
              <w:divBdr>
                <w:top w:val="none" w:sz="0" w:space="0" w:color="auto"/>
                <w:left w:val="none" w:sz="0" w:space="0" w:color="auto"/>
                <w:bottom w:val="none" w:sz="0" w:space="0" w:color="auto"/>
                <w:right w:val="none" w:sz="0" w:space="0" w:color="auto"/>
              </w:divBdr>
            </w:div>
          </w:divsChild>
        </w:div>
        <w:div w:id="1535540609">
          <w:marLeft w:val="0"/>
          <w:marRight w:val="0"/>
          <w:marTop w:val="0"/>
          <w:marBottom w:val="0"/>
          <w:divBdr>
            <w:top w:val="none" w:sz="0" w:space="0" w:color="auto"/>
            <w:left w:val="none" w:sz="0" w:space="0" w:color="auto"/>
            <w:bottom w:val="none" w:sz="0" w:space="0" w:color="auto"/>
            <w:right w:val="none" w:sz="0" w:space="0" w:color="auto"/>
          </w:divBdr>
          <w:divsChild>
            <w:div w:id="1418597103">
              <w:marLeft w:val="0"/>
              <w:marRight w:val="0"/>
              <w:marTop w:val="0"/>
              <w:marBottom w:val="0"/>
              <w:divBdr>
                <w:top w:val="none" w:sz="0" w:space="0" w:color="auto"/>
                <w:left w:val="none" w:sz="0" w:space="0" w:color="auto"/>
                <w:bottom w:val="none" w:sz="0" w:space="0" w:color="auto"/>
                <w:right w:val="none" w:sz="0" w:space="0" w:color="auto"/>
              </w:divBdr>
            </w:div>
          </w:divsChild>
        </w:div>
        <w:div w:id="1194341382">
          <w:marLeft w:val="0"/>
          <w:marRight w:val="0"/>
          <w:marTop w:val="0"/>
          <w:marBottom w:val="0"/>
          <w:divBdr>
            <w:top w:val="none" w:sz="0" w:space="0" w:color="auto"/>
            <w:left w:val="none" w:sz="0" w:space="0" w:color="auto"/>
            <w:bottom w:val="none" w:sz="0" w:space="0" w:color="auto"/>
            <w:right w:val="none" w:sz="0" w:space="0" w:color="auto"/>
          </w:divBdr>
          <w:divsChild>
            <w:div w:id="15580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5785">
      <w:bodyDiv w:val="1"/>
      <w:marLeft w:val="0"/>
      <w:marRight w:val="0"/>
      <w:marTop w:val="0"/>
      <w:marBottom w:val="0"/>
      <w:divBdr>
        <w:top w:val="none" w:sz="0" w:space="0" w:color="auto"/>
        <w:left w:val="none" w:sz="0" w:space="0" w:color="auto"/>
        <w:bottom w:val="none" w:sz="0" w:space="0" w:color="auto"/>
        <w:right w:val="none" w:sz="0" w:space="0" w:color="auto"/>
      </w:divBdr>
      <w:divsChild>
        <w:div w:id="527567345">
          <w:marLeft w:val="0"/>
          <w:marRight w:val="0"/>
          <w:marTop w:val="0"/>
          <w:marBottom w:val="0"/>
          <w:divBdr>
            <w:top w:val="none" w:sz="0" w:space="0" w:color="auto"/>
            <w:left w:val="none" w:sz="0" w:space="0" w:color="auto"/>
            <w:bottom w:val="none" w:sz="0" w:space="0" w:color="auto"/>
            <w:right w:val="none" w:sz="0" w:space="0" w:color="auto"/>
          </w:divBdr>
          <w:divsChild>
            <w:div w:id="4205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601">
      <w:bodyDiv w:val="1"/>
      <w:marLeft w:val="0"/>
      <w:marRight w:val="0"/>
      <w:marTop w:val="0"/>
      <w:marBottom w:val="0"/>
      <w:divBdr>
        <w:top w:val="none" w:sz="0" w:space="0" w:color="auto"/>
        <w:left w:val="none" w:sz="0" w:space="0" w:color="auto"/>
        <w:bottom w:val="none" w:sz="0" w:space="0" w:color="auto"/>
        <w:right w:val="none" w:sz="0" w:space="0" w:color="auto"/>
      </w:divBdr>
      <w:divsChild>
        <w:div w:id="1540781333">
          <w:marLeft w:val="0"/>
          <w:marRight w:val="0"/>
          <w:marTop w:val="0"/>
          <w:marBottom w:val="0"/>
          <w:divBdr>
            <w:top w:val="none" w:sz="0" w:space="0" w:color="auto"/>
            <w:left w:val="none" w:sz="0" w:space="0" w:color="auto"/>
            <w:bottom w:val="none" w:sz="0" w:space="0" w:color="auto"/>
            <w:right w:val="none" w:sz="0" w:space="0" w:color="auto"/>
          </w:divBdr>
          <w:divsChild>
            <w:div w:id="1541865820">
              <w:marLeft w:val="0"/>
              <w:marRight w:val="0"/>
              <w:marTop w:val="0"/>
              <w:marBottom w:val="0"/>
              <w:divBdr>
                <w:top w:val="none" w:sz="0" w:space="0" w:color="auto"/>
                <w:left w:val="none" w:sz="0" w:space="0" w:color="auto"/>
                <w:bottom w:val="none" w:sz="0" w:space="0" w:color="auto"/>
                <w:right w:val="none" w:sz="0" w:space="0" w:color="auto"/>
              </w:divBdr>
            </w:div>
            <w:div w:id="7818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1741">
      <w:bodyDiv w:val="1"/>
      <w:marLeft w:val="0"/>
      <w:marRight w:val="0"/>
      <w:marTop w:val="0"/>
      <w:marBottom w:val="0"/>
      <w:divBdr>
        <w:top w:val="none" w:sz="0" w:space="0" w:color="auto"/>
        <w:left w:val="none" w:sz="0" w:space="0" w:color="auto"/>
        <w:bottom w:val="none" w:sz="0" w:space="0" w:color="auto"/>
        <w:right w:val="none" w:sz="0" w:space="0" w:color="auto"/>
      </w:divBdr>
    </w:div>
    <w:div w:id="1614828875">
      <w:bodyDiv w:val="1"/>
      <w:marLeft w:val="0"/>
      <w:marRight w:val="0"/>
      <w:marTop w:val="0"/>
      <w:marBottom w:val="0"/>
      <w:divBdr>
        <w:top w:val="none" w:sz="0" w:space="0" w:color="auto"/>
        <w:left w:val="none" w:sz="0" w:space="0" w:color="auto"/>
        <w:bottom w:val="none" w:sz="0" w:space="0" w:color="auto"/>
        <w:right w:val="none" w:sz="0" w:space="0" w:color="auto"/>
      </w:divBdr>
      <w:divsChild>
        <w:div w:id="907421341">
          <w:marLeft w:val="0"/>
          <w:marRight w:val="0"/>
          <w:marTop w:val="0"/>
          <w:marBottom w:val="0"/>
          <w:divBdr>
            <w:top w:val="none" w:sz="0" w:space="0" w:color="auto"/>
            <w:left w:val="none" w:sz="0" w:space="0" w:color="auto"/>
            <w:bottom w:val="none" w:sz="0" w:space="0" w:color="auto"/>
            <w:right w:val="none" w:sz="0" w:space="0" w:color="auto"/>
          </w:divBdr>
          <w:divsChild>
            <w:div w:id="16402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27054">
      <w:bodyDiv w:val="1"/>
      <w:marLeft w:val="0"/>
      <w:marRight w:val="0"/>
      <w:marTop w:val="0"/>
      <w:marBottom w:val="0"/>
      <w:divBdr>
        <w:top w:val="none" w:sz="0" w:space="0" w:color="auto"/>
        <w:left w:val="none" w:sz="0" w:space="0" w:color="auto"/>
        <w:bottom w:val="none" w:sz="0" w:space="0" w:color="auto"/>
        <w:right w:val="none" w:sz="0" w:space="0" w:color="auto"/>
      </w:divBdr>
      <w:divsChild>
        <w:div w:id="186917519">
          <w:marLeft w:val="0"/>
          <w:marRight w:val="0"/>
          <w:marTop w:val="0"/>
          <w:marBottom w:val="0"/>
          <w:divBdr>
            <w:top w:val="none" w:sz="0" w:space="0" w:color="auto"/>
            <w:left w:val="none" w:sz="0" w:space="0" w:color="auto"/>
            <w:bottom w:val="none" w:sz="0" w:space="0" w:color="auto"/>
            <w:right w:val="none" w:sz="0" w:space="0" w:color="auto"/>
          </w:divBdr>
          <w:divsChild>
            <w:div w:id="281571743">
              <w:marLeft w:val="0"/>
              <w:marRight w:val="0"/>
              <w:marTop w:val="0"/>
              <w:marBottom w:val="0"/>
              <w:divBdr>
                <w:top w:val="none" w:sz="0" w:space="0" w:color="auto"/>
                <w:left w:val="none" w:sz="0" w:space="0" w:color="auto"/>
                <w:bottom w:val="none" w:sz="0" w:space="0" w:color="auto"/>
                <w:right w:val="none" w:sz="0" w:space="0" w:color="auto"/>
              </w:divBdr>
            </w:div>
            <w:div w:id="20282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6537">
      <w:bodyDiv w:val="1"/>
      <w:marLeft w:val="0"/>
      <w:marRight w:val="0"/>
      <w:marTop w:val="0"/>
      <w:marBottom w:val="0"/>
      <w:divBdr>
        <w:top w:val="none" w:sz="0" w:space="0" w:color="auto"/>
        <w:left w:val="none" w:sz="0" w:space="0" w:color="auto"/>
        <w:bottom w:val="none" w:sz="0" w:space="0" w:color="auto"/>
        <w:right w:val="none" w:sz="0" w:space="0" w:color="auto"/>
      </w:divBdr>
      <w:divsChild>
        <w:div w:id="787964684">
          <w:marLeft w:val="0"/>
          <w:marRight w:val="0"/>
          <w:marTop w:val="0"/>
          <w:marBottom w:val="0"/>
          <w:divBdr>
            <w:top w:val="none" w:sz="0" w:space="0" w:color="auto"/>
            <w:left w:val="none" w:sz="0" w:space="0" w:color="auto"/>
            <w:bottom w:val="none" w:sz="0" w:space="0" w:color="auto"/>
            <w:right w:val="none" w:sz="0" w:space="0" w:color="auto"/>
          </w:divBdr>
          <w:divsChild>
            <w:div w:id="6346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4547">
      <w:bodyDiv w:val="1"/>
      <w:marLeft w:val="0"/>
      <w:marRight w:val="0"/>
      <w:marTop w:val="0"/>
      <w:marBottom w:val="0"/>
      <w:divBdr>
        <w:top w:val="none" w:sz="0" w:space="0" w:color="auto"/>
        <w:left w:val="none" w:sz="0" w:space="0" w:color="auto"/>
        <w:bottom w:val="none" w:sz="0" w:space="0" w:color="auto"/>
        <w:right w:val="none" w:sz="0" w:space="0" w:color="auto"/>
      </w:divBdr>
      <w:divsChild>
        <w:div w:id="459614987">
          <w:marLeft w:val="0"/>
          <w:marRight w:val="0"/>
          <w:marTop w:val="0"/>
          <w:marBottom w:val="0"/>
          <w:divBdr>
            <w:top w:val="none" w:sz="0" w:space="0" w:color="auto"/>
            <w:left w:val="none" w:sz="0" w:space="0" w:color="auto"/>
            <w:bottom w:val="none" w:sz="0" w:space="0" w:color="auto"/>
            <w:right w:val="none" w:sz="0" w:space="0" w:color="auto"/>
          </w:divBdr>
          <w:divsChild>
            <w:div w:id="17185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3340">
      <w:bodyDiv w:val="1"/>
      <w:marLeft w:val="0"/>
      <w:marRight w:val="0"/>
      <w:marTop w:val="0"/>
      <w:marBottom w:val="0"/>
      <w:divBdr>
        <w:top w:val="none" w:sz="0" w:space="0" w:color="auto"/>
        <w:left w:val="none" w:sz="0" w:space="0" w:color="auto"/>
        <w:bottom w:val="none" w:sz="0" w:space="0" w:color="auto"/>
        <w:right w:val="none" w:sz="0" w:space="0" w:color="auto"/>
      </w:divBdr>
      <w:divsChild>
        <w:div w:id="2066947333">
          <w:marLeft w:val="0"/>
          <w:marRight w:val="0"/>
          <w:marTop w:val="0"/>
          <w:marBottom w:val="0"/>
          <w:divBdr>
            <w:top w:val="none" w:sz="0" w:space="0" w:color="auto"/>
            <w:left w:val="none" w:sz="0" w:space="0" w:color="auto"/>
            <w:bottom w:val="none" w:sz="0" w:space="0" w:color="auto"/>
            <w:right w:val="none" w:sz="0" w:space="0" w:color="auto"/>
          </w:divBdr>
          <w:divsChild>
            <w:div w:id="9695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7816">
      <w:bodyDiv w:val="1"/>
      <w:marLeft w:val="0"/>
      <w:marRight w:val="0"/>
      <w:marTop w:val="0"/>
      <w:marBottom w:val="0"/>
      <w:divBdr>
        <w:top w:val="none" w:sz="0" w:space="0" w:color="auto"/>
        <w:left w:val="none" w:sz="0" w:space="0" w:color="auto"/>
        <w:bottom w:val="none" w:sz="0" w:space="0" w:color="auto"/>
        <w:right w:val="none" w:sz="0" w:space="0" w:color="auto"/>
      </w:divBdr>
    </w:div>
    <w:div w:id="1638993095">
      <w:bodyDiv w:val="1"/>
      <w:marLeft w:val="0"/>
      <w:marRight w:val="0"/>
      <w:marTop w:val="0"/>
      <w:marBottom w:val="0"/>
      <w:divBdr>
        <w:top w:val="none" w:sz="0" w:space="0" w:color="auto"/>
        <w:left w:val="none" w:sz="0" w:space="0" w:color="auto"/>
        <w:bottom w:val="none" w:sz="0" w:space="0" w:color="auto"/>
        <w:right w:val="none" w:sz="0" w:space="0" w:color="auto"/>
      </w:divBdr>
    </w:div>
    <w:div w:id="1663119347">
      <w:bodyDiv w:val="1"/>
      <w:marLeft w:val="0"/>
      <w:marRight w:val="0"/>
      <w:marTop w:val="0"/>
      <w:marBottom w:val="0"/>
      <w:divBdr>
        <w:top w:val="none" w:sz="0" w:space="0" w:color="auto"/>
        <w:left w:val="none" w:sz="0" w:space="0" w:color="auto"/>
        <w:bottom w:val="none" w:sz="0" w:space="0" w:color="auto"/>
        <w:right w:val="none" w:sz="0" w:space="0" w:color="auto"/>
      </w:divBdr>
      <w:divsChild>
        <w:div w:id="1948656056">
          <w:marLeft w:val="0"/>
          <w:marRight w:val="0"/>
          <w:marTop w:val="0"/>
          <w:marBottom w:val="0"/>
          <w:divBdr>
            <w:top w:val="none" w:sz="0" w:space="0" w:color="auto"/>
            <w:left w:val="none" w:sz="0" w:space="0" w:color="auto"/>
            <w:bottom w:val="none" w:sz="0" w:space="0" w:color="auto"/>
            <w:right w:val="none" w:sz="0" w:space="0" w:color="auto"/>
          </w:divBdr>
        </w:div>
      </w:divsChild>
    </w:div>
    <w:div w:id="1677615254">
      <w:bodyDiv w:val="1"/>
      <w:marLeft w:val="0"/>
      <w:marRight w:val="0"/>
      <w:marTop w:val="0"/>
      <w:marBottom w:val="0"/>
      <w:divBdr>
        <w:top w:val="none" w:sz="0" w:space="0" w:color="auto"/>
        <w:left w:val="none" w:sz="0" w:space="0" w:color="auto"/>
        <w:bottom w:val="none" w:sz="0" w:space="0" w:color="auto"/>
        <w:right w:val="none" w:sz="0" w:space="0" w:color="auto"/>
      </w:divBdr>
      <w:divsChild>
        <w:div w:id="1012344944">
          <w:marLeft w:val="0"/>
          <w:marRight w:val="0"/>
          <w:marTop w:val="0"/>
          <w:marBottom w:val="0"/>
          <w:divBdr>
            <w:top w:val="none" w:sz="0" w:space="0" w:color="auto"/>
            <w:left w:val="none" w:sz="0" w:space="0" w:color="auto"/>
            <w:bottom w:val="none" w:sz="0" w:space="0" w:color="auto"/>
            <w:right w:val="none" w:sz="0" w:space="0" w:color="auto"/>
          </w:divBdr>
          <w:divsChild>
            <w:div w:id="9372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514">
      <w:bodyDiv w:val="1"/>
      <w:marLeft w:val="0"/>
      <w:marRight w:val="0"/>
      <w:marTop w:val="0"/>
      <w:marBottom w:val="0"/>
      <w:divBdr>
        <w:top w:val="none" w:sz="0" w:space="0" w:color="auto"/>
        <w:left w:val="none" w:sz="0" w:space="0" w:color="auto"/>
        <w:bottom w:val="none" w:sz="0" w:space="0" w:color="auto"/>
        <w:right w:val="none" w:sz="0" w:space="0" w:color="auto"/>
      </w:divBdr>
    </w:div>
    <w:div w:id="1681198487">
      <w:bodyDiv w:val="1"/>
      <w:marLeft w:val="0"/>
      <w:marRight w:val="0"/>
      <w:marTop w:val="0"/>
      <w:marBottom w:val="0"/>
      <w:divBdr>
        <w:top w:val="none" w:sz="0" w:space="0" w:color="auto"/>
        <w:left w:val="none" w:sz="0" w:space="0" w:color="auto"/>
        <w:bottom w:val="none" w:sz="0" w:space="0" w:color="auto"/>
        <w:right w:val="none" w:sz="0" w:space="0" w:color="auto"/>
      </w:divBdr>
      <w:divsChild>
        <w:div w:id="209611749">
          <w:marLeft w:val="0"/>
          <w:marRight w:val="0"/>
          <w:marTop w:val="0"/>
          <w:marBottom w:val="0"/>
          <w:divBdr>
            <w:top w:val="none" w:sz="0" w:space="0" w:color="auto"/>
            <w:left w:val="none" w:sz="0" w:space="0" w:color="auto"/>
            <w:bottom w:val="none" w:sz="0" w:space="0" w:color="auto"/>
            <w:right w:val="none" w:sz="0" w:space="0" w:color="auto"/>
          </w:divBdr>
          <w:divsChild>
            <w:div w:id="320357170">
              <w:marLeft w:val="0"/>
              <w:marRight w:val="0"/>
              <w:marTop w:val="0"/>
              <w:marBottom w:val="0"/>
              <w:divBdr>
                <w:top w:val="none" w:sz="0" w:space="0" w:color="auto"/>
                <w:left w:val="none" w:sz="0" w:space="0" w:color="auto"/>
                <w:bottom w:val="none" w:sz="0" w:space="0" w:color="auto"/>
                <w:right w:val="none" w:sz="0" w:space="0" w:color="auto"/>
              </w:divBdr>
            </w:div>
            <w:div w:id="26686948">
              <w:marLeft w:val="0"/>
              <w:marRight w:val="0"/>
              <w:marTop w:val="0"/>
              <w:marBottom w:val="0"/>
              <w:divBdr>
                <w:top w:val="none" w:sz="0" w:space="0" w:color="auto"/>
                <w:left w:val="none" w:sz="0" w:space="0" w:color="auto"/>
                <w:bottom w:val="none" w:sz="0" w:space="0" w:color="auto"/>
                <w:right w:val="none" w:sz="0" w:space="0" w:color="auto"/>
              </w:divBdr>
            </w:div>
            <w:div w:id="87509200">
              <w:marLeft w:val="0"/>
              <w:marRight w:val="0"/>
              <w:marTop w:val="0"/>
              <w:marBottom w:val="0"/>
              <w:divBdr>
                <w:top w:val="none" w:sz="0" w:space="0" w:color="auto"/>
                <w:left w:val="none" w:sz="0" w:space="0" w:color="auto"/>
                <w:bottom w:val="none" w:sz="0" w:space="0" w:color="auto"/>
                <w:right w:val="none" w:sz="0" w:space="0" w:color="auto"/>
              </w:divBdr>
            </w:div>
            <w:div w:id="1966303926">
              <w:marLeft w:val="0"/>
              <w:marRight w:val="0"/>
              <w:marTop w:val="0"/>
              <w:marBottom w:val="0"/>
              <w:divBdr>
                <w:top w:val="none" w:sz="0" w:space="0" w:color="auto"/>
                <w:left w:val="none" w:sz="0" w:space="0" w:color="auto"/>
                <w:bottom w:val="none" w:sz="0" w:space="0" w:color="auto"/>
                <w:right w:val="none" w:sz="0" w:space="0" w:color="auto"/>
              </w:divBdr>
            </w:div>
            <w:div w:id="1946307293">
              <w:marLeft w:val="0"/>
              <w:marRight w:val="0"/>
              <w:marTop w:val="0"/>
              <w:marBottom w:val="0"/>
              <w:divBdr>
                <w:top w:val="none" w:sz="0" w:space="0" w:color="auto"/>
                <w:left w:val="none" w:sz="0" w:space="0" w:color="auto"/>
                <w:bottom w:val="none" w:sz="0" w:space="0" w:color="auto"/>
                <w:right w:val="none" w:sz="0" w:space="0" w:color="auto"/>
              </w:divBdr>
            </w:div>
            <w:div w:id="786005409">
              <w:marLeft w:val="0"/>
              <w:marRight w:val="0"/>
              <w:marTop w:val="0"/>
              <w:marBottom w:val="0"/>
              <w:divBdr>
                <w:top w:val="none" w:sz="0" w:space="0" w:color="auto"/>
                <w:left w:val="none" w:sz="0" w:space="0" w:color="auto"/>
                <w:bottom w:val="none" w:sz="0" w:space="0" w:color="auto"/>
                <w:right w:val="none" w:sz="0" w:space="0" w:color="auto"/>
              </w:divBdr>
            </w:div>
            <w:div w:id="920607277">
              <w:marLeft w:val="0"/>
              <w:marRight w:val="0"/>
              <w:marTop w:val="0"/>
              <w:marBottom w:val="0"/>
              <w:divBdr>
                <w:top w:val="none" w:sz="0" w:space="0" w:color="auto"/>
                <w:left w:val="none" w:sz="0" w:space="0" w:color="auto"/>
                <w:bottom w:val="none" w:sz="0" w:space="0" w:color="auto"/>
                <w:right w:val="none" w:sz="0" w:space="0" w:color="auto"/>
              </w:divBdr>
            </w:div>
            <w:div w:id="83428230">
              <w:marLeft w:val="0"/>
              <w:marRight w:val="0"/>
              <w:marTop w:val="0"/>
              <w:marBottom w:val="0"/>
              <w:divBdr>
                <w:top w:val="none" w:sz="0" w:space="0" w:color="auto"/>
                <w:left w:val="none" w:sz="0" w:space="0" w:color="auto"/>
                <w:bottom w:val="none" w:sz="0" w:space="0" w:color="auto"/>
                <w:right w:val="none" w:sz="0" w:space="0" w:color="auto"/>
              </w:divBdr>
            </w:div>
            <w:div w:id="626661770">
              <w:marLeft w:val="0"/>
              <w:marRight w:val="0"/>
              <w:marTop w:val="0"/>
              <w:marBottom w:val="0"/>
              <w:divBdr>
                <w:top w:val="none" w:sz="0" w:space="0" w:color="auto"/>
                <w:left w:val="none" w:sz="0" w:space="0" w:color="auto"/>
                <w:bottom w:val="none" w:sz="0" w:space="0" w:color="auto"/>
                <w:right w:val="none" w:sz="0" w:space="0" w:color="auto"/>
              </w:divBdr>
            </w:div>
            <w:div w:id="1652366142">
              <w:marLeft w:val="0"/>
              <w:marRight w:val="0"/>
              <w:marTop w:val="0"/>
              <w:marBottom w:val="0"/>
              <w:divBdr>
                <w:top w:val="none" w:sz="0" w:space="0" w:color="auto"/>
                <w:left w:val="none" w:sz="0" w:space="0" w:color="auto"/>
                <w:bottom w:val="none" w:sz="0" w:space="0" w:color="auto"/>
                <w:right w:val="none" w:sz="0" w:space="0" w:color="auto"/>
              </w:divBdr>
            </w:div>
            <w:div w:id="892502007">
              <w:marLeft w:val="0"/>
              <w:marRight w:val="0"/>
              <w:marTop w:val="0"/>
              <w:marBottom w:val="0"/>
              <w:divBdr>
                <w:top w:val="none" w:sz="0" w:space="0" w:color="auto"/>
                <w:left w:val="none" w:sz="0" w:space="0" w:color="auto"/>
                <w:bottom w:val="none" w:sz="0" w:space="0" w:color="auto"/>
                <w:right w:val="none" w:sz="0" w:space="0" w:color="auto"/>
              </w:divBdr>
            </w:div>
            <w:div w:id="1493713298">
              <w:marLeft w:val="0"/>
              <w:marRight w:val="0"/>
              <w:marTop w:val="0"/>
              <w:marBottom w:val="0"/>
              <w:divBdr>
                <w:top w:val="none" w:sz="0" w:space="0" w:color="auto"/>
                <w:left w:val="none" w:sz="0" w:space="0" w:color="auto"/>
                <w:bottom w:val="none" w:sz="0" w:space="0" w:color="auto"/>
                <w:right w:val="none" w:sz="0" w:space="0" w:color="auto"/>
              </w:divBdr>
            </w:div>
            <w:div w:id="412169347">
              <w:marLeft w:val="0"/>
              <w:marRight w:val="0"/>
              <w:marTop w:val="0"/>
              <w:marBottom w:val="0"/>
              <w:divBdr>
                <w:top w:val="none" w:sz="0" w:space="0" w:color="auto"/>
                <w:left w:val="none" w:sz="0" w:space="0" w:color="auto"/>
                <w:bottom w:val="none" w:sz="0" w:space="0" w:color="auto"/>
                <w:right w:val="none" w:sz="0" w:space="0" w:color="auto"/>
              </w:divBdr>
            </w:div>
            <w:div w:id="403644314">
              <w:marLeft w:val="0"/>
              <w:marRight w:val="0"/>
              <w:marTop w:val="0"/>
              <w:marBottom w:val="0"/>
              <w:divBdr>
                <w:top w:val="none" w:sz="0" w:space="0" w:color="auto"/>
                <w:left w:val="none" w:sz="0" w:space="0" w:color="auto"/>
                <w:bottom w:val="none" w:sz="0" w:space="0" w:color="auto"/>
                <w:right w:val="none" w:sz="0" w:space="0" w:color="auto"/>
              </w:divBdr>
            </w:div>
            <w:div w:id="1532914695">
              <w:marLeft w:val="0"/>
              <w:marRight w:val="0"/>
              <w:marTop w:val="0"/>
              <w:marBottom w:val="0"/>
              <w:divBdr>
                <w:top w:val="none" w:sz="0" w:space="0" w:color="auto"/>
                <w:left w:val="none" w:sz="0" w:space="0" w:color="auto"/>
                <w:bottom w:val="none" w:sz="0" w:space="0" w:color="auto"/>
                <w:right w:val="none" w:sz="0" w:space="0" w:color="auto"/>
              </w:divBdr>
            </w:div>
            <w:div w:id="1964845712">
              <w:marLeft w:val="0"/>
              <w:marRight w:val="0"/>
              <w:marTop w:val="0"/>
              <w:marBottom w:val="0"/>
              <w:divBdr>
                <w:top w:val="none" w:sz="0" w:space="0" w:color="auto"/>
                <w:left w:val="none" w:sz="0" w:space="0" w:color="auto"/>
                <w:bottom w:val="none" w:sz="0" w:space="0" w:color="auto"/>
                <w:right w:val="none" w:sz="0" w:space="0" w:color="auto"/>
              </w:divBdr>
            </w:div>
            <w:div w:id="1882791206">
              <w:marLeft w:val="0"/>
              <w:marRight w:val="0"/>
              <w:marTop w:val="0"/>
              <w:marBottom w:val="0"/>
              <w:divBdr>
                <w:top w:val="none" w:sz="0" w:space="0" w:color="auto"/>
                <w:left w:val="none" w:sz="0" w:space="0" w:color="auto"/>
                <w:bottom w:val="none" w:sz="0" w:space="0" w:color="auto"/>
                <w:right w:val="none" w:sz="0" w:space="0" w:color="auto"/>
              </w:divBdr>
            </w:div>
            <w:div w:id="1370574101">
              <w:marLeft w:val="0"/>
              <w:marRight w:val="0"/>
              <w:marTop w:val="0"/>
              <w:marBottom w:val="0"/>
              <w:divBdr>
                <w:top w:val="none" w:sz="0" w:space="0" w:color="auto"/>
                <w:left w:val="none" w:sz="0" w:space="0" w:color="auto"/>
                <w:bottom w:val="none" w:sz="0" w:space="0" w:color="auto"/>
                <w:right w:val="none" w:sz="0" w:space="0" w:color="auto"/>
              </w:divBdr>
            </w:div>
            <w:div w:id="775638686">
              <w:marLeft w:val="0"/>
              <w:marRight w:val="0"/>
              <w:marTop w:val="0"/>
              <w:marBottom w:val="0"/>
              <w:divBdr>
                <w:top w:val="none" w:sz="0" w:space="0" w:color="auto"/>
                <w:left w:val="none" w:sz="0" w:space="0" w:color="auto"/>
                <w:bottom w:val="none" w:sz="0" w:space="0" w:color="auto"/>
                <w:right w:val="none" w:sz="0" w:space="0" w:color="auto"/>
              </w:divBdr>
            </w:div>
            <w:div w:id="858007883">
              <w:marLeft w:val="0"/>
              <w:marRight w:val="0"/>
              <w:marTop w:val="0"/>
              <w:marBottom w:val="0"/>
              <w:divBdr>
                <w:top w:val="none" w:sz="0" w:space="0" w:color="auto"/>
                <w:left w:val="none" w:sz="0" w:space="0" w:color="auto"/>
                <w:bottom w:val="none" w:sz="0" w:space="0" w:color="auto"/>
                <w:right w:val="none" w:sz="0" w:space="0" w:color="auto"/>
              </w:divBdr>
            </w:div>
            <w:div w:id="1014577101">
              <w:marLeft w:val="0"/>
              <w:marRight w:val="0"/>
              <w:marTop w:val="0"/>
              <w:marBottom w:val="0"/>
              <w:divBdr>
                <w:top w:val="none" w:sz="0" w:space="0" w:color="auto"/>
                <w:left w:val="none" w:sz="0" w:space="0" w:color="auto"/>
                <w:bottom w:val="none" w:sz="0" w:space="0" w:color="auto"/>
                <w:right w:val="none" w:sz="0" w:space="0" w:color="auto"/>
              </w:divBdr>
            </w:div>
            <w:div w:id="1280451314">
              <w:marLeft w:val="0"/>
              <w:marRight w:val="0"/>
              <w:marTop w:val="0"/>
              <w:marBottom w:val="0"/>
              <w:divBdr>
                <w:top w:val="none" w:sz="0" w:space="0" w:color="auto"/>
                <w:left w:val="none" w:sz="0" w:space="0" w:color="auto"/>
                <w:bottom w:val="none" w:sz="0" w:space="0" w:color="auto"/>
                <w:right w:val="none" w:sz="0" w:space="0" w:color="auto"/>
              </w:divBdr>
            </w:div>
            <w:div w:id="659575088">
              <w:marLeft w:val="0"/>
              <w:marRight w:val="0"/>
              <w:marTop w:val="0"/>
              <w:marBottom w:val="0"/>
              <w:divBdr>
                <w:top w:val="none" w:sz="0" w:space="0" w:color="auto"/>
                <w:left w:val="none" w:sz="0" w:space="0" w:color="auto"/>
                <w:bottom w:val="none" w:sz="0" w:space="0" w:color="auto"/>
                <w:right w:val="none" w:sz="0" w:space="0" w:color="auto"/>
              </w:divBdr>
            </w:div>
            <w:div w:id="1287814575">
              <w:marLeft w:val="0"/>
              <w:marRight w:val="0"/>
              <w:marTop w:val="0"/>
              <w:marBottom w:val="0"/>
              <w:divBdr>
                <w:top w:val="none" w:sz="0" w:space="0" w:color="auto"/>
                <w:left w:val="none" w:sz="0" w:space="0" w:color="auto"/>
                <w:bottom w:val="none" w:sz="0" w:space="0" w:color="auto"/>
                <w:right w:val="none" w:sz="0" w:space="0" w:color="auto"/>
              </w:divBdr>
            </w:div>
            <w:div w:id="1311448158">
              <w:marLeft w:val="0"/>
              <w:marRight w:val="0"/>
              <w:marTop w:val="0"/>
              <w:marBottom w:val="0"/>
              <w:divBdr>
                <w:top w:val="none" w:sz="0" w:space="0" w:color="auto"/>
                <w:left w:val="none" w:sz="0" w:space="0" w:color="auto"/>
                <w:bottom w:val="none" w:sz="0" w:space="0" w:color="auto"/>
                <w:right w:val="none" w:sz="0" w:space="0" w:color="auto"/>
              </w:divBdr>
            </w:div>
            <w:div w:id="1355883047">
              <w:marLeft w:val="0"/>
              <w:marRight w:val="0"/>
              <w:marTop w:val="0"/>
              <w:marBottom w:val="0"/>
              <w:divBdr>
                <w:top w:val="none" w:sz="0" w:space="0" w:color="auto"/>
                <w:left w:val="none" w:sz="0" w:space="0" w:color="auto"/>
                <w:bottom w:val="none" w:sz="0" w:space="0" w:color="auto"/>
                <w:right w:val="none" w:sz="0" w:space="0" w:color="auto"/>
              </w:divBdr>
            </w:div>
            <w:div w:id="1115564189">
              <w:marLeft w:val="0"/>
              <w:marRight w:val="0"/>
              <w:marTop w:val="0"/>
              <w:marBottom w:val="0"/>
              <w:divBdr>
                <w:top w:val="none" w:sz="0" w:space="0" w:color="auto"/>
                <w:left w:val="none" w:sz="0" w:space="0" w:color="auto"/>
                <w:bottom w:val="none" w:sz="0" w:space="0" w:color="auto"/>
                <w:right w:val="none" w:sz="0" w:space="0" w:color="auto"/>
              </w:divBdr>
            </w:div>
            <w:div w:id="758141701">
              <w:marLeft w:val="0"/>
              <w:marRight w:val="0"/>
              <w:marTop w:val="0"/>
              <w:marBottom w:val="0"/>
              <w:divBdr>
                <w:top w:val="none" w:sz="0" w:space="0" w:color="auto"/>
                <w:left w:val="none" w:sz="0" w:space="0" w:color="auto"/>
                <w:bottom w:val="none" w:sz="0" w:space="0" w:color="auto"/>
                <w:right w:val="none" w:sz="0" w:space="0" w:color="auto"/>
              </w:divBdr>
            </w:div>
            <w:div w:id="30765894">
              <w:marLeft w:val="0"/>
              <w:marRight w:val="0"/>
              <w:marTop w:val="0"/>
              <w:marBottom w:val="0"/>
              <w:divBdr>
                <w:top w:val="none" w:sz="0" w:space="0" w:color="auto"/>
                <w:left w:val="none" w:sz="0" w:space="0" w:color="auto"/>
                <w:bottom w:val="none" w:sz="0" w:space="0" w:color="auto"/>
                <w:right w:val="none" w:sz="0" w:space="0" w:color="auto"/>
              </w:divBdr>
            </w:div>
            <w:div w:id="1639803139">
              <w:marLeft w:val="0"/>
              <w:marRight w:val="0"/>
              <w:marTop w:val="0"/>
              <w:marBottom w:val="0"/>
              <w:divBdr>
                <w:top w:val="none" w:sz="0" w:space="0" w:color="auto"/>
                <w:left w:val="none" w:sz="0" w:space="0" w:color="auto"/>
                <w:bottom w:val="none" w:sz="0" w:space="0" w:color="auto"/>
                <w:right w:val="none" w:sz="0" w:space="0" w:color="auto"/>
              </w:divBdr>
            </w:div>
            <w:div w:id="1276064661">
              <w:marLeft w:val="0"/>
              <w:marRight w:val="0"/>
              <w:marTop w:val="0"/>
              <w:marBottom w:val="0"/>
              <w:divBdr>
                <w:top w:val="none" w:sz="0" w:space="0" w:color="auto"/>
                <w:left w:val="none" w:sz="0" w:space="0" w:color="auto"/>
                <w:bottom w:val="none" w:sz="0" w:space="0" w:color="auto"/>
                <w:right w:val="none" w:sz="0" w:space="0" w:color="auto"/>
              </w:divBdr>
            </w:div>
            <w:div w:id="70543131">
              <w:marLeft w:val="0"/>
              <w:marRight w:val="0"/>
              <w:marTop w:val="0"/>
              <w:marBottom w:val="0"/>
              <w:divBdr>
                <w:top w:val="none" w:sz="0" w:space="0" w:color="auto"/>
                <w:left w:val="none" w:sz="0" w:space="0" w:color="auto"/>
                <w:bottom w:val="none" w:sz="0" w:space="0" w:color="auto"/>
                <w:right w:val="none" w:sz="0" w:space="0" w:color="auto"/>
              </w:divBdr>
            </w:div>
            <w:div w:id="346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8261">
      <w:bodyDiv w:val="1"/>
      <w:marLeft w:val="0"/>
      <w:marRight w:val="0"/>
      <w:marTop w:val="0"/>
      <w:marBottom w:val="0"/>
      <w:divBdr>
        <w:top w:val="none" w:sz="0" w:space="0" w:color="auto"/>
        <w:left w:val="none" w:sz="0" w:space="0" w:color="auto"/>
        <w:bottom w:val="none" w:sz="0" w:space="0" w:color="auto"/>
        <w:right w:val="none" w:sz="0" w:space="0" w:color="auto"/>
      </w:divBdr>
    </w:div>
    <w:div w:id="1696615340">
      <w:bodyDiv w:val="1"/>
      <w:marLeft w:val="0"/>
      <w:marRight w:val="0"/>
      <w:marTop w:val="0"/>
      <w:marBottom w:val="0"/>
      <w:divBdr>
        <w:top w:val="none" w:sz="0" w:space="0" w:color="auto"/>
        <w:left w:val="none" w:sz="0" w:space="0" w:color="auto"/>
        <w:bottom w:val="none" w:sz="0" w:space="0" w:color="auto"/>
        <w:right w:val="none" w:sz="0" w:space="0" w:color="auto"/>
      </w:divBdr>
      <w:divsChild>
        <w:div w:id="1245840830">
          <w:marLeft w:val="0"/>
          <w:marRight w:val="0"/>
          <w:marTop w:val="0"/>
          <w:marBottom w:val="0"/>
          <w:divBdr>
            <w:top w:val="none" w:sz="0" w:space="0" w:color="auto"/>
            <w:left w:val="none" w:sz="0" w:space="0" w:color="auto"/>
            <w:bottom w:val="none" w:sz="0" w:space="0" w:color="auto"/>
            <w:right w:val="none" w:sz="0" w:space="0" w:color="auto"/>
          </w:divBdr>
          <w:divsChild>
            <w:div w:id="984315198">
              <w:marLeft w:val="0"/>
              <w:marRight w:val="0"/>
              <w:marTop w:val="0"/>
              <w:marBottom w:val="0"/>
              <w:divBdr>
                <w:top w:val="none" w:sz="0" w:space="0" w:color="auto"/>
                <w:left w:val="none" w:sz="0" w:space="0" w:color="auto"/>
                <w:bottom w:val="none" w:sz="0" w:space="0" w:color="auto"/>
                <w:right w:val="none" w:sz="0" w:space="0" w:color="auto"/>
              </w:divBdr>
            </w:div>
            <w:div w:id="527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129">
      <w:bodyDiv w:val="1"/>
      <w:marLeft w:val="0"/>
      <w:marRight w:val="0"/>
      <w:marTop w:val="0"/>
      <w:marBottom w:val="0"/>
      <w:divBdr>
        <w:top w:val="none" w:sz="0" w:space="0" w:color="auto"/>
        <w:left w:val="none" w:sz="0" w:space="0" w:color="auto"/>
        <w:bottom w:val="none" w:sz="0" w:space="0" w:color="auto"/>
        <w:right w:val="none" w:sz="0" w:space="0" w:color="auto"/>
      </w:divBdr>
      <w:divsChild>
        <w:div w:id="661391687">
          <w:marLeft w:val="0"/>
          <w:marRight w:val="0"/>
          <w:marTop w:val="0"/>
          <w:marBottom w:val="0"/>
          <w:divBdr>
            <w:top w:val="none" w:sz="0" w:space="0" w:color="auto"/>
            <w:left w:val="none" w:sz="0" w:space="0" w:color="auto"/>
            <w:bottom w:val="none" w:sz="0" w:space="0" w:color="auto"/>
            <w:right w:val="none" w:sz="0" w:space="0" w:color="auto"/>
          </w:divBdr>
          <w:divsChild>
            <w:div w:id="16357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9651">
      <w:bodyDiv w:val="1"/>
      <w:marLeft w:val="0"/>
      <w:marRight w:val="0"/>
      <w:marTop w:val="0"/>
      <w:marBottom w:val="0"/>
      <w:divBdr>
        <w:top w:val="none" w:sz="0" w:space="0" w:color="auto"/>
        <w:left w:val="none" w:sz="0" w:space="0" w:color="auto"/>
        <w:bottom w:val="none" w:sz="0" w:space="0" w:color="auto"/>
        <w:right w:val="none" w:sz="0" w:space="0" w:color="auto"/>
      </w:divBdr>
    </w:div>
    <w:div w:id="1708337715">
      <w:bodyDiv w:val="1"/>
      <w:marLeft w:val="0"/>
      <w:marRight w:val="0"/>
      <w:marTop w:val="0"/>
      <w:marBottom w:val="0"/>
      <w:divBdr>
        <w:top w:val="none" w:sz="0" w:space="0" w:color="auto"/>
        <w:left w:val="none" w:sz="0" w:space="0" w:color="auto"/>
        <w:bottom w:val="none" w:sz="0" w:space="0" w:color="auto"/>
        <w:right w:val="none" w:sz="0" w:space="0" w:color="auto"/>
      </w:divBdr>
    </w:div>
    <w:div w:id="1709910419">
      <w:bodyDiv w:val="1"/>
      <w:marLeft w:val="0"/>
      <w:marRight w:val="0"/>
      <w:marTop w:val="0"/>
      <w:marBottom w:val="0"/>
      <w:divBdr>
        <w:top w:val="none" w:sz="0" w:space="0" w:color="auto"/>
        <w:left w:val="none" w:sz="0" w:space="0" w:color="auto"/>
        <w:bottom w:val="none" w:sz="0" w:space="0" w:color="auto"/>
        <w:right w:val="none" w:sz="0" w:space="0" w:color="auto"/>
      </w:divBdr>
      <w:divsChild>
        <w:div w:id="561067067">
          <w:marLeft w:val="0"/>
          <w:marRight w:val="0"/>
          <w:marTop w:val="0"/>
          <w:marBottom w:val="0"/>
          <w:divBdr>
            <w:top w:val="none" w:sz="0" w:space="0" w:color="auto"/>
            <w:left w:val="none" w:sz="0" w:space="0" w:color="auto"/>
            <w:bottom w:val="none" w:sz="0" w:space="0" w:color="auto"/>
            <w:right w:val="none" w:sz="0" w:space="0" w:color="auto"/>
          </w:divBdr>
          <w:divsChild>
            <w:div w:id="11959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3637">
      <w:bodyDiv w:val="1"/>
      <w:marLeft w:val="0"/>
      <w:marRight w:val="0"/>
      <w:marTop w:val="0"/>
      <w:marBottom w:val="0"/>
      <w:divBdr>
        <w:top w:val="none" w:sz="0" w:space="0" w:color="auto"/>
        <w:left w:val="none" w:sz="0" w:space="0" w:color="auto"/>
        <w:bottom w:val="none" w:sz="0" w:space="0" w:color="auto"/>
        <w:right w:val="none" w:sz="0" w:space="0" w:color="auto"/>
      </w:divBdr>
      <w:divsChild>
        <w:div w:id="1476754617">
          <w:marLeft w:val="0"/>
          <w:marRight w:val="0"/>
          <w:marTop w:val="0"/>
          <w:marBottom w:val="0"/>
          <w:divBdr>
            <w:top w:val="none" w:sz="0" w:space="0" w:color="auto"/>
            <w:left w:val="none" w:sz="0" w:space="0" w:color="auto"/>
            <w:bottom w:val="none" w:sz="0" w:space="0" w:color="auto"/>
            <w:right w:val="none" w:sz="0" w:space="0" w:color="auto"/>
          </w:divBdr>
          <w:divsChild>
            <w:div w:id="6005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8600">
      <w:bodyDiv w:val="1"/>
      <w:marLeft w:val="0"/>
      <w:marRight w:val="0"/>
      <w:marTop w:val="0"/>
      <w:marBottom w:val="0"/>
      <w:divBdr>
        <w:top w:val="none" w:sz="0" w:space="0" w:color="auto"/>
        <w:left w:val="none" w:sz="0" w:space="0" w:color="auto"/>
        <w:bottom w:val="none" w:sz="0" w:space="0" w:color="auto"/>
        <w:right w:val="none" w:sz="0" w:space="0" w:color="auto"/>
      </w:divBdr>
    </w:div>
    <w:div w:id="1728186568">
      <w:bodyDiv w:val="1"/>
      <w:marLeft w:val="0"/>
      <w:marRight w:val="0"/>
      <w:marTop w:val="0"/>
      <w:marBottom w:val="0"/>
      <w:divBdr>
        <w:top w:val="none" w:sz="0" w:space="0" w:color="auto"/>
        <w:left w:val="none" w:sz="0" w:space="0" w:color="auto"/>
        <w:bottom w:val="none" w:sz="0" w:space="0" w:color="auto"/>
        <w:right w:val="none" w:sz="0" w:space="0" w:color="auto"/>
      </w:divBdr>
      <w:divsChild>
        <w:div w:id="1122263700">
          <w:marLeft w:val="0"/>
          <w:marRight w:val="0"/>
          <w:marTop w:val="0"/>
          <w:marBottom w:val="0"/>
          <w:divBdr>
            <w:top w:val="none" w:sz="0" w:space="0" w:color="auto"/>
            <w:left w:val="none" w:sz="0" w:space="0" w:color="auto"/>
            <w:bottom w:val="none" w:sz="0" w:space="0" w:color="auto"/>
            <w:right w:val="none" w:sz="0" w:space="0" w:color="auto"/>
          </w:divBdr>
          <w:divsChild>
            <w:div w:id="7576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6379">
      <w:bodyDiv w:val="1"/>
      <w:marLeft w:val="0"/>
      <w:marRight w:val="0"/>
      <w:marTop w:val="0"/>
      <w:marBottom w:val="0"/>
      <w:divBdr>
        <w:top w:val="none" w:sz="0" w:space="0" w:color="auto"/>
        <w:left w:val="none" w:sz="0" w:space="0" w:color="auto"/>
        <w:bottom w:val="none" w:sz="0" w:space="0" w:color="auto"/>
        <w:right w:val="none" w:sz="0" w:space="0" w:color="auto"/>
      </w:divBdr>
    </w:div>
    <w:div w:id="1750032186">
      <w:bodyDiv w:val="1"/>
      <w:marLeft w:val="0"/>
      <w:marRight w:val="0"/>
      <w:marTop w:val="0"/>
      <w:marBottom w:val="0"/>
      <w:divBdr>
        <w:top w:val="none" w:sz="0" w:space="0" w:color="auto"/>
        <w:left w:val="none" w:sz="0" w:space="0" w:color="auto"/>
        <w:bottom w:val="none" w:sz="0" w:space="0" w:color="auto"/>
        <w:right w:val="none" w:sz="0" w:space="0" w:color="auto"/>
      </w:divBdr>
      <w:divsChild>
        <w:div w:id="461702049">
          <w:marLeft w:val="0"/>
          <w:marRight w:val="0"/>
          <w:marTop w:val="0"/>
          <w:marBottom w:val="0"/>
          <w:divBdr>
            <w:top w:val="none" w:sz="0" w:space="0" w:color="auto"/>
            <w:left w:val="none" w:sz="0" w:space="0" w:color="auto"/>
            <w:bottom w:val="none" w:sz="0" w:space="0" w:color="auto"/>
            <w:right w:val="none" w:sz="0" w:space="0" w:color="auto"/>
          </w:divBdr>
          <w:divsChild>
            <w:div w:id="2144885350">
              <w:marLeft w:val="0"/>
              <w:marRight w:val="0"/>
              <w:marTop w:val="0"/>
              <w:marBottom w:val="0"/>
              <w:divBdr>
                <w:top w:val="none" w:sz="0" w:space="0" w:color="auto"/>
                <w:left w:val="none" w:sz="0" w:space="0" w:color="auto"/>
                <w:bottom w:val="none" w:sz="0" w:space="0" w:color="auto"/>
                <w:right w:val="none" w:sz="0" w:space="0" w:color="auto"/>
              </w:divBdr>
            </w:div>
          </w:divsChild>
        </w:div>
        <w:div w:id="816799826">
          <w:marLeft w:val="0"/>
          <w:marRight w:val="0"/>
          <w:marTop w:val="0"/>
          <w:marBottom w:val="0"/>
          <w:divBdr>
            <w:top w:val="none" w:sz="0" w:space="0" w:color="auto"/>
            <w:left w:val="none" w:sz="0" w:space="0" w:color="auto"/>
            <w:bottom w:val="none" w:sz="0" w:space="0" w:color="auto"/>
            <w:right w:val="none" w:sz="0" w:space="0" w:color="auto"/>
          </w:divBdr>
          <w:divsChild>
            <w:div w:id="861553877">
              <w:marLeft w:val="0"/>
              <w:marRight w:val="0"/>
              <w:marTop w:val="0"/>
              <w:marBottom w:val="0"/>
              <w:divBdr>
                <w:top w:val="none" w:sz="0" w:space="0" w:color="auto"/>
                <w:left w:val="none" w:sz="0" w:space="0" w:color="auto"/>
                <w:bottom w:val="none" w:sz="0" w:space="0" w:color="auto"/>
                <w:right w:val="none" w:sz="0" w:space="0" w:color="auto"/>
              </w:divBdr>
            </w:div>
          </w:divsChild>
        </w:div>
        <w:div w:id="1476755067">
          <w:marLeft w:val="0"/>
          <w:marRight w:val="0"/>
          <w:marTop w:val="0"/>
          <w:marBottom w:val="0"/>
          <w:divBdr>
            <w:top w:val="none" w:sz="0" w:space="0" w:color="auto"/>
            <w:left w:val="none" w:sz="0" w:space="0" w:color="auto"/>
            <w:bottom w:val="none" w:sz="0" w:space="0" w:color="auto"/>
            <w:right w:val="none" w:sz="0" w:space="0" w:color="auto"/>
          </w:divBdr>
          <w:divsChild>
            <w:div w:id="1138917147">
              <w:marLeft w:val="0"/>
              <w:marRight w:val="0"/>
              <w:marTop w:val="0"/>
              <w:marBottom w:val="0"/>
              <w:divBdr>
                <w:top w:val="none" w:sz="0" w:space="0" w:color="auto"/>
                <w:left w:val="none" w:sz="0" w:space="0" w:color="auto"/>
                <w:bottom w:val="none" w:sz="0" w:space="0" w:color="auto"/>
                <w:right w:val="none" w:sz="0" w:space="0" w:color="auto"/>
              </w:divBdr>
            </w:div>
          </w:divsChild>
        </w:div>
        <w:div w:id="1138453908">
          <w:marLeft w:val="0"/>
          <w:marRight w:val="0"/>
          <w:marTop w:val="0"/>
          <w:marBottom w:val="0"/>
          <w:divBdr>
            <w:top w:val="none" w:sz="0" w:space="0" w:color="auto"/>
            <w:left w:val="none" w:sz="0" w:space="0" w:color="auto"/>
            <w:bottom w:val="none" w:sz="0" w:space="0" w:color="auto"/>
            <w:right w:val="none" w:sz="0" w:space="0" w:color="auto"/>
          </w:divBdr>
          <w:divsChild>
            <w:div w:id="17675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4715">
      <w:bodyDiv w:val="1"/>
      <w:marLeft w:val="0"/>
      <w:marRight w:val="0"/>
      <w:marTop w:val="0"/>
      <w:marBottom w:val="0"/>
      <w:divBdr>
        <w:top w:val="none" w:sz="0" w:space="0" w:color="auto"/>
        <w:left w:val="none" w:sz="0" w:space="0" w:color="auto"/>
        <w:bottom w:val="none" w:sz="0" w:space="0" w:color="auto"/>
        <w:right w:val="none" w:sz="0" w:space="0" w:color="auto"/>
      </w:divBdr>
      <w:divsChild>
        <w:div w:id="1979140544">
          <w:marLeft w:val="0"/>
          <w:marRight w:val="0"/>
          <w:marTop w:val="0"/>
          <w:marBottom w:val="0"/>
          <w:divBdr>
            <w:top w:val="none" w:sz="0" w:space="0" w:color="auto"/>
            <w:left w:val="none" w:sz="0" w:space="0" w:color="auto"/>
            <w:bottom w:val="none" w:sz="0" w:space="0" w:color="auto"/>
            <w:right w:val="none" w:sz="0" w:space="0" w:color="auto"/>
          </w:divBdr>
          <w:divsChild>
            <w:div w:id="10976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2905">
      <w:bodyDiv w:val="1"/>
      <w:marLeft w:val="0"/>
      <w:marRight w:val="0"/>
      <w:marTop w:val="0"/>
      <w:marBottom w:val="0"/>
      <w:divBdr>
        <w:top w:val="none" w:sz="0" w:space="0" w:color="auto"/>
        <w:left w:val="none" w:sz="0" w:space="0" w:color="auto"/>
        <w:bottom w:val="none" w:sz="0" w:space="0" w:color="auto"/>
        <w:right w:val="none" w:sz="0" w:space="0" w:color="auto"/>
      </w:divBdr>
    </w:div>
    <w:div w:id="1757632054">
      <w:bodyDiv w:val="1"/>
      <w:marLeft w:val="0"/>
      <w:marRight w:val="0"/>
      <w:marTop w:val="0"/>
      <w:marBottom w:val="0"/>
      <w:divBdr>
        <w:top w:val="none" w:sz="0" w:space="0" w:color="auto"/>
        <w:left w:val="none" w:sz="0" w:space="0" w:color="auto"/>
        <w:bottom w:val="none" w:sz="0" w:space="0" w:color="auto"/>
        <w:right w:val="none" w:sz="0" w:space="0" w:color="auto"/>
      </w:divBdr>
      <w:divsChild>
        <w:div w:id="2070418806">
          <w:marLeft w:val="0"/>
          <w:marRight w:val="0"/>
          <w:marTop w:val="0"/>
          <w:marBottom w:val="0"/>
          <w:divBdr>
            <w:top w:val="none" w:sz="0" w:space="0" w:color="auto"/>
            <w:left w:val="none" w:sz="0" w:space="0" w:color="auto"/>
            <w:bottom w:val="none" w:sz="0" w:space="0" w:color="auto"/>
            <w:right w:val="none" w:sz="0" w:space="0" w:color="auto"/>
          </w:divBdr>
          <w:divsChild>
            <w:div w:id="18997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855">
      <w:bodyDiv w:val="1"/>
      <w:marLeft w:val="0"/>
      <w:marRight w:val="0"/>
      <w:marTop w:val="0"/>
      <w:marBottom w:val="0"/>
      <w:divBdr>
        <w:top w:val="none" w:sz="0" w:space="0" w:color="auto"/>
        <w:left w:val="none" w:sz="0" w:space="0" w:color="auto"/>
        <w:bottom w:val="none" w:sz="0" w:space="0" w:color="auto"/>
        <w:right w:val="none" w:sz="0" w:space="0" w:color="auto"/>
      </w:divBdr>
      <w:divsChild>
        <w:div w:id="400449238">
          <w:marLeft w:val="0"/>
          <w:marRight w:val="0"/>
          <w:marTop w:val="0"/>
          <w:marBottom w:val="0"/>
          <w:divBdr>
            <w:top w:val="none" w:sz="0" w:space="0" w:color="auto"/>
            <w:left w:val="none" w:sz="0" w:space="0" w:color="auto"/>
            <w:bottom w:val="none" w:sz="0" w:space="0" w:color="auto"/>
            <w:right w:val="none" w:sz="0" w:space="0" w:color="auto"/>
          </w:divBdr>
          <w:divsChild>
            <w:div w:id="17222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0776">
      <w:bodyDiv w:val="1"/>
      <w:marLeft w:val="0"/>
      <w:marRight w:val="0"/>
      <w:marTop w:val="0"/>
      <w:marBottom w:val="0"/>
      <w:divBdr>
        <w:top w:val="none" w:sz="0" w:space="0" w:color="auto"/>
        <w:left w:val="none" w:sz="0" w:space="0" w:color="auto"/>
        <w:bottom w:val="none" w:sz="0" w:space="0" w:color="auto"/>
        <w:right w:val="none" w:sz="0" w:space="0" w:color="auto"/>
      </w:divBdr>
    </w:div>
    <w:div w:id="1768235771">
      <w:bodyDiv w:val="1"/>
      <w:marLeft w:val="0"/>
      <w:marRight w:val="0"/>
      <w:marTop w:val="0"/>
      <w:marBottom w:val="0"/>
      <w:divBdr>
        <w:top w:val="none" w:sz="0" w:space="0" w:color="auto"/>
        <w:left w:val="none" w:sz="0" w:space="0" w:color="auto"/>
        <w:bottom w:val="none" w:sz="0" w:space="0" w:color="auto"/>
        <w:right w:val="none" w:sz="0" w:space="0" w:color="auto"/>
      </w:divBdr>
      <w:divsChild>
        <w:div w:id="2032760966">
          <w:marLeft w:val="0"/>
          <w:marRight w:val="0"/>
          <w:marTop w:val="0"/>
          <w:marBottom w:val="0"/>
          <w:divBdr>
            <w:top w:val="none" w:sz="0" w:space="0" w:color="auto"/>
            <w:left w:val="none" w:sz="0" w:space="0" w:color="auto"/>
            <w:bottom w:val="none" w:sz="0" w:space="0" w:color="auto"/>
            <w:right w:val="none" w:sz="0" w:space="0" w:color="auto"/>
          </w:divBdr>
          <w:divsChild>
            <w:div w:id="6856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319">
      <w:bodyDiv w:val="1"/>
      <w:marLeft w:val="0"/>
      <w:marRight w:val="0"/>
      <w:marTop w:val="0"/>
      <w:marBottom w:val="0"/>
      <w:divBdr>
        <w:top w:val="none" w:sz="0" w:space="0" w:color="auto"/>
        <w:left w:val="none" w:sz="0" w:space="0" w:color="auto"/>
        <w:bottom w:val="none" w:sz="0" w:space="0" w:color="auto"/>
        <w:right w:val="none" w:sz="0" w:space="0" w:color="auto"/>
      </w:divBdr>
    </w:div>
    <w:div w:id="1774856327">
      <w:bodyDiv w:val="1"/>
      <w:marLeft w:val="0"/>
      <w:marRight w:val="0"/>
      <w:marTop w:val="0"/>
      <w:marBottom w:val="0"/>
      <w:divBdr>
        <w:top w:val="none" w:sz="0" w:space="0" w:color="auto"/>
        <w:left w:val="none" w:sz="0" w:space="0" w:color="auto"/>
        <w:bottom w:val="none" w:sz="0" w:space="0" w:color="auto"/>
        <w:right w:val="none" w:sz="0" w:space="0" w:color="auto"/>
      </w:divBdr>
      <w:divsChild>
        <w:div w:id="892928957">
          <w:marLeft w:val="0"/>
          <w:marRight w:val="0"/>
          <w:marTop w:val="0"/>
          <w:marBottom w:val="0"/>
          <w:divBdr>
            <w:top w:val="none" w:sz="0" w:space="0" w:color="auto"/>
            <w:left w:val="none" w:sz="0" w:space="0" w:color="auto"/>
            <w:bottom w:val="none" w:sz="0" w:space="0" w:color="auto"/>
            <w:right w:val="none" w:sz="0" w:space="0" w:color="auto"/>
          </w:divBdr>
          <w:divsChild>
            <w:div w:id="1223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3374">
      <w:bodyDiv w:val="1"/>
      <w:marLeft w:val="0"/>
      <w:marRight w:val="0"/>
      <w:marTop w:val="0"/>
      <w:marBottom w:val="0"/>
      <w:divBdr>
        <w:top w:val="none" w:sz="0" w:space="0" w:color="auto"/>
        <w:left w:val="none" w:sz="0" w:space="0" w:color="auto"/>
        <w:bottom w:val="none" w:sz="0" w:space="0" w:color="auto"/>
        <w:right w:val="none" w:sz="0" w:space="0" w:color="auto"/>
      </w:divBdr>
      <w:divsChild>
        <w:div w:id="873923740">
          <w:marLeft w:val="0"/>
          <w:marRight w:val="0"/>
          <w:marTop w:val="0"/>
          <w:marBottom w:val="0"/>
          <w:divBdr>
            <w:top w:val="none" w:sz="0" w:space="0" w:color="auto"/>
            <w:left w:val="none" w:sz="0" w:space="0" w:color="auto"/>
            <w:bottom w:val="none" w:sz="0" w:space="0" w:color="auto"/>
            <w:right w:val="none" w:sz="0" w:space="0" w:color="auto"/>
          </w:divBdr>
          <w:divsChild>
            <w:div w:id="1999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78018">
      <w:bodyDiv w:val="1"/>
      <w:marLeft w:val="0"/>
      <w:marRight w:val="0"/>
      <w:marTop w:val="0"/>
      <w:marBottom w:val="0"/>
      <w:divBdr>
        <w:top w:val="none" w:sz="0" w:space="0" w:color="auto"/>
        <w:left w:val="none" w:sz="0" w:space="0" w:color="auto"/>
        <w:bottom w:val="none" w:sz="0" w:space="0" w:color="auto"/>
        <w:right w:val="none" w:sz="0" w:space="0" w:color="auto"/>
      </w:divBdr>
    </w:div>
    <w:div w:id="1808426069">
      <w:bodyDiv w:val="1"/>
      <w:marLeft w:val="0"/>
      <w:marRight w:val="0"/>
      <w:marTop w:val="0"/>
      <w:marBottom w:val="0"/>
      <w:divBdr>
        <w:top w:val="none" w:sz="0" w:space="0" w:color="auto"/>
        <w:left w:val="none" w:sz="0" w:space="0" w:color="auto"/>
        <w:bottom w:val="none" w:sz="0" w:space="0" w:color="auto"/>
        <w:right w:val="none" w:sz="0" w:space="0" w:color="auto"/>
      </w:divBdr>
      <w:divsChild>
        <w:div w:id="71394711">
          <w:marLeft w:val="0"/>
          <w:marRight w:val="0"/>
          <w:marTop w:val="0"/>
          <w:marBottom w:val="0"/>
          <w:divBdr>
            <w:top w:val="none" w:sz="0" w:space="0" w:color="auto"/>
            <w:left w:val="none" w:sz="0" w:space="0" w:color="auto"/>
            <w:bottom w:val="none" w:sz="0" w:space="0" w:color="auto"/>
            <w:right w:val="none" w:sz="0" w:space="0" w:color="auto"/>
          </w:divBdr>
          <w:divsChild>
            <w:div w:id="18468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26791">
      <w:bodyDiv w:val="1"/>
      <w:marLeft w:val="0"/>
      <w:marRight w:val="0"/>
      <w:marTop w:val="0"/>
      <w:marBottom w:val="0"/>
      <w:divBdr>
        <w:top w:val="none" w:sz="0" w:space="0" w:color="auto"/>
        <w:left w:val="none" w:sz="0" w:space="0" w:color="auto"/>
        <w:bottom w:val="none" w:sz="0" w:space="0" w:color="auto"/>
        <w:right w:val="none" w:sz="0" w:space="0" w:color="auto"/>
      </w:divBdr>
      <w:divsChild>
        <w:div w:id="1628313514">
          <w:marLeft w:val="0"/>
          <w:marRight w:val="0"/>
          <w:marTop w:val="0"/>
          <w:marBottom w:val="0"/>
          <w:divBdr>
            <w:top w:val="none" w:sz="0" w:space="0" w:color="auto"/>
            <w:left w:val="none" w:sz="0" w:space="0" w:color="auto"/>
            <w:bottom w:val="none" w:sz="0" w:space="0" w:color="auto"/>
            <w:right w:val="none" w:sz="0" w:space="0" w:color="auto"/>
          </w:divBdr>
          <w:divsChild>
            <w:div w:id="6642124">
              <w:marLeft w:val="0"/>
              <w:marRight w:val="0"/>
              <w:marTop w:val="0"/>
              <w:marBottom w:val="0"/>
              <w:divBdr>
                <w:top w:val="none" w:sz="0" w:space="0" w:color="auto"/>
                <w:left w:val="none" w:sz="0" w:space="0" w:color="auto"/>
                <w:bottom w:val="none" w:sz="0" w:space="0" w:color="auto"/>
                <w:right w:val="none" w:sz="0" w:space="0" w:color="auto"/>
              </w:divBdr>
            </w:div>
            <w:div w:id="312758652">
              <w:marLeft w:val="0"/>
              <w:marRight w:val="0"/>
              <w:marTop w:val="0"/>
              <w:marBottom w:val="0"/>
              <w:divBdr>
                <w:top w:val="none" w:sz="0" w:space="0" w:color="auto"/>
                <w:left w:val="none" w:sz="0" w:space="0" w:color="auto"/>
                <w:bottom w:val="none" w:sz="0" w:space="0" w:color="auto"/>
                <w:right w:val="none" w:sz="0" w:space="0" w:color="auto"/>
              </w:divBdr>
            </w:div>
            <w:div w:id="859198938">
              <w:marLeft w:val="0"/>
              <w:marRight w:val="0"/>
              <w:marTop w:val="0"/>
              <w:marBottom w:val="0"/>
              <w:divBdr>
                <w:top w:val="none" w:sz="0" w:space="0" w:color="auto"/>
                <w:left w:val="none" w:sz="0" w:space="0" w:color="auto"/>
                <w:bottom w:val="none" w:sz="0" w:space="0" w:color="auto"/>
                <w:right w:val="none" w:sz="0" w:space="0" w:color="auto"/>
              </w:divBdr>
            </w:div>
            <w:div w:id="809901220">
              <w:marLeft w:val="0"/>
              <w:marRight w:val="0"/>
              <w:marTop w:val="0"/>
              <w:marBottom w:val="0"/>
              <w:divBdr>
                <w:top w:val="none" w:sz="0" w:space="0" w:color="auto"/>
                <w:left w:val="none" w:sz="0" w:space="0" w:color="auto"/>
                <w:bottom w:val="none" w:sz="0" w:space="0" w:color="auto"/>
                <w:right w:val="none" w:sz="0" w:space="0" w:color="auto"/>
              </w:divBdr>
            </w:div>
            <w:div w:id="1154102623">
              <w:marLeft w:val="0"/>
              <w:marRight w:val="0"/>
              <w:marTop w:val="0"/>
              <w:marBottom w:val="0"/>
              <w:divBdr>
                <w:top w:val="none" w:sz="0" w:space="0" w:color="auto"/>
                <w:left w:val="none" w:sz="0" w:space="0" w:color="auto"/>
                <w:bottom w:val="none" w:sz="0" w:space="0" w:color="auto"/>
                <w:right w:val="none" w:sz="0" w:space="0" w:color="auto"/>
              </w:divBdr>
            </w:div>
            <w:div w:id="39331674">
              <w:marLeft w:val="0"/>
              <w:marRight w:val="0"/>
              <w:marTop w:val="0"/>
              <w:marBottom w:val="0"/>
              <w:divBdr>
                <w:top w:val="none" w:sz="0" w:space="0" w:color="auto"/>
                <w:left w:val="none" w:sz="0" w:space="0" w:color="auto"/>
                <w:bottom w:val="none" w:sz="0" w:space="0" w:color="auto"/>
                <w:right w:val="none" w:sz="0" w:space="0" w:color="auto"/>
              </w:divBdr>
            </w:div>
            <w:div w:id="817041168">
              <w:marLeft w:val="0"/>
              <w:marRight w:val="0"/>
              <w:marTop w:val="0"/>
              <w:marBottom w:val="0"/>
              <w:divBdr>
                <w:top w:val="none" w:sz="0" w:space="0" w:color="auto"/>
                <w:left w:val="none" w:sz="0" w:space="0" w:color="auto"/>
                <w:bottom w:val="none" w:sz="0" w:space="0" w:color="auto"/>
                <w:right w:val="none" w:sz="0" w:space="0" w:color="auto"/>
              </w:divBdr>
            </w:div>
            <w:div w:id="1523779785">
              <w:marLeft w:val="0"/>
              <w:marRight w:val="0"/>
              <w:marTop w:val="0"/>
              <w:marBottom w:val="0"/>
              <w:divBdr>
                <w:top w:val="none" w:sz="0" w:space="0" w:color="auto"/>
                <w:left w:val="none" w:sz="0" w:space="0" w:color="auto"/>
                <w:bottom w:val="none" w:sz="0" w:space="0" w:color="auto"/>
                <w:right w:val="none" w:sz="0" w:space="0" w:color="auto"/>
              </w:divBdr>
            </w:div>
            <w:div w:id="2880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2397">
      <w:bodyDiv w:val="1"/>
      <w:marLeft w:val="0"/>
      <w:marRight w:val="0"/>
      <w:marTop w:val="0"/>
      <w:marBottom w:val="0"/>
      <w:divBdr>
        <w:top w:val="none" w:sz="0" w:space="0" w:color="auto"/>
        <w:left w:val="none" w:sz="0" w:space="0" w:color="auto"/>
        <w:bottom w:val="none" w:sz="0" w:space="0" w:color="auto"/>
        <w:right w:val="none" w:sz="0" w:space="0" w:color="auto"/>
      </w:divBdr>
    </w:div>
    <w:div w:id="1820344618">
      <w:bodyDiv w:val="1"/>
      <w:marLeft w:val="0"/>
      <w:marRight w:val="0"/>
      <w:marTop w:val="0"/>
      <w:marBottom w:val="0"/>
      <w:divBdr>
        <w:top w:val="none" w:sz="0" w:space="0" w:color="auto"/>
        <w:left w:val="none" w:sz="0" w:space="0" w:color="auto"/>
        <w:bottom w:val="none" w:sz="0" w:space="0" w:color="auto"/>
        <w:right w:val="none" w:sz="0" w:space="0" w:color="auto"/>
      </w:divBdr>
      <w:divsChild>
        <w:div w:id="1384057623">
          <w:marLeft w:val="0"/>
          <w:marRight w:val="0"/>
          <w:marTop w:val="0"/>
          <w:marBottom w:val="0"/>
          <w:divBdr>
            <w:top w:val="none" w:sz="0" w:space="0" w:color="auto"/>
            <w:left w:val="none" w:sz="0" w:space="0" w:color="auto"/>
            <w:bottom w:val="none" w:sz="0" w:space="0" w:color="auto"/>
            <w:right w:val="none" w:sz="0" w:space="0" w:color="auto"/>
          </w:divBdr>
          <w:divsChild>
            <w:div w:id="1412770539">
              <w:marLeft w:val="0"/>
              <w:marRight w:val="0"/>
              <w:marTop w:val="0"/>
              <w:marBottom w:val="0"/>
              <w:divBdr>
                <w:top w:val="none" w:sz="0" w:space="0" w:color="auto"/>
                <w:left w:val="none" w:sz="0" w:space="0" w:color="auto"/>
                <w:bottom w:val="none" w:sz="0" w:space="0" w:color="auto"/>
                <w:right w:val="none" w:sz="0" w:space="0" w:color="auto"/>
              </w:divBdr>
            </w:div>
            <w:div w:id="152993092">
              <w:marLeft w:val="0"/>
              <w:marRight w:val="0"/>
              <w:marTop w:val="0"/>
              <w:marBottom w:val="0"/>
              <w:divBdr>
                <w:top w:val="none" w:sz="0" w:space="0" w:color="auto"/>
                <w:left w:val="none" w:sz="0" w:space="0" w:color="auto"/>
                <w:bottom w:val="none" w:sz="0" w:space="0" w:color="auto"/>
                <w:right w:val="none" w:sz="0" w:space="0" w:color="auto"/>
              </w:divBdr>
            </w:div>
            <w:div w:id="10647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6984">
      <w:bodyDiv w:val="1"/>
      <w:marLeft w:val="0"/>
      <w:marRight w:val="0"/>
      <w:marTop w:val="0"/>
      <w:marBottom w:val="0"/>
      <w:divBdr>
        <w:top w:val="none" w:sz="0" w:space="0" w:color="auto"/>
        <w:left w:val="none" w:sz="0" w:space="0" w:color="auto"/>
        <w:bottom w:val="none" w:sz="0" w:space="0" w:color="auto"/>
        <w:right w:val="none" w:sz="0" w:space="0" w:color="auto"/>
      </w:divBdr>
    </w:div>
    <w:div w:id="1825389856">
      <w:bodyDiv w:val="1"/>
      <w:marLeft w:val="0"/>
      <w:marRight w:val="0"/>
      <w:marTop w:val="0"/>
      <w:marBottom w:val="0"/>
      <w:divBdr>
        <w:top w:val="none" w:sz="0" w:space="0" w:color="auto"/>
        <w:left w:val="none" w:sz="0" w:space="0" w:color="auto"/>
        <w:bottom w:val="none" w:sz="0" w:space="0" w:color="auto"/>
        <w:right w:val="none" w:sz="0" w:space="0" w:color="auto"/>
      </w:divBdr>
    </w:div>
    <w:div w:id="1841581057">
      <w:bodyDiv w:val="1"/>
      <w:marLeft w:val="0"/>
      <w:marRight w:val="0"/>
      <w:marTop w:val="0"/>
      <w:marBottom w:val="0"/>
      <w:divBdr>
        <w:top w:val="none" w:sz="0" w:space="0" w:color="auto"/>
        <w:left w:val="none" w:sz="0" w:space="0" w:color="auto"/>
        <w:bottom w:val="none" w:sz="0" w:space="0" w:color="auto"/>
        <w:right w:val="none" w:sz="0" w:space="0" w:color="auto"/>
      </w:divBdr>
      <w:divsChild>
        <w:div w:id="588198314">
          <w:marLeft w:val="0"/>
          <w:marRight w:val="0"/>
          <w:marTop w:val="0"/>
          <w:marBottom w:val="0"/>
          <w:divBdr>
            <w:top w:val="none" w:sz="0" w:space="0" w:color="auto"/>
            <w:left w:val="none" w:sz="0" w:space="0" w:color="auto"/>
            <w:bottom w:val="none" w:sz="0" w:space="0" w:color="auto"/>
            <w:right w:val="none" w:sz="0" w:space="0" w:color="auto"/>
          </w:divBdr>
          <w:divsChild>
            <w:div w:id="3388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0802">
      <w:bodyDiv w:val="1"/>
      <w:marLeft w:val="0"/>
      <w:marRight w:val="0"/>
      <w:marTop w:val="0"/>
      <w:marBottom w:val="0"/>
      <w:divBdr>
        <w:top w:val="none" w:sz="0" w:space="0" w:color="auto"/>
        <w:left w:val="none" w:sz="0" w:space="0" w:color="auto"/>
        <w:bottom w:val="none" w:sz="0" w:space="0" w:color="auto"/>
        <w:right w:val="none" w:sz="0" w:space="0" w:color="auto"/>
      </w:divBdr>
    </w:div>
    <w:div w:id="1848405468">
      <w:bodyDiv w:val="1"/>
      <w:marLeft w:val="0"/>
      <w:marRight w:val="0"/>
      <w:marTop w:val="0"/>
      <w:marBottom w:val="0"/>
      <w:divBdr>
        <w:top w:val="none" w:sz="0" w:space="0" w:color="auto"/>
        <w:left w:val="none" w:sz="0" w:space="0" w:color="auto"/>
        <w:bottom w:val="none" w:sz="0" w:space="0" w:color="auto"/>
        <w:right w:val="none" w:sz="0" w:space="0" w:color="auto"/>
      </w:divBdr>
      <w:divsChild>
        <w:div w:id="1727993347">
          <w:marLeft w:val="0"/>
          <w:marRight w:val="0"/>
          <w:marTop w:val="0"/>
          <w:marBottom w:val="0"/>
          <w:divBdr>
            <w:top w:val="none" w:sz="0" w:space="0" w:color="auto"/>
            <w:left w:val="none" w:sz="0" w:space="0" w:color="auto"/>
            <w:bottom w:val="none" w:sz="0" w:space="0" w:color="auto"/>
            <w:right w:val="none" w:sz="0" w:space="0" w:color="auto"/>
          </w:divBdr>
          <w:divsChild>
            <w:div w:id="4291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2236">
      <w:bodyDiv w:val="1"/>
      <w:marLeft w:val="0"/>
      <w:marRight w:val="0"/>
      <w:marTop w:val="0"/>
      <w:marBottom w:val="0"/>
      <w:divBdr>
        <w:top w:val="none" w:sz="0" w:space="0" w:color="auto"/>
        <w:left w:val="none" w:sz="0" w:space="0" w:color="auto"/>
        <w:bottom w:val="none" w:sz="0" w:space="0" w:color="auto"/>
        <w:right w:val="none" w:sz="0" w:space="0" w:color="auto"/>
      </w:divBdr>
    </w:div>
    <w:div w:id="1870486116">
      <w:bodyDiv w:val="1"/>
      <w:marLeft w:val="0"/>
      <w:marRight w:val="0"/>
      <w:marTop w:val="0"/>
      <w:marBottom w:val="0"/>
      <w:divBdr>
        <w:top w:val="none" w:sz="0" w:space="0" w:color="auto"/>
        <w:left w:val="none" w:sz="0" w:space="0" w:color="auto"/>
        <w:bottom w:val="none" w:sz="0" w:space="0" w:color="auto"/>
        <w:right w:val="none" w:sz="0" w:space="0" w:color="auto"/>
      </w:divBdr>
      <w:divsChild>
        <w:div w:id="1225604400">
          <w:marLeft w:val="0"/>
          <w:marRight w:val="0"/>
          <w:marTop w:val="0"/>
          <w:marBottom w:val="0"/>
          <w:divBdr>
            <w:top w:val="none" w:sz="0" w:space="0" w:color="auto"/>
            <w:left w:val="none" w:sz="0" w:space="0" w:color="auto"/>
            <w:bottom w:val="none" w:sz="0" w:space="0" w:color="auto"/>
            <w:right w:val="none" w:sz="0" w:space="0" w:color="auto"/>
          </w:divBdr>
          <w:divsChild>
            <w:div w:id="2373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3528">
      <w:bodyDiv w:val="1"/>
      <w:marLeft w:val="0"/>
      <w:marRight w:val="0"/>
      <w:marTop w:val="0"/>
      <w:marBottom w:val="0"/>
      <w:divBdr>
        <w:top w:val="none" w:sz="0" w:space="0" w:color="auto"/>
        <w:left w:val="none" w:sz="0" w:space="0" w:color="auto"/>
        <w:bottom w:val="none" w:sz="0" w:space="0" w:color="auto"/>
        <w:right w:val="none" w:sz="0" w:space="0" w:color="auto"/>
      </w:divBdr>
    </w:div>
    <w:div w:id="1876693501">
      <w:bodyDiv w:val="1"/>
      <w:marLeft w:val="0"/>
      <w:marRight w:val="0"/>
      <w:marTop w:val="0"/>
      <w:marBottom w:val="0"/>
      <w:divBdr>
        <w:top w:val="none" w:sz="0" w:space="0" w:color="auto"/>
        <w:left w:val="none" w:sz="0" w:space="0" w:color="auto"/>
        <w:bottom w:val="none" w:sz="0" w:space="0" w:color="auto"/>
        <w:right w:val="none" w:sz="0" w:space="0" w:color="auto"/>
      </w:divBdr>
    </w:div>
    <w:div w:id="1877233591">
      <w:bodyDiv w:val="1"/>
      <w:marLeft w:val="0"/>
      <w:marRight w:val="0"/>
      <w:marTop w:val="0"/>
      <w:marBottom w:val="0"/>
      <w:divBdr>
        <w:top w:val="none" w:sz="0" w:space="0" w:color="auto"/>
        <w:left w:val="none" w:sz="0" w:space="0" w:color="auto"/>
        <w:bottom w:val="none" w:sz="0" w:space="0" w:color="auto"/>
        <w:right w:val="none" w:sz="0" w:space="0" w:color="auto"/>
      </w:divBdr>
      <w:divsChild>
        <w:div w:id="482240732">
          <w:marLeft w:val="0"/>
          <w:marRight w:val="0"/>
          <w:marTop w:val="0"/>
          <w:marBottom w:val="0"/>
          <w:divBdr>
            <w:top w:val="none" w:sz="0" w:space="0" w:color="auto"/>
            <w:left w:val="none" w:sz="0" w:space="0" w:color="auto"/>
            <w:bottom w:val="none" w:sz="0" w:space="0" w:color="auto"/>
            <w:right w:val="none" w:sz="0" w:space="0" w:color="auto"/>
          </w:divBdr>
          <w:divsChild>
            <w:div w:id="9884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2851">
      <w:bodyDiv w:val="1"/>
      <w:marLeft w:val="0"/>
      <w:marRight w:val="0"/>
      <w:marTop w:val="0"/>
      <w:marBottom w:val="0"/>
      <w:divBdr>
        <w:top w:val="none" w:sz="0" w:space="0" w:color="auto"/>
        <w:left w:val="none" w:sz="0" w:space="0" w:color="auto"/>
        <w:bottom w:val="none" w:sz="0" w:space="0" w:color="auto"/>
        <w:right w:val="none" w:sz="0" w:space="0" w:color="auto"/>
      </w:divBdr>
    </w:div>
    <w:div w:id="1888449213">
      <w:bodyDiv w:val="1"/>
      <w:marLeft w:val="0"/>
      <w:marRight w:val="0"/>
      <w:marTop w:val="0"/>
      <w:marBottom w:val="0"/>
      <w:divBdr>
        <w:top w:val="none" w:sz="0" w:space="0" w:color="auto"/>
        <w:left w:val="none" w:sz="0" w:space="0" w:color="auto"/>
        <w:bottom w:val="none" w:sz="0" w:space="0" w:color="auto"/>
        <w:right w:val="none" w:sz="0" w:space="0" w:color="auto"/>
      </w:divBdr>
    </w:div>
    <w:div w:id="1891724750">
      <w:bodyDiv w:val="1"/>
      <w:marLeft w:val="0"/>
      <w:marRight w:val="0"/>
      <w:marTop w:val="0"/>
      <w:marBottom w:val="0"/>
      <w:divBdr>
        <w:top w:val="none" w:sz="0" w:space="0" w:color="auto"/>
        <w:left w:val="none" w:sz="0" w:space="0" w:color="auto"/>
        <w:bottom w:val="none" w:sz="0" w:space="0" w:color="auto"/>
        <w:right w:val="none" w:sz="0" w:space="0" w:color="auto"/>
      </w:divBdr>
      <w:divsChild>
        <w:div w:id="1948270933">
          <w:marLeft w:val="0"/>
          <w:marRight w:val="0"/>
          <w:marTop w:val="0"/>
          <w:marBottom w:val="0"/>
          <w:divBdr>
            <w:top w:val="none" w:sz="0" w:space="0" w:color="auto"/>
            <w:left w:val="none" w:sz="0" w:space="0" w:color="auto"/>
            <w:bottom w:val="none" w:sz="0" w:space="0" w:color="auto"/>
            <w:right w:val="none" w:sz="0" w:space="0" w:color="auto"/>
          </w:divBdr>
          <w:divsChild>
            <w:div w:id="10346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7394">
      <w:bodyDiv w:val="1"/>
      <w:marLeft w:val="0"/>
      <w:marRight w:val="0"/>
      <w:marTop w:val="0"/>
      <w:marBottom w:val="0"/>
      <w:divBdr>
        <w:top w:val="none" w:sz="0" w:space="0" w:color="auto"/>
        <w:left w:val="none" w:sz="0" w:space="0" w:color="auto"/>
        <w:bottom w:val="none" w:sz="0" w:space="0" w:color="auto"/>
        <w:right w:val="none" w:sz="0" w:space="0" w:color="auto"/>
      </w:divBdr>
      <w:divsChild>
        <w:div w:id="482770265">
          <w:marLeft w:val="0"/>
          <w:marRight w:val="0"/>
          <w:marTop w:val="0"/>
          <w:marBottom w:val="0"/>
          <w:divBdr>
            <w:top w:val="none" w:sz="0" w:space="0" w:color="auto"/>
            <w:left w:val="none" w:sz="0" w:space="0" w:color="auto"/>
            <w:bottom w:val="none" w:sz="0" w:space="0" w:color="auto"/>
            <w:right w:val="none" w:sz="0" w:space="0" w:color="auto"/>
          </w:divBdr>
          <w:divsChild>
            <w:div w:id="8960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3258">
      <w:bodyDiv w:val="1"/>
      <w:marLeft w:val="0"/>
      <w:marRight w:val="0"/>
      <w:marTop w:val="0"/>
      <w:marBottom w:val="0"/>
      <w:divBdr>
        <w:top w:val="none" w:sz="0" w:space="0" w:color="auto"/>
        <w:left w:val="none" w:sz="0" w:space="0" w:color="auto"/>
        <w:bottom w:val="none" w:sz="0" w:space="0" w:color="auto"/>
        <w:right w:val="none" w:sz="0" w:space="0" w:color="auto"/>
      </w:divBdr>
    </w:div>
    <w:div w:id="1914586783">
      <w:bodyDiv w:val="1"/>
      <w:marLeft w:val="0"/>
      <w:marRight w:val="0"/>
      <w:marTop w:val="0"/>
      <w:marBottom w:val="0"/>
      <w:divBdr>
        <w:top w:val="none" w:sz="0" w:space="0" w:color="auto"/>
        <w:left w:val="none" w:sz="0" w:space="0" w:color="auto"/>
        <w:bottom w:val="none" w:sz="0" w:space="0" w:color="auto"/>
        <w:right w:val="none" w:sz="0" w:space="0" w:color="auto"/>
      </w:divBdr>
      <w:divsChild>
        <w:div w:id="1705204789">
          <w:marLeft w:val="0"/>
          <w:marRight w:val="0"/>
          <w:marTop w:val="0"/>
          <w:marBottom w:val="0"/>
          <w:divBdr>
            <w:top w:val="none" w:sz="0" w:space="0" w:color="auto"/>
            <w:left w:val="none" w:sz="0" w:space="0" w:color="auto"/>
            <w:bottom w:val="none" w:sz="0" w:space="0" w:color="auto"/>
            <w:right w:val="none" w:sz="0" w:space="0" w:color="auto"/>
          </w:divBdr>
          <w:divsChild>
            <w:div w:id="17045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5163">
      <w:bodyDiv w:val="1"/>
      <w:marLeft w:val="0"/>
      <w:marRight w:val="0"/>
      <w:marTop w:val="0"/>
      <w:marBottom w:val="0"/>
      <w:divBdr>
        <w:top w:val="none" w:sz="0" w:space="0" w:color="auto"/>
        <w:left w:val="none" w:sz="0" w:space="0" w:color="auto"/>
        <w:bottom w:val="none" w:sz="0" w:space="0" w:color="auto"/>
        <w:right w:val="none" w:sz="0" w:space="0" w:color="auto"/>
      </w:divBdr>
      <w:divsChild>
        <w:div w:id="1822039588">
          <w:marLeft w:val="0"/>
          <w:marRight w:val="0"/>
          <w:marTop w:val="0"/>
          <w:marBottom w:val="0"/>
          <w:divBdr>
            <w:top w:val="none" w:sz="0" w:space="0" w:color="auto"/>
            <w:left w:val="none" w:sz="0" w:space="0" w:color="auto"/>
            <w:bottom w:val="none" w:sz="0" w:space="0" w:color="auto"/>
            <w:right w:val="none" w:sz="0" w:space="0" w:color="auto"/>
          </w:divBdr>
          <w:divsChild>
            <w:div w:id="1751148777">
              <w:marLeft w:val="0"/>
              <w:marRight w:val="0"/>
              <w:marTop w:val="0"/>
              <w:marBottom w:val="0"/>
              <w:divBdr>
                <w:top w:val="none" w:sz="0" w:space="0" w:color="auto"/>
                <w:left w:val="none" w:sz="0" w:space="0" w:color="auto"/>
                <w:bottom w:val="none" w:sz="0" w:space="0" w:color="auto"/>
                <w:right w:val="none" w:sz="0" w:space="0" w:color="auto"/>
              </w:divBdr>
            </w:div>
          </w:divsChild>
        </w:div>
        <w:div w:id="760492439">
          <w:marLeft w:val="0"/>
          <w:marRight w:val="0"/>
          <w:marTop w:val="0"/>
          <w:marBottom w:val="0"/>
          <w:divBdr>
            <w:top w:val="none" w:sz="0" w:space="0" w:color="auto"/>
            <w:left w:val="none" w:sz="0" w:space="0" w:color="auto"/>
            <w:bottom w:val="none" w:sz="0" w:space="0" w:color="auto"/>
            <w:right w:val="none" w:sz="0" w:space="0" w:color="auto"/>
          </w:divBdr>
          <w:divsChild>
            <w:div w:id="328755192">
              <w:marLeft w:val="0"/>
              <w:marRight w:val="0"/>
              <w:marTop w:val="0"/>
              <w:marBottom w:val="0"/>
              <w:divBdr>
                <w:top w:val="none" w:sz="0" w:space="0" w:color="auto"/>
                <w:left w:val="none" w:sz="0" w:space="0" w:color="auto"/>
                <w:bottom w:val="none" w:sz="0" w:space="0" w:color="auto"/>
                <w:right w:val="none" w:sz="0" w:space="0" w:color="auto"/>
              </w:divBdr>
            </w:div>
          </w:divsChild>
        </w:div>
        <w:div w:id="1396396277">
          <w:marLeft w:val="0"/>
          <w:marRight w:val="0"/>
          <w:marTop w:val="0"/>
          <w:marBottom w:val="0"/>
          <w:divBdr>
            <w:top w:val="none" w:sz="0" w:space="0" w:color="auto"/>
            <w:left w:val="none" w:sz="0" w:space="0" w:color="auto"/>
            <w:bottom w:val="none" w:sz="0" w:space="0" w:color="auto"/>
            <w:right w:val="none" w:sz="0" w:space="0" w:color="auto"/>
          </w:divBdr>
          <w:divsChild>
            <w:div w:id="3423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1646">
      <w:bodyDiv w:val="1"/>
      <w:marLeft w:val="0"/>
      <w:marRight w:val="0"/>
      <w:marTop w:val="0"/>
      <w:marBottom w:val="0"/>
      <w:divBdr>
        <w:top w:val="none" w:sz="0" w:space="0" w:color="auto"/>
        <w:left w:val="none" w:sz="0" w:space="0" w:color="auto"/>
        <w:bottom w:val="none" w:sz="0" w:space="0" w:color="auto"/>
        <w:right w:val="none" w:sz="0" w:space="0" w:color="auto"/>
      </w:divBdr>
    </w:div>
    <w:div w:id="1929577588">
      <w:bodyDiv w:val="1"/>
      <w:marLeft w:val="0"/>
      <w:marRight w:val="0"/>
      <w:marTop w:val="0"/>
      <w:marBottom w:val="0"/>
      <w:divBdr>
        <w:top w:val="none" w:sz="0" w:space="0" w:color="auto"/>
        <w:left w:val="none" w:sz="0" w:space="0" w:color="auto"/>
        <w:bottom w:val="none" w:sz="0" w:space="0" w:color="auto"/>
        <w:right w:val="none" w:sz="0" w:space="0" w:color="auto"/>
      </w:divBdr>
    </w:div>
    <w:div w:id="1944650086">
      <w:bodyDiv w:val="1"/>
      <w:marLeft w:val="0"/>
      <w:marRight w:val="0"/>
      <w:marTop w:val="0"/>
      <w:marBottom w:val="0"/>
      <w:divBdr>
        <w:top w:val="none" w:sz="0" w:space="0" w:color="auto"/>
        <w:left w:val="none" w:sz="0" w:space="0" w:color="auto"/>
        <w:bottom w:val="none" w:sz="0" w:space="0" w:color="auto"/>
        <w:right w:val="none" w:sz="0" w:space="0" w:color="auto"/>
      </w:divBdr>
      <w:divsChild>
        <w:div w:id="600376003">
          <w:marLeft w:val="0"/>
          <w:marRight w:val="0"/>
          <w:marTop w:val="0"/>
          <w:marBottom w:val="0"/>
          <w:divBdr>
            <w:top w:val="none" w:sz="0" w:space="0" w:color="auto"/>
            <w:left w:val="none" w:sz="0" w:space="0" w:color="auto"/>
            <w:bottom w:val="none" w:sz="0" w:space="0" w:color="auto"/>
            <w:right w:val="none" w:sz="0" w:space="0" w:color="auto"/>
          </w:divBdr>
          <w:divsChild>
            <w:div w:id="12986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4999">
      <w:bodyDiv w:val="1"/>
      <w:marLeft w:val="0"/>
      <w:marRight w:val="0"/>
      <w:marTop w:val="0"/>
      <w:marBottom w:val="0"/>
      <w:divBdr>
        <w:top w:val="none" w:sz="0" w:space="0" w:color="auto"/>
        <w:left w:val="none" w:sz="0" w:space="0" w:color="auto"/>
        <w:bottom w:val="none" w:sz="0" w:space="0" w:color="auto"/>
        <w:right w:val="none" w:sz="0" w:space="0" w:color="auto"/>
      </w:divBdr>
      <w:divsChild>
        <w:div w:id="816143162">
          <w:marLeft w:val="0"/>
          <w:marRight w:val="0"/>
          <w:marTop w:val="0"/>
          <w:marBottom w:val="0"/>
          <w:divBdr>
            <w:top w:val="none" w:sz="0" w:space="0" w:color="auto"/>
            <w:left w:val="none" w:sz="0" w:space="0" w:color="auto"/>
            <w:bottom w:val="none" w:sz="0" w:space="0" w:color="auto"/>
            <w:right w:val="none" w:sz="0" w:space="0" w:color="auto"/>
          </w:divBdr>
          <w:divsChild>
            <w:div w:id="4364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252">
      <w:bodyDiv w:val="1"/>
      <w:marLeft w:val="0"/>
      <w:marRight w:val="0"/>
      <w:marTop w:val="0"/>
      <w:marBottom w:val="0"/>
      <w:divBdr>
        <w:top w:val="none" w:sz="0" w:space="0" w:color="auto"/>
        <w:left w:val="none" w:sz="0" w:space="0" w:color="auto"/>
        <w:bottom w:val="none" w:sz="0" w:space="0" w:color="auto"/>
        <w:right w:val="none" w:sz="0" w:space="0" w:color="auto"/>
      </w:divBdr>
    </w:div>
    <w:div w:id="1954089756">
      <w:bodyDiv w:val="1"/>
      <w:marLeft w:val="0"/>
      <w:marRight w:val="0"/>
      <w:marTop w:val="0"/>
      <w:marBottom w:val="0"/>
      <w:divBdr>
        <w:top w:val="none" w:sz="0" w:space="0" w:color="auto"/>
        <w:left w:val="none" w:sz="0" w:space="0" w:color="auto"/>
        <w:bottom w:val="none" w:sz="0" w:space="0" w:color="auto"/>
        <w:right w:val="none" w:sz="0" w:space="0" w:color="auto"/>
      </w:divBdr>
      <w:divsChild>
        <w:div w:id="692415685">
          <w:marLeft w:val="0"/>
          <w:marRight w:val="0"/>
          <w:marTop w:val="0"/>
          <w:marBottom w:val="0"/>
          <w:divBdr>
            <w:top w:val="none" w:sz="0" w:space="0" w:color="auto"/>
            <w:left w:val="none" w:sz="0" w:space="0" w:color="auto"/>
            <w:bottom w:val="none" w:sz="0" w:space="0" w:color="auto"/>
            <w:right w:val="none" w:sz="0" w:space="0" w:color="auto"/>
          </w:divBdr>
          <w:divsChild>
            <w:div w:id="1543975462">
              <w:marLeft w:val="0"/>
              <w:marRight w:val="0"/>
              <w:marTop w:val="0"/>
              <w:marBottom w:val="0"/>
              <w:divBdr>
                <w:top w:val="none" w:sz="0" w:space="0" w:color="auto"/>
                <w:left w:val="none" w:sz="0" w:space="0" w:color="auto"/>
                <w:bottom w:val="none" w:sz="0" w:space="0" w:color="auto"/>
                <w:right w:val="none" w:sz="0" w:space="0" w:color="auto"/>
              </w:divBdr>
            </w:div>
            <w:div w:id="465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4833">
      <w:bodyDiv w:val="1"/>
      <w:marLeft w:val="0"/>
      <w:marRight w:val="0"/>
      <w:marTop w:val="0"/>
      <w:marBottom w:val="0"/>
      <w:divBdr>
        <w:top w:val="none" w:sz="0" w:space="0" w:color="auto"/>
        <w:left w:val="none" w:sz="0" w:space="0" w:color="auto"/>
        <w:bottom w:val="none" w:sz="0" w:space="0" w:color="auto"/>
        <w:right w:val="none" w:sz="0" w:space="0" w:color="auto"/>
      </w:divBdr>
      <w:divsChild>
        <w:div w:id="1120226362">
          <w:marLeft w:val="0"/>
          <w:marRight w:val="0"/>
          <w:marTop w:val="0"/>
          <w:marBottom w:val="0"/>
          <w:divBdr>
            <w:top w:val="none" w:sz="0" w:space="0" w:color="auto"/>
            <w:left w:val="none" w:sz="0" w:space="0" w:color="auto"/>
            <w:bottom w:val="none" w:sz="0" w:space="0" w:color="auto"/>
            <w:right w:val="none" w:sz="0" w:space="0" w:color="auto"/>
          </w:divBdr>
          <w:divsChild>
            <w:div w:id="7712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3248">
      <w:bodyDiv w:val="1"/>
      <w:marLeft w:val="0"/>
      <w:marRight w:val="0"/>
      <w:marTop w:val="0"/>
      <w:marBottom w:val="0"/>
      <w:divBdr>
        <w:top w:val="none" w:sz="0" w:space="0" w:color="auto"/>
        <w:left w:val="none" w:sz="0" w:space="0" w:color="auto"/>
        <w:bottom w:val="none" w:sz="0" w:space="0" w:color="auto"/>
        <w:right w:val="none" w:sz="0" w:space="0" w:color="auto"/>
      </w:divBdr>
    </w:div>
    <w:div w:id="1965190212">
      <w:bodyDiv w:val="1"/>
      <w:marLeft w:val="0"/>
      <w:marRight w:val="0"/>
      <w:marTop w:val="0"/>
      <w:marBottom w:val="0"/>
      <w:divBdr>
        <w:top w:val="none" w:sz="0" w:space="0" w:color="auto"/>
        <w:left w:val="none" w:sz="0" w:space="0" w:color="auto"/>
        <w:bottom w:val="none" w:sz="0" w:space="0" w:color="auto"/>
        <w:right w:val="none" w:sz="0" w:space="0" w:color="auto"/>
      </w:divBdr>
      <w:divsChild>
        <w:div w:id="365255929">
          <w:marLeft w:val="0"/>
          <w:marRight w:val="0"/>
          <w:marTop w:val="0"/>
          <w:marBottom w:val="0"/>
          <w:divBdr>
            <w:top w:val="none" w:sz="0" w:space="0" w:color="auto"/>
            <w:left w:val="none" w:sz="0" w:space="0" w:color="auto"/>
            <w:bottom w:val="none" w:sz="0" w:space="0" w:color="auto"/>
            <w:right w:val="none" w:sz="0" w:space="0" w:color="auto"/>
          </w:divBdr>
          <w:divsChild>
            <w:div w:id="730150830">
              <w:marLeft w:val="660"/>
              <w:marRight w:val="0"/>
              <w:marTop w:val="0"/>
              <w:marBottom w:val="0"/>
              <w:divBdr>
                <w:top w:val="none" w:sz="0" w:space="0" w:color="auto"/>
                <w:left w:val="none" w:sz="0" w:space="0" w:color="auto"/>
                <w:bottom w:val="none" w:sz="0" w:space="0" w:color="auto"/>
                <w:right w:val="none" w:sz="0" w:space="0" w:color="auto"/>
              </w:divBdr>
              <w:divsChild>
                <w:div w:id="1845707772">
                  <w:marLeft w:val="0"/>
                  <w:marRight w:val="0"/>
                  <w:marTop w:val="0"/>
                  <w:marBottom w:val="0"/>
                  <w:divBdr>
                    <w:top w:val="single" w:sz="6" w:space="0" w:color="auto"/>
                    <w:left w:val="single" w:sz="6" w:space="6" w:color="auto"/>
                    <w:bottom w:val="single" w:sz="6" w:space="0" w:color="auto"/>
                    <w:right w:val="single" w:sz="6" w:space="6" w:color="auto"/>
                  </w:divBdr>
                  <w:divsChild>
                    <w:div w:id="10506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42214">
          <w:marLeft w:val="0"/>
          <w:marRight w:val="0"/>
          <w:marTop w:val="0"/>
          <w:marBottom w:val="0"/>
          <w:divBdr>
            <w:top w:val="none" w:sz="0" w:space="0" w:color="auto"/>
            <w:left w:val="none" w:sz="0" w:space="0" w:color="auto"/>
            <w:bottom w:val="none" w:sz="0" w:space="0" w:color="auto"/>
            <w:right w:val="none" w:sz="0" w:space="0" w:color="auto"/>
          </w:divBdr>
          <w:divsChild>
            <w:div w:id="1435857482">
              <w:marLeft w:val="660"/>
              <w:marRight w:val="0"/>
              <w:marTop w:val="0"/>
              <w:marBottom w:val="0"/>
              <w:divBdr>
                <w:top w:val="none" w:sz="0" w:space="0" w:color="auto"/>
                <w:left w:val="none" w:sz="0" w:space="0" w:color="auto"/>
                <w:bottom w:val="none" w:sz="0" w:space="0" w:color="auto"/>
                <w:right w:val="none" w:sz="0" w:space="0" w:color="auto"/>
              </w:divBdr>
              <w:divsChild>
                <w:div w:id="893852472">
                  <w:marLeft w:val="0"/>
                  <w:marRight w:val="0"/>
                  <w:marTop w:val="0"/>
                  <w:marBottom w:val="0"/>
                  <w:divBdr>
                    <w:top w:val="single" w:sz="6" w:space="0" w:color="auto"/>
                    <w:left w:val="single" w:sz="6" w:space="6" w:color="auto"/>
                    <w:bottom w:val="single" w:sz="6" w:space="0" w:color="auto"/>
                    <w:right w:val="single" w:sz="6" w:space="6" w:color="auto"/>
                  </w:divBdr>
                  <w:divsChild>
                    <w:div w:id="16924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42406">
      <w:bodyDiv w:val="1"/>
      <w:marLeft w:val="0"/>
      <w:marRight w:val="0"/>
      <w:marTop w:val="0"/>
      <w:marBottom w:val="0"/>
      <w:divBdr>
        <w:top w:val="none" w:sz="0" w:space="0" w:color="auto"/>
        <w:left w:val="none" w:sz="0" w:space="0" w:color="auto"/>
        <w:bottom w:val="none" w:sz="0" w:space="0" w:color="auto"/>
        <w:right w:val="none" w:sz="0" w:space="0" w:color="auto"/>
      </w:divBdr>
    </w:div>
    <w:div w:id="1971546430">
      <w:bodyDiv w:val="1"/>
      <w:marLeft w:val="0"/>
      <w:marRight w:val="0"/>
      <w:marTop w:val="0"/>
      <w:marBottom w:val="0"/>
      <w:divBdr>
        <w:top w:val="none" w:sz="0" w:space="0" w:color="auto"/>
        <w:left w:val="none" w:sz="0" w:space="0" w:color="auto"/>
        <w:bottom w:val="none" w:sz="0" w:space="0" w:color="auto"/>
        <w:right w:val="none" w:sz="0" w:space="0" w:color="auto"/>
      </w:divBdr>
      <w:divsChild>
        <w:div w:id="710109858">
          <w:marLeft w:val="0"/>
          <w:marRight w:val="0"/>
          <w:marTop w:val="0"/>
          <w:marBottom w:val="0"/>
          <w:divBdr>
            <w:top w:val="none" w:sz="0" w:space="0" w:color="auto"/>
            <w:left w:val="none" w:sz="0" w:space="0" w:color="auto"/>
            <w:bottom w:val="none" w:sz="0" w:space="0" w:color="auto"/>
            <w:right w:val="none" w:sz="0" w:space="0" w:color="auto"/>
          </w:divBdr>
          <w:divsChild>
            <w:div w:id="2063020998">
              <w:marLeft w:val="0"/>
              <w:marRight w:val="0"/>
              <w:marTop w:val="0"/>
              <w:marBottom w:val="0"/>
              <w:divBdr>
                <w:top w:val="none" w:sz="0" w:space="0" w:color="auto"/>
                <w:left w:val="none" w:sz="0" w:space="0" w:color="auto"/>
                <w:bottom w:val="none" w:sz="0" w:space="0" w:color="auto"/>
                <w:right w:val="none" w:sz="0" w:space="0" w:color="auto"/>
              </w:divBdr>
            </w:div>
            <w:div w:id="1072892877">
              <w:marLeft w:val="0"/>
              <w:marRight w:val="0"/>
              <w:marTop w:val="0"/>
              <w:marBottom w:val="0"/>
              <w:divBdr>
                <w:top w:val="none" w:sz="0" w:space="0" w:color="auto"/>
                <w:left w:val="none" w:sz="0" w:space="0" w:color="auto"/>
                <w:bottom w:val="none" w:sz="0" w:space="0" w:color="auto"/>
                <w:right w:val="none" w:sz="0" w:space="0" w:color="auto"/>
              </w:divBdr>
            </w:div>
            <w:div w:id="1250695136">
              <w:marLeft w:val="0"/>
              <w:marRight w:val="0"/>
              <w:marTop w:val="0"/>
              <w:marBottom w:val="0"/>
              <w:divBdr>
                <w:top w:val="none" w:sz="0" w:space="0" w:color="auto"/>
                <w:left w:val="none" w:sz="0" w:space="0" w:color="auto"/>
                <w:bottom w:val="none" w:sz="0" w:space="0" w:color="auto"/>
                <w:right w:val="none" w:sz="0" w:space="0" w:color="auto"/>
              </w:divBdr>
            </w:div>
            <w:div w:id="1890529875">
              <w:marLeft w:val="0"/>
              <w:marRight w:val="0"/>
              <w:marTop w:val="0"/>
              <w:marBottom w:val="0"/>
              <w:divBdr>
                <w:top w:val="none" w:sz="0" w:space="0" w:color="auto"/>
                <w:left w:val="none" w:sz="0" w:space="0" w:color="auto"/>
                <w:bottom w:val="none" w:sz="0" w:space="0" w:color="auto"/>
                <w:right w:val="none" w:sz="0" w:space="0" w:color="auto"/>
              </w:divBdr>
            </w:div>
            <w:div w:id="764882507">
              <w:marLeft w:val="0"/>
              <w:marRight w:val="0"/>
              <w:marTop w:val="0"/>
              <w:marBottom w:val="0"/>
              <w:divBdr>
                <w:top w:val="none" w:sz="0" w:space="0" w:color="auto"/>
                <w:left w:val="none" w:sz="0" w:space="0" w:color="auto"/>
                <w:bottom w:val="none" w:sz="0" w:space="0" w:color="auto"/>
                <w:right w:val="none" w:sz="0" w:space="0" w:color="auto"/>
              </w:divBdr>
            </w:div>
            <w:div w:id="2024084004">
              <w:marLeft w:val="0"/>
              <w:marRight w:val="0"/>
              <w:marTop w:val="0"/>
              <w:marBottom w:val="0"/>
              <w:divBdr>
                <w:top w:val="none" w:sz="0" w:space="0" w:color="auto"/>
                <w:left w:val="none" w:sz="0" w:space="0" w:color="auto"/>
                <w:bottom w:val="none" w:sz="0" w:space="0" w:color="auto"/>
                <w:right w:val="none" w:sz="0" w:space="0" w:color="auto"/>
              </w:divBdr>
            </w:div>
            <w:div w:id="94987465">
              <w:marLeft w:val="0"/>
              <w:marRight w:val="0"/>
              <w:marTop w:val="0"/>
              <w:marBottom w:val="0"/>
              <w:divBdr>
                <w:top w:val="none" w:sz="0" w:space="0" w:color="auto"/>
                <w:left w:val="none" w:sz="0" w:space="0" w:color="auto"/>
                <w:bottom w:val="none" w:sz="0" w:space="0" w:color="auto"/>
                <w:right w:val="none" w:sz="0" w:space="0" w:color="auto"/>
              </w:divBdr>
            </w:div>
            <w:div w:id="217715750">
              <w:marLeft w:val="0"/>
              <w:marRight w:val="0"/>
              <w:marTop w:val="0"/>
              <w:marBottom w:val="0"/>
              <w:divBdr>
                <w:top w:val="none" w:sz="0" w:space="0" w:color="auto"/>
                <w:left w:val="none" w:sz="0" w:space="0" w:color="auto"/>
                <w:bottom w:val="none" w:sz="0" w:space="0" w:color="auto"/>
                <w:right w:val="none" w:sz="0" w:space="0" w:color="auto"/>
              </w:divBdr>
            </w:div>
            <w:div w:id="2056616256">
              <w:marLeft w:val="0"/>
              <w:marRight w:val="0"/>
              <w:marTop w:val="0"/>
              <w:marBottom w:val="0"/>
              <w:divBdr>
                <w:top w:val="none" w:sz="0" w:space="0" w:color="auto"/>
                <w:left w:val="none" w:sz="0" w:space="0" w:color="auto"/>
                <w:bottom w:val="none" w:sz="0" w:space="0" w:color="auto"/>
                <w:right w:val="none" w:sz="0" w:space="0" w:color="auto"/>
              </w:divBdr>
            </w:div>
            <w:div w:id="1119762177">
              <w:marLeft w:val="0"/>
              <w:marRight w:val="0"/>
              <w:marTop w:val="0"/>
              <w:marBottom w:val="0"/>
              <w:divBdr>
                <w:top w:val="none" w:sz="0" w:space="0" w:color="auto"/>
                <w:left w:val="none" w:sz="0" w:space="0" w:color="auto"/>
                <w:bottom w:val="none" w:sz="0" w:space="0" w:color="auto"/>
                <w:right w:val="none" w:sz="0" w:space="0" w:color="auto"/>
              </w:divBdr>
            </w:div>
            <w:div w:id="1113019162">
              <w:marLeft w:val="0"/>
              <w:marRight w:val="0"/>
              <w:marTop w:val="0"/>
              <w:marBottom w:val="0"/>
              <w:divBdr>
                <w:top w:val="none" w:sz="0" w:space="0" w:color="auto"/>
                <w:left w:val="none" w:sz="0" w:space="0" w:color="auto"/>
                <w:bottom w:val="none" w:sz="0" w:space="0" w:color="auto"/>
                <w:right w:val="none" w:sz="0" w:space="0" w:color="auto"/>
              </w:divBdr>
            </w:div>
            <w:div w:id="1012299977">
              <w:marLeft w:val="0"/>
              <w:marRight w:val="0"/>
              <w:marTop w:val="0"/>
              <w:marBottom w:val="0"/>
              <w:divBdr>
                <w:top w:val="none" w:sz="0" w:space="0" w:color="auto"/>
                <w:left w:val="none" w:sz="0" w:space="0" w:color="auto"/>
                <w:bottom w:val="none" w:sz="0" w:space="0" w:color="auto"/>
                <w:right w:val="none" w:sz="0" w:space="0" w:color="auto"/>
              </w:divBdr>
            </w:div>
            <w:div w:id="1834487248">
              <w:marLeft w:val="0"/>
              <w:marRight w:val="0"/>
              <w:marTop w:val="0"/>
              <w:marBottom w:val="0"/>
              <w:divBdr>
                <w:top w:val="none" w:sz="0" w:space="0" w:color="auto"/>
                <w:left w:val="none" w:sz="0" w:space="0" w:color="auto"/>
                <w:bottom w:val="none" w:sz="0" w:space="0" w:color="auto"/>
                <w:right w:val="none" w:sz="0" w:space="0" w:color="auto"/>
              </w:divBdr>
            </w:div>
            <w:div w:id="2114470990">
              <w:marLeft w:val="0"/>
              <w:marRight w:val="0"/>
              <w:marTop w:val="0"/>
              <w:marBottom w:val="0"/>
              <w:divBdr>
                <w:top w:val="none" w:sz="0" w:space="0" w:color="auto"/>
                <w:left w:val="none" w:sz="0" w:space="0" w:color="auto"/>
                <w:bottom w:val="none" w:sz="0" w:space="0" w:color="auto"/>
                <w:right w:val="none" w:sz="0" w:space="0" w:color="auto"/>
              </w:divBdr>
            </w:div>
            <w:div w:id="2115125207">
              <w:marLeft w:val="0"/>
              <w:marRight w:val="0"/>
              <w:marTop w:val="0"/>
              <w:marBottom w:val="0"/>
              <w:divBdr>
                <w:top w:val="none" w:sz="0" w:space="0" w:color="auto"/>
                <w:left w:val="none" w:sz="0" w:space="0" w:color="auto"/>
                <w:bottom w:val="none" w:sz="0" w:space="0" w:color="auto"/>
                <w:right w:val="none" w:sz="0" w:space="0" w:color="auto"/>
              </w:divBdr>
            </w:div>
            <w:div w:id="1090346726">
              <w:marLeft w:val="0"/>
              <w:marRight w:val="0"/>
              <w:marTop w:val="0"/>
              <w:marBottom w:val="0"/>
              <w:divBdr>
                <w:top w:val="none" w:sz="0" w:space="0" w:color="auto"/>
                <w:left w:val="none" w:sz="0" w:space="0" w:color="auto"/>
                <w:bottom w:val="none" w:sz="0" w:space="0" w:color="auto"/>
                <w:right w:val="none" w:sz="0" w:space="0" w:color="auto"/>
              </w:divBdr>
            </w:div>
            <w:div w:id="795829542">
              <w:marLeft w:val="0"/>
              <w:marRight w:val="0"/>
              <w:marTop w:val="0"/>
              <w:marBottom w:val="0"/>
              <w:divBdr>
                <w:top w:val="none" w:sz="0" w:space="0" w:color="auto"/>
                <w:left w:val="none" w:sz="0" w:space="0" w:color="auto"/>
                <w:bottom w:val="none" w:sz="0" w:space="0" w:color="auto"/>
                <w:right w:val="none" w:sz="0" w:space="0" w:color="auto"/>
              </w:divBdr>
            </w:div>
            <w:div w:id="327754623">
              <w:marLeft w:val="0"/>
              <w:marRight w:val="0"/>
              <w:marTop w:val="0"/>
              <w:marBottom w:val="0"/>
              <w:divBdr>
                <w:top w:val="none" w:sz="0" w:space="0" w:color="auto"/>
                <w:left w:val="none" w:sz="0" w:space="0" w:color="auto"/>
                <w:bottom w:val="none" w:sz="0" w:space="0" w:color="auto"/>
                <w:right w:val="none" w:sz="0" w:space="0" w:color="auto"/>
              </w:divBdr>
            </w:div>
            <w:div w:id="1631278098">
              <w:marLeft w:val="0"/>
              <w:marRight w:val="0"/>
              <w:marTop w:val="0"/>
              <w:marBottom w:val="0"/>
              <w:divBdr>
                <w:top w:val="none" w:sz="0" w:space="0" w:color="auto"/>
                <w:left w:val="none" w:sz="0" w:space="0" w:color="auto"/>
                <w:bottom w:val="none" w:sz="0" w:space="0" w:color="auto"/>
                <w:right w:val="none" w:sz="0" w:space="0" w:color="auto"/>
              </w:divBdr>
            </w:div>
            <w:div w:id="1206211606">
              <w:marLeft w:val="0"/>
              <w:marRight w:val="0"/>
              <w:marTop w:val="0"/>
              <w:marBottom w:val="0"/>
              <w:divBdr>
                <w:top w:val="none" w:sz="0" w:space="0" w:color="auto"/>
                <w:left w:val="none" w:sz="0" w:space="0" w:color="auto"/>
                <w:bottom w:val="none" w:sz="0" w:space="0" w:color="auto"/>
                <w:right w:val="none" w:sz="0" w:space="0" w:color="auto"/>
              </w:divBdr>
            </w:div>
            <w:div w:id="1625621420">
              <w:marLeft w:val="0"/>
              <w:marRight w:val="0"/>
              <w:marTop w:val="0"/>
              <w:marBottom w:val="0"/>
              <w:divBdr>
                <w:top w:val="none" w:sz="0" w:space="0" w:color="auto"/>
                <w:left w:val="none" w:sz="0" w:space="0" w:color="auto"/>
                <w:bottom w:val="none" w:sz="0" w:space="0" w:color="auto"/>
                <w:right w:val="none" w:sz="0" w:space="0" w:color="auto"/>
              </w:divBdr>
            </w:div>
            <w:div w:id="1703555720">
              <w:marLeft w:val="0"/>
              <w:marRight w:val="0"/>
              <w:marTop w:val="0"/>
              <w:marBottom w:val="0"/>
              <w:divBdr>
                <w:top w:val="none" w:sz="0" w:space="0" w:color="auto"/>
                <w:left w:val="none" w:sz="0" w:space="0" w:color="auto"/>
                <w:bottom w:val="none" w:sz="0" w:space="0" w:color="auto"/>
                <w:right w:val="none" w:sz="0" w:space="0" w:color="auto"/>
              </w:divBdr>
            </w:div>
            <w:div w:id="383256854">
              <w:marLeft w:val="0"/>
              <w:marRight w:val="0"/>
              <w:marTop w:val="0"/>
              <w:marBottom w:val="0"/>
              <w:divBdr>
                <w:top w:val="none" w:sz="0" w:space="0" w:color="auto"/>
                <w:left w:val="none" w:sz="0" w:space="0" w:color="auto"/>
                <w:bottom w:val="none" w:sz="0" w:space="0" w:color="auto"/>
                <w:right w:val="none" w:sz="0" w:space="0" w:color="auto"/>
              </w:divBdr>
            </w:div>
            <w:div w:id="337268384">
              <w:marLeft w:val="0"/>
              <w:marRight w:val="0"/>
              <w:marTop w:val="0"/>
              <w:marBottom w:val="0"/>
              <w:divBdr>
                <w:top w:val="none" w:sz="0" w:space="0" w:color="auto"/>
                <w:left w:val="none" w:sz="0" w:space="0" w:color="auto"/>
                <w:bottom w:val="none" w:sz="0" w:space="0" w:color="auto"/>
                <w:right w:val="none" w:sz="0" w:space="0" w:color="auto"/>
              </w:divBdr>
            </w:div>
            <w:div w:id="1979802199">
              <w:marLeft w:val="0"/>
              <w:marRight w:val="0"/>
              <w:marTop w:val="0"/>
              <w:marBottom w:val="0"/>
              <w:divBdr>
                <w:top w:val="none" w:sz="0" w:space="0" w:color="auto"/>
                <w:left w:val="none" w:sz="0" w:space="0" w:color="auto"/>
                <w:bottom w:val="none" w:sz="0" w:space="0" w:color="auto"/>
                <w:right w:val="none" w:sz="0" w:space="0" w:color="auto"/>
              </w:divBdr>
            </w:div>
            <w:div w:id="1303927297">
              <w:marLeft w:val="0"/>
              <w:marRight w:val="0"/>
              <w:marTop w:val="0"/>
              <w:marBottom w:val="0"/>
              <w:divBdr>
                <w:top w:val="none" w:sz="0" w:space="0" w:color="auto"/>
                <w:left w:val="none" w:sz="0" w:space="0" w:color="auto"/>
                <w:bottom w:val="none" w:sz="0" w:space="0" w:color="auto"/>
                <w:right w:val="none" w:sz="0" w:space="0" w:color="auto"/>
              </w:divBdr>
            </w:div>
            <w:div w:id="1856115354">
              <w:marLeft w:val="0"/>
              <w:marRight w:val="0"/>
              <w:marTop w:val="0"/>
              <w:marBottom w:val="0"/>
              <w:divBdr>
                <w:top w:val="none" w:sz="0" w:space="0" w:color="auto"/>
                <w:left w:val="none" w:sz="0" w:space="0" w:color="auto"/>
                <w:bottom w:val="none" w:sz="0" w:space="0" w:color="auto"/>
                <w:right w:val="none" w:sz="0" w:space="0" w:color="auto"/>
              </w:divBdr>
            </w:div>
            <w:div w:id="531649743">
              <w:marLeft w:val="0"/>
              <w:marRight w:val="0"/>
              <w:marTop w:val="0"/>
              <w:marBottom w:val="0"/>
              <w:divBdr>
                <w:top w:val="none" w:sz="0" w:space="0" w:color="auto"/>
                <w:left w:val="none" w:sz="0" w:space="0" w:color="auto"/>
                <w:bottom w:val="none" w:sz="0" w:space="0" w:color="auto"/>
                <w:right w:val="none" w:sz="0" w:space="0" w:color="auto"/>
              </w:divBdr>
            </w:div>
            <w:div w:id="485783151">
              <w:marLeft w:val="0"/>
              <w:marRight w:val="0"/>
              <w:marTop w:val="0"/>
              <w:marBottom w:val="0"/>
              <w:divBdr>
                <w:top w:val="none" w:sz="0" w:space="0" w:color="auto"/>
                <w:left w:val="none" w:sz="0" w:space="0" w:color="auto"/>
                <w:bottom w:val="none" w:sz="0" w:space="0" w:color="auto"/>
                <w:right w:val="none" w:sz="0" w:space="0" w:color="auto"/>
              </w:divBdr>
            </w:div>
            <w:div w:id="870457068">
              <w:marLeft w:val="0"/>
              <w:marRight w:val="0"/>
              <w:marTop w:val="0"/>
              <w:marBottom w:val="0"/>
              <w:divBdr>
                <w:top w:val="none" w:sz="0" w:space="0" w:color="auto"/>
                <w:left w:val="none" w:sz="0" w:space="0" w:color="auto"/>
                <w:bottom w:val="none" w:sz="0" w:space="0" w:color="auto"/>
                <w:right w:val="none" w:sz="0" w:space="0" w:color="auto"/>
              </w:divBdr>
            </w:div>
            <w:div w:id="1161769940">
              <w:marLeft w:val="0"/>
              <w:marRight w:val="0"/>
              <w:marTop w:val="0"/>
              <w:marBottom w:val="0"/>
              <w:divBdr>
                <w:top w:val="none" w:sz="0" w:space="0" w:color="auto"/>
                <w:left w:val="none" w:sz="0" w:space="0" w:color="auto"/>
                <w:bottom w:val="none" w:sz="0" w:space="0" w:color="auto"/>
                <w:right w:val="none" w:sz="0" w:space="0" w:color="auto"/>
              </w:divBdr>
            </w:div>
            <w:div w:id="1899895735">
              <w:marLeft w:val="0"/>
              <w:marRight w:val="0"/>
              <w:marTop w:val="0"/>
              <w:marBottom w:val="0"/>
              <w:divBdr>
                <w:top w:val="none" w:sz="0" w:space="0" w:color="auto"/>
                <w:left w:val="none" w:sz="0" w:space="0" w:color="auto"/>
                <w:bottom w:val="none" w:sz="0" w:space="0" w:color="auto"/>
                <w:right w:val="none" w:sz="0" w:space="0" w:color="auto"/>
              </w:divBdr>
            </w:div>
            <w:div w:id="10778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6887">
      <w:bodyDiv w:val="1"/>
      <w:marLeft w:val="0"/>
      <w:marRight w:val="0"/>
      <w:marTop w:val="0"/>
      <w:marBottom w:val="0"/>
      <w:divBdr>
        <w:top w:val="none" w:sz="0" w:space="0" w:color="auto"/>
        <w:left w:val="none" w:sz="0" w:space="0" w:color="auto"/>
        <w:bottom w:val="none" w:sz="0" w:space="0" w:color="auto"/>
        <w:right w:val="none" w:sz="0" w:space="0" w:color="auto"/>
      </w:divBdr>
    </w:div>
    <w:div w:id="1979725674">
      <w:bodyDiv w:val="1"/>
      <w:marLeft w:val="0"/>
      <w:marRight w:val="0"/>
      <w:marTop w:val="0"/>
      <w:marBottom w:val="0"/>
      <w:divBdr>
        <w:top w:val="none" w:sz="0" w:space="0" w:color="auto"/>
        <w:left w:val="none" w:sz="0" w:space="0" w:color="auto"/>
        <w:bottom w:val="none" w:sz="0" w:space="0" w:color="auto"/>
        <w:right w:val="none" w:sz="0" w:space="0" w:color="auto"/>
      </w:divBdr>
      <w:divsChild>
        <w:div w:id="1572619652">
          <w:marLeft w:val="0"/>
          <w:marRight w:val="0"/>
          <w:marTop w:val="0"/>
          <w:marBottom w:val="0"/>
          <w:divBdr>
            <w:top w:val="none" w:sz="0" w:space="0" w:color="auto"/>
            <w:left w:val="none" w:sz="0" w:space="0" w:color="auto"/>
            <w:bottom w:val="none" w:sz="0" w:space="0" w:color="auto"/>
            <w:right w:val="none" w:sz="0" w:space="0" w:color="auto"/>
          </w:divBdr>
          <w:divsChild>
            <w:div w:id="20916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3011">
      <w:bodyDiv w:val="1"/>
      <w:marLeft w:val="0"/>
      <w:marRight w:val="0"/>
      <w:marTop w:val="0"/>
      <w:marBottom w:val="0"/>
      <w:divBdr>
        <w:top w:val="none" w:sz="0" w:space="0" w:color="auto"/>
        <w:left w:val="none" w:sz="0" w:space="0" w:color="auto"/>
        <w:bottom w:val="none" w:sz="0" w:space="0" w:color="auto"/>
        <w:right w:val="none" w:sz="0" w:space="0" w:color="auto"/>
      </w:divBdr>
      <w:divsChild>
        <w:div w:id="952515935">
          <w:marLeft w:val="0"/>
          <w:marRight w:val="0"/>
          <w:marTop w:val="0"/>
          <w:marBottom w:val="0"/>
          <w:divBdr>
            <w:top w:val="none" w:sz="0" w:space="0" w:color="auto"/>
            <w:left w:val="none" w:sz="0" w:space="0" w:color="auto"/>
            <w:bottom w:val="none" w:sz="0" w:space="0" w:color="auto"/>
            <w:right w:val="none" w:sz="0" w:space="0" w:color="auto"/>
          </w:divBdr>
          <w:divsChild>
            <w:div w:id="533691325">
              <w:marLeft w:val="0"/>
              <w:marRight w:val="0"/>
              <w:marTop w:val="0"/>
              <w:marBottom w:val="0"/>
              <w:divBdr>
                <w:top w:val="none" w:sz="0" w:space="0" w:color="auto"/>
                <w:left w:val="none" w:sz="0" w:space="0" w:color="auto"/>
                <w:bottom w:val="none" w:sz="0" w:space="0" w:color="auto"/>
                <w:right w:val="none" w:sz="0" w:space="0" w:color="auto"/>
              </w:divBdr>
            </w:div>
            <w:div w:id="10801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7041">
      <w:bodyDiv w:val="1"/>
      <w:marLeft w:val="0"/>
      <w:marRight w:val="0"/>
      <w:marTop w:val="0"/>
      <w:marBottom w:val="0"/>
      <w:divBdr>
        <w:top w:val="none" w:sz="0" w:space="0" w:color="auto"/>
        <w:left w:val="none" w:sz="0" w:space="0" w:color="auto"/>
        <w:bottom w:val="none" w:sz="0" w:space="0" w:color="auto"/>
        <w:right w:val="none" w:sz="0" w:space="0" w:color="auto"/>
      </w:divBdr>
    </w:div>
    <w:div w:id="1992056977">
      <w:bodyDiv w:val="1"/>
      <w:marLeft w:val="0"/>
      <w:marRight w:val="0"/>
      <w:marTop w:val="0"/>
      <w:marBottom w:val="0"/>
      <w:divBdr>
        <w:top w:val="none" w:sz="0" w:space="0" w:color="auto"/>
        <w:left w:val="none" w:sz="0" w:space="0" w:color="auto"/>
        <w:bottom w:val="none" w:sz="0" w:space="0" w:color="auto"/>
        <w:right w:val="none" w:sz="0" w:space="0" w:color="auto"/>
      </w:divBdr>
      <w:divsChild>
        <w:div w:id="290674400">
          <w:marLeft w:val="0"/>
          <w:marRight w:val="0"/>
          <w:marTop w:val="0"/>
          <w:marBottom w:val="0"/>
          <w:divBdr>
            <w:top w:val="none" w:sz="0" w:space="0" w:color="auto"/>
            <w:left w:val="none" w:sz="0" w:space="0" w:color="auto"/>
            <w:bottom w:val="none" w:sz="0" w:space="0" w:color="auto"/>
            <w:right w:val="none" w:sz="0" w:space="0" w:color="auto"/>
          </w:divBdr>
          <w:divsChild>
            <w:div w:id="18117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89151">
      <w:bodyDiv w:val="1"/>
      <w:marLeft w:val="0"/>
      <w:marRight w:val="0"/>
      <w:marTop w:val="0"/>
      <w:marBottom w:val="0"/>
      <w:divBdr>
        <w:top w:val="none" w:sz="0" w:space="0" w:color="auto"/>
        <w:left w:val="none" w:sz="0" w:space="0" w:color="auto"/>
        <w:bottom w:val="none" w:sz="0" w:space="0" w:color="auto"/>
        <w:right w:val="none" w:sz="0" w:space="0" w:color="auto"/>
      </w:divBdr>
    </w:div>
    <w:div w:id="2011247323">
      <w:bodyDiv w:val="1"/>
      <w:marLeft w:val="0"/>
      <w:marRight w:val="0"/>
      <w:marTop w:val="0"/>
      <w:marBottom w:val="0"/>
      <w:divBdr>
        <w:top w:val="none" w:sz="0" w:space="0" w:color="auto"/>
        <w:left w:val="none" w:sz="0" w:space="0" w:color="auto"/>
        <w:bottom w:val="none" w:sz="0" w:space="0" w:color="auto"/>
        <w:right w:val="none" w:sz="0" w:space="0" w:color="auto"/>
      </w:divBdr>
      <w:divsChild>
        <w:div w:id="1138229344">
          <w:marLeft w:val="0"/>
          <w:marRight w:val="0"/>
          <w:marTop w:val="0"/>
          <w:marBottom w:val="0"/>
          <w:divBdr>
            <w:top w:val="none" w:sz="0" w:space="0" w:color="auto"/>
            <w:left w:val="none" w:sz="0" w:space="0" w:color="auto"/>
            <w:bottom w:val="none" w:sz="0" w:space="0" w:color="auto"/>
            <w:right w:val="none" w:sz="0" w:space="0" w:color="auto"/>
          </w:divBdr>
          <w:divsChild>
            <w:div w:id="5963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4095">
      <w:bodyDiv w:val="1"/>
      <w:marLeft w:val="0"/>
      <w:marRight w:val="0"/>
      <w:marTop w:val="0"/>
      <w:marBottom w:val="0"/>
      <w:divBdr>
        <w:top w:val="none" w:sz="0" w:space="0" w:color="auto"/>
        <w:left w:val="none" w:sz="0" w:space="0" w:color="auto"/>
        <w:bottom w:val="none" w:sz="0" w:space="0" w:color="auto"/>
        <w:right w:val="none" w:sz="0" w:space="0" w:color="auto"/>
      </w:divBdr>
      <w:divsChild>
        <w:div w:id="1917783588">
          <w:marLeft w:val="0"/>
          <w:marRight w:val="0"/>
          <w:marTop w:val="0"/>
          <w:marBottom w:val="0"/>
          <w:divBdr>
            <w:top w:val="none" w:sz="0" w:space="0" w:color="auto"/>
            <w:left w:val="none" w:sz="0" w:space="0" w:color="auto"/>
            <w:bottom w:val="none" w:sz="0" w:space="0" w:color="auto"/>
            <w:right w:val="none" w:sz="0" w:space="0" w:color="auto"/>
          </w:divBdr>
          <w:divsChild>
            <w:div w:id="12336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9309">
      <w:bodyDiv w:val="1"/>
      <w:marLeft w:val="0"/>
      <w:marRight w:val="0"/>
      <w:marTop w:val="0"/>
      <w:marBottom w:val="0"/>
      <w:divBdr>
        <w:top w:val="none" w:sz="0" w:space="0" w:color="auto"/>
        <w:left w:val="none" w:sz="0" w:space="0" w:color="auto"/>
        <w:bottom w:val="none" w:sz="0" w:space="0" w:color="auto"/>
        <w:right w:val="none" w:sz="0" w:space="0" w:color="auto"/>
      </w:divBdr>
    </w:div>
    <w:div w:id="2043284492">
      <w:bodyDiv w:val="1"/>
      <w:marLeft w:val="0"/>
      <w:marRight w:val="0"/>
      <w:marTop w:val="0"/>
      <w:marBottom w:val="0"/>
      <w:divBdr>
        <w:top w:val="none" w:sz="0" w:space="0" w:color="auto"/>
        <w:left w:val="none" w:sz="0" w:space="0" w:color="auto"/>
        <w:bottom w:val="none" w:sz="0" w:space="0" w:color="auto"/>
        <w:right w:val="none" w:sz="0" w:space="0" w:color="auto"/>
      </w:divBdr>
      <w:divsChild>
        <w:div w:id="2076584592">
          <w:marLeft w:val="0"/>
          <w:marRight w:val="0"/>
          <w:marTop w:val="0"/>
          <w:marBottom w:val="0"/>
          <w:divBdr>
            <w:top w:val="none" w:sz="0" w:space="0" w:color="auto"/>
            <w:left w:val="none" w:sz="0" w:space="0" w:color="auto"/>
            <w:bottom w:val="none" w:sz="0" w:space="0" w:color="auto"/>
            <w:right w:val="none" w:sz="0" w:space="0" w:color="auto"/>
          </w:divBdr>
          <w:divsChild>
            <w:div w:id="1449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3917">
      <w:bodyDiv w:val="1"/>
      <w:marLeft w:val="0"/>
      <w:marRight w:val="0"/>
      <w:marTop w:val="0"/>
      <w:marBottom w:val="0"/>
      <w:divBdr>
        <w:top w:val="none" w:sz="0" w:space="0" w:color="auto"/>
        <w:left w:val="none" w:sz="0" w:space="0" w:color="auto"/>
        <w:bottom w:val="none" w:sz="0" w:space="0" w:color="auto"/>
        <w:right w:val="none" w:sz="0" w:space="0" w:color="auto"/>
      </w:divBdr>
      <w:divsChild>
        <w:div w:id="73165007">
          <w:marLeft w:val="0"/>
          <w:marRight w:val="0"/>
          <w:marTop w:val="0"/>
          <w:marBottom w:val="0"/>
          <w:divBdr>
            <w:top w:val="none" w:sz="0" w:space="0" w:color="auto"/>
            <w:left w:val="none" w:sz="0" w:space="0" w:color="auto"/>
            <w:bottom w:val="none" w:sz="0" w:space="0" w:color="auto"/>
            <w:right w:val="none" w:sz="0" w:space="0" w:color="auto"/>
          </w:divBdr>
          <w:divsChild>
            <w:div w:id="19813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0114">
      <w:bodyDiv w:val="1"/>
      <w:marLeft w:val="0"/>
      <w:marRight w:val="0"/>
      <w:marTop w:val="0"/>
      <w:marBottom w:val="0"/>
      <w:divBdr>
        <w:top w:val="none" w:sz="0" w:space="0" w:color="auto"/>
        <w:left w:val="none" w:sz="0" w:space="0" w:color="auto"/>
        <w:bottom w:val="none" w:sz="0" w:space="0" w:color="auto"/>
        <w:right w:val="none" w:sz="0" w:space="0" w:color="auto"/>
      </w:divBdr>
      <w:divsChild>
        <w:div w:id="1709988396">
          <w:marLeft w:val="0"/>
          <w:marRight w:val="0"/>
          <w:marTop w:val="0"/>
          <w:marBottom w:val="0"/>
          <w:divBdr>
            <w:top w:val="none" w:sz="0" w:space="0" w:color="auto"/>
            <w:left w:val="none" w:sz="0" w:space="0" w:color="auto"/>
            <w:bottom w:val="none" w:sz="0" w:space="0" w:color="auto"/>
            <w:right w:val="none" w:sz="0" w:space="0" w:color="auto"/>
          </w:divBdr>
        </w:div>
      </w:divsChild>
    </w:div>
    <w:div w:id="2056738600">
      <w:bodyDiv w:val="1"/>
      <w:marLeft w:val="0"/>
      <w:marRight w:val="0"/>
      <w:marTop w:val="0"/>
      <w:marBottom w:val="0"/>
      <w:divBdr>
        <w:top w:val="none" w:sz="0" w:space="0" w:color="auto"/>
        <w:left w:val="none" w:sz="0" w:space="0" w:color="auto"/>
        <w:bottom w:val="none" w:sz="0" w:space="0" w:color="auto"/>
        <w:right w:val="none" w:sz="0" w:space="0" w:color="auto"/>
      </w:divBdr>
    </w:div>
    <w:div w:id="2064213658">
      <w:bodyDiv w:val="1"/>
      <w:marLeft w:val="0"/>
      <w:marRight w:val="0"/>
      <w:marTop w:val="0"/>
      <w:marBottom w:val="0"/>
      <w:divBdr>
        <w:top w:val="none" w:sz="0" w:space="0" w:color="auto"/>
        <w:left w:val="none" w:sz="0" w:space="0" w:color="auto"/>
        <w:bottom w:val="none" w:sz="0" w:space="0" w:color="auto"/>
        <w:right w:val="none" w:sz="0" w:space="0" w:color="auto"/>
      </w:divBdr>
      <w:divsChild>
        <w:div w:id="293876938">
          <w:marLeft w:val="0"/>
          <w:marRight w:val="0"/>
          <w:marTop w:val="0"/>
          <w:marBottom w:val="0"/>
          <w:divBdr>
            <w:top w:val="none" w:sz="0" w:space="0" w:color="auto"/>
            <w:left w:val="none" w:sz="0" w:space="0" w:color="auto"/>
            <w:bottom w:val="none" w:sz="0" w:space="0" w:color="auto"/>
            <w:right w:val="none" w:sz="0" w:space="0" w:color="auto"/>
          </w:divBdr>
          <w:divsChild>
            <w:div w:id="149058899">
              <w:marLeft w:val="0"/>
              <w:marRight w:val="0"/>
              <w:marTop w:val="0"/>
              <w:marBottom w:val="0"/>
              <w:divBdr>
                <w:top w:val="none" w:sz="0" w:space="0" w:color="auto"/>
                <w:left w:val="none" w:sz="0" w:space="0" w:color="auto"/>
                <w:bottom w:val="none" w:sz="0" w:space="0" w:color="auto"/>
                <w:right w:val="none" w:sz="0" w:space="0" w:color="auto"/>
              </w:divBdr>
            </w:div>
          </w:divsChild>
        </w:div>
        <w:div w:id="1066538321">
          <w:marLeft w:val="0"/>
          <w:marRight w:val="0"/>
          <w:marTop w:val="0"/>
          <w:marBottom w:val="0"/>
          <w:divBdr>
            <w:top w:val="none" w:sz="0" w:space="0" w:color="auto"/>
            <w:left w:val="none" w:sz="0" w:space="0" w:color="auto"/>
            <w:bottom w:val="none" w:sz="0" w:space="0" w:color="auto"/>
            <w:right w:val="none" w:sz="0" w:space="0" w:color="auto"/>
          </w:divBdr>
          <w:divsChild>
            <w:div w:id="13762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9818">
      <w:bodyDiv w:val="1"/>
      <w:marLeft w:val="0"/>
      <w:marRight w:val="0"/>
      <w:marTop w:val="0"/>
      <w:marBottom w:val="0"/>
      <w:divBdr>
        <w:top w:val="none" w:sz="0" w:space="0" w:color="auto"/>
        <w:left w:val="none" w:sz="0" w:space="0" w:color="auto"/>
        <w:bottom w:val="none" w:sz="0" w:space="0" w:color="auto"/>
        <w:right w:val="none" w:sz="0" w:space="0" w:color="auto"/>
      </w:divBdr>
    </w:div>
    <w:div w:id="2073001082">
      <w:bodyDiv w:val="1"/>
      <w:marLeft w:val="0"/>
      <w:marRight w:val="0"/>
      <w:marTop w:val="0"/>
      <w:marBottom w:val="0"/>
      <w:divBdr>
        <w:top w:val="none" w:sz="0" w:space="0" w:color="auto"/>
        <w:left w:val="none" w:sz="0" w:space="0" w:color="auto"/>
        <w:bottom w:val="none" w:sz="0" w:space="0" w:color="auto"/>
        <w:right w:val="none" w:sz="0" w:space="0" w:color="auto"/>
      </w:divBdr>
      <w:divsChild>
        <w:div w:id="958877998">
          <w:marLeft w:val="0"/>
          <w:marRight w:val="0"/>
          <w:marTop w:val="0"/>
          <w:marBottom w:val="0"/>
          <w:divBdr>
            <w:top w:val="none" w:sz="0" w:space="0" w:color="auto"/>
            <w:left w:val="none" w:sz="0" w:space="0" w:color="auto"/>
            <w:bottom w:val="none" w:sz="0" w:space="0" w:color="auto"/>
            <w:right w:val="none" w:sz="0" w:space="0" w:color="auto"/>
          </w:divBdr>
          <w:divsChild>
            <w:div w:id="1637029798">
              <w:marLeft w:val="0"/>
              <w:marRight w:val="0"/>
              <w:marTop w:val="0"/>
              <w:marBottom w:val="0"/>
              <w:divBdr>
                <w:top w:val="none" w:sz="0" w:space="0" w:color="auto"/>
                <w:left w:val="none" w:sz="0" w:space="0" w:color="auto"/>
                <w:bottom w:val="none" w:sz="0" w:space="0" w:color="auto"/>
                <w:right w:val="none" w:sz="0" w:space="0" w:color="auto"/>
              </w:divBdr>
            </w:div>
            <w:div w:id="15657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6910">
      <w:bodyDiv w:val="1"/>
      <w:marLeft w:val="0"/>
      <w:marRight w:val="0"/>
      <w:marTop w:val="0"/>
      <w:marBottom w:val="0"/>
      <w:divBdr>
        <w:top w:val="none" w:sz="0" w:space="0" w:color="auto"/>
        <w:left w:val="none" w:sz="0" w:space="0" w:color="auto"/>
        <w:bottom w:val="none" w:sz="0" w:space="0" w:color="auto"/>
        <w:right w:val="none" w:sz="0" w:space="0" w:color="auto"/>
      </w:divBdr>
    </w:div>
    <w:div w:id="2075658335">
      <w:bodyDiv w:val="1"/>
      <w:marLeft w:val="0"/>
      <w:marRight w:val="0"/>
      <w:marTop w:val="0"/>
      <w:marBottom w:val="0"/>
      <w:divBdr>
        <w:top w:val="none" w:sz="0" w:space="0" w:color="auto"/>
        <w:left w:val="none" w:sz="0" w:space="0" w:color="auto"/>
        <w:bottom w:val="none" w:sz="0" w:space="0" w:color="auto"/>
        <w:right w:val="none" w:sz="0" w:space="0" w:color="auto"/>
      </w:divBdr>
    </w:div>
    <w:div w:id="2080901694">
      <w:bodyDiv w:val="1"/>
      <w:marLeft w:val="0"/>
      <w:marRight w:val="0"/>
      <w:marTop w:val="0"/>
      <w:marBottom w:val="0"/>
      <w:divBdr>
        <w:top w:val="none" w:sz="0" w:space="0" w:color="auto"/>
        <w:left w:val="none" w:sz="0" w:space="0" w:color="auto"/>
        <w:bottom w:val="none" w:sz="0" w:space="0" w:color="auto"/>
        <w:right w:val="none" w:sz="0" w:space="0" w:color="auto"/>
      </w:divBdr>
      <w:divsChild>
        <w:div w:id="347832088">
          <w:marLeft w:val="0"/>
          <w:marRight w:val="0"/>
          <w:marTop w:val="0"/>
          <w:marBottom w:val="0"/>
          <w:divBdr>
            <w:top w:val="none" w:sz="0" w:space="0" w:color="auto"/>
            <w:left w:val="none" w:sz="0" w:space="0" w:color="auto"/>
            <w:bottom w:val="none" w:sz="0" w:space="0" w:color="auto"/>
            <w:right w:val="none" w:sz="0" w:space="0" w:color="auto"/>
          </w:divBdr>
          <w:divsChild>
            <w:div w:id="2097551577">
              <w:marLeft w:val="0"/>
              <w:marRight w:val="0"/>
              <w:marTop w:val="0"/>
              <w:marBottom w:val="0"/>
              <w:divBdr>
                <w:top w:val="none" w:sz="0" w:space="0" w:color="auto"/>
                <w:left w:val="none" w:sz="0" w:space="0" w:color="auto"/>
                <w:bottom w:val="none" w:sz="0" w:space="0" w:color="auto"/>
                <w:right w:val="none" w:sz="0" w:space="0" w:color="auto"/>
              </w:divBdr>
            </w:div>
            <w:div w:id="14348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19664">
      <w:bodyDiv w:val="1"/>
      <w:marLeft w:val="0"/>
      <w:marRight w:val="0"/>
      <w:marTop w:val="0"/>
      <w:marBottom w:val="0"/>
      <w:divBdr>
        <w:top w:val="none" w:sz="0" w:space="0" w:color="auto"/>
        <w:left w:val="none" w:sz="0" w:space="0" w:color="auto"/>
        <w:bottom w:val="none" w:sz="0" w:space="0" w:color="auto"/>
        <w:right w:val="none" w:sz="0" w:space="0" w:color="auto"/>
      </w:divBdr>
      <w:divsChild>
        <w:div w:id="1698920726">
          <w:marLeft w:val="0"/>
          <w:marRight w:val="0"/>
          <w:marTop w:val="0"/>
          <w:marBottom w:val="0"/>
          <w:divBdr>
            <w:top w:val="none" w:sz="0" w:space="0" w:color="auto"/>
            <w:left w:val="none" w:sz="0" w:space="0" w:color="auto"/>
            <w:bottom w:val="none" w:sz="0" w:space="0" w:color="auto"/>
            <w:right w:val="none" w:sz="0" w:space="0" w:color="auto"/>
          </w:divBdr>
          <w:divsChild>
            <w:div w:id="12072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637">
      <w:bodyDiv w:val="1"/>
      <w:marLeft w:val="0"/>
      <w:marRight w:val="0"/>
      <w:marTop w:val="0"/>
      <w:marBottom w:val="0"/>
      <w:divBdr>
        <w:top w:val="none" w:sz="0" w:space="0" w:color="auto"/>
        <w:left w:val="none" w:sz="0" w:space="0" w:color="auto"/>
        <w:bottom w:val="none" w:sz="0" w:space="0" w:color="auto"/>
        <w:right w:val="none" w:sz="0" w:space="0" w:color="auto"/>
      </w:divBdr>
    </w:div>
    <w:div w:id="2084985810">
      <w:bodyDiv w:val="1"/>
      <w:marLeft w:val="0"/>
      <w:marRight w:val="0"/>
      <w:marTop w:val="0"/>
      <w:marBottom w:val="0"/>
      <w:divBdr>
        <w:top w:val="none" w:sz="0" w:space="0" w:color="auto"/>
        <w:left w:val="none" w:sz="0" w:space="0" w:color="auto"/>
        <w:bottom w:val="none" w:sz="0" w:space="0" w:color="auto"/>
        <w:right w:val="none" w:sz="0" w:space="0" w:color="auto"/>
      </w:divBdr>
    </w:div>
    <w:div w:id="2086412300">
      <w:bodyDiv w:val="1"/>
      <w:marLeft w:val="0"/>
      <w:marRight w:val="0"/>
      <w:marTop w:val="0"/>
      <w:marBottom w:val="0"/>
      <w:divBdr>
        <w:top w:val="none" w:sz="0" w:space="0" w:color="auto"/>
        <w:left w:val="none" w:sz="0" w:space="0" w:color="auto"/>
        <w:bottom w:val="none" w:sz="0" w:space="0" w:color="auto"/>
        <w:right w:val="none" w:sz="0" w:space="0" w:color="auto"/>
      </w:divBdr>
    </w:div>
    <w:div w:id="2102680799">
      <w:bodyDiv w:val="1"/>
      <w:marLeft w:val="0"/>
      <w:marRight w:val="0"/>
      <w:marTop w:val="0"/>
      <w:marBottom w:val="0"/>
      <w:divBdr>
        <w:top w:val="none" w:sz="0" w:space="0" w:color="auto"/>
        <w:left w:val="none" w:sz="0" w:space="0" w:color="auto"/>
        <w:bottom w:val="none" w:sz="0" w:space="0" w:color="auto"/>
        <w:right w:val="none" w:sz="0" w:space="0" w:color="auto"/>
      </w:divBdr>
      <w:divsChild>
        <w:div w:id="317271126">
          <w:marLeft w:val="0"/>
          <w:marRight w:val="0"/>
          <w:marTop w:val="0"/>
          <w:marBottom w:val="0"/>
          <w:divBdr>
            <w:top w:val="none" w:sz="0" w:space="0" w:color="auto"/>
            <w:left w:val="none" w:sz="0" w:space="0" w:color="auto"/>
            <w:bottom w:val="none" w:sz="0" w:space="0" w:color="auto"/>
            <w:right w:val="none" w:sz="0" w:space="0" w:color="auto"/>
          </w:divBdr>
          <w:divsChild>
            <w:div w:id="3617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81031">
      <w:bodyDiv w:val="1"/>
      <w:marLeft w:val="0"/>
      <w:marRight w:val="0"/>
      <w:marTop w:val="0"/>
      <w:marBottom w:val="0"/>
      <w:divBdr>
        <w:top w:val="none" w:sz="0" w:space="0" w:color="auto"/>
        <w:left w:val="none" w:sz="0" w:space="0" w:color="auto"/>
        <w:bottom w:val="none" w:sz="0" w:space="0" w:color="auto"/>
        <w:right w:val="none" w:sz="0" w:space="0" w:color="auto"/>
      </w:divBdr>
    </w:div>
    <w:div w:id="2108306862">
      <w:bodyDiv w:val="1"/>
      <w:marLeft w:val="0"/>
      <w:marRight w:val="0"/>
      <w:marTop w:val="0"/>
      <w:marBottom w:val="0"/>
      <w:divBdr>
        <w:top w:val="none" w:sz="0" w:space="0" w:color="auto"/>
        <w:left w:val="none" w:sz="0" w:space="0" w:color="auto"/>
        <w:bottom w:val="none" w:sz="0" w:space="0" w:color="auto"/>
        <w:right w:val="none" w:sz="0" w:space="0" w:color="auto"/>
      </w:divBdr>
    </w:div>
    <w:div w:id="21093442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670">
          <w:marLeft w:val="0"/>
          <w:marRight w:val="0"/>
          <w:marTop w:val="0"/>
          <w:marBottom w:val="0"/>
          <w:divBdr>
            <w:top w:val="none" w:sz="0" w:space="0" w:color="auto"/>
            <w:left w:val="none" w:sz="0" w:space="0" w:color="auto"/>
            <w:bottom w:val="none" w:sz="0" w:space="0" w:color="auto"/>
            <w:right w:val="none" w:sz="0" w:space="0" w:color="auto"/>
          </w:divBdr>
          <w:divsChild>
            <w:div w:id="1379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8538">
      <w:bodyDiv w:val="1"/>
      <w:marLeft w:val="0"/>
      <w:marRight w:val="0"/>
      <w:marTop w:val="0"/>
      <w:marBottom w:val="0"/>
      <w:divBdr>
        <w:top w:val="none" w:sz="0" w:space="0" w:color="auto"/>
        <w:left w:val="none" w:sz="0" w:space="0" w:color="auto"/>
        <w:bottom w:val="none" w:sz="0" w:space="0" w:color="auto"/>
        <w:right w:val="none" w:sz="0" w:space="0" w:color="auto"/>
      </w:divBdr>
      <w:divsChild>
        <w:div w:id="658072966">
          <w:marLeft w:val="0"/>
          <w:marRight w:val="0"/>
          <w:marTop w:val="0"/>
          <w:marBottom w:val="0"/>
          <w:divBdr>
            <w:top w:val="none" w:sz="0" w:space="0" w:color="auto"/>
            <w:left w:val="none" w:sz="0" w:space="0" w:color="auto"/>
            <w:bottom w:val="none" w:sz="0" w:space="0" w:color="auto"/>
            <w:right w:val="none" w:sz="0" w:space="0" w:color="auto"/>
          </w:divBdr>
          <w:divsChild>
            <w:div w:id="15198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1578">
      <w:bodyDiv w:val="1"/>
      <w:marLeft w:val="0"/>
      <w:marRight w:val="0"/>
      <w:marTop w:val="0"/>
      <w:marBottom w:val="0"/>
      <w:divBdr>
        <w:top w:val="none" w:sz="0" w:space="0" w:color="auto"/>
        <w:left w:val="none" w:sz="0" w:space="0" w:color="auto"/>
        <w:bottom w:val="none" w:sz="0" w:space="0" w:color="auto"/>
        <w:right w:val="none" w:sz="0" w:space="0" w:color="auto"/>
      </w:divBdr>
      <w:divsChild>
        <w:div w:id="794644726">
          <w:marLeft w:val="0"/>
          <w:marRight w:val="0"/>
          <w:marTop w:val="0"/>
          <w:marBottom w:val="0"/>
          <w:divBdr>
            <w:top w:val="none" w:sz="0" w:space="0" w:color="auto"/>
            <w:left w:val="none" w:sz="0" w:space="0" w:color="auto"/>
            <w:bottom w:val="none" w:sz="0" w:space="0" w:color="auto"/>
            <w:right w:val="none" w:sz="0" w:space="0" w:color="auto"/>
          </w:divBdr>
          <w:divsChild>
            <w:div w:id="3590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7573">
      <w:bodyDiv w:val="1"/>
      <w:marLeft w:val="0"/>
      <w:marRight w:val="0"/>
      <w:marTop w:val="0"/>
      <w:marBottom w:val="0"/>
      <w:divBdr>
        <w:top w:val="none" w:sz="0" w:space="0" w:color="auto"/>
        <w:left w:val="none" w:sz="0" w:space="0" w:color="auto"/>
        <w:bottom w:val="none" w:sz="0" w:space="0" w:color="auto"/>
        <w:right w:val="none" w:sz="0" w:space="0" w:color="auto"/>
      </w:divBdr>
    </w:div>
    <w:div w:id="2126264047">
      <w:bodyDiv w:val="1"/>
      <w:marLeft w:val="0"/>
      <w:marRight w:val="0"/>
      <w:marTop w:val="0"/>
      <w:marBottom w:val="0"/>
      <w:divBdr>
        <w:top w:val="none" w:sz="0" w:space="0" w:color="auto"/>
        <w:left w:val="none" w:sz="0" w:space="0" w:color="auto"/>
        <w:bottom w:val="none" w:sz="0" w:space="0" w:color="auto"/>
        <w:right w:val="none" w:sz="0" w:space="0" w:color="auto"/>
      </w:divBdr>
    </w:div>
    <w:div w:id="2127653178">
      <w:bodyDiv w:val="1"/>
      <w:marLeft w:val="0"/>
      <w:marRight w:val="0"/>
      <w:marTop w:val="0"/>
      <w:marBottom w:val="0"/>
      <w:divBdr>
        <w:top w:val="none" w:sz="0" w:space="0" w:color="auto"/>
        <w:left w:val="none" w:sz="0" w:space="0" w:color="auto"/>
        <w:bottom w:val="none" w:sz="0" w:space="0" w:color="auto"/>
        <w:right w:val="none" w:sz="0" w:space="0" w:color="auto"/>
      </w:divBdr>
    </w:div>
    <w:div w:id="2138529033">
      <w:bodyDiv w:val="1"/>
      <w:marLeft w:val="0"/>
      <w:marRight w:val="0"/>
      <w:marTop w:val="0"/>
      <w:marBottom w:val="0"/>
      <w:divBdr>
        <w:top w:val="none" w:sz="0" w:space="0" w:color="auto"/>
        <w:left w:val="none" w:sz="0" w:space="0" w:color="auto"/>
        <w:bottom w:val="none" w:sz="0" w:space="0" w:color="auto"/>
        <w:right w:val="none" w:sz="0" w:space="0" w:color="auto"/>
      </w:divBdr>
    </w:div>
    <w:div w:id="2138865489">
      <w:bodyDiv w:val="1"/>
      <w:marLeft w:val="0"/>
      <w:marRight w:val="0"/>
      <w:marTop w:val="0"/>
      <w:marBottom w:val="0"/>
      <w:divBdr>
        <w:top w:val="none" w:sz="0" w:space="0" w:color="auto"/>
        <w:left w:val="none" w:sz="0" w:space="0" w:color="auto"/>
        <w:bottom w:val="none" w:sz="0" w:space="0" w:color="auto"/>
        <w:right w:val="none" w:sz="0" w:space="0" w:color="auto"/>
      </w:divBdr>
    </w:div>
    <w:div w:id="2146191174">
      <w:bodyDiv w:val="1"/>
      <w:marLeft w:val="0"/>
      <w:marRight w:val="0"/>
      <w:marTop w:val="0"/>
      <w:marBottom w:val="0"/>
      <w:divBdr>
        <w:top w:val="none" w:sz="0" w:space="0" w:color="auto"/>
        <w:left w:val="none" w:sz="0" w:space="0" w:color="auto"/>
        <w:bottom w:val="none" w:sz="0" w:space="0" w:color="auto"/>
        <w:right w:val="none" w:sz="0" w:space="0" w:color="auto"/>
      </w:divBdr>
      <w:divsChild>
        <w:div w:id="1803309105">
          <w:marLeft w:val="0"/>
          <w:marRight w:val="0"/>
          <w:marTop w:val="0"/>
          <w:marBottom w:val="0"/>
          <w:divBdr>
            <w:top w:val="none" w:sz="0" w:space="0" w:color="auto"/>
            <w:left w:val="none" w:sz="0" w:space="0" w:color="auto"/>
            <w:bottom w:val="none" w:sz="0" w:space="0" w:color="auto"/>
            <w:right w:val="none" w:sz="0" w:space="0" w:color="auto"/>
          </w:divBdr>
          <w:divsChild>
            <w:div w:id="3478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clasns.sanidad.gob.es/doc" TargetMode="External"/><Relationship Id="rId18" Type="http://schemas.openxmlformats.org/officeDocument/2006/relationships/hyperlink" Target="https://github.com/dcueli-com/bigdata_sys/tree/develop/src/activities/RA1/lesson_01" TargetMode="Externa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nidad.gob.es/estadEstudios/estadisticas/sisInfSanSNS/Analisis_actividad_asistencial.htm" TargetMode="Externa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hyperlink" Target="https://github.com/dcueli-com/bigdata_sys/blob/develop/src/activities/RA1/lesson_02/notebooks/2_5_1_analysing_dataset.ipynb" TargetMode="External"/><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0.png"/><Relationship Id="rId52" Type="http://schemas.openxmlformats.org/officeDocument/2006/relationships/hyperlink" Target="https://github.com/dcueli-com/bigdata_sys/blob/develop/src/activities/RA1/lesson_02/data/ventas_con_problemas.cs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clasns.sanidad.gob.es/doc/Metodologia_INCLASNS_V2.pdf?v=2.3" TargetMode="External"/><Relationship Id="rId22" Type="http://schemas.openxmlformats.org/officeDocument/2006/relationships/hyperlink" Target="https://www.programiz.com/sql/online-compiler"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github.com/dcueli-com/bigdata_sys/blob/develop/src/activities/RA1/lesson_02/data/ventas_con_problemas.csv" TargetMode="External"/><Relationship Id="rId43" Type="http://schemas.openxmlformats.org/officeDocument/2006/relationships/hyperlink" Target="https://github.com/dcueli-com/bigdata_sys/blob/develop/src/activities/RA1/lesson_02/data/ventas_limpias.csv" TargetMode="External"/><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github.com/dcueli-com/bigdata_sys/blob/develop/src/activities/RA1/lesson_02/data/ventas_limpias.csv" TargetMode="External"/><Relationship Id="rId3" Type="http://schemas.openxmlformats.org/officeDocument/2006/relationships/customXml" Target="../customXml/item3.xml"/><Relationship Id="rId12" Type="http://schemas.openxmlformats.org/officeDocument/2006/relationships/hyperlink" Target="https://github.com/dcueli-com/bigdata_sys.git" TargetMode="External"/><Relationship Id="rId17" Type="http://schemas.openxmlformats.org/officeDocument/2006/relationships/hyperlink" Target="https://icmbd.sanidad.gob.es/icmbd/login-success.do" TargetMode="External"/><Relationship Id="rId25" Type="http://schemas.openxmlformats.org/officeDocument/2006/relationships/hyperlink" Target="https://github.com/dcueli-com/bigdata_sys/blob/develop/src/activities/RA1/lesson_02/scripts/2_5_1_analysing_dataset.py" TargetMode="External"/><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22.png"/><Relationship Id="rId20" Type="http://schemas.openxmlformats.org/officeDocument/2006/relationships/hyperlink" Target="https://github.com/dcueli-com/bigdata_sys/blob/develop/src/activities/RA1/lesson_02/scripts/2_1_DDL_DML.sql" TargetMode="External"/><Relationship Id="rId41" Type="http://schemas.openxmlformats.org/officeDocument/2006/relationships/image" Target="media/image1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estadistico.inteligenciadegestion.sanidad.gob.es/publicoSNS/S/siae" TargetMode="Externa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hyperlink" Target="https://github.com/dcueli-com/bigdata_sys/blob/develop/src/activities/RA1/lesson_02/data/ventas_limpias.csv" TargetMode="External"/><Relationship Id="rId49" Type="http://schemas.openxmlformats.org/officeDocument/2006/relationships/image" Target="media/image25.png"/></Relationships>
</file>

<file path=word/_rels/footer1.xml.rels><?xml version="1.0" encoding="UTF-8" standalone="yes"?>
<Relationships xmlns="http://schemas.openxmlformats.org/package/2006/relationships"><Relationship Id="rId3" Type="http://schemas.openxmlformats.org/officeDocument/2006/relationships/image" Target="media/image28.emf"/><Relationship Id="rId2" Type="http://schemas.openxmlformats.org/officeDocument/2006/relationships/hyperlink" Target="http://linkedin.com/in/dcueli" TargetMode="External"/><Relationship Id="rId1" Type="http://schemas.openxmlformats.org/officeDocument/2006/relationships/hyperlink" Target="http://dcuel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a.talavero\Linkia%20FP%20Formaci&#243;n%20Profesional%20Oficial%20a%20Distancia\Departamento%20Acad&#233;mico%20Linkia%20FP%20-%2000%20-%20Instrucciones%20y%20Archivos%20para%20GPT\00%20-%20No%20incluir%20-%20Plantilla%20UTs%20Autor&#237;as_2025-26.dotx" TargetMode="External"/></Relationships>
</file>

<file path=word/theme/theme1.xml><?xml version="1.0" encoding="utf-8"?>
<a:theme xmlns:a="http://schemas.openxmlformats.org/drawingml/2006/main" name="Personal Letterhead">
  <a:themeElements>
    <a:clrScheme name="Template2">
      <a:dk1>
        <a:sysClr val="windowText" lastClr="000000"/>
      </a:dk1>
      <a:lt1>
        <a:sysClr val="window" lastClr="FFFFFF"/>
      </a:lt1>
      <a:dk2>
        <a:srgbClr val="725E54"/>
      </a:dk2>
      <a:lt2>
        <a:srgbClr val="EBE8E5"/>
      </a:lt2>
      <a:accent1>
        <a:srgbClr val="F05133"/>
      </a:accent1>
      <a:accent2>
        <a:srgbClr val="60C5BA"/>
      </a:accent2>
      <a:accent3>
        <a:srgbClr val="D5E04E"/>
      </a:accent3>
      <a:accent4>
        <a:srgbClr val="42C4DD"/>
      </a:accent4>
      <a:accent5>
        <a:srgbClr val="A49B8D"/>
      </a:accent5>
      <a:accent6>
        <a:srgbClr val="5C4C44"/>
      </a:accent6>
      <a:hlink>
        <a:srgbClr val="42C4DD"/>
      </a:hlink>
      <a:folHlink>
        <a:srgbClr val="60C5BA"/>
      </a:folHlink>
    </a:clrScheme>
    <a:fontScheme name="Template 2">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27adb0e-e145-4f8b-90ea-eb65e1a44c1e" xsi:nil="true"/>
    <lcf76f155ced4ddcb4097134ff3c332f xmlns="2a79d030-2667-4256-92b7-3b6a91b9ad1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9251492C0955F4D8B594C229DCC77C4" ma:contentTypeVersion="13" ma:contentTypeDescription="Crear nuevo documento." ma:contentTypeScope="" ma:versionID="727a4637a6c97d9119df4521e54c9509">
  <xsd:schema xmlns:xsd="http://www.w3.org/2001/XMLSchema" xmlns:xs="http://www.w3.org/2001/XMLSchema" xmlns:p="http://schemas.microsoft.com/office/2006/metadata/properties" xmlns:ns2="2a79d030-2667-4256-92b7-3b6a91b9ad15" xmlns:ns3="227adb0e-e145-4f8b-90ea-eb65e1a44c1e" targetNamespace="http://schemas.microsoft.com/office/2006/metadata/properties" ma:root="true" ma:fieldsID="bea3ee220e794811380c205cdba8a0a2" ns2:_="" ns3:_="">
    <xsd:import namespace="2a79d030-2667-4256-92b7-3b6a91b9ad15"/>
    <xsd:import namespace="227adb0e-e145-4f8b-90ea-eb65e1a44c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9d030-2667-4256-92b7-3b6a91b9a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14db0d1-e59e-4d1e-9812-4e1c667966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7adb0e-e145-4f8b-90ea-eb65e1a44c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02f4075-9434-46a3-9703-f5d1bf5fb289}" ma:internalName="TaxCatchAll" ma:showField="CatchAllData" ma:web="227adb0e-e145-4f8b-90ea-eb65e1a44c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BE38FB-EC05-4212-B7EC-321D23459051}">
  <ds:schemaRefs>
    <ds:schemaRef ds:uri="http://schemas.microsoft.com/sharepoint/v3/contenttype/forms"/>
  </ds:schemaRefs>
</ds:datastoreItem>
</file>

<file path=customXml/itemProps2.xml><?xml version="1.0" encoding="utf-8"?>
<ds:datastoreItem xmlns:ds="http://schemas.openxmlformats.org/officeDocument/2006/customXml" ds:itemID="{7852C20D-51FC-4930-9898-055FC3A1E1C2}">
  <ds:schemaRefs>
    <ds:schemaRef ds:uri="http://schemas.microsoft.com/office/2006/metadata/properties"/>
    <ds:schemaRef ds:uri="http://schemas.microsoft.com/office/infopath/2007/PartnerControls"/>
    <ds:schemaRef ds:uri="227adb0e-e145-4f8b-90ea-eb65e1a44c1e"/>
    <ds:schemaRef ds:uri="2a79d030-2667-4256-92b7-3b6a91b9ad15"/>
  </ds:schemaRefs>
</ds:datastoreItem>
</file>

<file path=customXml/itemProps3.xml><?xml version="1.0" encoding="utf-8"?>
<ds:datastoreItem xmlns:ds="http://schemas.openxmlformats.org/officeDocument/2006/customXml" ds:itemID="{379ED122-F39E-994E-A3E5-695406CF8956}">
  <ds:schemaRefs>
    <ds:schemaRef ds:uri="http://schemas.openxmlformats.org/officeDocument/2006/bibliography"/>
  </ds:schemaRefs>
</ds:datastoreItem>
</file>

<file path=customXml/itemProps4.xml><?xml version="1.0" encoding="utf-8"?>
<ds:datastoreItem xmlns:ds="http://schemas.openxmlformats.org/officeDocument/2006/customXml" ds:itemID="{3E8B727D-F80F-44EF-A1E2-F0CEF93CE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9d030-2667-4256-92b7-3b6a91b9ad15"/>
    <ds:schemaRef ds:uri="227adb0e-e145-4f8b-90ea-eb65e1a44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00 - No incluir - Plantilla UTs Autorías_2025-26.dotx</Template>
  <TotalTime>8159</TotalTime>
  <Pages>36</Pages>
  <Words>10036</Words>
  <Characters>55198</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Talavero Esplugas</dc:creator>
  <cp:keywords/>
  <cp:lastModifiedBy>David Cueli Chavarría</cp:lastModifiedBy>
  <cp:revision>401</cp:revision>
  <cp:lastPrinted>2026-10-29T06:42:00Z</cp:lastPrinted>
  <dcterms:created xsi:type="dcterms:W3CDTF">2025-11-10T12:17:00Z</dcterms:created>
  <dcterms:modified xsi:type="dcterms:W3CDTF">2026-10-30T06:41:00Z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0x01010019251492C0955F4D8B594C229DCC77C4</vt:lpwstr>
  </property>
  <property fmtid="{D5CDD505-2E9C-101B-9397-08002B2CF9AE}" pid="3" name="MediaServiceImageTags">
    <vt:lpwstr/>
  </property>
</Properties>
</file>