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3FF265C6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808080" w:themeColor="background1" w:themeShade="80"/>
                <w:sz w:val="72"/>
                <w:szCs w:val="72"/>
              </w:rPr>
            </w:sdtEndPr>
            <w:sdtContent>
              <w:p w14:paraId="37D29E9F" w14:textId="547F05EE" w:rsidR="00CD3A5D" w:rsidRPr="00D76649" w:rsidRDefault="00517EED" w:rsidP="00CD3A5D">
                <w:pPr>
                  <w:rPr>
                    <w:noProof/>
                    <w:color w:val="3B3838" w:themeColor="background2" w:themeShade="40"/>
                  </w:rPr>
                </w:pPr>
                <w:hyperlink r:id="rId9" w:history="1">
                  <w:r w:rsidR="00EC3088" w:rsidRPr="00517EED">
                    <w:rPr>
                      <w:rStyle w:val="Hipervnculo"/>
                      <w:noProof/>
                    </w:rPr>
                    <w:t>dcueli.com</w:t>
                  </w:r>
                </w:hyperlink>
              </w:p>
              <w:p w14:paraId="261C1780" w14:textId="6A004C26" w:rsidR="00CD3A5D" w:rsidRPr="00E42776" w:rsidRDefault="00EC3088" w:rsidP="00AE7197">
                <w:pPr>
                  <w:rPr>
                    <w:noProof/>
                    <w:color w:val="808080" w:themeColor="background1" w:themeShade="80"/>
                  </w:rPr>
                </w:pPr>
                <w:r w:rsidRPr="00517EED">
                  <w:rPr>
                    <w:noProof/>
                    <w:color w:val="808080" w:themeColor="background1" w:themeShade="80"/>
                    <w:sz w:val="72"/>
                    <w:szCs w:val="72"/>
                  </w:rPr>
                  <w:t>Visión &amp; alcance</w:t>
                </w:r>
              </w:p>
            </w:sdtContent>
          </w:sdt>
          <w:p w14:paraId="1EBE45E5" w14:textId="77777777" w:rsidR="00CD3A5D" w:rsidRPr="00E42776" w:rsidRDefault="00CD3A5D" w:rsidP="00AE7197">
            <w:pPr>
              <w:rPr>
                <w:i/>
                <w:noProof/>
                <w:color w:val="808080" w:themeColor="background1" w:themeShade="80"/>
              </w:rPr>
            </w:pPr>
            <w:r w:rsidRPr="00E42776">
              <w:rPr>
                <w:i/>
                <w:noProof/>
                <w:color w:val="808080" w:themeColor="background1" w:themeShade="80"/>
                <w:lang w:bidi="es-ES"/>
              </w:rPr>
              <w:t>DAVID CUELI CHAVARRÍA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3320F3B1" w:rsidR="00A342BC" w:rsidRPr="000D54F6" w:rsidRDefault="00A0511B" w:rsidP="00797A89">
      <w:pPr>
        <w:pStyle w:val="Ttulo1"/>
        <w:rPr>
          <w:rFonts w:asciiTheme="minorHAnsi" w:hAnsiTheme="minorHAnsi" w:cstheme="minorHAnsi"/>
        </w:rPr>
      </w:pPr>
      <w:bookmarkStart w:id="0" w:name="_ÍNDICE"/>
      <w:bookmarkEnd w:id="0"/>
      <w:r>
        <w:rPr>
          <w:rFonts w:asciiTheme="minorHAnsi" w:hAnsiTheme="minorHAnsi" w:cstheme="minorHAnsi"/>
        </w:rPr>
        <w:t>ÍNDICE</w:t>
      </w:r>
    </w:p>
    <w:p w14:paraId="56474220" w14:textId="77777777" w:rsidR="00797A89" w:rsidRPr="000D54F6" w:rsidRDefault="00797A89" w:rsidP="00797A89">
      <w:pPr>
        <w:pStyle w:val="Subttulo"/>
        <w:ind w:firstLine="0"/>
        <w:rPr>
          <w:rFonts w:asciiTheme="minorHAnsi" w:hAnsiTheme="minorHAnsi" w:cstheme="minorHAnsi"/>
        </w:rPr>
      </w:pPr>
    </w:p>
    <w:p w14:paraId="0820CBE2" w14:textId="75A2EF60" w:rsidR="004570B4" w:rsidRPr="004570B4" w:rsidRDefault="004570B4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hyperlink w:anchor="_CONTROL_DE_VERSIONES" w:history="1">
        <w:r w:rsidRPr="004570B4">
          <w:rPr>
            <w:rStyle w:val="Hipervnculo"/>
            <w:rFonts w:cstheme="minorHAnsi"/>
            <w:i/>
            <w:iCs/>
          </w:rPr>
          <w:t>Control de versiones</w:t>
        </w:r>
      </w:hyperlink>
    </w:p>
    <w:p w14:paraId="4EC61EAD" w14:textId="03D471DD" w:rsidR="00A342BC" w:rsidRPr="003B2086" w:rsidRDefault="0060094C" w:rsidP="0049251D">
      <w:pPr>
        <w:pStyle w:val="Encabezado"/>
        <w:numPr>
          <w:ilvl w:val="0"/>
          <w:numId w:val="24"/>
        </w:numPr>
        <w:rPr>
          <w:rStyle w:val="Hipervnculo"/>
          <w:rFonts w:cstheme="minorHAnsi"/>
          <w:i/>
          <w:iCs/>
        </w:rPr>
      </w:pPr>
      <w:r w:rsidRPr="00230360">
        <w:rPr>
          <w:rStyle w:val="Hipervnculo"/>
          <w:rFonts w:cstheme="minorHAnsi"/>
        </w:rPr>
        <w:fldChar w:fldCharType="begin"/>
      </w:r>
      <w:r w:rsidR="003B2086">
        <w:rPr>
          <w:rStyle w:val="Hipervnculo"/>
          <w:rFonts w:cstheme="minorHAnsi"/>
        </w:rPr>
        <w:instrText>HYPERLINK  \l "_VISIÓN_DEL_PRODUCTO"</w:instrText>
      </w:r>
      <w:r w:rsidRPr="00230360">
        <w:rPr>
          <w:rStyle w:val="Hipervnculo"/>
          <w:rFonts w:cstheme="minorHAnsi"/>
        </w:rPr>
      </w:r>
      <w:r w:rsidRPr="00230360">
        <w:rPr>
          <w:rStyle w:val="Hipervnculo"/>
          <w:rFonts w:cstheme="minorHAnsi"/>
        </w:rPr>
        <w:fldChar w:fldCharType="separate"/>
      </w:r>
      <w:r w:rsidR="0049251D" w:rsidRPr="003B2086">
        <w:rPr>
          <w:rStyle w:val="Hipervnculo"/>
          <w:rFonts w:cstheme="minorHAnsi"/>
          <w:i/>
          <w:iCs/>
        </w:rPr>
        <w:t>Visión del producto</w:t>
      </w:r>
    </w:p>
    <w:p w14:paraId="3FF03017" w14:textId="20ED616A" w:rsidR="00230360" w:rsidRPr="0049251D" w:rsidRDefault="0060094C" w:rsidP="0049251D">
      <w:pPr>
        <w:pStyle w:val="Encabezado"/>
        <w:numPr>
          <w:ilvl w:val="1"/>
          <w:numId w:val="24"/>
        </w:numPr>
        <w:rPr>
          <w:rStyle w:val="Hipervnculo"/>
          <w:u w:val="none"/>
          <w:lang w:eastAsia="es-ES"/>
        </w:rPr>
      </w:pPr>
      <w:r w:rsidRPr="00230360">
        <w:rPr>
          <w:rStyle w:val="Hipervnculo"/>
          <w:rFonts w:cstheme="minorHAnsi"/>
        </w:rPr>
        <w:fldChar w:fldCharType="end"/>
      </w:r>
      <w:hyperlink w:anchor="_Descripción_general" w:history="1">
        <w:r w:rsidR="0049251D" w:rsidRPr="003B2086">
          <w:rPr>
            <w:rStyle w:val="Hipervnculo"/>
          </w:rPr>
          <w:t>Descripción general</w:t>
        </w:r>
      </w:hyperlink>
    </w:p>
    <w:p w14:paraId="7C71AC75" w14:textId="51B42CEF" w:rsidR="00A342BC" w:rsidRPr="000D54F6" w:rsidRDefault="0049251D" w:rsidP="0049251D">
      <w:pPr>
        <w:pStyle w:val="Encabezado"/>
        <w:numPr>
          <w:ilvl w:val="1"/>
          <w:numId w:val="24"/>
        </w:numPr>
        <w:rPr>
          <w:rFonts w:cstheme="minorHAnsi"/>
        </w:rPr>
      </w:pPr>
      <w:hyperlink w:anchor="_Problemas_que_resuelve" w:history="1">
        <w:r w:rsidRPr="000635DF">
          <w:rPr>
            <w:rStyle w:val="Hipervnculo"/>
          </w:rPr>
          <w:t>Problema</w:t>
        </w:r>
        <w:r w:rsidR="000635DF">
          <w:rPr>
            <w:rStyle w:val="Hipervnculo"/>
          </w:rPr>
          <w:t>s</w:t>
        </w:r>
        <w:r w:rsidRPr="000635DF">
          <w:rPr>
            <w:rStyle w:val="Hipervnculo"/>
          </w:rPr>
          <w:t xml:space="preserve"> que resuelve</w:t>
        </w:r>
      </w:hyperlink>
    </w:p>
    <w:p w14:paraId="2FF1F6FF" w14:textId="735D6E3A" w:rsidR="00791D15" w:rsidRPr="008B36C4" w:rsidRDefault="0049251D" w:rsidP="0049251D">
      <w:pPr>
        <w:pStyle w:val="Encabezado"/>
        <w:numPr>
          <w:ilvl w:val="1"/>
          <w:numId w:val="24"/>
        </w:numPr>
        <w:rPr>
          <w:rStyle w:val="Hipervnculo"/>
        </w:rPr>
      </w:pPr>
      <w:hyperlink w:anchor="_Visión_a_medio" w:history="1">
        <w:r w:rsidRPr="00772137">
          <w:rPr>
            <w:rStyle w:val="Hipervnculo"/>
          </w:rPr>
          <w:t>Visión a medio plazo</w:t>
        </w:r>
      </w:hyperlink>
    </w:p>
    <w:p w14:paraId="3F583C79" w14:textId="225A34CC" w:rsidR="0049251D" w:rsidRDefault="0049251D" w:rsidP="0049251D">
      <w:pPr>
        <w:pStyle w:val="Encabezado"/>
        <w:numPr>
          <w:ilvl w:val="0"/>
          <w:numId w:val="24"/>
        </w:numPr>
      </w:pPr>
      <w:hyperlink w:anchor="_OBJETIVOS_DEL_PROYECTO" w:history="1">
        <w:r w:rsidRPr="00772137">
          <w:rPr>
            <w:rStyle w:val="Hipervnculo"/>
          </w:rPr>
          <w:t>Objetivos del proyecto</w:t>
        </w:r>
      </w:hyperlink>
    </w:p>
    <w:p w14:paraId="3F8D4B70" w14:textId="722735AD" w:rsidR="0049251D" w:rsidRDefault="0049251D" w:rsidP="0049251D">
      <w:pPr>
        <w:pStyle w:val="Encabezado"/>
        <w:numPr>
          <w:ilvl w:val="0"/>
          <w:numId w:val="25"/>
        </w:numPr>
      </w:pPr>
      <w:hyperlink w:anchor="_Objetivo_principal" w:history="1">
        <w:r w:rsidRPr="00772137">
          <w:rPr>
            <w:rStyle w:val="Hipervnculo"/>
          </w:rPr>
          <w:t>Objetivo principal</w:t>
        </w:r>
      </w:hyperlink>
    </w:p>
    <w:p w14:paraId="34E19CC6" w14:textId="37F7E547" w:rsidR="004E30E7" w:rsidRPr="001442FD" w:rsidRDefault="004E30E7" w:rsidP="0049251D">
      <w:pPr>
        <w:pStyle w:val="Encabezado"/>
        <w:numPr>
          <w:ilvl w:val="0"/>
          <w:numId w:val="25"/>
        </w:numPr>
      </w:pPr>
      <w:hyperlink w:anchor="_Objetivos_específicos_de" w:history="1">
        <w:r w:rsidRPr="001442FD">
          <w:rPr>
            <w:rStyle w:val="Hipervnculo"/>
          </w:rPr>
          <w:t>Objetivos secundarios</w:t>
        </w:r>
      </w:hyperlink>
    </w:p>
    <w:p w14:paraId="5C9D45A7" w14:textId="4124C501" w:rsidR="0049251D" w:rsidRDefault="0049251D" w:rsidP="0049251D">
      <w:pPr>
        <w:pStyle w:val="Encabezado"/>
        <w:numPr>
          <w:ilvl w:val="0"/>
          <w:numId w:val="25"/>
        </w:numPr>
      </w:pPr>
      <w:hyperlink w:anchor="_Objetivos_específicos_de" w:history="1">
        <w:r w:rsidRPr="00772137">
          <w:rPr>
            <w:rStyle w:val="Hipervnculo"/>
          </w:rPr>
          <w:t>Objetivos específicos de la versión 0.1.0 (MVP)</w:t>
        </w:r>
      </w:hyperlink>
    </w:p>
    <w:p w14:paraId="303CF137" w14:textId="0CF23A4A" w:rsidR="0049251D" w:rsidRDefault="0049251D" w:rsidP="0049251D">
      <w:pPr>
        <w:pStyle w:val="Encabezado"/>
        <w:numPr>
          <w:ilvl w:val="0"/>
          <w:numId w:val="24"/>
        </w:numPr>
      </w:pPr>
      <w:hyperlink w:anchor="_ALCANCE_DEL_PRODUCTO" w:history="1">
        <w:r w:rsidRPr="00772137">
          <w:rPr>
            <w:rStyle w:val="Hipervnculo"/>
          </w:rPr>
          <w:t>Alcance del producto</w:t>
        </w:r>
      </w:hyperlink>
    </w:p>
    <w:p w14:paraId="2CFE8580" w14:textId="355CACAB" w:rsidR="0049251D" w:rsidRDefault="0049251D" w:rsidP="0049251D">
      <w:pPr>
        <w:pStyle w:val="Encabezado"/>
        <w:numPr>
          <w:ilvl w:val="1"/>
          <w:numId w:val="26"/>
        </w:numPr>
      </w:pPr>
      <w:hyperlink w:anchor="_Alcance_incluido_(in-scope)" w:history="1">
        <w:r w:rsidRPr="00772137">
          <w:rPr>
            <w:rStyle w:val="Hipervnculo"/>
          </w:rPr>
          <w:t>Alcance incluido (in-scope) para Mexus 0.1.0</w:t>
        </w:r>
      </w:hyperlink>
    </w:p>
    <w:p w14:paraId="3B545405" w14:textId="208CBED0" w:rsidR="0049251D" w:rsidRDefault="0049251D" w:rsidP="0049251D">
      <w:pPr>
        <w:pStyle w:val="Encabezado"/>
        <w:numPr>
          <w:ilvl w:val="1"/>
          <w:numId w:val="26"/>
        </w:numPr>
      </w:pPr>
      <w:hyperlink w:anchor="_Alcance_excluido_(out-of-scope)" w:history="1">
        <w:r w:rsidRPr="00772137">
          <w:rPr>
            <w:rStyle w:val="Hipervnculo"/>
          </w:rPr>
          <w:t>Alcance excluido (out-of-scope) para Mexus 0.1.0</w:t>
        </w:r>
      </w:hyperlink>
    </w:p>
    <w:p w14:paraId="2D281976" w14:textId="2FCB1929" w:rsidR="0049251D" w:rsidRDefault="0049251D" w:rsidP="0049251D">
      <w:pPr>
        <w:pStyle w:val="Encabezado"/>
        <w:numPr>
          <w:ilvl w:val="0"/>
          <w:numId w:val="24"/>
        </w:numPr>
      </w:pPr>
      <w:hyperlink w:anchor="_STAKEHOLDERS_&amp;_ROLES" w:history="1">
        <w:r w:rsidRPr="00772137">
          <w:rPr>
            <w:rStyle w:val="Hipervnculo"/>
          </w:rPr>
          <w:t>Stakeholders y roles</w:t>
        </w:r>
      </w:hyperlink>
    </w:p>
    <w:p w14:paraId="76658EF1" w14:textId="2E1B3DA2" w:rsidR="0049251D" w:rsidRDefault="0049251D" w:rsidP="008139EF">
      <w:pPr>
        <w:pStyle w:val="Encabezado"/>
        <w:numPr>
          <w:ilvl w:val="1"/>
          <w:numId w:val="27"/>
        </w:numPr>
      </w:pPr>
      <w:hyperlink w:anchor="_Stakeholders_clave" w:history="1">
        <w:r w:rsidRPr="00772137">
          <w:rPr>
            <w:rStyle w:val="Hipervnculo"/>
          </w:rPr>
          <w:t>Stakeholders clave</w:t>
        </w:r>
      </w:hyperlink>
    </w:p>
    <w:p w14:paraId="54FAB95B" w14:textId="77777777" w:rsidR="00BA1013" w:rsidRDefault="008B36C4" w:rsidP="00BA1013">
      <w:pPr>
        <w:pStyle w:val="Encabezado"/>
        <w:numPr>
          <w:ilvl w:val="0"/>
          <w:numId w:val="24"/>
        </w:numPr>
      </w:pPr>
      <w:hyperlink w:anchor="_BENEFICIOS_ESPERADOS" w:history="1">
        <w:r w:rsidRPr="008B36C4">
          <w:rPr>
            <w:rStyle w:val="Hipervnculo"/>
          </w:rPr>
          <w:t>Beneficios esperados</w:t>
        </w:r>
      </w:hyperlink>
    </w:p>
    <w:p w14:paraId="243F4D60" w14:textId="524685C0" w:rsidR="00BA1013" w:rsidRDefault="00BA1013" w:rsidP="00BA1013">
      <w:pPr>
        <w:pStyle w:val="Encabezado"/>
        <w:numPr>
          <w:ilvl w:val="1"/>
          <w:numId w:val="58"/>
        </w:numPr>
        <w:ind w:left="1434" w:hanging="357"/>
      </w:pPr>
      <w:hyperlink w:anchor="_Para_el_usuario" w:history="1">
        <w:r w:rsidRPr="00BA1013">
          <w:rPr>
            <w:rStyle w:val="Hipervnculo"/>
          </w:rPr>
          <w:t>Para el Usuario</w:t>
        </w:r>
      </w:hyperlink>
    </w:p>
    <w:p w14:paraId="3129B3E7" w14:textId="42D701E5" w:rsidR="0049251D" w:rsidRDefault="0049251D" w:rsidP="0049251D">
      <w:pPr>
        <w:pStyle w:val="Encabezado"/>
        <w:numPr>
          <w:ilvl w:val="0"/>
          <w:numId w:val="24"/>
        </w:numPr>
      </w:pPr>
      <w:hyperlink w:anchor="_SUPUESTOS_Y_RESTRICCIONES" w:history="1">
        <w:r w:rsidRPr="00611B9E">
          <w:rPr>
            <w:rStyle w:val="Hipervnculo"/>
          </w:rPr>
          <w:t>Supuestos y restricciones</w:t>
        </w:r>
      </w:hyperlink>
    </w:p>
    <w:p w14:paraId="27E7849A" w14:textId="66D4199F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Supuestos" w:history="1">
        <w:r w:rsidRPr="00611B9E">
          <w:rPr>
            <w:rStyle w:val="Hipervnculo"/>
          </w:rPr>
          <w:t>Supuestos</w:t>
        </w:r>
      </w:hyperlink>
    </w:p>
    <w:p w14:paraId="790050AE" w14:textId="276372F3" w:rsidR="0049251D" w:rsidRDefault="0049251D" w:rsidP="00BA1013">
      <w:pPr>
        <w:pStyle w:val="Encabezado"/>
        <w:numPr>
          <w:ilvl w:val="1"/>
          <w:numId w:val="29"/>
        </w:numPr>
        <w:ind w:left="1434" w:hanging="357"/>
      </w:pPr>
      <w:hyperlink w:anchor="_Restricciones" w:history="1">
        <w:r w:rsidRPr="00611B9E">
          <w:rPr>
            <w:rStyle w:val="Hipervnculo"/>
          </w:rPr>
          <w:t>Restricciones</w:t>
        </w:r>
      </w:hyperlink>
    </w:p>
    <w:p w14:paraId="1EA1AAD5" w14:textId="611EFDCF" w:rsidR="008B36C4" w:rsidRDefault="008B36C4" w:rsidP="008B36C4">
      <w:pPr>
        <w:pStyle w:val="Prrafodelista"/>
        <w:numPr>
          <w:ilvl w:val="0"/>
          <w:numId w:val="24"/>
        </w:numPr>
      </w:pPr>
      <w:hyperlink w:anchor="_CRITERIOS_DE_ÉXITO" w:history="1">
        <w:r w:rsidRPr="008B36C4">
          <w:rPr>
            <w:rStyle w:val="Hipervnculo"/>
          </w:rPr>
          <w:t>Criterios de Éxito</w:t>
        </w:r>
      </w:hyperlink>
    </w:p>
    <w:p w14:paraId="269F62ED" w14:textId="695638D7" w:rsidR="008B36C4" w:rsidRDefault="008B36C4" w:rsidP="008B36C4">
      <w:pPr>
        <w:pStyle w:val="Prrafodelista"/>
        <w:numPr>
          <w:ilvl w:val="0"/>
          <w:numId w:val="24"/>
        </w:numPr>
      </w:pPr>
      <w:hyperlink w:anchor="_ESTADO_DEL_DOCUMENTO" w:history="1">
        <w:r w:rsidRPr="008B36C4">
          <w:rPr>
            <w:rStyle w:val="Hipervnculo"/>
          </w:rPr>
          <w:t>Estado del documento</w:t>
        </w:r>
      </w:hyperlink>
    </w:p>
    <w:p w14:paraId="411C2A5C" w14:textId="77777777" w:rsidR="0049251D" w:rsidRDefault="0049251D">
      <w:pPr>
        <w:spacing w:after="200"/>
        <w:rPr>
          <w:color w:val="242D5B"/>
        </w:rPr>
      </w:pPr>
      <w:r>
        <w:br w:type="page"/>
      </w:r>
    </w:p>
    <w:p w14:paraId="4CE70A6F" w14:textId="77777777" w:rsidR="00A342BC" w:rsidRPr="000D54F6" w:rsidRDefault="00A342BC" w:rsidP="00A342BC">
      <w:pPr>
        <w:pStyle w:val="Encabezado"/>
        <w:rPr>
          <w:rFonts w:cstheme="minorHAnsi"/>
          <w:color w:val="3592CF" w:themeColor="hyperlink"/>
          <w:u w:val="single"/>
        </w:rPr>
      </w:pPr>
    </w:p>
    <w:p w14:paraId="7FAEA6EC" w14:textId="77777777" w:rsidR="00932A05" w:rsidRDefault="00932A05" w:rsidP="008E4F35">
      <w:pPr>
        <w:pStyle w:val="Contenido"/>
      </w:pPr>
      <w:bookmarkStart w:id="1" w:name="_Prólogo"/>
      <w:bookmarkEnd w:id="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61712BB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7F066075" w:rsidR="00932A05" w:rsidRPr="004570B4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r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Información sobre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de </w:t>
                            </w:r>
                            <w:hyperlink r:id="rId10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54A05CD8" w:rsidR="00932A05" w:rsidRPr="008E4F35" w:rsidRDefault="00594731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GitHub</w:t>
                            </w:r>
                          </w:p>
                          <w:p w14:paraId="4C10EC05" w14:textId="31F9737B" w:rsidR="00932A05" w:rsidRPr="00473596" w:rsidRDefault="00473596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hyperlink r:id="rId11" w:history="1">
                              <w:r w:rsidRPr="00473596">
                                <w:rPr>
                                  <w:rStyle w:val="Hipervnculo"/>
                                  <w:rFonts w:ascii="Calibri" w:hAnsi="Calibri" w:cs="Calibri"/>
                                  <w:lang w:bidi="es-ES"/>
                                </w:rPr>
                                <w:t>https://github.com/dcueli/Mexus</w:t>
                              </w:r>
                            </w:hyperlink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7F066075" w:rsidR="00932A05" w:rsidRPr="004570B4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r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Información sobre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de </w:t>
                      </w:r>
                      <w:hyperlink r:id="rId12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54A05CD8" w:rsidR="00932A05" w:rsidRPr="008E4F35" w:rsidRDefault="00594731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GitHub</w:t>
                      </w:r>
                    </w:p>
                    <w:p w14:paraId="4C10EC05" w14:textId="31F9737B" w:rsidR="00932A05" w:rsidRPr="00473596" w:rsidRDefault="00473596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hyperlink r:id="rId13" w:history="1">
                        <w:r w:rsidRPr="00473596">
                          <w:rPr>
                            <w:rStyle w:val="Hipervnculo"/>
                            <w:rFonts w:ascii="Calibri" w:hAnsi="Calibri" w:cs="Calibri"/>
                            <w:lang w:bidi="es-ES"/>
                          </w:rPr>
                          <w:t>https://github.com/dcueli/Mexus</w:t>
                        </w:r>
                      </w:hyperlink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4AF0C3B" w14:textId="1F4A5D2A" w:rsidR="004570B4" w:rsidRDefault="004570B4" w:rsidP="004570B4">
      <w:pPr>
        <w:pStyle w:val="Ttulo1"/>
        <w:rPr>
          <w:lang w:eastAsia="es-ES"/>
        </w:rPr>
      </w:pPr>
      <w:bookmarkStart w:id="2" w:name="_CONTROL_DE_VERSIONES"/>
      <w:bookmarkEnd w:id="2"/>
      <w:r>
        <w:rPr>
          <w:lang w:eastAsia="es-ES"/>
        </w:rPr>
        <w:t>CONTROL DE VERSIONES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4"/>
        <w:gridCol w:w="1612"/>
        <w:gridCol w:w="6411"/>
        <w:gridCol w:w="947"/>
      </w:tblGrid>
      <w:tr w:rsidR="004570B4" w:rsidRPr="006F063E" w14:paraId="4AEAB2A5" w14:textId="77777777" w:rsidTr="00B75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30" w:type="pct"/>
            <w:hideMark/>
          </w:tcPr>
          <w:p w14:paraId="797669C3" w14:textId="77777777" w:rsidR="004570B4" w:rsidRPr="004C10B6" w:rsidRDefault="004570B4" w:rsidP="00651635">
            <w:pPr>
              <w:pStyle w:val="Contenido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Versión</w:t>
            </w:r>
          </w:p>
        </w:tc>
        <w:tc>
          <w:tcPr>
            <w:tcW w:w="0" w:type="auto"/>
            <w:hideMark/>
          </w:tcPr>
          <w:p w14:paraId="4EC443BE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Fecha</w:t>
            </w:r>
          </w:p>
        </w:tc>
        <w:tc>
          <w:tcPr>
            <w:tcW w:w="0" w:type="auto"/>
            <w:hideMark/>
          </w:tcPr>
          <w:p w14:paraId="5A67AB0F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Cambios realizados</w:t>
            </w:r>
          </w:p>
        </w:tc>
        <w:tc>
          <w:tcPr>
            <w:tcW w:w="0" w:type="auto"/>
            <w:hideMark/>
          </w:tcPr>
          <w:p w14:paraId="561A52E3" w14:textId="77777777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Autor</w:t>
            </w:r>
          </w:p>
        </w:tc>
      </w:tr>
      <w:tr w:rsidR="004570B4" w:rsidRPr="006F063E" w14:paraId="465CDE0C" w14:textId="77777777" w:rsidTr="00B75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28D4382A" w14:textId="2E6BD754" w:rsidR="004570B4" w:rsidRPr="00CA475D" w:rsidRDefault="004570B4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bookmarkStart w:id="3" w:name="Version_1_0_de_documento"/>
            <w:r w:rsidRPr="00CA475D">
              <w:rPr>
                <w:rStyle w:val="ancla"/>
                <w:color w:val="242D5B"/>
                <w:u w:val="none"/>
              </w:rPr>
              <w:t>1.0</w:t>
            </w:r>
            <w:bookmarkEnd w:id="3"/>
          </w:p>
        </w:tc>
        <w:tc>
          <w:tcPr>
            <w:tcW w:w="0" w:type="auto"/>
            <w:shd w:val="clear" w:color="auto" w:fill="4E91CD"/>
            <w:hideMark/>
          </w:tcPr>
          <w:p w14:paraId="707B5D06" w14:textId="158682B4" w:rsidR="004570B4" w:rsidRPr="004570B4" w:rsidRDefault="001610B0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2</w:t>
            </w:r>
            <w:r w:rsidR="006F3F2C">
              <w:rPr>
                <w:i/>
                <w:color w:val="FFFFFF" w:themeColor="background1"/>
              </w:rPr>
              <w:t>7</w:t>
            </w:r>
            <w:r w:rsidR="004570B4" w:rsidRPr="004570B4">
              <w:rPr>
                <w:i/>
                <w:color w:val="FFFFFF" w:themeColor="background1"/>
              </w:rPr>
              <w:t>/01/202</w:t>
            </w:r>
            <w:r>
              <w:rPr>
                <w:i/>
                <w:color w:val="FFFFFF" w:themeColor="background1"/>
              </w:rPr>
              <w:t>6</w:t>
            </w:r>
          </w:p>
        </w:tc>
        <w:tc>
          <w:tcPr>
            <w:tcW w:w="0" w:type="auto"/>
            <w:shd w:val="clear" w:color="auto" w:fill="4E91CD"/>
            <w:hideMark/>
          </w:tcPr>
          <w:p w14:paraId="47ACB11B" w14:textId="3FBCFC0C" w:rsidR="004570B4" w:rsidRPr="004C10B6" w:rsidRDefault="004570B4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 w:rsidRPr="004C10B6">
              <w:rPr>
                <w:b/>
                <w:bCs/>
                <w:i/>
                <w:color w:val="FFFFFF" w:themeColor="background1"/>
              </w:rPr>
              <w:t>Documento inicial creado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7777777" w:rsidR="004570B4" w:rsidRPr="004570B4" w:rsidRDefault="004570B4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570B4">
              <w:rPr>
                <w:color w:val="FFFFFF" w:themeColor="background1"/>
              </w:rPr>
              <w:t>dcueli</w:t>
            </w:r>
          </w:p>
        </w:tc>
      </w:tr>
      <w:tr w:rsidR="004570B4" w:rsidRPr="006F063E" w14:paraId="1CCBD7FD" w14:textId="77777777" w:rsidTr="00B75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73BF40F5" w14:textId="208668D3" w:rsidR="004570B4" w:rsidRPr="006F063E" w:rsidRDefault="004570B4" w:rsidP="00651635">
            <w:pPr>
              <w:pStyle w:val="Contenido"/>
            </w:pPr>
          </w:p>
        </w:tc>
        <w:tc>
          <w:tcPr>
            <w:tcW w:w="0" w:type="auto"/>
          </w:tcPr>
          <w:p w14:paraId="0B2BE59A" w14:textId="0846A34F" w:rsidR="004570B4" w:rsidRPr="006F063E" w:rsidRDefault="00BA4CE3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28/01/2026</w:t>
            </w:r>
          </w:p>
        </w:tc>
        <w:tc>
          <w:tcPr>
            <w:tcW w:w="0" w:type="auto"/>
            <w:hideMark/>
          </w:tcPr>
          <w:p w14:paraId="13AD718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Control de versiones</w:t>
            </w:r>
          </w:p>
          <w:p w14:paraId="7FEA33AB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nfasis"/>
                <w:sz w:val="18"/>
                <w:szCs w:val="18"/>
              </w:rPr>
            </w:pPr>
            <w:r w:rsidRPr="004C10B6">
              <w:rPr>
                <w:rStyle w:val="nfasis"/>
                <w:sz w:val="18"/>
                <w:szCs w:val="18"/>
              </w:rPr>
              <w:t>Visión del producto</w:t>
            </w:r>
          </w:p>
          <w:p w14:paraId="2E13FC52" w14:textId="177A415A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 w:rsidRPr="004C10B6">
              <w:rPr>
                <w:rStyle w:val="nfasis"/>
                <w:sz w:val="18"/>
                <w:szCs w:val="18"/>
              </w:rPr>
              <w:t>Visión a medio plazo</w:t>
            </w:r>
          </w:p>
        </w:tc>
        <w:tc>
          <w:tcPr>
            <w:tcW w:w="0" w:type="auto"/>
            <w:hideMark/>
          </w:tcPr>
          <w:p w14:paraId="4FC3922E" w14:textId="2D00FD1F" w:rsidR="004570B4" w:rsidRPr="006F063E" w:rsidRDefault="004C10B6" w:rsidP="00651635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 w:rsidR="00BA4CE3">
              <w:t>cueli</w:t>
            </w:r>
          </w:p>
        </w:tc>
      </w:tr>
      <w:tr w:rsidR="00BA4CE3" w:rsidRPr="006F063E" w14:paraId="0C6C0245" w14:textId="77777777" w:rsidTr="00B75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hideMark/>
          </w:tcPr>
          <w:p w14:paraId="5329C041" w14:textId="77777777" w:rsidR="00BA4CE3" w:rsidRPr="006F063E" w:rsidRDefault="00BA4CE3" w:rsidP="00BA4CE3">
            <w:pPr>
              <w:pStyle w:val="Contenido"/>
            </w:pPr>
          </w:p>
        </w:tc>
        <w:tc>
          <w:tcPr>
            <w:tcW w:w="0" w:type="auto"/>
            <w:shd w:val="clear" w:color="auto" w:fill="4E91CD"/>
            <w:hideMark/>
          </w:tcPr>
          <w:p w14:paraId="03C15210" w14:textId="71FA74C1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0B6">
              <w:rPr>
                <w:color w:val="FFFFFF" w:themeColor="background1"/>
              </w:rPr>
              <w:t>29/01/2026</w:t>
            </w:r>
          </w:p>
        </w:tc>
        <w:tc>
          <w:tcPr>
            <w:tcW w:w="0" w:type="auto"/>
            <w:shd w:val="clear" w:color="auto" w:fill="4E91CD"/>
            <w:hideMark/>
          </w:tcPr>
          <w:p w14:paraId="0F11F2BA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Alcance del producto</w:t>
            </w:r>
          </w:p>
          <w:p w14:paraId="3E9981FE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Stakeholders y roles</w:t>
            </w:r>
          </w:p>
          <w:p w14:paraId="221CBE7F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Beneficios esperados</w:t>
            </w:r>
          </w:p>
          <w:p w14:paraId="43C4E414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Supuestos y restricciones</w:t>
            </w:r>
          </w:p>
          <w:p w14:paraId="736EBA37" w14:textId="77777777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>Criterios de Éxito</w:t>
            </w:r>
          </w:p>
          <w:p w14:paraId="14C7D51C" w14:textId="5862215C" w:rsidR="004C10B6" w:rsidRPr="004C10B6" w:rsidRDefault="004C10B6" w:rsidP="004C10B6">
            <w:pPr>
              <w:pStyle w:val="Contenido"/>
              <w:numPr>
                <w:ilvl w:val="0"/>
                <w:numId w:val="59"/>
              </w:numPr>
              <w:ind w:left="340" w:hanging="3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nfasis"/>
                <w:color w:val="FFFFFF" w:themeColor="background1"/>
                <w:sz w:val="18"/>
                <w:szCs w:val="18"/>
              </w:rPr>
            </w:pPr>
            <w:r w:rsidRPr="004C10B6">
              <w:rPr>
                <w:rStyle w:val="nfasis"/>
                <w:color w:val="FFFFFF" w:themeColor="background1"/>
                <w:sz w:val="18"/>
                <w:szCs w:val="18"/>
              </w:rPr>
              <w:t xml:space="preserve">Estado del documento </w:t>
            </w:r>
          </w:p>
          <w:p w14:paraId="620811DA" w14:textId="77777777" w:rsidR="004C10B6" w:rsidRPr="004C10B6" w:rsidRDefault="004C10B6" w:rsidP="004C10B6">
            <w:pPr>
              <w:pStyle w:val="Contenid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</w:p>
          <w:p w14:paraId="2A75D820" w14:textId="233A75D9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FFFFFF" w:themeColor="background1"/>
              </w:rPr>
            </w:pPr>
            <w:r w:rsidRPr="004C10B6">
              <w:rPr>
                <w:b/>
                <w:bCs/>
                <w:color w:val="FFFFFF" w:themeColor="background1"/>
              </w:rPr>
              <w:t>Documento finalizado</w:t>
            </w:r>
          </w:p>
        </w:tc>
        <w:tc>
          <w:tcPr>
            <w:tcW w:w="0" w:type="auto"/>
            <w:shd w:val="clear" w:color="auto" w:fill="4E91CD"/>
            <w:hideMark/>
          </w:tcPr>
          <w:p w14:paraId="05F112D4" w14:textId="24375EA7" w:rsidR="00BA4CE3" w:rsidRPr="004C10B6" w:rsidRDefault="00BA4CE3" w:rsidP="00BA4CE3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 w:rsidRPr="004C10B6">
              <w:rPr>
                <w:color w:val="FFFFFF" w:themeColor="background1"/>
              </w:rPr>
              <w:t>dcueli</w:t>
            </w:r>
          </w:p>
        </w:tc>
      </w:tr>
      <w:tr w:rsidR="00B75DA2" w:rsidRPr="006F063E" w14:paraId="1D51115C" w14:textId="77777777" w:rsidTr="00B75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0" w:type="pct"/>
            <w:shd w:val="clear" w:color="auto" w:fill="auto"/>
          </w:tcPr>
          <w:p w14:paraId="6312FE8F" w14:textId="77777777" w:rsidR="00B75DA2" w:rsidRPr="006F063E" w:rsidRDefault="00B75DA2" w:rsidP="00BA4CE3">
            <w:pPr>
              <w:pStyle w:val="Contenido"/>
            </w:pPr>
          </w:p>
        </w:tc>
        <w:tc>
          <w:tcPr>
            <w:tcW w:w="0" w:type="auto"/>
          </w:tcPr>
          <w:p w14:paraId="6ABC8E16" w14:textId="09D64ECD" w:rsidR="00B75DA2" w:rsidRPr="00B75DA2" w:rsidRDefault="00B75DA2" w:rsidP="00BA4CE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</w:rPr>
            </w:pPr>
            <w:r>
              <w:rPr>
                <w:i/>
                <w:iCs/>
              </w:rPr>
              <w:t>30/01/2026</w:t>
            </w:r>
          </w:p>
        </w:tc>
        <w:tc>
          <w:tcPr>
            <w:tcW w:w="0" w:type="auto"/>
          </w:tcPr>
          <w:p w14:paraId="5EA3CF89" w14:textId="25E0E117" w:rsidR="00B75DA2" w:rsidRPr="00B75DA2" w:rsidRDefault="00B75DA2" w:rsidP="00B75DA2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Modificaciones mínimas visuales y de acceso a enlaces</w:t>
            </w:r>
          </w:p>
        </w:tc>
        <w:tc>
          <w:tcPr>
            <w:tcW w:w="0" w:type="auto"/>
          </w:tcPr>
          <w:p w14:paraId="4D5DAA0A" w14:textId="13C0CCE4" w:rsidR="00B75DA2" w:rsidRPr="00B75DA2" w:rsidRDefault="00B75DA2" w:rsidP="00BA4CE3">
            <w:pPr>
              <w:pStyle w:val="Contenid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dcueli</w:t>
            </w:r>
          </w:p>
        </w:tc>
      </w:tr>
    </w:tbl>
    <w:p w14:paraId="0FBD0F80" w14:textId="77777777" w:rsidR="004570B4" w:rsidRDefault="004570B4" w:rsidP="003B2B8D">
      <w:pPr>
        <w:pStyle w:val="Contenido"/>
        <w:ind w:left="720" w:hanging="720"/>
      </w:pPr>
    </w:p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48912E96" w14:textId="57755932" w:rsidR="003B0D1F" w:rsidRPr="003B0D1F" w:rsidRDefault="00444CAE" w:rsidP="003B0D1F">
      <w:pPr>
        <w:pStyle w:val="Ttulo1"/>
        <w:rPr>
          <w:lang w:eastAsia="es-ES"/>
        </w:rPr>
      </w:pPr>
      <w:bookmarkStart w:id="4" w:name="_Investigación_y_Aprendizaje"/>
      <w:bookmarkStart w:id="5" w:name="_Desarrollo"/>
      <w:bookmarkStart w:id="6" w:name="_VISIÓN_DEL_PRODUCTO"/>
      <w:bookmarkEnd w:id="4"/>
      <w:bookmarkEnd w:id="5"/>
      <w:bookmarkEnd w:id="6"/>
      <w:r>
        <w:rPr>
          <w:lang w:eastAsia="es-ES"/>
        </w:rPr>
        <w:t>VISIÓN DEL PRODUCTO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04B5101B" w14:textId="77777777" w:rsidR="00A00090" w:rsidRDefault="00A00090" w:rsidP="003B0D1F">
      <w:pPr>
        <w:pStyle w:val="Contenido"/>
        <w:rPr>
          <w:lang w:eastAsia="es-ES"/>
        </w:rPr>
      </w:pPr>
    </w:p>
    <w:p w14:paraId="0E15117F" w14:textId="6A512D5B" w:rsidR="003B0D1F" w:rsidRPr="003B0D1F" w:rsidRDefault="00444CAE" w:rsidP="003B0D1F">
      <w:pPr>
        <w:pStyle w:val="Ttulo2"/>
        <w:rPr>
          <w:lang w:eastAsia="es-ES"/>
        </w:rPr>
      </w:pPr>
      <w:bookmarkStart w:id="7" w:name="_Componentes_clave"/>
      <w:bookmarkStart w:id="8" w:name="_Descripción_general"/>
      <w:bookmarkEnd w:id="7"/>
      <w:bookmarkEnd w:id="8"/>
      <w:r>
        <w:rPr>
          <w:lang w:eastAsia="es-ES"/>
        </w:rPr>
        <w:t>Descri</w:t>
      </w:r>
      <w:r w:rsidR="002B6DC2">
        <w:rPr>
          <w:lang w:eastAsia="es-ES"/>
        </w:rPr>
        <w:t>p</w:t>
      </w:r>
      <w:r>
        <w:rPr>
          <w:lang w:eastAsia="es-ES"/>
        </w:rPr>
        <w:t>ción general</w:t>
      </w:r>
    </w:p>
    <w:p w14:paraId="568FDDF6" w14:textId="3C2FC578" w:rsidR="00444CAE" w:rsidRDefault="00444CAE" w:rsidP="00444CAE">
      <w:pPr>
        <w:pStyle w:val="Contenido"/>
      </w:pPr>
      <w:r w:rsidRPr="00C937FE">
        <w:rPr>
          <w:b/>
          <w:bCs/>
        </w:rPr>
        <w:t>Mexus</w:t>
      </w:r>
      <w:r w:rsidRPr="009179AF">
        <w:t xml:space="preserve"> es una aplicación móvil </w:t>
      </w:r>
      <w:r w:rsidR="007C1EAD">
        <w:t xml:space="preserve">privada </w:t>
      </w:r>
      <w:r w:rsidRPr="009179AF">
        <w:t xml:space="preserve">para dispositivos Android </w:t>
      </w:r>
      <w:r w:rsidR="007C1EAD">
        <w:t xml:space="preserve">cuyo propósito </w:t>
      </w:r>
      <w:r w:rsidRPr="009179AF">
        <w:t>diseñad</w:t>
      </w:r>
      <w:r w:rsidR="007C1EAD">
        <w:t>o es</w:t>
      </w:r>
      <w:r w:rsidRPr="009179AF">
        <w:t xml:space="preserve"> permitir la grabación controlada</w:t>
      </w:r>
      <w:r w:rsidR="007C1EAD">
        <w:t>, consciente y local</w:t>
      </w:r>
      <w:r w:rsidRPr="009179AF">
        <w:t xml:space="preserve"> de </w:t>
      </w:r>
      <w:r w:rsidR="007C1EAD">
        <w:t xml:space="preserve">las </w:t>
      </w:r>
      <w:r w:rsidRPr="009179AF">
        <w:t xml:space="preserve">llamadas telefónicas </w:t>
      </w:r>
      <w:r w:rsidR="007C1EAD">
        <w:t xml:space="preserve">propias </w:t>
      </w:r>
      <w:r w:rsidRPr="009179AF">
        <w:t xml:space="preserve">con fines exclusivamente personales y </w:t>
      </w:r>
      <w:r w:rsidR="009A49E8">
        <w:t>NUNCA</w:t>
      </w:r>
      <w:r w:rsidRPr="009179AF">
        <w:t xml:space="preserve"> comerciales</w:t>
      </w:r>
      <w:r w:rsidR="007C1EAD">
        <w:t xml:space="preserve">, </w:t>
      </w:r>
      <w:r w:rsidR="007C1EAD" w:rsidRPr="007C1EAD">
        <w:t xml:space="preserve">con foco </w:t>
      </w:r>
      <w:r w:rsidR="007C1EAD">
        <w:t xml:space="preserve">principal </w:t>
      </w:r>
      <w:r w:rsidR="007C1EAD" w:rsidRPr="007C1EAD">
        <w:t xml:space="preserve">en el control </w:t>
      </w:r>
      <w:r w:rsidR="007C1EAD">
        <w:t xml:space="preserve">de privacidad </w:t>
      </w:r>
      <w:r w:rsidR="007C1EAD" w:rsidRPr="007C1EAD">
        <w:t>del usuario</w:t>
      </w:r>
      <w:r w:rsidR="007C1EAD">
        <w:t>,</w:t>
      </w:r>
      <w:r w:rsidR="007C1EAD" w:rsidRPr="007C1EAD">
        <w:t xml:space="preserve"> la comprensión real del funcionamiento del sistema</w:t>
      </w:r>
      <w:r w:rsidR="007C1EAD">
        <w:t xml:space="preserve">, </w:t>
      </w:r>
      <w:r w:rsidR="007C1EAD" w:rsidRPr="007C1EAD">
        <w:t>la robustez técnica</w:t>
      </w:r>
      <w:r w:rsidR="007C1EAD" w:rsidRPr="009179AF">
        <w:t xml:space="preserve">, y la </w:t>
      </w:r>
      <w:r w:rsidR="007C1EAD">
        <w:t>AUSENCIA TOTAL</w:t>
      </w:r>
      <w:r w:rsidR="007C1EAD" w:rsidRPr="009179AF">
        <w:t xml:space="preserve"> de monetización o distribución pública.</w:t>
      </w:r>
    </w:p>
    <w:p w14:paraId="748782B9" w14:textId="0FB75D25" w:rsidR="007C1EAD" w:rsidRDefault="00444CAE" w:rsidP="00444CAE">
      <w:pPr>
        <w:pStyle w:val="Contenido"/>
      </w:pPr>
      <w:r w:rsidRPr="009179AF">
        <w:br/>
      </w:r>
    </w:p>
    <w:p w14:paraId="51A721F1" w14:textId="77777777" w:rsidR="007C1EAD" w:rsidRDefault="007C1EAD" w:rsidP="007C1EAD">
      <w:pPr>
        <w:pStyle w:val="Contenido"/>
      </w:pPr>
      <w:r>
        <w:t xml:space="preserve">La visión de </w:t>
      </w:r>
      <w:r w:rsidRPr="00C937FE">
        <w:rPr>
          <w:b/>
          <w:bCs/>
        </w:rPr>
        <w:t>Mexus</w:t>
      </w:r>
      <w:r>
        <w:t xml:space="preserve"> no es competir en el mercado de aplicaciones, sino:</w:t>
      </w:r>
    </w:p>
    <w:p w14:paraId="13CE02EE" w14:textId="77777777" w:rsidR="007C1EAD" w:rsidRDefault="007C1EAD" w:rsidP="007C1EAD">
      <w:pPr>
        <w:pStyle w:val="Contenido"/>
      </w:pPr>
    </w:p>
    <w:p w14:paraId="615318E9" w14:textId="1E511230" w:rsidR="007C1EAD" w:rsidRDefault="007C1EAD" w:rsidP="007C1EAD">
      <w:pPr>
        <w:pStyle w:val="Contenido"/>
        <w:numPr>
          <w:ilvl w:val="0"/>
          <w:numId w:val="31"/>
        </w:numPr>
      </w:pPr>
      <w:r>
        <w:t xml:space="preserve">servir como </w:t>
      </w:r>
      <w:r w:rsidRPr="007C1EAD">
        <w:rPr>
          <w:b/>
          <w:bCs/>
          <w:i/>
          <w:iCs/>
        </w:rPr>
        <w:t>herramienta personal de registro de hechos</w:t>
      </w:r>
    </w:p>
    <w:p w14:paraId="4BEF822D" w14:textId="00CA3697" w:rsidR="007C1EAD" w:rsidRDefault="007C1EAD" w:rsidP="007C1EAD">
      <w:pPr>
        <w:pStyle w:val="Contenido"/>
        <w:numPr>
          <w:ilvl w:val="0"/>
          <w:numId w:val="31"/>
        </w:numPr>
      </w:pPr>
      <w:r>
        <w:t xml:space="preserve">actuar como </w:t>
      </w:r>
      <w:r w:rsidRPr="007C1EAD">
        <w:rPr>
          <w:b/>
          <w:bCs/>
          <w:i/>
          <w:iCs/>
        </w:rPr>
        <w:t>proyecto técnico de referencia</w:t>
      </w:r>
      <w:r>
        <w:t xml:space="preserve"> bien diseñado y documentado</w:t>
      </w:r>
    </w:p>
    <w:p w14:paraId="3E61E8E4" w14:textId="702A59EE" w:rsidR="007C1EAD" w:rsidRDefault="007C1EAD" w:rsidP="007C1EAD">
      <w:pPr>
        <w:pStyle w:val="Contenido"/>
        <w:numPr>
          <w:ilvl w:val="0"/>
          <w:numId w:val="31"/>
        </w:numPr>
      </w:pPr>
      <w:r>
        <w:t>priorizar el entendimiento profundo del sistema frente a la abstracción excesiva</w:t>
      </w:r>
    </w:p>
    <w:p w14:paraId="4D3045EC" w14:textId="77777777" w:rsidR="007C1EAD" w:rsidRDefault="007C1EAD" w:rsidP="007C1EAD">
      <w:pPr>
        <w:pStyle w:val="Contenido"/>
      </w:pPr>
    </w:p>
    <w:p w14:paraId="07618713" w14:textId="4DC95CCF" w:rsidR="007C1EAD" w:rsidRPr="009179AF" w:rsidRDefault="007C1EAD" w:rsidP="007C1EAD">
      <w:pPr>
        <w:pStyle w:val="Contenido"/>
      </w:pPr>
      <w:r w:rsidRPr="00C937FE">
        <w:rPr>
          <w:b/>
          <w:bCs/>
        </w:rPr>
        <w:t>Mexus</w:t>
      </w:r>
      <w:r>
        <w:t xml:space="preserve"> se concibe como un evolutivo, con una primera versión mínima pero estable y comprensible, sobre la que se puedan introducir y escalar a mejoras futuras de forma controlada.</w:t>
      </w:r>
    </w:p>
    <w:p w14:paraId="5A4A82D6" w14:textId="14E73081" w:rsidR="003B0D1F" w:rsidRPr="003B0D1F" w:rsidRDefault="003B0D1F" w:rsidP="009A49E8">
      <w:pPr>
        <w:pStyle w:val="Contenido"/>
        <w:rPr>
          <w:lang w:eastAsia="es-ES"/>
        </w:rPr>
      </w:pPr>
      <w:bookmarkStart w:id="9" w:name="_Estructura_de_carpetas"/>
      <w:bookmarkEnd w:id="9"/>
    </w:p>
    <w:p w14:paraId="23EC4135" w14:textId="20F77C27" w:rsidR="003B0D1F" w:rsidRPr="0060094C" w:rsidRDefault="009A49E8" w:rsidP="00230360">
      <w:pPr>
        <w:pStyle w:val="Ttulo2"/>
      </w:pPr>
      <w:bookmarkStart w:id="10" w:name="_Mecánicas_implementadas"/>
      <w:bookmarkStart w:id="11" w:name="_Dificultades_encontradas"/>
      <w:bookmarkStart w:id="12" w:name="_Problemas_que_resuelve"/>
      <w:bookmarkEnd w:id="10"/>
      <w:bookmarkEnd w:id="11"/>
      <w:bookmarkEnd w:id="12"/>
      <w:r>
        <w:lastRenderedPageBreak/>
        <w:t>Problemas que resuelve</w:t>
      </w:r>
    </w:p>
    <w:p w14:paraId="0D92E935" w14:textId="3A7035EF" w:rsidR="007C1EAD" w:rsidRDefault="007C1EAD" w:rsidP="007C1EAD">
      <w:pPr>
        <w:pStyle w:val="Contenido"/>
        <w:rPr>
          <w:lang w:eastAsia="es-ES"/>
        </w:rPr>
      </w:pPr>
      <w:r>
        <w:rPr>
          <w:lang w:eastAsia="es-ES"/>
        </w:rPr>
        <w:t>Actualmente, el usuario carece de una solución:</w:t>
      </w:r>
    </w:p>
    <w:p w14:paraId="78D6EBA9" w14:textId="2EB77386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s</w:t>
      </w:r>
      <w:r w:rsidR="007C1EAD">
        <w:rPr>
          <w:lang w:eastAsia="es-ES"/>
        </w:rPr>
        <w:t>encilla</w:t>
      </w:r>
      <w:r>
        <w:rPr>
          <w:lang w:eastAsia="es-ES"/>
        </w:rPr>
        <w:t>,</w:t>
      </w:r>
    </w:p>
    <w:p w14:paraId="681BAF5F" w14:textId="4ED7B60B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l</w:t>
      </w:r>
      <w:r w:rsidR="007C1EAD">
        <w:rPr>
          <w:lang w:eastAsia="es-ES"/>
        </w:rPr>
        <w:t>ocal</w:t>
      </w:r>
      <w:r>
        <w:rPr>
          <w:lang w:eastAsia="es-ES"/>
        </w:rPr>
        <w:t>,</w:t>
      </w:r>
    </w:p>
    <w:p w14:paraId="0923CED2" w14:textId="55E8E09E" w:rsidR="007C1EAD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c</w:t>
      </w:r>
      <w:r w:rsidR="007C1EAD">
        <w:rPr>
          <w:lang w:eastAsia="es-ES"/>
        </w:rPr>
        <w:t>omprensible</w:t>
      </w:r>
      <w:r>
        <w:rPr>
          <w:lang w:eastAsia="es-ES"/>
        </w:rPr>
        <w:t xml:space="preserve"> y </w:t>
      </w:r>
    </w:p>
    <w:p w14:paraId="5045621F" w14:textId="5F229FE3" w:rsidR="001129FE" w:rsidRDefault="001129FE" w:rsidP="001129FE">
      <w:pPr>
        <w:pStyle w:val="Contenido"/>
        <w:numPr>
          <w:ilvl w:val="0"/>
          <w:numId w:val="37"/>
        </w:numPr>
        <w:ind w:left="720"/>
        <w:rPr>
          <w:lang w:eastAsia="es-ES"/>
        </w:rPr>
      </w:pPr>
      <w:r>
        <w:rPr>
          <w:lang w:eastAsia="es-ES"/>
        </w:rPr>
        <w:t>sobre todo, b</w:t>
      </w:r>
      <w:r w:rsidR="007C1EAD">
        <w:rPr>
          <w:lang w:eastAsia="es-ES"/>
        </w:rPr>
        <w:t>ajo su control directo</w:t>
      </w:r>
    </w:p>
    <w:p w14:paraId="613BBBF6" w14:textId="77777777" w:rsidR="00C937FE" w:rsidRDefault="00C937FE" w:rsidP="001129FE">
      <w:pPr>
        <w:pStyle w:val="Contenido"/>
        <w:rPr>
          <w:lang w:eastAsia="es-ES"/>
        </w:rPr>
      </w:pPr>
    </w:p>
    <w:p w14:paraId="304BA63E" w14:textId="2900C95F" w:rsidR="007C1EAD" w:rsidRDefault="001129FE" w:rsidP="001129FE">
      <w:pPr>
        <w:pStyle w:val="Contenido"/>
        <w:rPr>
          <w:b/>
          <w:lang w:eastAsia="es-ES"/>
        </w:rPr>
      </w:pPr>
      <w:r>
        <w:rPr>
          <w:lang w:eastAsia="es-ES"/>
        </w:rPr>
        <w:t xml:space="preserve">para </w:t>
      </w:r>
      <w:r w:rsidR="007C1EAD">
        <w:rPr>
          <w:lang w:eastAsia="es-ES"/>
        </w:rPr>
        <w:t xml:space="preserve">conservar un </w:t>
      </w:r>
      <w:r w:rsidR="007C1EAD" w:rsidRPr="001129FE">
        <w:rPr>
          <w:b/>
          <w:bCs/>
          <w:lang w:eastAsia="es-ES"/>
        </w:rPr>
        <w:t>registro de determinadas conversaciones telefónicas</w:t>
      </w:r>
      <w:r w:rsidRPr="001129FE">
        <w:rPr>
          <w:b/>
          <w:bCs/>
          <w:lang w:eastAsia="es-ES"/>
        </w:rPr>
        <w:t xml:space="preserve"> propias</w:t>
      </w:r>
      <w:r>
        <w:rPr>
          <w:lang w:eastAsia="es-ES"/>
        </w:rPr>
        <w:t xml:space="preserve"> con fines personales</w:t>
      </w:r>
      <w:r w:rsidR="007C1EAD">
        <w:rPr>
          <w:lang w:eastAsia="es-ES"/>
        </w:rPr>
        <w:t xml:space="preserve">, </w:t>
      </w:r>
      <w:r>
        <w:rPr>
          <w:lang w:eastAsia="es-ES"/>
        </w:rPr>
        <w:t xml:space="preserve">como por ejemplo hacer memoria de diferentes conversaciones mantenidas sobre </w:t>
      </w:r>
      <w:r w:rsidR="006A406E">
        <w:rPr>
          <w:lang w:eastAsia="es-ES"/>
        </w:rPr>
        <w:t>tareas</w:t>
      </w:r>
      <w:r w:rsidR="007C1EAD">
        <w:rPr>
          <w:lang w:eastAsia="es-ES"/>
        </w:rPr>
        <w:t xml:space="preserve">, acuerdos verbales, entrevistas, </w:t>
      </w:r>
      <w:r w:rsidR="006A406E">
        <w:rPr>
          <w:lang w:eastAsia="es-ES"/>
        </w:rPr>
        <w:t xml:space="preserve">instrucciones, </w:t>
      </w:r>
      <w:r w:rsidR="007C1EAD">
        <w:rPr>
          <w:lang w:eastAsia="es-ES"/>
        </w:rPr>
        <w:t>etc; de forma fiable y organizada, sin depender de aplicaciones de terceros que:</w:t>
      </w:r>
    </w:p>
    <w:p w14:paraId="4C479DB0" w14:textId="77777777" w:rsidR="007C1EAD" w:rsidRDefault="007C1EAD" w:rsidP="007C1EAD">
      <w:pPr>
        <w:pStyle w:val="Contenido"/>
        <w:rPr>
          <w:lang w:eastAsia="es-ES"/>
        </w:rPr>
      </w:pPr>
    </w:p>
    <w:p w14:paraId="08F823E4" w14:textId="3E98C463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recojan datos personales,</w:t>
      </w:r>
    </w:p>
    <w:p w14:paraId="3285990D" w14:textId="27B92437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se distribuyan en tiendas públicas,</w:t>
      </w:r>
    </w:p>
    <w:p w14:paraId="4A4D5C8B" w14:textId="7AFD731E" w:rsidR="007C1EAD" w:rsidRDefault="007C1EAD" w:rsidP="007C1EAD">
      <w:pPr>
        <w:pStyle w:val="Contenido"/>
        <w:numPr>
          <w:ilvl w:val="0"/>
          <w:numId w:val="35"/>
        </w:numPr>
        <w:rPr>
          <w:lang w:eastAsia="es-ES"/>
        </w:rPr>
      </w:pPr>
      <w:r>
        <w:rPr>
          <w:lang w:eastAsia="es-ES"/>
        </w:rPr>
        <w:t>introduzcan publicidad y modelos de negocio desconocidos.</w:t>
      </w:r>
    </w:p>
    <w:p w14:paraId="5CA1FC20" w14:textId="77777777" w:rsidR="001129FE" w:rsidRDefault="001129FE" w:rsidP="001129FE">
      <w:pPr>
        <w:pStyle w:val="Contenido"/>
        <w:rPr>
          <w:lang w:eastAsia="es-ES"/>
        </w:rPr>
      </w:pPr>
    </w:p>
    <w:p w14:paraId="298EDC5E" w14:textId="2511E629" w:rsidR="001129FE" w:rsidRDefault="001129FE" w:rsidP="001129FE">
      <w:pPr>
        <w:pStyle w:val="Contenido"/>
        <w:rPr>
          <w:lang w:eastAsia="es-ES"/>
        </w:rPr>
      </w:pPr>
      <w:r>
        <w:rPr>
          <w:lang w:eastAsia="es-ES"/>
        </w:rPr>
        <w:t>Actualmente las soluciones existentes suelen:</w:t>
      </w:r>
    </w:p>
    <w:p w14:paraId="68A8B972" w14:textId="77777777" w:rsidR="001129FE" w:rsidRDefault="001129FE" w:rsidP="001129FE">
      <w:pPr>
        <w:pStyle w:val="Contenido"/>
        <w:rPr>
          <w:lang w:eastAsia="es-ES"/>
        </w:rPr>
      </w:pPr>
    </w:p>
    <w:p w14:paraId="2BDF2634" w14:textId="275541BC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ser opacas,</w:t>
      </w:r>
    </w:p>
    <w:p w14:paraId="2AC95FED" w14:textId="0CC798F3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introducir automatismos no deseados,</w:t>
      </w:r>
    </w:p>
    <w:p w14:paraId="0A71C212" w14:textId="604358F9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requerir servicios externos,</w:t>
      </w:r>
    </w:p>
    <w:p w14:paraId="6A25D154" w14:textId="12B9393A" w:rsidR="001129FE" w:rsidRDefault="001129FE" w:rsidP="001129FE">
      <w:pPr>
        <w:pStyle w:val="Contenido"/>
        <w:numPr>
          <w:ilvl w:val="0"/>
          <w:numId w:val="38"/>
        </w:numPr>
        <w:rPr>
          <w:lang w:eastAsia="es-ES"/>
        </w:rPr>
      </w:pPr>
      <w:r>
        <w:rPr>
          <w:lang w:eastAsia="es-ES"/>
        </w:rPr>
        <w:t>priorizar la monetización o analítica.</w:t>
      </w:r>
    </w:p>
    <w:p w14:paraId="59210CBF" w14:textId="77777777" w:rsidR="001129FE" w:rsidRDefault="001129FE" w:rsidP="001129FE">
      <w:pPr>
        <w:pStyle w:val="Contenido"/>
        <w:rPr>
          <w:lang w:eastAsia="es-ES"/>
        </w:rPr>
      </w:pPr>
    </w:p>
    <w:p w14:paraId="4FB53B8D" w14:textId="7304FD0C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Debido a restricciones técnicas, legales y de plataforma impuestas por los ecosistemas móviles dominantes las aplicaciones de grabación de llamadas no pueden publicarse en las tiendas oficiales como Google Play y Apple App Store ya que:</w:t>
      </w:r>
    </w:p>
    <w:p w14:paraId="76BA6D0E" w14:textId="77777777" w:rsidR="00C937FE" w:rsidRDefault="00C937FE" w:rsidP="00C937FE">
      <w:pPr>
        <w:pStyle w:val="Contenido"/>
        <w:rPr>
          <w:lang w:eastAsia="es-ES"/>
        </w:rPr>
      </w:pPr>
    </w:p>
    <w:p w14:paraId="68F6B44F" w14:textId="2C8DCF88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no evalúan la licitud penal caso a caso,</w:t>
      </w:r>
    </w:p>
    <w:p w14:paraId="79D015C3" w14:textId="575F4E53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priorizan la reducción de riesgos sistémicos y reputacionales,</w:t>
      </w:r>
    </w:p>
    <w:p w14:paraId="2B46FA8F" w14:textId="7E4CAFA6" w:rsidR="00C937FE" w:rsidRDefault="00C937FE" w:rsidP="00C937FE">
      <w:pPr>
        <w:pStyle w:val="Contenido"/>
        <w:numPr>
          <w:ilvl w:val="0"/>
          <w:numId w:val="39"/>
        </w:numPr>
        <w:rPr>
          <w:lang w:eastAsia="es-ES"/>
        </w:rPr>
      </w:pPr>
      <w:r>
        <w:rPr>
          <w:lang w:eastAsia="es-ES"/>
        </w:rPr>
        <w:t>prohíben funcionalidades que puedan facilitar abusos a terceros.</w:t>
      </w:r>
    </w:p>
    <w:p w14:paraId="5D06F898" w14:textId="77777777" w:rsidR="00C937FE" w:rsidRDefault="00C937FE" w:rsidP="00C937FE">
      <w:pPr>
        <w:pStyle w:val="Contenido"/>
        <w:rPr>
          <w:lang w:eastAsia="es-ES"/>
        </w:rPr>
      </w:pPr>
    </w:p>
    <w:p w14:paraId="6F7BC558" w14:textId="5D8FCCEE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Esto ocurre aunque la grabación sea legal en determinados países y contextos, ya que dichas tiendas aplican políticas globales diseñadas para "lavarse las manos" ante posibles usos indebidos, trasladando el bloqueo al plano técnico en lugar del jurídico.</w:t>
      </w:r>
    </w:p>
    <w:p w14:paraId="7A4EB0E9" w14:textId="77777777" w:rsidR="00C937FE" w:rsidRDefault="00C937FE" w:rsidP="00C937FE">
      <w:pPr>
        <w:pStyle w:val="Contenido"/>
        <w:rPr>
          <w:lang w:eastAsia="es-ES"/>
        </w:rPr>
      </w:pPr>
    </w:p>
    <w:p w14:paraId="21538C05" w14:textId="37E5C2DF" w:rsidR="00C937FE" w:rsidRDefault="00C937FE" w:rsidP="00C937FE">
      <w:pPr>
        <w:pStyle w:val="Contenido"/>
        <w:rPr>
          <w:lang w:eastAsia="es-ES"/>
        </w:rPr>
      </w:pPr>
      <w:r>
        <w:rPr>
          <w:lang w:eastAsia="es-ES"/>
        </w:rPr>
        <w:t>Como consecuencia, el usuario queda sin una herramienta legítima, local y bajo su control, pese a que el uso pretendido sea personal y lícito.</w:t>
      </w:r>
    </w:p>
    <w:p w14:paraId="3EC4B698" w14:textId="77777777" w:rsidR="00C937FE" w:rsidRDefault="00C937FE" w:rsidP="001129FE">
      <w:pPr>
        <w:pStyle w:val="Contenido"/>
        <w:rPr>
          <w:lang w:eastAsia="es-ES"/>
        </w:rPr>
      </w:pPr>
    </w:p>
    <w:p w14:paraId="50B8DB34" w14:textId="28737FC2" w:rsidR="001272FE" w:rsidRDefault="007C1EAD" w:rsidP="007C1EAD">
      <w:pPr>
        <w:pStyle w:val="Contenido"/>
        <w:rPr>
          <w:lang w:eastAsia="es-ES"/>
        </w:rPr>
      </w:pPr>
      <w:r w:rsidRPr="00C937FE">
        <w:rPr>
          <w:b/>
          <w:bCs/>
          <w:lang w:eastAsia="es-ES"/>
        </w:rPr>
        <w:t>Mexus</w:t>
      </w:r>
      <w:r>
        <w:rPr>
          <w:lang w:eastAsia="es-ES"/>
        </w:rPr>
        <w:t xml:space="preserve"> resuelve </w:t>
      </w:r>
      <w:r w:rsidR="00125114">
        <w:rPr>
          <w:lang w:eastAsia="es-ES"/>
        </w:rPr>
        <w:t xml:space="preserve">estos problemas </w:t>
      </w:r>
      <w:r>
        <w:rPr>
          <w:lang w:eastAsia="es-ES"/>
        </w:rPr>
        <w:t>proporcionando una solución privada</w:t>
      </w:r>
      <w:r w:rsidR="006A76E3">
        <w:rPr>
          <w:lang w:eastAsia="es-ES"/>
        </w:rPr>
        <w:t xml:space="preserve">, </w:t>
      </w:r>
      <w:r>
        <w:rPr>
          <w:lang w:eastAsia="es-ES"/>
        </w:rPr>
        <w:t>autocontenida, y controlada íntegramente por el propio usuario</w:t>
      </w:r>
      <w:r w:rsidR="006A76E3">
        <w:rPr>
          <w:lang w:eastAsia="es-ES"/>
        </w:rPr>
        <w:t>.</w:t>
      </w:r>
    </w:p>
    <w:p w14:paraId="4C67B2C8" w14:textId="77777777" w:rsidR="006A76E3" w:rsidRDefault="006A76E3" w:rsidP="007C1EAD">
      <w:pPr>
        <w:pStyle w:val="Contenido"/>
        <w:rPr>
          <w:lang w:eastAsia="es-ES"/>
        </w:rPr>
      </w:pPr>
    </w:p>
    <w:p w14:paraId="2D6FD42A" w14:textId="173218CF" w:rsidR="006A76E3" w:rsidRPr="00125114" w:rsidRDefault="006A76E3" w:rsidP="007C1EAD">
      <w:pPr>
        <w:pStyle w:val="Contenido"/>
        <w:rPr>
          <w:rStyle w:val="nfasis"/>
          <w:lang w:eastAsia="es-ES"/>
        </w:rPr>
      </w:pPr>
      <w:r w:rsidRPr="00C937FE">
        <w:rPr>
          <w:rStyle w:val="nfasis"/>
          <w:b/>
          <w:bCs/>
          <w:lang w:eastAsia="es-ES"/>
        </w:rPr>
        <w:t>Mexus</w:t>
      </w:r>
      <w:r w:rsidRPr="00125114">
        <w:rPr>
          <w:rStyle w:val="nfasis"/>
          <w:lang w:eastAsia="es-ES"/>
        </w:rPr>
        <w:t xml:space="preserve"> es altruista, totalmente gratuita y </w:t>
      </w:r>
      <w:r w:rsidR="00C937FE">
        <w:rPr>
          <w:rStyle w:val="nfasis"/>
          <w:lang w:eastAsia="es-ES"/>
        </w:rPr>
        <w:t xml:space="preserve">de </w:t>
      </w:r>
      <w:r w:rsidRPr="00125114">
        <w:rPr>
          <w:rStyle w:val="nfasis"/>
          <w:lang w:eastAsia="es-ES"/>
        </w:rPr>
        <w:t>código abierto</w:t>
      </w:r>
      <w:r w:rsidR="00C937FE">
        <w:rPr>
          <w:rStyle w:val="nfasis"/>
          <w:lang w:eastAsia="es-ES"/>
        </w:rPr>
        <w:t>, y SIEMPRE lo será.</w:t>
      </w:r>
    </w:p>
    <w:p w14:paraId="1A612917" w14:textId="77777777" w:rsidR="001129FE" w:rsidRDefault="001129FE" w:rsidP="007C1EAD">
      <w:pPr>
        <w:pStyle w:val="Contenido"/>
        <w:rPr>
          <w:lang w:eastAsia="es-ES"/>
        </w:rPr>
      </w:pPr>
    </w:p>
    <w:p w14:paraId="5EBE341A" w14:textId="6BA7A4CA" w:rsidR="003B0D1F" w:rsidRPr="00791D15" w:rsidRDefault="009A49E8" w:rsidP="00791D15">
      <w:pPr>
        <w:pStyle w:val="Ttulo2"/>
        <w:rPr>
          <w:rStyle w:val="Ttulo3Car"/>
          <w:rFonts w:ascii="Calibri Light" w:hAnsi="Calibri Light"/>
        </w:rPr>
      </w:pPr>
      <w:bookmarkStart w:id="13" w:name="_Cosas_curiosas_implementadas"/>
      <w:bookmarkStart w:id="14" w:name="_Visión_a_medio"/>
      <w:bookmarkEnd w:id="13"/>
      <w:bookmarkEnd w:id="14"/>
      <w:r>
        <w:rPr>
          <w:rStyle w:val="Ttulo3Car"/>
          <w:rFonts w:ascii="Calibri Light" w:hAnsi="Calibri Light"/>
        </w:rPr>
        <w:t>Visión a medio plazo</w:t>
      </w:r>
    </w:p>
    <w:p w14:paraId="3E5B5CAA" w14:textId="77777777" w:rsidR="00C937FE" w:rsidRDefault="00C937FE" w:rsidP="00C937FE">
      <w:pPr>
        <w:pStyle w:val="Contenido"/>
        <w:rPr>
          <w:lang w:eastAsia="es-ES"/>
        </w:rPr>
      </w:pPr>
      <w:bookmarkStart w:id="15" w:name="_Patrones_de_diseño"/>
      <w:bookmarkEnd w:id="15"/>
      <w:r w:rsidRPr="00C937FE">
        <w:rPr>
          <w:b/>
          <w:bCs/>
          <w:lang w:eastAsia="es-ES"/>
        </w:rPr>
        <w:t>Mexus</w:t>
      </w:r>
      <w:r>
        <w:rPr>
          <w:lang w:eastAsia="es-ES"/>
        </w:rPr>
        <w:t xml:space="preserve"> aspira a:</w:t>
      </w:r>
    </w:p>
    <w:p w14:paraId="51FEC943" w14:textId="11B31620" w:rsidR="00C937FE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Ofrecer una experiencia estable y consistente de grabación de llamadas en un conjunto acotado de versiones.</w:t>
      </w:r>
    </w:p>
    <w:p w14:paraId="367BF192" w14:textId="77777777" w:rsidR="00C937FE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t>Incorporar opciones avanzadas de configuración (directorios, filtrado de llamadas, temas visuales) sin comprometer la simplicidad.</w:t>
      </w:r>
    </w:p>
    <w:p w14:paraId="7E70FC35" w14:textId="1E649288" w:rsidR="0060094C" w:rsidRDefault="00C937FE" w:rsidP="00C937FE">
      <w:pPr>
        <w:pStyle w:val="Contenido"/>
        <w:numPr>
          <w:ilvl w:val="0"/>
          <w:numId w:val="41"/>
        </w:numPr>
        <w:rPr>
          <w:lang w:eastAsia="es-ES"/>
        </w:rPr>
      </w:pPr>
      <w:r>
        <w:rPr>
          <w:lang w:eastAsia="es-ES"/>
        </w:rPr>
        <w:lastRenderedPageBreak/>
        <w:t>Mantener una arquitectura limpia que facilite extender el producto sin reescribir la base técnica (plugins, servicios, etc.).</w:t>
      </w:r>
    </w:p>
    <w:p w14:paraId="4A5219EE" w14:textId="77777777" w:rsidR="0007585D" w:rsidRDefault="0007585D" w:rsidP="0007585D">
      <w:pPr>
        <w:pStyle w:val="Contenido"/>
        <w:rPr>
          <w:lang w:eastAsia="es-ES"/>
        </w:rPr>
      </w:pPr>
    </w:p>
    <w:p w14:paraId="613D6F67" w14:textId="637E2E40" w:rsidR="003B0D1F" w:rsidRPr="003B0D1F" w:rsidRDefault="009A49E8" w:rsidP="003B6D27">
      <w:pPr>
        <w:pStyle w:val="Ttulo1"/>
        <w:rPr>
          <w:lang w:eastAsia="es-ES"/>
        </w:rPr>
      </w:pPr>
      <w:bookmarkStart w:id="16" w:name="_Carga_dinámica"/>
      <w:bookmarkStart w:id="17" w:name="_Elementos_pendientes_de"/>
      <w:bookmarkStart w:id="18" w:name="_Epílogo"/>
      <w:bookmarkStart w:id="19" w:name="_OBJETIVOS_DEL_PROYECTO"/>
      <w:bookmarkEnd w:id="16"/>
      <w:bookmarkEnd w:id="17"/>
      <w:bookmarkEnd w:id="18"/>
      <w:bookmarkEnd w:id="19"/>
      <w:r>
        <w:rPr>
          <w:lang w:eastAsia="es-ES"/>
        </w:rPr>
        <w:t>OBJETIVOS DEL PROYECTO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0CE7B151" w14:textId="77777777" w:rsidR="003B6D27" w:rsidRDefault="003B6D27" w:rsidP="003B0D1F">
      <w:pPr>
        <w:pStyle w:val="Contenido"/>
        <w:rPr>
          <w:lang w:eastAsia="es-ES"/>
        </w:rPr>
      </w:pPr>
    </w:p>
    <w:p w14:paraId="7A7235C5" w14:textId="77777777" w:rsidR="009A49E8" w:rsidRDefault="009A49E8" w:rsidP="009A49E8">
      <w:pPr>
        <w:pStyle w:val="Ttulo2"/>
      </w:pPr>
      <w:bookmarkStart w:id="20" w:name="_Objetivo_principal"/>
      <w:bookmarkEnd w:id="20"/>
      <w:r w:rsidRPr="0049251D">
        <w:t>Objetivo principal</w:t>
      </w:r>
    </w:p>
    <w:p w14:paraId="157DD83E" w14:textId="77777777" w:rsidR="00F0307A" w:rsidRDefault="00F0307A" w:rsidP="00F15841">
      <w:r w:rsidRPr="00F15841">
        <w:t xml:space="preserve">Desarrollar y mantener una </w:t>
      </w:r>
      <w:r w:rsidRPr="00F15841">
        <w:rPr>
          <w:rStyle w:val="Carcterdecontenido"/>
        </w:rPr>
        <w:t>aplicación</w:t>
      </w:r>
      <w:r w:rsidRPr="00F15841">
        <w:t xml:space="preserve"> propia de grabación de llamadas para Android que:</w:t>
      </w:r>
    </w:p>
    <w:p w14:paraId="5B1806ED" w14:textId="77777777" w:rsidR="0007585D" w:rsidRPr="00F15841" w:rsidRDefault="0007585D" w:rsidP="00F15841"/>
    <w:p w14:paraId="17DD891C" w14:textId="71A8804E" w:rsidR="00F0307A" w:rsidRPr="00F15841" w:rsidRDefault="00F0307A" w:rsidP="0007585D">
      <w:pPr>
        <w:pStyle w:val="Default"/>
        <w:numPr>
          <w:ilvl w:val="0"/>
          <w:numId w:val="44"/>
        </w:numPr>
      </w:pPr>
      <w:r w:rsidRPr="00F15841">
        <w:t>funcione de forma fiable en el dispositivo del usuario,</w:t>
      </w:r>
    </w:p>
    <w:p w14:paraId="28E1AEB2" w14:textId="4133EDD0" w:rsidR="00F0307A" w:rsidRPr="00F15841" w:rsidRDefault="00F0307A" w:rsidP="0007585D">
      <w:pPr>
        <w:pStyle w:val="Default"/>
        <w:numPr>
          <w:ilvl w:val="0"/>
          <w:numId w:val="44"/>
        </w:numPr>
      </w:pPr>
      <w:r w:rsidRPr="00F15841">
        <w:t>ofrezca control detallado sobre qué se graba y cómo se almacena,</w:t>
      </w:r>
    </w:p>
    <w:p w14:paraId="7B947985" w14:textId="35F38F42" w:rsidR="00F0307A" w:rsidRDefault="00F0307A" w:rsidP="0007585D">
      <w:pPr>
        <w:pStyle w:val="Default"/>
        <w:numPr>
          <w:ilvl w:val="0"/>
          <w:numId w:val="44"/>
        </w:numPr>
      </w:pPr>
      <w:r w:rsidRPr="00F15841">
        <w:t xml:space="preserve">y permita evolucionar el producto </w:t>
      </w:r>
      <w:r w:rsidR="0007585D">
        <w:t>siguiendo los parámetros definidos en los documentos analíticos como el SRS</w:t>
      </w:r>
      <w:r w:rsidRPr="00F15841">
        <w:t>.</w:t>
      </w:r>
    </w:p>
    <w:p w14:paraId="148740DE" w14:textId="77777777" w:rsidR="0007585D" w:rsidRPr="00F15841" w:rsidRDefault="0007585D" w:rsidP="0007585D">
      <w:pPr>
        <w:pStyle w:val="Default"/>
      </w:pPr>
    </w:p>
    <w:p w14:paraId="3FFB3008" w14:textId="77777777" w:rsidR="004E30E7" w:rsidRDefault="004E30E7" w:rsidP="004E30E7">
      <w:pPr>
        <w:pStyle w:val="Ttulo2"/>
      </w:pPr>
      <w:bookmarkStart w:id="21" w:name="_Objetivos_específicos_de"/>
      <w:bookmarkStart w:id="22" w:name="_Objetivos_secundarios"/>
      <w:bookmarkEnd w:id="21"/>
      <w:bookmarkEnd w:id="22"/>
      <w:r w:rsidRPr="0049251D">
        <w:t xml:space="preserve">Objetivos </w:t>
      </w:r>
      <w:r>
        <w:t>secundarios</w:t>
      </w:r>
    </w:p>
    <w:p w14:paraId="226E6FDC" w14:textId="4256F3E5" w:rsidR="004E30E7" w:rsidRDefault="004E30E7" w:rsidP="004E30E7">
      <w:pPr>
        <w:pStyle w:val="Prrafodelista"/>
        <w:numPr>
          <w:ilvl w:val="0"/>
          <w:numId w:val="50"/>
        </w:numPr>
      </w:pPr>
      <w:r>
        <w:t>Garantizar estabilidad y ausencia de situaciones de no respuesta de la aplicación</w:t>
      </w:r>
      <w:r w:rsidR="00C23529">
        <w:t xml:space="preserve"> (en adelante </w:t>
      </w:r>
      <w:r w:rsidR="00C23529" w:rsidRPr="00C23529">
        <w:rPr>
          <w:i/>
          <w:iCs/>
        </w:rPr>
        <w:t>crashes</w:t>
      </w:r>
      <w:r w:rsidR="00C23529">
        <w:t>)</w:t>
      </w:r>
      <w:r>
        <w:t>.</w:t>
      </w:r>
    </w:p>
    <w:p w14:paraId="01C6134F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Mantener separación clara de responsabilidades técnicas</w:t>
      </w:r>
    </w:p>
    <w:p w14:paraId="26DF5CA5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Documentar correctamente todas las fases del ciclo de vida</w:t>
      </w:r>
    </w:p>
    <w:p w14:paraId="61F20075" w14:textId="77777777" w:rsidR="004E30E7" w:rsidRDefault="004E30E7" w:rsidP="004E30E7">
      <w:pPr>
        <w:pStyle w:val="Prrafodelista"/>
        <w:numPr>
          <w:ilvl w:val="0"/>
          <w:numId w:val="50"/>
        </w:numPr>
      </w:pPr>
      <w:r>
        <w:t>Servir como base para aprendizaje y evolución futura</w:t>
      </w:r>
    </w:p>
    <w:p w14:paraId="1C08632B" w14:textId="77777777" w:rsidR="004E30E7" w:rsidRPr="00147F24" w:rsidRDefault="004E30E7" w:rsidP="004E30E7"/>
    <w:p w14:paraId="0A85C4C0" w14:textId="77777777" w:rsidR="009A49E8" w:rsidRDefault="009A49E8" w:rsidP="009A49E8">
      <w:pPr>
        <w:pStyle w:val="Ttulo2"/>
      </w:pPr>
      <w:r w:rsidRPr="0049251D">
        <w:t>Objetivos específicos de la versión 0.1.0 (MVP)</w:t>
      </w:r>
    </w:p>
    <w:p w14:paraId="60B75F91" w14:textId="3263C797" w:rsidR="00147F24" w:rsidRDefault="00623B4C" w:rsidP="00147F24">
      <w:r>
        <w:t>El inicio del desarrollo</w:t>
      </w:r>
      <w:r w:rsidR="00147F24">
        <w:t xml:space="preserve"> de Mexus (MVP) tendrá como objetivos específicos:</w:t>
      </w:r>
    </w:p>
    <w:p w14:paraId="58172E74" w14:textId="77777777" w:rsidR="00147F24" w:rsidRDefault="00147F24" w:rsidP="00147F24"/>
    <w:p w14:paraId="75DA327C" w14:textId="6657D490" w:rsidR="00147F24" w:rsidRDefault="00147F24" w:rsidP="00147F24">
      <w:pPr>
        <w:pStyle w:val="Prrafodelista"/>
        <w:numPr>
          <w:ilvl w:val="0"/>
          <w:numId w:val="46"/>
        </w:numPr>
      </w:pPr>
      <w:r>
        <w:t xml:space="preserve">Disponer de un proyecto base Angular + Ionic + Capacitor integrado con Android y </w:t>
      </w:r>
      <w:r w:rsidR="00623B4C">
        <w:t>“</w:t>
      </w:r>
      <w:r w:rsidRPr="00623B4C">
        <w:rPr>
          <w:rStyle w:val="nfasis"/>
        </w:rPr>
        <w:t>compilable</w:t>
      </w:r>
      <w:r w:rsidR="00623B4C">
        <w:rPr>
          <w:rStyle w:val="nfasis"/>
        </w:rPr>
        <w:t>”</w:t>
      </w:r>
      <w:r>
        <w:t xml:space="preserve"> en un dispositivo real.</w:t>
      </w:r>
    </w:p>
    <w:p w14:paraId="4ECFC611" w14:textId="178FEBA2" w:rsidR="00147F24" w:rsidRDefault="00147F24" w:rsidP="00147F24">
      <w:pPr>
        <w:pStyle w:val="Prrafodelista"/>
        <w:numPr>
          <w:ilvl w:val="0"/>
          <w:numId w:val="46"/>
        </w:numPr>
      </w:pPr>
      <w:r>
        <w:t>Implementar la detección de llamadas y la grabación manual mediante un botón visible durante la llamada</w:t>
      </w:r>
      <w:r w:rsidR="00623B4C">
        <w:t xml:space="preserve">. Por otra parte deberá tener la </w:t>
      </w:r>
      <w:r>
        <w:t>capacidad de listar y reproducir las grabaciones básicas.</w:t>
      </w:r>
    </w:p>
    <w:p w14:paraId="13EE604E" w14:textId="505CB6B6" w:rsidR="00147F24" w:rsidRDefault="00147F24" w:rsidP="00147F24">
      <w:pPr>
        <w:pStyle w:val="Prrafodelista"/>
        <w:numPr>
          <w:ilvl w:val="0"/>
          <w:numId w:val="46"/>
        </w:numPr>
      </w:pPr>
      <w:r>
        <w:t>Establecer la arquitectura de plugins nativos (CallState y Recorder) y un sistema mínimo de logging y manejo de errores</w:t>
      </w:r>
      <w:r w:rsidR="00623B4C">
        <w:t xml:space="preserve"> únicamente para el tiempo de desarrollo.</w:t>
      </w:r>
    </w:p>
    <w:p w14:paraId="0C5B4878" w14:textId="56ED8970" w:rsidR="00147F24" w:rsidRDefault="00147F24" w:rsidP="00147F24">
      <w:pPr>
        <w:pStyle w:val="Prrafodelista"/>
        <w:numPr>
          <w:ilvl w:val="0"/>
          <w:numId w:val="46"/>
        </w:numPr>
      </w:pPr>
      <w:r>
        <w:t>Documentar la visión, requisitos, arquitectura y plan de desarrollo de forma suficiente para poder continuar iterando sobre versiones futuras.</w:t>
      </w:r>
    </w:p>
    <w:p w14:paraId="6513C17F" w14:textId="77777777" w:rsidR="00C63CEA" w:rsidRDefault="00C63CEA" w:rsidP="00C63CEA"/>
    <w:p w14:paraId="48D9A8BB" w14:textId="1A945325" w:rsidR="009A49E8" w:rsidRDefault="009A49E8" w:rsidP="009A49E8">
      <w:pPr>
        <w:pStyle w:val="Ttulo1"/>
      </w:pPr>
      <w:bookmarkStart w:id="23" w:name="_ALCANCE_DEL_PRODUCTO"/>
      <w:bookmarkEnd w:id="23"/>
      <w:r>
        <w:t>ALCANCE DEL PRODUCTO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612AE380" w14:textId="77777777" w:rsidR="009A49E8" w:rsidRDefault="009A49E8" w:rsidP="009A49E8">
      <w:pPr>
        <w:pStyle w:val="Ttulo2"/>
      </w:pPr>
      <w:bookmarkStart w:id="24" w:name="_Alcance_incluido_(in-scope)"/>
      <w:bookmarkEnd w:id="24"/>
      <w:r>
        <w:t>Alcance incluido (in-scope) para Mexus 0.1.0</w:t>
      </w:r>
    </w:p>
    <w:p w14:paraId="4655CBDA" w14:textId="47BB4637" w:rsidR="00A93661" w:rsidRDefault="00A93661" w:rsidP="00A93661">
      <w:r>
        <w:t>Para la primera versión (release v0.1.0) se incluyen específicamente:</w:t>
      </w:r>
    </w:p>
    <w:p w14:paraId="5F781076" w14:textId="77777777" w:rsidR="008D740E" w:rsidRDefault="008D740E" w:rsidP="00A93661"/>
    <w:p w14:paraId="647A33EC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Plataforma y arquitectura</w:t>
      </w:r>
    </w:p>
    <w:p w14:paraId="3F26DABF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Soporte para dispositivos Android 10 o superior.</w:t>
      </w:r>
    </w:p>
    <w:p w14:paraId="50A2AE72" w14:textId="02C7E76F" w:rsidR="00A93661" w:rsidRDefault="00A93661" w:rsidP="00A93661">
      <w:pPr>
        <w:pStyle w:val="Prrafodelista"/>
        <w:numPr>
          <w:ilvl w:val="0"/>
          <w:numId w:val="47"/>
        </w:numPr>
      </w:pPr>
      <w:r>
        <w:t xml:space="preserve">Aplicación híbrida </w:t>
      </w:r>
      <w:r w:rsidR="00E470B7">
        <w:t xml:space="preserve">con </w:t>
      </w:r>
      <w:r>
        <w:t>Ionic+Angular</w:t>
      </w:r>
      <w:r w:rsidR="00E470B7">
        <w:t xml:space="preserve"> como capa UI</w:t>
      </w:r>
      <w:r>
        <w:t>.</w:t>
      </w:r>
    </w:p>
    <w:p w14:paraId="0C0B3C2F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Uso de Capacitor como puente con código nativo Java.</w:t>
      </w:r>
    </w:p>
    <w:p w14:paraId="261098B7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Plugins nativos separados para estado de llamada y grabación.</w:t>
      </w:r>
    </w:p>
    <w:p w14:paraId="65BF5C73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Funcionalidad principal</w:t>
      </w:r>
    </w:p>
    <w:p w14:paraId="794A9BEA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Configuración de qué tipos de llamadas se grabarán: salientes, entrantes o ambas.</w:t>
      </w:r>
    </w:p>
    <w:p w14:paraId="3E4C4EAD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Grabación manual mediante un botón visible para iniciar/detener durante la llamada.</w:t>
      </w:r>
    </w:p>
    <w:p w14:paraId="107327A1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lastRenderedPageBreak/>
        <w:t>Listado de grabaciones disponibles con metadatos básicos (fecha/hora, duración, tipo de llamada, número).</w:t>
      </w:r>
    </w:p>
    <w:p w14:paraId="2CC40ABB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Reproducción de grabaciones mediante el reproductor de audio predeterminado del sistema.</w:t>
      </w:r>
    </w:p>
    <w:p w14:paraId="77DC6718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Calidad y documentación</w:t>
      </w:r>
    </w:p>
    <w:p w14:paraId="5D6C08A4" w14:textId="77777777" w:rsidR="00A93661" w:rsidRDefault="00A93661" w:rsidP="00A93661">
      <w:pPr>
        <w:pStyle w:val="Prrafodelista"/>
        <w:numPr>
          <w:ilvl w:val="0"/>
          <w:numId w:val="47"/>
        </w:numPr>
      </w:pPr>
      <w:r>
        <w:t>Manejo básico de errores y mensajes claros para el usuario en caso de fallo de grabación.</w:t>
      </w:r>
    </w:p>
    <w:p w14:paraId="669D67BC" w14:textId="14945E69" w:rsidR="00A93661" w:rsidRPr="00A93661" w:rsidRDefault="00A93661" w:rsidP="00A93661">
      <w:pPr>
        <w:pStyle w:val="Prrafodelista"/>
        <w:numPr>
          <w:ilvl w:val="0"/>
          <w:numId w:val="47"/>
        </w:numPr>
      </w:pPr>
      <w:r>
        <w:t>Documentación mínima del sistema: visión, requisitos (IRF_XX), arquitectura de alto nivel y pasos de despliegue.</w:t>
      </w:r>
    </w:p>
    <w:p w14:paraId="45668FF9" w14:textId="0CA4A59D" w:rsidR="009A49E8" w:rsidRDefault="009A49E8" w:rsidP="009A49E8">
      <w:pPr>
        <w:pStyle w:val="Ttulo2"/>
      </w:pPr>
      <w:bookmarkStart w:id="25" w:name="_Alcance_excluido_(out-of-scope)"/>
      <w:bookmarkEnd w:id="25"/>
      <w:r>
        <w:t>Alcance excluido (out-of-scope) para Mexus 0.1.0</w:t>
      </w:r>
    </w:p>
    <w:p w14:paraId="46A68C16" w14:textId="566EE5DD" w:rsidR="008D740E" w:rsidRDefault="008D740E" w:rsidP="008D740E">
      <w:r>
        <w:t>Para la primera versión (release v0.1.0) quedan explícitamente fuera:</w:t>
      </w:r>
    </w:p>
    <w:p w14:paraId="074480C4" w14:textId="77777777" w:rsidR="008D740E" w:rsidRDefault="008D740E" w:rsidP="008D740E"/>
    <w:p w14:paraId="7E58F218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Distribución en Google Play, otras stores o canales públicos.</w:t>
      </w:r>
    </w:p>
    <w:p w14:paraId="51396112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Backend, servicios remotos o almacenamiento en la nube.</w:t>
      </w:r>
    </w:p>
    <w:p w14:paraId="214DE22E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Soporte para iOS u otras plataformas móviles.</w:t>
      </w:r>
    </w:p>
    <w:p w14:paraId="43EAD51A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Funciones avanzadas de gestión de ficheros (renombrar, borrar, mover, tags, notas) más allá de listado y reproducción.</w:t>
      </w:r>
    </w:p>
    <w:p w14:paraId="221E6680" w14:textId="22FE30D8" w:rsidR="008D740E" w:rsidRDefault="008D740E" w:rsidP="008D740E">
      <w:pPr>
        <w:pStyle w:val="Prrafodelista"/>
        <w:numPr>
          <w:ilvl w:val="0"/>
          <w:numId w:val="48"/>
        </w:numPr>
      </w:pPr>
      <w:r>
        <w:t>Cifrado avanzado, sincronización multi-dispositivo, o integraciones con otras apps.</w:t>
      </w:r>
    </w:p>
    <w:p w14:paraId="67888373" w14:textId="77777777" w:rsidR="008D740E" w:rsidRDefault="008D740E" w:rsidP="008D740E"/>
    <w:p w14:paraId="2FBF68F2" w14:textId="5990A0A6" w:rsidR="008D740E" w:rsidRDefault="008D740E" w:rsidP="008D740E">
      <w:r>
        <w:t>Para cualquier versión de la aplicación quedan explícitamente fuera:</w:t>
      </w:r>
    </w:p>
    <w:p w14:paraId="6ECD0D8F" w14:textId="5D29C9CE" w:rsidR="008D740E" w:rsidRDefault="008D740E" w:rsidP="008D740E"/>
    <w:p w14:paraId="11C377B2" w14:textId="77777777" w:rsidR="008D740E" w:rsidRDefault="008D740E" w:rsidP="008D740E">
      <w:pPr>
        <w:pStyle w:val="Prrafodelista"/>
        <w:numPr>
          <w:ilvl w:val="0"/>
          <w:numId w:val="48"/>
        </w:numPr>
      </w:pPr>
      <w:r>
        <w:t>Cualquier forma de monetización, publicidad o analítica externa.</w:t>
      </w:r>
    </w:p>
    <w:p w14:paraId="6FB87092" w14:textId="77777777" w:rsidR="008D740E" w:rsidRDefault="008D740E" w:rsidP="008D740E"/>
    <w:p w14:paraId="7C917B53" w14:textId="77777777" w:rsidR="008D740E" w:rsidRPr="008D740E" w:rsidRDefault="008D740E" w:rsidP="008D740E"/>
    <w:p w14:paraId="0AAE2192" w14:textId="1220DE8C" w:rsidR="009A49E8" w:rsidRDefault="009A49E8" w:rsidP="009A49E8">
      <w:pPr>
        <w:pStyle w:val="Ttulo1"/>
      </w:pPr>
      <w:bookmarkStart w:id="26" w:name="_STAKEHOLDERS_&amp;_ROLES"/>
      <w:bookmarkEnd w:id="26"/>
      <w:r>
        <w:t>STAKEHOLDERS &amp; ROLES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554A96E9" w14:textId="77777777" w:rsidR="009A49E8" w:rsidRDefault="009A49E8" w:rsidP="009A49E8">
      <w:pPr>
        <w:pStyle w:val="Ttulo2"/>
      </w:pPr>
      <w:bookmarkStart w:id="27" w:name="_Stakeholders_clave"/>
      <w:bookmarkEnd w:id="27"/>
      <w:r>
        <w:t>Stakeholders clave</w:t>
      </w:r>
    </w:p>
    <w:p w14:paraId="7F44BDD9" w14:textId="33ACDB0F" w:rsidR="005F6272" w:rsidRDefault="005F6272" w:rsidP="005F6272">
      <w:r>
        <w:t>En este proyecto el stakeholder principal que gestionará Mexus, a efectos de práctica profesional, se identifican los siguientes roles:</w:t>
      </w:r>
    </w:p>
    <w:p w14:paraId="276C39B1" w14:textId="77777777" w:rsidR="005F6272" w:rsidRDefault="005F6272" w:rsidP="005F6272"/>
    <w:p w14:paraId="0B3436BB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>Product Owner (PO)</w:t>
      </w:r>
      <w:r>
        <w:t>: define la visión, prioriza el backlog y decide el contenido de cada versión.</w:t>
      </w:r>
    </w:p>
    <w:p w14:paraId="6D245203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>Project Manager (PM)</w:t>
      </w:r>
      <w:r>
        <w:t>: planifica, hace seguimiento de tiempos y riesgos, y mantiene la documentación del ciclo de vida.</w:t>
      </w:r>
    </w:p>
    <w:p w14:paraId="256B3221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>Software Architect (SA)</w:t>
      </w:r>
      <w:r>
        <w:t>: define la arquitectura técnica, módulos y decisiones de diseño clave.</w:t>
      </w:r>
    </w:p>
    <w:p w14:paraId="1C6EEB57" w14:textId="095C9602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>Desarrollador / Fullstack</w:t>
      </w:r>
      <w:r>
        <w:t>: implementa el código.</w:t>
      </w:r>
    </w:p>
    <w:p w14:paraId="664729CB" w14:textId="77777777" w:rsidR="005F6272" w:rsidRDefault="005F6272" w:rsidP="005F6272">
      <w:pPr>
        <w:pStyle w:val="Prrafodelista"/>
        <w:numPr>
          <w:ilvl w:val="0"/>
          <w:numId w:val="48"/>
        </w:numPr>
      </w:pPr>
      <w:r w:rsidRPr="005F6272">
        <w:rPr>
          <w:b/>
          <w:bCs/>
          <w:i/>
          <w:iCs/>
        </w:rPr>
        <w:t>Scrum Master</w:t>
      </w:r>
      <w:r>
        <w:t>: facilita la aplicación de prácticas ágiles (sprints, revisión, retrospectiva), incluso en equipo unipersonal.</w:t>
      </w:r>
    </w:p>
    <w:p w14:paraId="079F43F9" w14:textId="77777777" w:rsidR="005F6272" w:rsidRDefault="005F6272" w:rsidP="005F6272"/>
    <w:p w14:paraId="5F330F6F" w14:textId="531B2BA2" w:rsidR="005F6272" w:rsidRDefault="005F6272" w:rsidP="005F6272">
      <w:r>
        <w:t>En la práctica, todas estas funciones las ejerce la misma persona, pero se documentan separadamente para reforzar la disciplina de gestión de producto/proyecto.</w:t>
      </w:r>
    </w:p>
    <w:p w14:paraId="605D851D" w14:textId="77777777" w:rsidR="005F6272" w:rsidRDefault="005F6272" w:rsidP="005F6272"/>
    <w:p w14:paraId="2622EDD2" w14:textId="57D3B2F6" w:rsidR="00C23529" w:rsidRDefault="005F00B2" w:rsidP="00C23529">
      <w:pPr>
        <w:pStyle w:val="Ttulo1"/>
      </w:pPr>
      <w:bookmarkStart w:id="28" w:name="_BENEFICIOS_ESPERADOS"/>
      <w:bookmarkEnd w:id="28"/>
      <w:r>
        <w:t>BENEFICIOS ESPERADOS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250A4584" w14:textId="77777777" w:rsidR="00C23529" w:rsidRDefault="00C23529" w:rsidP="00C23529"/>
    <w:p w14:paraId="1619A396" w14:textId="6B895068" w:rsidR="00C23529" w:rsidRDefault="00C23529" w:rsidP="00C23529">
      <w:pPr>
        <w:pStyle w:val="Ttulo2"/>
      </w:pPr>
      <w:bookmarkStart w:id="29" w:name="_Para_el_usuario"/>
      <w:bookmarkEnd w:id="29"/>
      <w:r>
        <w:t>Para el usuario</w:t>
      </w:r>
    </w:p>
    <w:p w14:paraId="13A0D575" w14:textId="72AC93D4" w:rsidR="00C23529" w:rsidRDefault="00C23529" w:rsidP="00C23529">
      <w:pPr>
        <w:pStyle w:val="Prrafodelista"/>
        <w:numPr>
          <w:ilvl w:val="0"/>
          <w:numId w:val="53"/>
        </w:numPr>
      </w:pPr>
      <w:r>
        <w:t>Control total sobre las grabaciones</w:t>
      </w:r>
    </w:p>
    <w:p w14:paraId="1C29B88E" w14:textId="3E9A524C" w:rsidR="00C23529" w:rsidRDefault="00C23529" w:rsidP="00C23529">
      <w:pPr>
        <w:pStyle w:val="Prrafodelista"/>
        <w:numPr>
          <w:ilvl w:val="0"/>
          <w:numId w:val="53"/>
        </w:numPr>
      </w:pPr>
      <w:r>
        <w:t>Herramienta fiable para registro personal</w:t>
      </w:r>
    </w:p>
    <w:p w14:paraId="7FC4CAF1" w14:textId="1C4A3EEE" w:rsidR="00C23529" w:rsidRDefault="00C23529" w:rsidP="00C23529"/>
    <w:p w14:paraId="298C3D51" w14:textId="221E48B4" w:rsidR="009A49E8" w:rsidRDefault="009A49E8" w:rsidP="009A49E8">
      <w:pPr>
        <w:pStyle w:val="Ttulo1"/>
      </w:pPr>
      <w:bookmarkStart w:id="30" w:name="_SUPUESTOS_Y_RESTRICCIONES"/>
      <w:bookmarkEnd w:id="30"/>
      <w:r>
        <w:lastRenderedPageBreak/>
        <w:t>S</w:t>
      </w:r>
      <w:r w:rsidR="00772137">
        <w:t>UPUESTOS Y RESTRICCIONES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041909A5" w14:textId="77777777" w:rsidR="009A49E8" w:rsidRDefault="009A49E8" w:rsidP="009A49E8">
      <w:pPr>
        <w:pStyle w:val="Ttulo2"/>
      </w:pPr>
      <w:bookmarkStart w:id="31" w:name="_Supuestos"/>
      <w:bookmarkEnd w:id="31"/>
      <w:r>
        <w:t>Supuestos</w:t>
      </w:r>
    </w:p>
    <w:p w14:paraId="15891372" w14:textId="6A7865CC" w:rsidR="003658E9" w:rsidRDefault="003658E9" w:rsidP="003658E9">
      <w:pPr>
        <w:pStyle w:val="Prrafodelista"/>
        <w:numPr>
          <w:ilvl w:val="0"/>
          <w:numId w:val="51"/>
        </w:numPr>
      </w:pPr>
      <w:r>
        <w:t>El proyecto se desarrolla para uso personal, sin usuarios externos, excepto para pruebas o testing.</w:t>
      </w:r>
    </w:p>
    <w:p w14:paraId="46BBC6BE" w14:textId="3CFEBB42" w:rsidR="003658E9" w:rsidRDefault="003658E9" w:rsidP="003658E9">
      <w:pPr>
        <w:pStyle w:val="Prrafodelista"/>
        <w:numPr>
          <w:ilvl w:val="0"/>
          <w:numId w:val="51"/>
        </w:numPr>
      </w:pPr>
      <w:r>
        <w:t>El entorno de desarrollo y pruebas está bajo control del desarrollador, arquitecto y PO (PC, emuladores, dispositivos Android reales).</w:t>
      </w:r>
    </w:p>
    <w:p w14:paraId="239AAC4A" w14:textId="2CC4480F" w:rsidR="003658E9" w:rsidRDefault="003658E9" w:rsidP="003658E9">
      <w:pPr>
        <w:pStyle w:val="Prrafodelista"/>
        <w:numPr>
          <w:ilvl w:val="0"/>
          <w:numId w:val="51"/>
        </w:numPr>
      </w:pPr>
      <w:r>
        <w:t>No existen dependencias con equipos o proveedores externos.</w:t>
      </w:r>
    </w:p>
    <w:p w14:paraId="5D9358BA" w14:textId="6BA40B74" w:rsidR="00C23529" w:rsidRDefault="00C23529" w:rsidP="00C23529">
      <w:pPr>
        <w:pStyle w:val="Prrafodelista"/>
        <w:numPr>
          <w:ilvl w:val="0"/>
          <w:numId w:val="51"/>
        </w:numPr>
      </w:pPr>
      <w:r>
        <w:t>Usuario consciente del funcionamiento de la app</w:t>
      </w:r>
    </w:p>
    <w:p w14:paraId="6C810A3B" w14:textId="1C8227C9" w:rsidR="00C23529" w:rsidRPr="003658E9" w:rsidRDefault="00C23529" w:rsidP="00C23529">
      <w:pPr>
        <w:pStyle w:val="Prrafodelista"/>
        <w:numPr>
          <w:ilvl w:val="0"/>
          <w:numId w:val="51"/>
        </w:numPr>
      </w:pPr>
      <w:r>
        <w:t>Proyecto privado</w:t>
      </w:r>
    </w:p>
    <w:p w14:paraId="4F93C1C7" w14:textId="77777777" w:rsidR="009A49E8" w:rsidRDefault="009A49E8" w:rsidP="009A49E8">
      <w:pPr>
        <w:pStyle w:val="Ttulo2"/>
      </w:pPr>
      <w:bookmarkStart w:id="32" w:name="_Restricciones"/>
      <w:bookmarkEnd w:id="32"/>
      <w:r>
        <w:t>Restricciones</w:t>
      </w:r>
    </w:p>
    <w:p w14:paraId="703C98B5" w14:textId="77777777" w:rsidR="003658E9" w:rsidRDefault="003658E9" w:rsidP="003658E9">
      <w:pPr>
        <w:pStyle w:val="Contenido"/>
        <w:numPr>
          <w:ilvl w:val="0"/>
          <w:numId w:val="52"/>
        </w:numPr>
      </w:pPr>
      <w:r>
        <w:t>Restricciones técnicas impuestas por Android en materia de grabación de llamadas (versión del sistema, permisos, fabricantes) que pueden afectar a la calidad del audio o a la disponibilidad de la funcionalidad en algunos dispositivos.</w:t>
      </w:r>
    </w:p>
    <w:p w14:paraId="0B3DCDAE" w14:textId="22C8E3DE" w:rsidR="0060094C" w:rsidRDefault="003658E9" w:rsidP="003658E9">
      <w:pPr>
        <w:pStyle w:val="Contenido"/>
        <w:numPr>
          <w:ilvl w:val="0"/>
          <w:numId w:val="52"/>
        </w:numPr>
      </w:pPr>
      <w:r>
        <w:t>Restricciones legales potenciales relacionadas con el registro de llamadas y protección de datos, que deberán ser analizadas y reflejadas en textos de consentimiento y descargo de responsabilidades (</w:t>
      </w:r>
      <w:r w:rsidRPr="003658E9">
        <w:rPr>
          <w:rStyle w:val="nfasis"/>
        </w:rPr>
        <w:t>disclaimers</w:t>
      </w:r>
      <w:r>
        <w:t>)</w:t>
      </w:r>
    </w:p>
    <w:p w14:paraId="07D19D6F" w14:textId="19C7788C" w:rsidR="00C23529" w:rsidRPr="00C23529" w:rsidRDefault="00C23529" w:rsidP="00C23529">
      <w:pPr>
        <w:pStyle w:val="Contenido"/>
        <w:numPr>
          <w:ilvl w:val="0"/>
          <w:numId w:val="52"/>
        </w:numPr>
      </w:pPr>
      <w:r w:rsidRPr="00C23529">
        <w:t>Uso de APIs nativas para llamadas</w:t>
      </w:r>
      <w:r>
        <w:t>.</w:t>
      </w:r>
    </w:p>
    <w:p w14:paraId="4CAC7DF0" w14:textId="14684A76" w:rsidR="00C23529" w:rsidRDefault="00C23529" w:rsidP="00C23529">
      <w:pPr>
        <w:pStyle w:val="Contenido"/>
        <w:numPr>
          <w:ilvl w:val="0"/>
          <w:numId w:val="52"/>
        </w:numPr>
      </w:pPr>
      <w:r w:rsidRPr="00C23529">
        <w:t>Sin dependencias externas innecesarias</w:t>
      </w:r>
      <w:r>
        <w:t>.</w:t>
      </w:r>
    </w:p>
    <w:p w14:paraId="24B173D3" w14:textId="77777777" w:rsidR="00C23529" w:rsidRDefault="00C23529" w:rsidP="00C23529">
      <w:pPr>
        <w:pStyle w:val="Contenido"/>
      </w:pPr>
    </w:p>
    <w:p w14:paraId="6E7B722C" w14:textId="2E75A274" w:rsidR="00C23529" w:rsidRDefault="00434D62" w:rsidP="00C23529">
      <w:pPr>
        <w:pStyle w:val="Ttulo1"/>
      </w:pPr>
      <w:bookmarkStart w:id="33" w:name="_CRITERIOS_DE_ÉXITO"/>
      <w:bookmarkEnd w:id="33"/>
      <w:r>
        <w:t>CRITERIOS DE ÉXITO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10D7FD52" w14:textId="77777777" w:rsidR="00C23529" w:rsidRDefault="00C23529" w:rsidP="00C23529"/>
    <w:p w14:paraId="491DE5AA" w14:textId="77777777" w:rsidR="00C23529" w:rsidRDefault="00C23529" w:rsidP="00C23529">
      <w:r>
        <w:t>El proyecto se considerará exitoso si:</w:t>
      </w:r>
    </w:p>
    <w:p w14:paraId="1B00916A" w14:textId="77777777" w:rsidR="00C23529" w:rsidRDefault="00C23529" w:rsidP="00C23529"/>
    <w:p w14:paraId="7FD73D23" w14:textId="19201107" w:rsidR="00C23529" w:rsidRDefault="00C23529" w:rsidP="00C23529">
      <w:pPr>
        <w:pStyle w:val="Prrafodelista"/>
        <w:numPr>
          <w:ilvl w:val="0"/>
          <w:numId w:val="55"/>
        </w:numPr>
      </w:pPr>
      <w:r>
        <w:t>la ap</w:t>
      </w:r>
      <w:r w:rsidR="00CA475D">
        <w:t>licación</w:t>
      </w:r>
      <w:r>
        <w:t xml:space="preserve"> graba llamadas manualmente sin interferencias,</w:t>
      </w:r>
    </w:p>
    <w:p w14:paraId="7F51594D" w14:textId="7277C5A4" w:rsidR="00C23529" w:rsidRDefault="00C23529" w:rsidP="00C23529">
      <w:pPr>
        <w:pStyle w:val="Prrafodelista"/>
        <w:numPr>
          <w:ilvl w:val="0"/>
          <w:numId w:val="55"/>
        </w:numPr>
      </w:pPr>
      <w:r>
        <w:t>no se producen crashes en uso normal,</w:t>
      </w:r>
    </w:p>
    <w:p w14:paraId="6EDBED42" w14:textId="510A1667" w:rsidR="00C23529" w:rsidRDefault="00C23529" w:rsidP="00C23529">
      <w:pPr>
        <w:pStyle w:val="Prrafodelista"/>
        <w:numPr>
          <w:ilvl w:val="0"/>
          <w:numId w:val="55"/>
        </w:numPr>
      </w:pPr>
      <w:r>
        <w:t>el usuario puede listar y reproducir grabaciones y</w:t>
      </w:r>
    </w:p>
    <w:p w14:paraId="0629FAC9" w14:textId="25A9F1A6" w:rsidR="00C23529" w:rsidRDefault="00C23529" w:rsidP="00C23529">
      <w:pPr>
        <w:pStyle w:val="Prrafodelista"/>
        <w:numPr>
          <w:ilvl w:val="0"/>
          <w:numId w:val="55"/>
        </w:numPr>
      </w:pPr>
      <w:r>
        <w:t>el sistema es comprensible y mantenible</w:t>
      </w:r>
    </w:p>
    <w:p w14:paraId="1C7180E7" w14:textId="77777777" w:rsidR="00C23529" w:rsidRDefault="00C23529" w:rsidP="00C23529"/>
    <w:p w14:paraId="496AE7A6" w14:textId="2EB5BCA1" w:rsidR="00C23529" w:rsidRDefault="00434D62" w:rsidP="00C23529">
      <w:pPr>
        <w:pStyle w:val="Ttulo1"/>
      </w:pPr>
      <w:bookmarkStart w:id="34" w:name="_ESTADO_DEL_DOCUMENTO"/>
      <w:bookmarkEnd w:id="34"/>
      <w:r>
        <w:t>ESTADO DEL DOCUMENTO</w:t>
      </w:r>
      <w:r w:rsidR="00F66762">
        <w:t xml:space="preserve"> </w:t>
      </w:r>
      <w:hyperlink w:anchor="_ÍNDICE" w:history="1">
        <w:r w:rsidR="00F66762" w:rsidRPr="008715CD">
          <w:rPr>
            <w:rStyle w:val="HipervnculoalndiceCar"/>
          </w:rPr>
          <w:t>- ir al índice -</w:t>
        </w:r>
      </w:hyperlink>
    </w:p>
    <w:p w14:paraId="25459AF5" w14:textId="77777777" w:rsidR="00C23529" w:rsidRDefault="00C23529" w:rsidP="00C23529"/>
    <w:p w14:paraId="7A565FB3" w14:textId="55A0CC20" w:rsidR="00C23529" w:rsidRDefault="00C23529" w:rsidP="00C23529">
      <w:pPr>
        <w:pStyle w:val="Prrafodelista"/>
        <w:numPr>
          <w:ilvl w:val="0"/>
          <w:numId w:val="54"/>
        </w:numPr>
      </w:pPr>
      <w:hyperlink w:anchor="Version_1_0_de_documento" w:history="1">
        <w:r w:rsidRPr="00CA475D">
          <w:rPr>
            <w:rStyle w:val="Hipervnculo"/>
          </w:rPr>
          <w:t>Versión: 1.0</w:t>
        </w:r>
      </w:hyperlink>
    </w:p>
    <w:p w14:paraId="5EA246CB" w14:textId="58BA4682" w:rsidR="00C23529" w:rsidRPr="005F6272" w:rsidRDefault="00C23529" w:rsidP="00C23529">
      <w:pPr>
        <w:pStyle w:val="Prrafodelista"/>
        <w:numPr>
          <w:ilvl w:val="0"/>
          <w:numId w:val="54"/>
        </w:numPr>
      </w:pPr>
      <w:r>
        <w:t>Estado: Borrador validable</w:t>
      </w:r>
    </w:p>
    <w:p w14:paraId="23257162" w14:textId="044B2E0F" w:rsidR="00C23529" w:rsidRDefault="00C23529" w:rsidP="00C23529">
      <w:pPr>
        <w:pStyle w:val="Contenido"/>
      </w:pPr>
    </w:p>
    <w:sectPr w:rsidR="00C23529" w:rsidSect="00BD0942">
      <w:headerReference w:type="default" r:id="rId14"/>
      <w:footerReference w:type="default" r:id="rId15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72D6A" w14:textId="77777777" w:rsidR="00215218" w:rsidRDefault="00215218">
      <w:r>
        <w:separator/>
      </w:r>
    </w:p>
    <w:p w14:paraId="3CA617D2" w14:textId="77777777" w:rsidR="00215218" w:rsidRDefault="00215218"/>
  </w:endnote>
  <w:endnote w:type="continuationSeparator" w:id="0">
    <w:p w14:paraId="7378AB24" w14:textId="77777777" w:rsidR="00215218" w:rsidRDefault="00215218">
      <w:r>
        <w:continuationSeparator/>
      </w:r>
    </w:p>
    <w:p w14:paraId="774A8507" w14:textId="77777777" w:rsidR="00215218" w:rsidRDefault="002152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9E45C" w14:textId="77777777" w:rsidR="00215218" w:rsidRDefault="00215218">
      <w:r>
        <w:separator/>
      </w:r>
    </w:p>
    <w:p w14:paraId="615A5551" w14:textId="77777777" w:rsidR="00215218" w:rsidRDefault="00215218"/>
  </w:footnote>
  <w:footnote w:type="continuationSeparator" w:id="0">
    <w:p w14:paraId="374C4702" w14:textId="77777777" w:rsidR="00215218" w:rsidRDefault="00215218">
      <w:r>
        <w:continuationSeparator/>
      </w:r>
    </w:p>
    <w:p w14:paraId="044CFC0F" w14:textId="77777777" w:rsidR="00215218" w:rsidRDefault="002152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7777777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Autor</w:t>
          </w:r>
        </w:p>
      </w:tc>
      <w:tc>
        <w:tcPr>
          <w:tcW w:w="5012" w:type="dxa"/>
        </w:tcPr>
        <w:p w14:paraId="5F786C3A" w14:textId="22136B51" w:rsidR="00BD0942" w:rsidRDefault="008352C1" w:rsidP="00BD0942">
          <w:pPr>
            <w:pStyle w:val="Piedepgina"/>
            <w:jc w:val="right"/>
          </w:pPr>
          <w:r>
            <w:rPr>
              <w:color w:val="767171" w:themeColor="background2" w:themeShade="80"/>
              <w:sz w:val="20"/>
            </w:rPr>
            <w:t>Visión &amp; Alcance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77777777" w:rsidR="00BD0942" w:rsidRPr="00BD0942" w:rsidRDefault="00BD0942" w:rsidP="00BD0942">
          <w:pPr>
            <w:rPr>
              <w:i/>
            </w:rPr>
          </w:pPr>
          <w:r w:rsidRPr="00BD0942">
            <w:rPr>
              <w:i/>
            </w:rPr>
            <w:t>DAVID CUELI CHAVARRÍA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r>
            <w:rPr>
              <w:i/>
            </w:rPr>
            <w:t>Mexus</w:t>
          </w:r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0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3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1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4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6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6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8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64625">
    <w:abstractNumId w:val="45"/>
  </w:num>
  <w:num w:numId="2" w16cid:durableId="902325847">
    <w:abstractNumId w:val="20"/>
  </w:num>
  <w:num w:numId="3" w16cid:durableId="988821880">
    <w:abstractNumId w:val="9"/>
  </w:num>
  <w:num w:numId="4" w16cid:durableId="1096286354">
    <w:abstractNumId w:val="55"/>
  </w:num>
  <w:num w:numId="5" w16cid:durableId="1564828212">
    <w:abstractNumId w:val="57"/>
  </w:num>
  <w:num w:numId="6" w16cid:durableId="408036902">
    <w:abstractNumId w:val="33"/>
  </w:num>
  <w:num w:numId="7" w16cid:durableId="552619947">
    <w:abstractNumId w:val="1"/>
  </w:num>
  <w:num w:numId="8" w16cid:durableId="1162701328">
    <w:abstractNumId w:val="53"/>
  </w:num>
  <w:num w:numId="9" w16cid:durableId="814100682">
    <w:abstractNumId w:val="31"/>
  </w:num>
  <w:num w:numId="10" w16cid:durableId="180318813">
    <w:abstractNumId w:val="13"/>
  </w:num>
  <w:num w:numId="11" w16cid:durableId="1079794263">
    <w:abstractNumId w:val="0"/>
  </w:num>
  <w:num w:numId="12" w16cid:durableId="730806067">
    <w:abstractNumId w:val="11"/>
  </w:num>
  <w:num w:numId="13" w16cid:durableId="1002659298">
    <w:abstractNumId w:val="22"/>
  </w:num>
  <w:num w:numId="14" w16cid:durableId="2095736121">
    <w:abstractNumId w:val="3"/>
  </w:num>
  <w:num w:numId="15" w16cid:durableId="1001929712">
    <w:abstractNumId w:val="46"/>
  </w:num>
  <w:num w:numId="16" w16cid:durableId="219025717">
    <w:abstractNumId w:val="34"/>
  </w:num>
  <w:num w:numId="17" w16cid:durableId="492066569">
    <w:abstractNumId w:val="18"/>
  </w:num>
  <w:num w:numId="18" w16cid:durableId="638078303">
    <w:abstractNumId w:val="7"/>
  </w:num>
  <w:num w:numId="19" w16cid:durableId="43650790">
    <w:abstractNumId w:val="8"/>
  </w:num>
  <w:num w:numId="20" w16cid:durableId="549732192">
    <w:abstractNumId w:val="12"/>
  </w:num>
  <w:num w:numId="21" w16cid:durableId="1468738966">
    <w:abstractNumId w:val="29"/>
  </w:num>
  <w:num w:numId="22" w16cid:durableId="2062630928">
    <w:abstractNumId w:val="39"/>
  </w:num>
  <w:num w:numId="23" w16cid:durableId="1364210148">
    <w:abstractNumId w:val="44"/>
  </w:num>
  <w:num w:numId="24" w16cid:durableId="1382941373">
    <w:abstractNumId w:val="24"/>
  </w:num>
  <w:num w:numId="25" w16cid:durableId="1110663902">
    <w:abstractNumId w:val="17"/>
  </w:num>
  <w:num w:numId="26" w16cid:durableId="312684505">
    <w:abstractNumId w:val="35"/>
  </w:num>
  <w:num w:numId="27" w16cid:durableId="623192434">
    <w:abstractNumId w:val="19"/>
  </w:num>
  <w:num w:numId="28" w16cid:durableId="716857032">
    <w:abstractNumId w:val="56"/>
  </w:num>
  <w:num w:numId="29" w16cid:durableId="1258443407">
    <w:abstractNumId w:val="36"/>
  </w:num>
  <w:num w:numId="30" w16cid:durableId="880946462">
    <w:abstractNumId w:val="4"/>
  </w:num>
  <w:num w:numId="31" w16cid:durableId="925918693">
    <w:abstractNumId w:val="49"/>
  </w:num>
  <w:num w:numId="32" w16cid:durableId="2097970418">
    <w:abstractNumId w:val="21"/>
  </w:num>
  <w:num w:numId="33" w16cid:durableId="741099369">
    <w:abstractNumId w:val="41"/>
  </w:num>
  <w:num w:numId="34" w16cid:durableId="1128352080">
    <w:abstractNumId w:val="28"/>
  </w:num>
  <w:num w:numId="35" w16cid:durableId="1528062044">
    <w:abstractNumId w:val="58"/>
  </w:num>
  <w:num w:numId="36" w16cid:durableId="2066830880">
    <w:abstractNumId w:val="32"/>
  </w:num>
  <w:num w:numId="37" w16cid:durableId="1429545440">
    <w:abstractNumId w:val="54"/>
  </w:num>
  <w:num w:numId="38" w16cid:durableId="1947735070">
    <w:abstractNumId w:val="2"/>
  </w:num>
  <w:num w:numId="39" w16cid:durableId="1521819505">
    <w:abstractNumId w:val="51"/>
  </w:num>
  <w:num w:numId="40" w16cid:durableId="166024332">
    <w:abstractNumId w:val="43"/>
  </w:num>
  <w:num w:numId="41" w16cid:durableId="2101676064">
    <w:abstractNumId w:val="37"/>
  </w:num>
  <w:num w:numId="42" w16cid:durableId="1359696986">
    <w:abstractNumId w:val="47"/>
  </w:num>
  <w:num w:numId="43" w16cid:durableId="1531143192">
    <w:abstractNumId w:val="38"/>
  </w:num>
  <w:num w:numId="44" w16cid:durableId="1686201787">
    <w:abstractNumId w:val="10"/>
  </w:num>
  <w:num w:numId="45" w16cid:durableId="1416904238">
    <w:abstractNumId w:val="23"/>
  </w:num>
  <w:num w:numId="46" w16cid:durableId="2026319050">
    <w:abstractNumId w:val="6"/>
  </w:num>
  <w:num w:numId="47" w16cid:durableId="514225857">
    <w:abstractNumId w:val="15"/>
  </w:num>
  <w:num w:numId="48" w16cid:durableId="545068969">
    <w:abstractNumId w:val="52"/>
  </w:num>
  <w:num w:numId="49" w16cid:durableId="1824933259">
    <w:abstractNumId w:val="16"/>
  </w:num>
  <w:num w:numId="50" w16cid:durableId="1069352379">
    <w:abstractNumId w:val="42"/>
  </w:num>
  <w:num w:numId="51" w16cid:durableId="461309903">
    <w:abstractNumId w:val="26"/>
  </w:num>
  <w:num w:numId="52" w16cid:durableId="445545886">
    <w:abstractNumId w:val="50"/>
  </w:num>
  <w:num w:numId="53" w16cid:durableId="967781129">
    <w:abstractNumId w:val="14"/>
  </w:num>
  <w:num w:numId="54" w16cid:durableId="1982688472">
    <w:abstractNumId w:val="48"/>
  </w:num>
  <w:num w:numId="55" w16cid:durableId="1291209225">
    <w:abstractNumId w:val="5"/>
  </w:num>
  <w:num w:numId="56" w16cid:durableId="389694142">
    <w:abstractNumId w:val="27"/>
  </w:num>
  <w:num w:numId="57" w16cid:durableId="490948039">
    <w:abstractNumId w:val="25"/>
  </w:num>
  <w:num w:numId="58" w16cid:durableId="809830526">
    <w:abstractNumId w:val="30"/>
  </w:num>
  <w:num w:numId="59" w16cid:durableId="1854885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D54F6"/>
    <w:rsid w:val="000E63C9"/>
    <w:rsid w:val="001100E9"/>
    <w:rsid w:val="001129FE"/>
    <w:rsid w:val="00125114"/>
    <w:rsid w:val="001272FE"/>
    <w:rsid w:val="00130E9D"/>
    <w:rsid w:val="00133405"/>
    <w:rsid w:val="001442FD"/>
    <w:rsid w:val="00147F24"/>
    <w:rsid w:val="00150A6D"/>
    <w:rsid w:val="001610B0"/>
    <w:rsid w:val="00185B35"/>
    <w:rsid w:val="001D6532"/>
    <w:rsid w:val="001F2BC8"/>
    <w:rsid w:val="001F5F6B"/>
    <w:rsid w:val="002068B1"/>
    <w:rsid w:val="00215218"/>
    <w:rsid w:val="00224885"/>
    <w:rsid w:val="00230360"/>
    <w:rsid w:val="00243EBC"/>
    <w:rsid w:val="00246A35"/>
    <w:rsid w:val="00284348"/>
    <w:rsid w:val="002B6DC2"/>
    <w:rsid w:val="002C5662"/>
    <w:rsid w:val="002F0AEC"/>
    <w:rsid w:val="002F51F5"/>
    <w:rsid w:val="00312137"/>
    <w:rsid w:val="003176A2"/>
    <w:rsid w:val="00330359"/>
    <w:rsid w:val="0033762F"/>
    <w:rsid w:val="00360494"/>
    <w:rsid w:val="003658E9"/>
    <w:rsid w:val="00366C7E"/>
    <w:rsid w:val="00384EA3"/>
    <w:rsid w:val="003A39A1"/>
    <w:rsid w:val="003A4D03"/>
    <w:rsid w:val="003B0D1F"/>
    <w:rsid w:val="003B2086"/>
    <w:rsid w:val="003B2B8D"/>
    <w:rsid w:val="003B6D27"/>
    <w:rsid w:val="003C2191"/>
    <w:rsid w:val="003D3863"/>
    <w:rsid w:val="004110DE"/>
    <w:rsid w:val="00434D62"/>
    <w:rsid w:val="00437026"/>
    <w:rsid w:val="0044085A"/>
    <w:rsid w:val="00444CAE"/>
    <w:rsid w:val="004570B4"/>
    <w:rsid w:val="00473596"/>
    <w:rsid w:val="00484ABF"/>
    <w:rsid w:val="0049251D"/>
    <w:rsid w:val="00495DF8"/>
    <w:rsid w:val="004B21A5"/>
    <w:rsid w:val="004C0349"/>
    <w:rsid w:val="004C10B6"/>
    <w:rsid w:val="004E30E7"/>
    <w:rsid w:val="004E5FEE"/>
    <w:rsid w:val="005037F0"/>
    <w:rsid w:val="00516A86"/>
    <w:rsid w:val="00517EED"/>
    <w:rsid w:val="005275F6"/>
    <w:rsid w:val="00544F27"/>
    <w:rsid w:val="00572102"/>
    <w:rsid w:val="00594731"/>
    <w:rsid w:val="00597D65"/>
    <w:rsid w:val="005A154D"/>
    <w:rsid w:val="005A6822"/>
    <w:rsid w:val="005B1EDB"/>
    <w:rsid w:val="005B625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713C"/>
    <w:rsid w:val="0065205D"/>
    <w:rsid w:val="00656C4D"/>
    <w:rsid w:val="006750DB"/>
    <w:rsid w:val="006A406E"/>
    <w:rsid w:val="006A76E3"/>
    <w:rsid w:val="006E5716"/>
    <w:rsid w:val="006F3F2C"/>
    <w:rsid w:val="007129C3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62FE4"/>
    <w:rsid w:val="0086389A"/>
    <w:rsid w:val="008673F6"/>
    <w:rsid w:val="0087605E"/>
    <w:rsid w:val="008941AE"/>
    <w:rsid w:val="008A5147"/>
    <w:rsid w:val="008B1FEE"/>
    <w:rsid w:val="008B36C4"/>
    <w:rsid w:val="008C1EA3"/>
    <w:rsid w:val="008C73D7"/>
    <w:rsid w:val="008D740E"/>
    <w:rsid w:val="008E4171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66B81"/>
    <w:rsid w:val="00977F79"/>
    <w:rsid w:val="009A49E8"/>
    <w:rsid w:val="009C0A3E"/>
    <w:rsid w:val="009C5959"/>
    <w:rsid w:val="009C7720"/>
    <w:rsid w:val="00A00090"/>
    <w:rsid w:val="00A0511B"/>
    <w:rsid w:val="00A23AFA"/>
    <w:rsid w:val="00A31B3E"/>
    <w:rsid w:val="00A342BC"/>
    <w:rsid w:val="00A532F3"/>
    <w:rsid w:val="00A61FEE"/>
    <w:rsid w:val="00A72D20"/>
    <w:rsid w:val="00A81019"/>
    <w:rsid w:val="00A8489E"/>
    <w:rsid w:val="00A93661"/>
    <w:rsid w:val="00AB02A7"/>
    <w:rsid w:val="00AC29F3"/>
    <w:rsid w:val="00AE3A77"/>
    <w:rsid w:val="00AE7197"/>
    <w:rsid w:val="00B231E5"/>
    <w:rsid w:val="00B47A1E"/>
    <w:rsid w:val="00B5142F"/>
    <w:rsid w:val="00B75DA2"/>
    <w:rsid w:val="00B801D7"/>
    <w:rsid w:val="00B83977"/>
    <w:rsid w:val="00BA1013"/>
    <w:rsid w:val="00BA4CE3"/>
    <w:rsid w:val="00BD0942"/>
    <w:rsid w:val="00BD5941"/>
    <w:rsid w:val="00BF3671"/>
    <w:rsid w:val="00C02B87"/>
    <w:rsid w:val="00C061C7"/>
    <w:rsid w:val="00C23529"/>
    <w:rsid w:val="00C4086D"/>
    <w:rsid w:val="00C4177A"/>
    <w:rsid w:val="00C63CEA"/>
    <w:rsid w:val="00C7699F"/>
    <w:rsid w:val="00C937FE"/>
    <w:rsid w:val="00CA1896"/>
    <w:rsid w:val="00CA475D"/>
    <w:rsid w:val="00CB536C"/>
    <w:rsid w:val="00CB5B28"/>
    <w:rsid w:val="00CC6752"/>
    <w:rsid w:val="00CD3A5D"/>
    <w:rsid w:val="00CF5371"/>
    <w:rsid w:val="00D0323A"/>
    <w:rsid w:val="00D0559F"/>
    <w:rsid w:val="00D064B5"/>
    <w:rsid w:val="00D077E9"/>
    <w:rsid w:val="00D3091E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C706A"/>
    <w:rsid w:val="00DD152F"/>
    <w:rsid w:val="00DE213F"/>
    <w:rsid w:val="00DF027C"/>
    <w:rsid w:val="00DF5E90"/>
    <w:rsid w:val="00E00A32"/>
    <w:rsid w:val="00E22ACD"/>
    <w:rsid w:val="00E42776"/>
    <w:rsid w:val="00E470B7"/>
    <w:rsid w:val="00E620B0"/>
    <w:rsid w:val="00E702C3"/>
    <w:rsid w:val="00E81B40"/>
    <w:rsid w:val="00E873B5"/>
    <w:rsid w:val="00EC3088"/>
    <w:rsid w:val="00EF555B"/>
    <w:rsid w:val="00F027BB"/>
    <w:rsid w:val="00F0307A"/>
    <w:rsid w:val="00F11DCF"/>
    <w:rsid w:val="00F15841"/>
    <w:rsid w:val="00F162EA"/>
    <w:rsid w:val="00F46DA1"/>
    <w:rsid w:val="00F47CC9"/>
    <w:rsid w:val="00F52D27"/>
    <w:rsid w:val="00F66762"/>
    <w:rsid w:val="00F83527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8352C1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color w:val="FFFFFF" w:themeColor="background1"/>
      <w:kern w:val="28"/>
      <w:sz w:val="44"/>
      <w:szCs w:val="40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8352C1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4E91CD" w:fill="FFFFFF" w:themeFill="background1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F66762"/>
    <w:pPr>
      <w:spacing w:line="0" w:lineRule="atLeast"/>
    </w:pPr>
    <w:rPr>
      <w:rFonts w:ascii="Calibri" w:hAnsi="Calibri"/>
      <w:color w:val="FFFFFF" w:themeColor="background1"/>
      <w:sz w:val="18"/>
    </w:rPr>
  </w:style>
  <w:style w:type="character" w:customStyle="1" w:styleId="HipervnculoalndiceCar">
    <w:name w:val="Hipervínculo (al Índice) Car"/>
    <w:basedOn w:val="HTMLconformatoprevioCar"/>
    <w:link w:val="Hipervnculoalndice"/>
    <w:rsid w:val="00F66762"/>
    <w:rPr>
      <w:rFonts w:ascii="Calibri" w:eastAsiaTheme="minorEastAsia" w:hAnsi="Calibri"/>
      <w:color w:val="FFFFFF" w:themeColor="background1"/>
      <w:sz w:val="18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6676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66762"/>
    <w:rPr>
      <w:rFonts w:ascii="Consolas" w:eastAsiaTheme="minorEastAsi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dcueli/Mexu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cueli.com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dcueli/Mexus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1448B7"/>
    <w:rsid w:val="0022094C"/>
    <w:rsid w:val="0023140F"/>
    <w:rsid w:val="002C5662"/>
    <w:rsid w:val="002D7BDE"/>
    <w:rsid w:val="004010E7"/>
    <w:rsid w:val="00484ABF"/>
    <w:rsid w:val="005B625B"/>
    <w:rsid w:val="006B176B"/>
    <w:rsid w:val="00960C1A"/>
    <w:rsid w:val="00C94860"/>
    <w:rsid w:val="00D6343F"/>
    <w:rsid w:val="00EF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2312</TotalTime>
  <Pages>7</Pages>
  <Words>1538</Words>
  <Characters>9107</Characters>
  <Application>Microsoft Office Word</Application>
  <DocSecurity>0</DocSecurity>
  <Lines>293</Lines>
  <Paragraphs>208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107</cp:revision>
  <cp:lastPrinted>2025-01-27T10:08:00Z</cp:lastPrinted>
  <dcterms:created xsi:type="dcterms:W3CDTF">2024-12-23T16:16:00Z</dcterms:created>
  <dcterms:modified xsi:type="dcterms:W3CDTF">2026-01-30T11:29:00Z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