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59F60" w14:textId="589E7587" w:rsidR="00BE0CD2" w:rsidRDefault="002B459A">
      <w:pPr>
        <w:rPr>
          <w:b/>
          <w:bCs/>
        </w:rPr>
      </w:pPr>
      <w:r>
        <w:rPr>
          <w:b/>
          <w:bCs/>
        </w:rPr>
        <w:t>Motivation</w:t>
      </w:r>
    </w:p>
    <w:p w14:paraId="520F9189" w14:textId="3A4F1846" w:rsidR="002B459A" w:rsidRDefault="002B459A">
      <w:pPr>
        <w:rPr>
          <w:b/>
          <w:bCs/>
        </w:rPr>
      </w:pPr>
    </w:p>
    <w:p w14:paraId="3E4CD189" w14:textId="77777777" w:rsidR="007D083E" w:rsidRDefault="007D083E"/>
    <w:p w14:paraId="6E09B382" w14:textId="1D11D91C" w:rsidR="00B02D86" w:rsidRDefault="007D083E">
      <w:r>
        <w:t>Reports of high rates of crime are ever present in the media today. We were particularly interested to what extend you</w:t>
      </w:r>
      <w:r w:rsidR="00B02D86">
        <w:t>th</w:t>
      </w:r>
      <w:r>
        <w:t xml:space="preserve"> crime </w:t>
      </w:r>
      <w:r w:rsidR="00B02D86">
        <w:t xml:space="preserve">contributes to crime rates, and the factors associated with youth crime. We investigated crime datasets </w:t>
      </w:r>
      <w:r w:rsidR="002B459A">
        <w:t xml:space="preserve">and </w:t>
      </w:r>
      <w:r w:rsidR="00B02D86">
        <w:t xml:space="preserve">came upon </w:t>
      </w:r>
      <w:r w:rsidR="002B459A">
        <w:t>the 2006-2019 NYC Crime Dataset</w:t>
      </w:r>
      <w:r w:rsidR="00D661CB" w:rsidRPr="00D661CB">
        <w:rPr>
          <w:vertAlign w:val="superscript"/>
        </w:rPr>
        <w:t>1</w:t>
      </w:r>
      <w:r w:rsidR="002B459A">
        <w:t xml:space="preserve">, originally accessed from New York Open Data, </w:t>
      </w:r>
      <w:r w:rsidR="00B02D86">
        <w:t xml:space="preserve">and </w:t>
      </w:r>
      <w:r w:rsidR="002B459A">
        <w:t>available in CSV format</w:t>
      </w:r>
      <w:r w:rsidR="00B02D86">
        <w:t xml:space="preserve"> from Kaggle</w:t>
      </w:r>
      <w:r w:rsidR="002B459A">
        <w:t>.</w:t>
      </w:r>
      <w:r w:rsidR="00B02D86">
        <w:t xml:space="preserve"> Our motivations for using this dataset were:</w:t>
      </w:r>
    </w:p>
    <w:p w14:paraId="076317AA" w14:textId="68436B03" w:rsidR="002B459A" w:rsidRDefault="00B02D86" w:rsidP="00B02D86">
      <w:pPr>
        <w:pStyle w:val="ListParagraph"/>
        <w:numPr>
          <w:ilvl w:val="0"/>
          <w:numId w:val="2"/>
        </w:numPr>
      </w:pPr>
      <w:r>
        <w:t xml:space="preserve">Use the crime data from a </w:t>
      </w:r>
      <w:proofErr w:type="spellStart"/>
      <w:r>
        <w:t>well known</w:t>
      </w:r>
      <w:proofErr w:type="spellEnd"/>
      <w:r>
        <w:t xml:space="preserve">, large urban city to model potential factors contributing to youth </w:t>
      </w:r>
      <w:proofErr w:type="gramStart"/>
      <w:r>
        <w:t>crime</w:t>
      </w:r>
      <w:proofErr w:type="gramEnd"/>
    </w:p>
    <w:p w14:paraId="122F5139" w14:textId="7676E767" w:rsidR="00B02D86" w:rsidRDefault="00B02D86" w:rsidP="00B02D86">
      <w:pPr>
        <w:pStyle w:val="ListParagraph"/>
        <w:numPr>
          <w:ilvl w:val="0"/>
          <w:numId w:val="2"/>
        </w:numPr>
      </w:pPr>
      <w:r>
        <w:t>It would allow analysis of demographic factors (</w:t>
      </w:r>
      <w:proofErr w:type="gramStart"/>
      <w:r>
        <w:t>e</w:t>
      </w:r>
      <w:r w:rsidR="004F5E8D">
        <w:t>.</w:t>
      </w:r>
      <w:r>
        <w:t>g.</w:t>
      </w:r>
      <w:proofErr w:type="gramEnd"/>
      <w:r>
        <w:t xml:space="preserve"> race, location, gender) contributing to crime</w:t>
      </w:r>
    </w:p>
    <w:p w14:paraId="794070B3" w14:textId="3536B73A" w:rsidR="00B02D86" w:rsidRDefault="00B02D86" w:rsidP="00B02D86">
      <w:pPr>
        <w:pStyle w:val="ListParagraph"/>
        <w:numPr>
          <w:ilvl w:val="0"/>
          <w:numId w:val="2"/>
        </w:numPr>
      </w:pPr>
      <w:r>
        <w:t xml:space="preserve">CSV format allowing easy integration with Python </w:t>
      </w:r>
      <w:proofErr w:type="gramStart"/>
      <w:r>
        <w:t>Pandas</w:t>
      </w:r>
      <w:proofErr w:type="gramEnd"/>
    </w:p>
    <w:p w14:paraId="0F1FF49B" w14:textId="59148852" w:rsidR="00B02D86" w:rsidRDefault="00B02D86" w:rsidP="00B02D86"/>
    <w:p w14:paraId="728CA94D" w14:textId="2C6ABC55" w:rsidR="0095348C" w:rsidRDefault="00B02D86" w:rsidP="00B02D86">
      <w:r>
        <w:t>To investigate this problem further we sought to se</w:t>
      </w:r>
      <w:r w:rsidR="0095348C">
        <w:t>e what influence educational factors might have on crime rates. The New York Federal Reserve Bank provides data on school spending per student</w:t>
      </w:r>
      <w:r w:rsidR="00D661CB" w:rsidRPr="00D661CB">
        <w:rPr>
          <w:vertAlign w:val="superscript"/>
        </w:rPr>
        <w:t>2</w:t>
      </w:r>
      <w:r w:rsidR="0095348C">
        <w:t>, which we accessed via a web scrape. Our motivations for utilising this data were:</w:t>
      </w:r>
    </w:p>
    <w:p w14:paraId="317BF791" w14:textId="36EA9C60" w:rsidR="002B459A" w:rsidRDefault="004F5E8D" w:rsidP="004F5E8D">
      <w:pPr>
        <w:pStyle w:val="ListParagraph"/>
        <w:numPr>
          <w:ilvl w:val="0"/>
          <w:numId w:val="4"/>
        </w:numPr>
      </w:pPr>
      <w:r>
        <w:t xml:space="preserve">Allow analysis of the influence of school spending on crime </w:t>
      </w:r>
      <w:proofErr w:type="gramStart"/>
      <w:r>
        <w:t>rates</w:t>
      </w:r>
      <w:proofErr w:type="gramEnd"/>
    </w:p>
    <w:p w14:paraId="72ACE82B" w14:textId="1BF0E803" w:rsidR="004F5E8D" w:rsidRDefault="004F5E8D" w:rsidP="004F5E8D">
      <w:pPr>
        <w:pStyle w:val="ListParagraph"/>
        <w:numPr>
          <w:ilvl w:val="0"/>
          <w:numId w:val="4"/>
        </w:numPr>
      </w:pPr>
      <w:r>
        <w:t xml:space="preserve">Allow analysis of </w:t>
      </w:r>
      <w:r>
        <w:t>how s</w:t>
      </w:r>
      <w:r>
        <w:t>chool spending</w:t>
      </w:r>
      <w:r>
        <w:t xml:space="preserve"> differs between NYC districts and if this affects the crime </w:t>
      </w:r>
      <w:proofErr w:type="gramStart"/>
      <w:r>
        <w:t>rate</w:t>
      </w:r>
      <w:proofErr w:type="gramEnd"/>
    </w:p>
    <w:p w14:paraId="5BA0B1F3" w14:textId="150BC71F" w:rsidR="002B459A" w:rsidRDefault="004F5E8D" w:rsidP="004F5E8D">
      <w:r>
        <w:t xml:space="preserve">The Intention of the project was to create a database of both NYC crime data for youths (those aged &lt;18y.o) which would link to data for school spending in the NYC area. Such a database could be used by organisations such as the </w:t>
      </w:r>
      <w:r w:rsidRPr="004F5E8D">
        <w:t>NYPD, NYC Education department</w:t>
      </w:r>
      <w:r>
        <w:t xml:space="preserve">, as well as </w:t>
      </w:r>
      <w:proofErr w:type="gramStart"/>
      <w:r w:rsidRPr="004F5E8D">
        <w:t>NGO’s</w:t>
      </w:r>
      <w:proofErr w:type="gramEnd"/>
      <w:r>
        <w:t xml:space="preserve"> to reduce crime and improve outcomes in communities. </w:t>
      </w:r>
    </w:p>
    <w:p w14:paraId="7FE2B68A" w14:textId="3781DADF" w:rsidR="004F5E8D" w:rsidRDefault="004F5E8D" w:rsidP="004F5E8D"/>
    <w:p w14:paraId="0BB677E7" w14:textId="7222990E" w:rsidR="004F5E8D" w:rsidRDefault="004F5E8D" w:rsidP="004F5E8D"/>
    <w:p w14:paraId="34569A82" w14:textId="2BAE9184" w:rsidR="004F5E8D" w:rsidRPr="00727697" w:rsidRDefault="00727697" w:rsidP="004F5E8D">
      <w:pPr>
        <w:rPr>
          <w:b/>
          <w:bCs/>
        </w:rPr>
      </w:pPr>
      <w:r w:rsidRPr="00727697">
        <w:rPr>
          <w:b/>
          <w:bCs/>
        </w:rPr>
        <w:t>Extract</w:t>
      </w:r>
    </w:p>
    <w:p w14:paraId="4EB642B6" w14:textId="65D0A06B" w:rsidR="00727697" w:rsidRPr="003A3F4D" w:rsidRDefault="003A3F4D" w:rsidP="004F5E8D">
      <w:pPr>
        <w:rPr>
          <w:u w:val="single"/>
        </w:rPr>
      </w:pPr>
      <w:r w:rsidRPr="003A3F4D">
        <w:rPr>
          <w:u w:val="single"/>
        </w:rPr>
        <w:t>NYC Crime Dataset</w:t>
      </w:r>
    </w:p>
    <w:p w14:paraId="0885CE6B" w14:textId="495D7A10" w:rsidR="00727697" w:rsidRDefault="003A3F4D" w:rsidP="003A3F4D">
      <w:pPr>
        <w:pStyle w:val="ListParagraph"/>
        <w:numPr>
          <w:ilvl w:val="0"/>
          <w:numId w:val="6"/>
        </w:numPr>
      </w:pPr>
      <w:r>
        <w:t>The dataset was download locally from Kaggle</w:t>
      </w:r>
      <w:r w:rsidRPr="003A3F4D">
        <w:rPr>
          <w:vertAlign w:val="superscript"/>
        </w:rPr>
        <w:t>1</w:t>
      </w:r>
      <w:r>
        <w:t xml:space="preserve"> and extracted into a </w:t>
      </w:r>
      <w:proofErr w:type="spellStart"/>
      <w:r>
        <w:t>Jupyter</w:t>
      </w:r>
      <w:proofErr w:type="spellEnd"/>
      <w:r>
        <w:t xml:space="preserve"> Notebook using the Pandas </w:t>
      </w:r>
      <w:proofErr w:type="spellStart"/>
      <w:r>
        <w:t>read_csv</w:t>
      </w:r>
      <w:proofErr w:type="spellEnd"/>
      <w:r>
        <w:t xml:space="preserve"> function. </w:t>
      </w:r>
    </w:p>
    <w:p w14:paraId="2220A4C3" w14:textId="0BE80B71" w:rsidR="003A3F4D" w:rsidRDefault="003A3F4D" w:rsidP="003A3F4D">
      <w:pPr>
        <w:rPr>
          <w:u w:val="single"/>
        </w:rPr>
      </w:pPr>
      <w:r w:rsidRPr="003A3F4D">
        <w:rPr>
          <w:u w:val="single"/>
        </w:rPr>
        <w:t>New York Federal Reserve Bank</w:t>
      </w:r>
      <w:r>
        <w:rPr>
          <w:u w:val="single"/>
        </w:rPr>
        <w:t xml:space="preserve"> </w:t>
      </w:r>
    </w:p>
    <w:p w14:paraId="2CAF21F1" w14:textId="77777777" w:rsidR="003A3F4D" w:rsidRDefault="003A3F4D" w:rsidP="003A3F4D">
      <w:pPr>
        <w:pStyle w:val="ListParagraph"/>
        <w:numPr>
          <w:ilvl w:val="0"/>
          <w:numId w:val="6"/>
        </w:numPr>
      </w:pPr>
      <w:r>
        <w:t>A web scrape was used to access the values from the interactive table of available on the NY Federal Reserve Website.</w:t>
      </w:r>
    </w:p>
    <w:p w14:paraId="55E54C57" w14:textId="77777777" w:rsidR="003A3F4D" w:rsidRDefault="003A3F4D" w:rsidP="003A3F4D">
      <w:pPr>
        <w:pStyle w:val="ListParagraph"/>
        <w:numPr>
          <w:ilvl w:val="0"/>
          <w:numId w:val="6"/>
        </w:numPr>
      </w:pPr>
      <w:r>
        <w:t xml:space="preserve">Splinter library was initiated and used to click on the data tabs for the </w:t>
      </w:r>
      <w:proofErr w:type="gramStart"/>
      <w:r>
        <w:t>table</w:t>
      </w:r>
      <w:proofErr w:type="gramEnd"/>
      <w:r>
        <w:t xml:space="preserve"> </w:t>
      </w:r>
    </w:p>
    <w:p w14:paraId="1C9147D4" w14:textId="77777777" w:rsidR="003A3F4D" w:rsidRDefault="003A3F4D" w:rsidP="003A3F4D">
      <w:pPr>
        <w:pStyle w:val="ListParagraph"/>
        <w:numPr>
          <w:ilvl w:val="0"/>
          <w:numId w:val="6"/>
        </w:numPr>
      </w:pPr>
      <w:r>
        <w:t xml:space="preserve">Beautiful soup was used to scrape the data and the html collected was then passed to Pandas </w:t>
      </w:r>
      <w:proofErr w:type="spellStart"/>
      <w:r>
        <w:t>read_html</w:t>
      </w:r>
      <w:proofErr w:type="spellEnd"/>
      <w:r>
        <w:t xml:space="preserve"> function to convert to a useable </w:t>
      </w:r>
      <w:proofErr w:type="gramStart"/>
      <w:r>
        <w:t>form</w:t>
      </w:r>
      <w:proofErr w:type="gramEnd"/>
    </w:p>
    <w:p w14:paraId="73C73D55" w14:textId="77777777" w:rsidR="003A3F4D" w:rsidRDefault="003A3F4D" w:rsidP="003A3F4D"/>
    <w:p w14:paraId="0FE11D55" w14:textId="77777777" w:rsidR="003A3F4D" w:rsidRDefault="003A3F4D" w:rsidP="003A3F4D">
      <w:pPr>
        <w:rPr>
          <w:b/>
          <w:bCs/>
        </w:rPr>
      </w:pPr>
      <w:r>
        <w:rPr>
          <w:b/>
          <w:bCs/>
        </w:rPr>
        <w:t>Transform</w:t>
      </w:r>
    </w:p>
    <w:p w14:paraId="49A20C70" w14:textId="41AC56DA" w:rsidR="003A3F4D" w:rsidRPr="003A3F4D" w:rsidRDefault="003A3F4D" w:rsidP="003A3F4D">
      <w:pPr>
        <w:rPr>
          <w:u w:val="single"/>
        </w:rPr>
      </w:pPr>
      <w:r w:rsidRPr="003A3F4D">
        <w:rPr>
          <w:u w:val="single"/>
        </w:rPr>
        <w:t>NYC Crime Dataset</w:t>
      </w:r>
    </w:p>
    <w:p w14:paraId="600BAE7D" w14:textId="0972A6BF" w:rsidR="003A3F4D" w:rsidRDefault="00CB1369" w:rsidP="003A3F4D">
      <w:pPr>
        <w:pStyle w:val="ListParagraph"/>
        <w:numPr>
          <w:ilvl w:val="0"/>
          <w:numId w:val="7"/>
        </w:numPr>
      </w:pPr>
      <w:proofErr w:type="gramStart"/>
      <w:r>
        <w:t>Firstly</w:t>
      </w:r>
      <w:proofErr w:type="gramEnd"/>
      <w:r>
        <w:t xml:space="preserve"> the relevant columns were selected from the larger </w:t>
      </w:r>
      <w:r w:rsidR="005C1115">
        <w:t xml:space="preserve">total </w:t>
      </w:r>
      <w:r>
        <w:t>dataframe</w:t>
      </w:r>
    </w:p>
    <w:p w14:paraId="18E1100A" w14:textId="77777777" w:rsidR="003A04CB" w:rsidRDefault="005C1115" w:rsidP="003A3F4D">
      <w:pPr>
        <w:pStyle w:val="ListParagraph"/>
        <w:numPr>
          <w:ilvl w:val="0"/>
          <w:numId w:val="7"/>
        </w:numPr>
      </w:pPr>
      <w:r>
        <w:t>Columns not thought to be relevant to the subject matter (factors affecting youth crime) were excluded</w:t>
      </w:r>
      <w:r w:rsidR="003A04CB">
        <w:t xml:space="preserve"> (for example, latitude, longitude, law code, offense sub-category). </w:t>
      </w:r>
    </w:p>
    <w:p w14:paraId="0E739D58" w14:textId="296C0F06" w:rsidR="005C1115" w:rsidRDefault="003A04CB" w:rsidP="003A3F4D">
      <w:pPr>
        <w:pStyle w:val="ListParagraph"/>
        <w:numPr>
          <w:ilvl w:val="0"/>
          <w:numId w:val="7"/>
        </w:numPr>
      </w:pPr>
      <w:r>
        <w:t xml:space="preserve">The dataframe then filtered to keep only those offenders aged &lt;18y.o., and the age column removed from the final </w:t>
      </w:r>
      <w:proofErr w:type="gramStart"/>
      <w:r>
        <w:t>table</w:t>
      </w:r>
      <w:proofErr w:type="gramEnd"/>
      <w:r>
        <w:t xml:space="preserve"> </w:t>
      </w:r>
    </w:p>
    <w:p w14:paraId="4F7E5706" w14:textId="77777777" w:rsidR="00B364DA" w:rsidRPr="00B364DA" w:rsidRDefault="00B364DA" w:rsidP="00B364DA">
      <w:pPr>
        <w:rPr>
          <w:u w:val="single"/>
        </w:rPr>
      </w:pPr>
      <w:r w:rsidRPr="00B364DA">
        <w:rPr>
          <w:u w:val="single"/>
        </w:rPr>
        <w:t xml:space="preserve">New York Federal Reserve Bank </w:t>
      </w:r>
    </w:p>
    <w:p w14:paraId="471863B0" w14:textId="667C4CE6" w:rsidR="003A04CB" w:rsidRDefault="00B364DA" w:rsidP="00B364DA">
      <w:pPr>
        <w:pStyle w:val="ListParagraph"/>
        <w:numPr>
          <w:ilvl w:val="0"/>
          <w:numId w:val="8"/>
        </w:numPr>
      </w:pPr>
      <w:r>
        <w:t xml:space="preserve">The </w:t>
      </w:r>
      <w:proofErr w:type="gramStart"/>
      <w:r>
        <w:t>schools</w:t>
      </w:r>
      <w:proofErr w:type="gramEnd"/>
      <w:r>
        <w:t xml:space="preserve"> data was first converted to a data frame </w:t>
      </w:r>
    </w:p>
    <w:p w14:paraId="350DD7AC" w14:textId="77777777" w:rsidR="00B364DA" w:rsidRDefault="00B364DA" w:rsidP="00B364DA">
      <w:pPr>
        <w:pStyle w:val="ListParagraph"/>
        <w:numPr>
          <w:ilvl w:val="0"/>
          <w:numId w:val="8"/>
        </w:numPr>
      </w:pPr>
      <w:r>
        <w:lastRenderedPageBreak/>
        <w:t>Column titles required re-</w:t>
      </w:r>
      <w:proofErr w:type="gramStart"/>
      <w:r>
        <w:t>naming</w:t>
      </w:r>
      <w:proofErr w:type="gramEnd"/>
    </w:p>
    <w:p w14:paraId="229A5386" w14:textId="77777777" w:rsidR="00B364DA" w:rsidRDefault="00B364DA" w:rsidP="00B364DA">
      <w:pPr>
        <w:pStyle w:val="ListParagraph"/>
        <w:numPr>
          <w:ilvl w:val="0"/>
          <w:numId w:val="8"/>
        </w:numPr>
      </w:pPr>
      <w:r>
        <w:t xml:space="preserve">Columns containing </w:t>
      </w:r>
      <w:proofErr w:type="spellStart"/>
      <w:r>
        <w:t>NaN</w:t>
      </w:r>
      <w:proofErr w:type="spellEnd"/>
      <w:r>
        <w:t xml:space="preserve"> values were present in the HTML converted table and these were removed with Pandas </w:t>
      </w:r>
      <w:proofErr w:type="spellStart"/>
      <w:r>
        <w:t>dropna</w:t>
      </w:r>
      <w:proofErr w:type="spellEnd"/>
      <w:r>
        <w:t xml:space="preserve"> </w:t>
      </w:r>
      <w:proofErr w:type="gramStart"/>
      <w:r>
        <w:t>function</w:t>
      </w:r>
      <w:proofErr w:type="gramEnd"/>
    </w:p>
    <w:p w14:paraId="499F0226" w14:textId="703F8ED5" w:rsidR="00B364DA" w:rsidRDefault="00B364DA" w:rsidP="00B364DA">
      <w:pPr>
        <w:pStyle w:val="ListParagraph"/>
        <w:numPr>
          <w:ilvl w:val="0"/>
          <w:numId w:val="8"/>
        </w:numPr>
      </w:pPr>
      <w:r>
        <w:t xml:space="preserve">As the NYC Crime was only divided into the 5 Boroughs, not 31 districts, the summarised data for each Borough had to be selected for the </w:t>
      </w:r>
      <w:proofErr w:type="gramStart"/>
      <w:r>
        <w:t>table</w:t>
      </w:r>
      <w:proofErr w:type="gramEnd"/>
      <w:r>
        <w:t xml:space="preserve"> </w:t>
      </w:r>
    </w:p>
    <w:p w14:paraId="515785ED" w14:textId="51F8933B" w:rsidR="00B364DA" w:rsidRDefault="00B364DA" w:rsidP="00B364DA">
      <w:pPr>
        <w:pStyle w:val="ListParagraph"/>
        <w:numPr>
          <w:ilvl w:val="0"/>
          <w:numId w:val="8"/>
        </w:numPr>
      </w:pPr>
      <w:r>
        <w:t xml:space="preserve">Finally, as a different naming system was used for the Boroughs between datasets this had to be </w:t>
      </w:r>
      <w:r w:rsidR="00AB2A85">
        <w:t>updated</w:t>
      </w:r>
      <w:r>
        <w:t xml:space="preserve"> to allow</w:t>
      </w:r>
      <w:r w:rsidR="00AB2A85">
        <w:t xml:space="preserve"> future</w:t>
      </w:r>
      <w:r>
        <w:t xml:space="preserve"> users of the database to perform joins when querying the </w:t>
      </w:r>
      <w:proofErr w:type="gramStart"/>
      <w:r>
        <w:t>database</w:t>
      </w:r>
      <w:proofErr w:type="gramEnd"/>
      <w:r>
        <w:t xml:space="preserve"> </w:t>
      </w:r>
    </w:p>
    <w:p w14:paraId="0DF838B4" w14:textId="70F44174" w:rsidR="003A3F4D" w:rsidRDefault="007A04F4" w:rsidP="003A3F4D">
      <w:pPr>
        <w:rPr>
          <w:b/>
          <w:bCs/>
        </w:rPr>
      </w:pPr>
      <w:r>
        <w:rPr>
          <w:b/>
          <w:bCs/>
        </w:rPr>
        <w:t>Load</w:t>
      </w:r>
    </w:p>
    <w:p w14:paraId="6580002A" w14:textId="4C3918E8" w:rsidR="007A04F4" w:rsidRDefault="007A04F4" w:rsidP="00325CC6">
      <w:r>
        <w:t>A new database was created (</w:t>
      </w:r>
      <w:proofErr w:type="spellStart"/>
      <w:r w:rsidR="00325CC6">
        <w:t>youth_crime_db</w:t>
      </w:r>
      <w:proofErr w:type="spellEnd"/>
      <w:r w:rsidR="00325CC6">
        <w:t xml:space="preserve">) in </w:t>
      </w:r>
      <w:proofErr w:type="spellStart"/>
      <w:r w:rsidR="00325CC6">
        <w:t>PostGRESQL</w:t>
      </w:r>
      <w:proofErr w:type="spellEnd"/>
      <w:r w:rsidR="00325CC6">
        <w:t xml:space="preserve"> and table schemata defined for </w:t>
      </w:r>
      <w:proofErr w:type="spellStart"/>
      <w:r w:rsidR="00325CC6">
        <w:t>crime_table</w:t>
      </w:r>
      <w:proofErr w:type="spellEnd"/>
      <w:r w:rsidR="00325CC6">
        <w:t xml:space="preserve"> and </w:t>
      </w:r>
      <w:proofErr w:type="spellStart"/>
      <w:r w:rsidR="00325CC6">
        <w:t>school_</w:t>
      </w:r>
      <w:proofErr w:type="gramStart"/>
      <w:r w:rsidR="00325CC6">
        <w:t>table</w:t>
      </w:r>
      <w:proofErr w:type="spellEnd"/>
      <w:proofErr w:type="gramEnd"/>
      <w:r w:rsidR="00325CC6">
        <w:t xml:space="preserve"> </w:t>
      </w:r>
    </w:p>
    <w:p w14:paraId="457D5166" w14:textId="1A8637AA" w:rsidR="00325CC6" w:rsidRDefault="00325CC6" w:rsidP="00325CC6">
      <w:pPr>
        <w:pStyle w:val="ListParagraph"/>
        <w:numPr>
          <w:ilvl w:val="0"/>
          <w:numId w:val="10"/>
        </w:numPr>
      </w:pPr>
      <w:r>
        <w:t>Both tables have primary keys (</w:t>
      </w:r>
      <w:proofErr w:type="spellStart"/>
      <w:r>
        <w:t>arrest_key</w:t>
      </w:r>
      <w:proofErr w:type="spellEnd"/>
      <w:r>
        <w:t xml:space="preserve"> for </w:t>
      </w:r>
      <w:proofErr w:type="spellStart"/>
      <w:r>
        <w:t>crime_table</w:t>
      </w:r>
      <w:proofErr w:type="spellEnd"/>
      <w:r>
        <w:t xml:space="preserve">, </w:t>
      </w:r>
      <w:proofErr w:type="spellStart"/>
      <w:r>
        <w:t>nyc_district</w:t>
      </w:r>
      <w:proofErr w:type="spellEnd"/>
      <w:r>
        <w:t xml:space="preserve"> for </w:t>
      </w:r>
      <w:proofErr w:type="spellStart"/>
      <w:r>
        <w:t>school_table</w:t>
      </w:r>
      <w:proofErr w:type="spellEnd"/>
      <w:r>
        <w:t>)</w:t>
      </w:r>
    </w:p>
    <w:p w14:paraId="2A123D24" w14:textId="0FCAC3FB" w:rsidR="00325CC6" w:rsidRDefault="00325CC6" w:rsidP="00325CC6">
      <w:pPr>
        <w:pStyle w:val="ListParagraph"/>
        <w:numPr>
          <w:ilvl w:val="0"/>
          <w:numId w:val="10"/>
        </w:numPr>
      </w:pPr>
      <w:r>
        <w:t>Crime table also has a foreign key (</w:t>
      </w:r>
      <w:proofErr w:type="spellStart"/>
      <w:r>
        <w:t>arrest_boro</w:t>
      </w:r>
      <w:proofErr w:type="spellEnd"/>
      <w:r>
        <w:t>)</w:t>
      </w:r>
    </w:p>
    <w:p w14:paraId="68D5E4F3" w14:textId="70BD3EA0" w:rsidR="00325CC6" w:rsidRDefault="00325CC6" w:rsidP="00325CC6"/>
    <w:p w14:paraId="1BFD5097" w14:textId="77777777" w:rsidR="00325CC6" w:rsidRDefault="00325CC6" w:rsidP="00325CC6">
      <w:r>
        <w:t>SQL was chosen as the data was in a relational structure which lends itself well to SQL, as well as making it easy to access and query the dataset in the future.</w:t>
      </w:r>
    </w:p>
    <w:p w14:paraId="62A5CAB2" w14:textId="77777777" w:rsidR="00325CC6" w:rsidRDefault="00325CC6" w:rsidP="00325CC6"/>
    <w:p w14:paraId="3E2E66B0" w14:textId="77777777" w:rsidR="00325CC6" w:rsidRDefault="00325CC6" w:rsidP="00325CC6">
      <w:r>
        <w:t xml:space="preserve">Python </w:t>
      </w:r>
      <w:proofErr w:type="spellStart"/>
      <w:r>
        <w:t>SQLAlchemy</w:t>
      </w:r>
      <w:proofErr w:type="spellEnd"/>
      <w:r>
        <w:t xml:space="preserve"> was used to load the data into the </w:t>
      </w:r>
      <w:proofErr w:type="gramStart"/>
      <w:r>
        <w:t>database</w:t>
      </w:r>
      <w:proofErr w:type="gramEnd"/>
    </w:p>
    <w:p w14:paraId="27188619" w14:textId="4DFC3F71" w:rsidR="00325CC6" w:rsidRDefault="00325CC6" w:rsidP="00325CC6">
      <w:pPr>
        <w:pStyle w:val="ListParagraph"/>
        <w:numPr>
          <w:ilvl w:val="0"/>
          <w:numId w:val="9"/>
        </w:numPr>
      </w:pPr>
      <w:r>
        <w:t xml:space="preserve">A connection was established to the database with the </w:t>
      </w:r>
      <w:proofErr w:type="spellStart"/>
      <w:r>
        <w:t>create_engine</w:t>
      </w:r>
      <w:proofErr w:type="spellEnd"/>
      <w:r>
        <w:t xml:space="preserve"> function. </w:t>
      </w:r>
    </w:p>
    <w:p w14:paraId="611ABF12" w14:textId="7A8B10C8" w:rsidR="00325CC6" w:rsidRDefault="00325CC6" w:rsidP="00325CC6">
      <w:pPr>
        <w:pStyle w:val="ListParagraph"/>
        <w:numPr>
          <w:ilvl w:val="0"/>
          <w:numId w:val="9"/>
        </w:numPr>
      </w:pPr>
      <w:r>
        <w:t xml:space="preserve">Each table was sequentially loaded into the database with the </w:t>
      </w:r>
      <w:proofErr w:type="spellStart"/>
      <w:r>
        <w:t>to_sql</w:t>
      </w:r>
      <w:proofErr w:type="spellEnd"/>
      <w:r>
        <w:t xml:space="preserve"> function. </w:t>
      </w:r>
    </w:p>
    <w:p w14:paraId="440FBA3F" w14:textId="77777777" w:rsidR="00FA49D3" w:rsidRPr="007A04F4" w:rsidRDefault="00FA49D3" w:rsidP="00FA49D3"/>
    <w:p w14:paraId="66631D4F" w14:textId="77777777" w:rsidR="00727697" w:rsidRDefault="00727697" w:rsidP="004F5E8D"/>
    <w:p w14:paraId="2F2BB3B6" w14:textId="170E23BA" w:rsidR="004F5E8D" w:rsidRPr="00D661CB" w:rsidRDefault="00D661CB" w:rsidP="004F5E8D">
      <w:pPr>
        <w:rPr>
          <w:rFonts w:cstheme="minorHAnsi"/>
          <w:b/>
          <w:bCs/>
          <w:sz w:val="24"/>
          <w:szCs w:val="24"/>
        </w:rPr>
      </w:pPr>
      <w:r w:rsidRPr="00D661CB">
        <w:rPr>
          <w:rFonts w:cstheme="minorHAnsi"/>
          <w:b/>
          <w:bCs/>
          <w:sz w:val="24"/>
          <w:szCs w:val="24"/>
        </w:rPr>
        <w:t>References</w:t>
      </w:r>
    </w:p>
    <w:p w14:paraId="00FBA03F" w14:textId="3DA67A9E" w:rsidR="002B459A" w:rsidRDefault="00D661CB" w:rsidP="00D661CB">
      <w:pPr>
        <w:pStyle w:val="ListParagraph"/>
        <w:numPr>
          <w:ilvl w:val="0"/>
          <w:numId w:val="5"/>
        </w:numPr>
      </w:pPr>
      <w:hyperlink r:id="rId5" w:history="1">
        <w:r w:rsidRPr="00202924">
          <w:rPr>
            <w:rStyle w:val="Hyperlink"/>
          </w:rPr>
          <w:t>https://www.kaggle.com/ajkarella/nyc-crime-stats</w:t>
        </w:r>
      </w:hyperlink>
    </w:p>
    <w:p w14:paraId="54D65BC0" w14:textId="1E7269EE" w:rsidR="00D661CB" w:rsidRDefault="00727697" w:rsidP="00D661CB">
      <w:pPr>
        <w:pStyle w:val="ListParagraph"/>
        <w:numPr>
          <w:ilvl w:val="0"/>
          <w:numId w:val="5"/>
        </w:numPr>
      </w:pPr>
      <w:hyperlink r:id="rId6" w:history="1">
        <w:r w:rsidRPr="00202924">
          <w:rPr>
            <w:rStyle w:val="Hyperlink"/>
          </w:rPr>
          <w:t>https://www.newyorkfed.org/data-and-statistics/data-visualization/nyc-school-spending</w:t>
        </w:r>
      </w:hyperlink>
    </w:p>
    <w:p w14:paraId="5F7E1FEC" w14:textId="77777777" w:rsidR="00727697" w:rsidRPr="00D661CB" w:rsidRDefault="00727697" w:rsidP="00727697">
      <w:pPr>
        <w:pStyle w:val="ListParagraph"/>
      </w:pPr>
    </w:p>
    <w:sectPr w:rsidR="00727697" w:rsidRPr="00D66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863A7"/>
    <w:multiLevelType w:val="hybridMultilevel"/>
    <w:tmpl w:val="B16891E0"/>
    <w:lvl w:ilvl="0" w:tplc="0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9FE1589"/>
    <w:multiLevelType w:val="hybridMultilevel"/>
    <w:tmpl w:val="D5C0DB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C3495"/>
    <w:multiLevelType w:val="hybridMultilevel"/>
    <w:tmpl w:val="D80607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616E8"/>
    <w:multiLevelType w:val="hybridMultilevel"/>
    <w:tmpl w:val="766203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979B7"/>
    <w:multiLevelType w:val="hybridMultilevel"/>
    <w:tmpl w:val="485A237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67911"/>
    <w:multiLevelType w:val="hybridMultilevel"/>
    <w:tmpl w:val="9B40587A"/>
    <w:lvl w:ilvl="0" w:tplc="0C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6" w15:restartNumberingAfterBreak="0">
    <w:nsid w:val="194775A9"/>
    <w:multiLevelType w:val="hybridMultilevel"/>
    <w:tmpl w:val="29ECC448"/>
    <w:lvl w:ilvl="0" w:tplc="0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2D223450"/>
    <w:multiLevelType w:val="hybridMultilevel"/>
    <w:tmpl w:val="19981AD2"/>
    <w:lvl w:ilvl="0" w:tplc="565C93A2">
      <w:numFmt w:val="bullet"/>
      <w:lvlText w:val="-"/>
      <w:lvlJc w:val="left"/>
      <w:pPr>
        <w:ind w:left="720" w:hanging="360"/>
      </w:pPr>
      <w:rPr>
        <w:rFonts w:ascii="Agency FB" w:eastAsiaTheme="minorHAnsi" w:hAnsi="Agency FB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A7269E"/>
    <w:multiLevelType w:val="hybridMultilevel"/>
    <w:tmpl w:val="7958C6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532275"/>
    <w:multiLevelType w:val="hybridMultilevel"/>
    <w:tmpl w:val="21F042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9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59A"/>
    <w:rsid w:val="002B459A"/>
    <w:rsid w:val="00325CC6"/>
    <w:rsid w:val="003A04CB"/>
    <w:rsid w:val="003A3F4D"/>
    <w:rsid w:val="004F5E8D"/>
    <w:rsid w:val="005C1115"/>
    <w:rsid w:val="00727697"/>
    <w:rsid w:val="007A04F4"/>
    <w:rsid w:val="007D083E"/>
    <w:rsid w:val="0095348C"/>
    <w:rsid w:val="00AB2A85"/>
    <w:rsid w:val="00B02D86"/>
    <w:rsid w:val="00B364DA"/>
    <w:rsid w:val="00BE0CD2"/>
    <w:rsid w:val="00CB1369"/>
    <w:rsid w:val="00D661CB"/>
    <w:rsid w:val="00FA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92CBC"/>
  <w15:chartTrackingRefBased/>
  <w15:docId w15:val="{2644B259-E421-4F91-80C6-26AF89561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59A"/>
    <w:pPr>
      <w:spacing w:after="160" w:line="259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61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1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ewyorkfed.org/data-and-statistics/data-visualization/nyc-school-spending" TargetMode="External"/><Relationship Id="rId5" Type="http://schemas.openxmlformats.org/officeDocument/2006/relationships/hyperlink" Target="https://www.kaggle.com/ajkarella/nyc-crime-sta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Currigan</dc:creator>
  <cp:keywords/>
  <dc:description/>
  <cp:lastModifiedBy>Dale Currigan</cp:lastModifiedBy>
  <cp:revision>8</cp:revision>
  <dcterms:created xsi:type="dcterms:W3CDTF">2021-06-08T11:52:00Z</dcterms:created>
  <dcterms:modified xsi:type="dcterms:W3CDTF">2021-06-08T13:28:00Z</dcterms:modified>
</cp:coreProperties>
</file>