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rc-agi-3-项目会议材料"/>
    <w:p>
      <w:pPr>
        <w:pStyle w:val="Heading1"/>
      </w:pPr>
      <w:r>
        <w:t xml:space="preserve">ARC-AGI-3 </w:t>
      </w:r>
      <w:r>
        <w:rPr>
          <w:rFonts w:hint="eastAsia"/>
        </w:rPr>
        <w:t xml:space="preserve">项目会议材料</w:t>
      </w:r>
    </w:p>
    <w:bookmarkStart w:id="9" w:name="代码真实模型回放完整结果与-gpu-状态"/>
    <w:p>
      <w:pPr>
        <w:pStyle w:val="Heading2"/>
      </w:pPr>
      <w:r>
        <w:rPr>
          <w:rFonts w:hint="eastAsia"/>
        </w:rPr>
        <w:t xml:space="preserve">代码、真实模型回放、完整结果与</w:t>
      </w:r>
      <w:r>
        <w:t xml:space="preserve"> GPU </w:t>
      </w:r>
      <w:r>
        <w:rPr>
          <w:rFonts w:hint="eastAsia"/>
        </w:rPr>
        <w:t xml:space="preserve">状态</w:t>
      </w:r>
    </w:p>
    <w:p>
      <w:pPr>
        <w:pStyle w:val="FirstParagraph"/>
      </w:pPr>
      <w:r>
        <w:rPr>
          <w:rFonts w:hint="eastAsia"/>
        </w:rPr>
        <w:t xml:space="preserve">整理日期：2026</w:t>
      </w:r>
      <w:r>
        <w:t xml:space="preserve"> </w:t>
      </w:r>
      <w:r>
        <w:rPr>
          <w:rFonts w:hint="eastAsia"/>
        </w:rPr>
        <w:t xml:space="preserve">年</w:t>
      </w:r>
      <w:r>
        <w:t xml:space="preserve"> 9 </w:t>
      </w:r>
      <w:r>
        <w:rPr>
          <w:rFonts w:hint="eastAsia"/>
        </w:rPr>
        <w:t xml:space="preserve">月</w:t>
      </w:r>
      <w:r>
        <w:t xml:space="preserve"> 26 </w:t>
      </w:r>
      <w:r>
        <w:rPr>
          <w:rFonts w:hint="eastAsia"/>
        </w:rPr>
        <w:t xml:space="preserve">日（America/Los_Angeles）。</w:t>
      </w:r>
    </w:p>
    <w:p>
      <w:pPr>
        <w:pStyle w:val="BodyText"/>
      </w:pPr>
      <w:r>
        <w:rPr>
          <w:rFonts w:hint="eastAsia"/>
        </w:rPr>
        <w:t xml:space="preserve">本材料核对的远端代码版本为</w:t>
      </w:r>
      <w:r>
        <w:t xml:space="preserve"> </w:t>
      </w:r>
      <w:r>
        <w:rPr>
          <w:rStyle w:val="VerbatimChar"/>
        </w:rPr>
        <w:t xml:space="preserve">0b0e453eebc9e032bd08799bd123637fcb5b18ef</w:t>
      </w:r>
      <w:r>
        <w:rPr>
          <w:rFonts w:hint="eastAsia"/>
        </w:rPr>
        <w:t xml:space="preserve">。本文依据该版本的报告、冻结配置、真实运行归档及独立回放，不把项目计划或</w:t>
      </w:r>
      <w:r>
        <w:t xml:space="preserve"> CPU </w:t>
      </w:r>
      <w:r>
        <w:rPr>
          <w:rFonts w:hint="eastAsia"/>
        </w:rPr>
        <w:t xml:space="preserve">脚本模拟当成真实模型结果。本次未登录</w:t>
      </w:r>
      <w:r>
        <w:t xml:space="preserve"> Kaggle </w:t>
      </w:r>
      <w:r>
        <w:rPr>
          <w:rFonts w:hint="eastAsia"/>
        </w:rPr>
        <w:t xml:space="preserve">查询实时额度或排行榜，也未启动模型、预留算力或提交比赛。</w:t>
      </w:r>
    </w:p>
    <w:bookmarkEnd w:id="9"/>
    <w:bookmarkStart w:id="10" w:name="一会议开场摘要"/>
    <w:p>
      <w:pPr>
        <w:pStyle w:val="Heading2"/>
      </w:pPr>
      <w:r>
        <w:rPr>
          <w:rFonts w:hint="eastAsia"/>
        </w:rPr>
        <w:t xml:space="preserve">一、会议开场摘要</w:t>
      </w:r>
    </w:p>
    <w:p>
      <w:pPr>
        <w:pStyle w:val="FirstParagraph"/>
      </w:pPr>
      <w:r>
        <w:rPr>
          <w:rFonts w:hint="eastAsia"/>
          <w:b/>
          <w:bCs/>
        </w:rPr>
        <w:t xml:space="preserve">一句话结论：项目已经建立较完整的可复现执行与研究基础设施，但尚未证明有效的游戏解题能力；下一步是在小规模诊断中确认模型是否能正确读取自己的控制和动作效果证据。</w:t>
      </w:r>
    </w:p>
    <w:p>
      <w:pPr>
        <w:pStyle w:val="BodyText"/>
      </w:pPr>
      <w:r>
        <w:rPr>
          <w:rFonts w:hint="eastAsia"/>
        </w:rPr>
        <w:t xml:space="preserve">可以确认的主要事实：</w:t>
      </w:r>
    </w:p>
    <w:p>
      <w:pPr>
        <w:pStyle w:val="Compact"/>
        <w:numPr>
          <w:ilvl w:val="0"/>
          <w:numId w:val="1001"/>
        </w:numPr>
      </w:pPr>
      <w:r>
        <w:rPr>
          <w:rFonts w:hint="eastAsia"/>
        </w:rPr>
        <w:t xml:space="preserve">最大规模、已报告通过的真实模型开发生命周期运行是</w:t>
      </w:r>
      <w:r>
        <w:t xml:space="preserve"> </w:t>
      </w:r>
      <w:r>
        <w:rPr>
          <w:rFonts w:hint="eastAsia"/>
        </w:rPr>
        <w:t xml:space="preserve">v13：110</w:t>
      </w:r>
      <w:r>
        <w:t xml:space="preserve"> </w:t>
      </w:r>
      <w:r>
        <w:rPr>
          <w:rFonts w:hint="eastAsia"/>
        </w:rPr>
        <w:t xml:space="preserve">个客户端、7,582</w:t>
      </w:r>
      <w:r>
        <w:t xml:space="preserve"> </w:t>
      </w:r>
      <w:r>
        <w:rPr>
          <w:rFonts w:hint="eastAsia"/>
        </w:rPr>
        <w:t xml:space="preserve">次真实模型请求和确认动作，完成关卡数为</w:t>
      </w:r>
      <w:r>
        <w:t xml:space="preserve"> 0。</w:t>
      </w:r>
    </w:p>
    <w:p>
      <w:pPr>
        <w:pStyle w:val="Compact"/>
        <w:numPr>
          <w:ilvl w:val="0"/>
          <w:numId w:val="1001"/>
        </w:numPr>
      </w:pPr>
      <w:r>
        <w:rPr>
          <w:rFonts w:hint="eastAsia"/>
        </w:rPr>
        <w:t xml:space="preserve">最近完成的动作效果历史对照研究运行了</w:t>
      </w:r>
      <w:r>
        <w:t xml:space="preserve"> 3 </w:t>
      </w:r>
      <w:r>
        <w:rPr>
          <w:rFonts w:hint="eastAsia"/>
        </w:rPr>
        <w:t xml:space="preserve">个开发游戏、2</w:t>
      </w:r>
      <w:r>
        <w:t xml:space="preserve"> </w:t>
      </w:r>
      <w:r>
        <w:rPr>
          <w:rFonts w:hint="eastAsia"/>
        </w:rPr>
        <w:t xml:space="preserve">个顺序反转区组、12</w:t>
      </w:r>
      <w:r>
        <w:t xml:space="preserve"> </w:t>
      </w:r>
      <w:r>
        <w:rPr>
          <w:rFonts w:hint="eastAsia"/>
        </w:rPr>
        <w:t xml:space="preserve">个</w:t>
      </w:r>
      <w:r>
        <w:t xml:space="preserve"> </w:t>
      </w:r>
      <w:r>
        <w:rPr>
          <w:rFonts w:hint="eastAsia"/>
        </w:rPr>
        <w:t xml:space="preserve">episode，共</w:t>
      </w:r>
      <w:r>
        <w:t xml:space="preserve"> 144 </w:t>
      </w:r>
      <w:r>
        <w:rPr>
          <w:rFonts w:hint="eastAsia"/>
        </w:rPr>
        <w:t xml:space="preserve">次模型决策和动作；两组均未完成任何关卡。</w:t>
      </w:r>
    </w:p>
    <w:p>
      <w:pPr>
        <w:pStyle w:val="Compact"/>
        <w:numPr>
          <w:ilvl w:val="0"/>
          <w:numId w:val="1001"/>
        </w:numPr>
      </w:pPr>
      <w:r>
        <w:rPr>
          <w:rFonts w:hint="eastAsia"/>
        </w:rPr>
        <w:t xml:space="preserve">该研究在技术层面完整，行为结论为“不确定”，解题结论为“未证明改善”。它有完整归档和可离线浏览的双臂回放。</w:t>
      </w:r>
    </w:p>
    <w:p>
      <w:pPr>
        <w:pStyle w:val="Compact"/>
        <w:numPr>
          <w:ilvl w:val="0"/>
          <w:numId w:val="1001"/>
        </w:numPr>
      </w:pPr>
      <w:r>
        <w:t xml:space="preserve">README </w:t>
      </w:r>
      <w:r>
        <w:rPr>
          <w:rFonts w:hint="eastAsia"/>
        </w:rPr>
        <w:t xml:space="preserve">记录</w:t>
      </w:r>
      <w:r>
        <w:t xml:space="preserve"> E0 </w:t>
      </w:r>
      <w:r>
        <w:rPr>
          <w:rFonts w:hint="eastAsia"/>
        </w:rPr>
        <w:t xml:space="preserve">历史公开分数为</w:t>
      </w:r>
      <w:r>
        <w:t xml:space="preserve"> </w:t>
      </w:r>
      <w:r>
        <w:rPr>
          <w:rFonts w:hint="eastAsia"/>
        </w:rPr>
        <w:t xml:space="preserve">0.08。它是流程基线，不是最新模型成绩，也不能解释为“零关卡必然等于</w:t>
      </w:r>
      <w:r>
        <w:t xml:space="preserve"> 0.08”。</w:t>
      </w:r>
    </w:p>
    <w:p>
      <w:pPr>
        <w:pStyle w:val="Compact"/>
        <w:numPr>
          <w:ilvl w:val="0"/>
          <w:numId w:val="1001"/>
        </w:numPr>
      </w:pPr>
      <w:r>
        <w:rPr>
          <w:rFonts w:hint="eastAsia"/>
        </w:rPr>
        <w:t xml:space="preserve">最新</w:t>
      </w:r>
      <w:r>
        <w:t xml:space="preserve"> evidence-comprehension </w:t>
      </w:r>
      <w:r>
        <w:rPr>
          <w:rFonts w:hint="eastAsia"/>
        </w:rPr>
        <w:t xml:space="preserve">问卷包已实现</w:t>
      </w:r>
      <w:r>
        <w:t xml:space="preserve"> CPU </w:t>
      </w:r>
      <w:r>
        <w:rPr>
          <w:rFonts w:hint="eastAsia"/>
        </w:rPr>
        <w:t xml:space="preserve">演练，但仍有独立审查发现待修复；当前不具备</w:t>
      </w:r>
      <w:r>
        <w:t xml:space="preserve"> GPU </w:t>
      </w:r>
      <w:r>
        <w:rPr>
          <w:rFonts w:hint="eastAsia"/>
        </w:rPr>
        <w:t xml:space="preserve">发射批准。</w:t>
      </w:r>
    </w:p>
    <w:p>
      <w:pPr>
        <w:pStyle w:val="Compact"/>
        <w:numPr>
          <w:ilvl w:val="0"/>
          <w:numId w:val="1001"/>
        </w:numPr>
      </w:pPr>
      <w:r>
        <w:rPr>
          <w:rFonts w:hint="eastAsia"/>
        </w:rPr>
        <w:t xml:space="preserve">最近归档中的</w:t>
      </w:r>
      <w:r>
        <w:t xml:space="preserve"> GPU </w:t>
      </w:r>
      <w:r>
        <w:rPr>
          <w:rFonts w:hint="eastAsia"/>
        </w:rPr>
        <w:t xml:space="preserve">账户余额可算出历史值，但不是今天实时可用额度，更不是项目已经获准使用的预算。</w:t>
      </w:r>
    </w:p>
    <w:bookmarkEnd w:id="10"/>
    <w:bookmarkStart w:id="15" w:name="二能运行的确切版本启动方式和配置"/>
    <w:p>
      <w:pPr>
        <w:pStyle w:val="Heading2"/>
      </w:pPr>
      <w:r>
        <w:rPr>
          <w:rFonts w:hint="eastAsia"/>
        </w:rPr>
        <w:t xml:space="preserve">二、能运行的确切版本、启动方式和配置</w:t>
      </w:r>
    </w:p>
    <w:bookmarkStart w:id="11" w:name="Xd5c76ed08663b42a085c30bab9fd7e36b0640dc"/>
    <w:p>
      <w:pPr>
        <w:pStyle w:val="Heading3"/>
      </w:pPr>
      <w:r>
        <w:t xml:space="preserve">2.1 </w:t>
      </w:r>
      <w:r>
        <w:rPr>
          <w:rFonts w:hint="eastAsia"/>
        </w:rPr>
        <w:t xml:space="preserve">必须区分三个版本概念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对象</w:t>
            </w:r>
          </w:p>
        </w:tc>
        <w:tc>
          <w:tcPr/>
          <w:p>
            <w:pPr>
              <w:pStyle w:val="Compact"/>
            </w:pPr>
            <w:r>
              <w:rPr>
                <w:rFonts w:hint="eastAsia"/>
              </w:rPr>
              <w:t xml:space="preserve">确切版本或标识</w:t>
            </w:r>
          </w:p>
        </w:tc>
        <w:tc>
          <w:tcPr/>
          <w:p>
            <w:pPr>
              <w:pStyle w:val="Compact"/>
            </w:pPr>
            <w:r>
              <w:rPr>
                <w:rFonts w:hint="eastAsia"/>
              </w:rPr>
              <w:t xml:space="preserve">可以证明什么</w:t>
            </w:r>
          </w:p>
        </w:tc>
      </w:tr>
      <w:tr>
        <w:tc>
          <w:tcPr/>
          <w:p>
            <w:pPr>
              <w:pStyle w:val="Compact"/>
            </w:pPr>
            <w:r>
              <w:rPr>
                <w:rFonts w:hint="eastAsia"/>
              </w:rPr>
              <w:t xml:space="preserve">最新开发代码</w:t>
            </w:r>
          </w:p>
        </w:tc>
        <w:tc>
          <w:tcPr/>
          <w:p>
            <w:pPr>
              <w:pStyle w:val="Compact"/>
            </w:pPr>
            <w:r>
              <w:rPr>
                <w:rStyle w:val="VerbatimChar"/>
              </w:rPr>
              <w:t xml:space="preserve">0b0e453eebc9e032bd08799bd123637fcb5b18ef</w:t>
            </w:r>
          </w:p>
        </w:tc>
        <w:tc>
          <w:tcPr/>
          <w:p>
            <w:pPr>
              <w:pStyle w:val="Compact"/>
            </w:pPr>
            <w:r>
              <w:rPr>
                <w:rFonts w:hint="eastAsia"/>
              </w:rPr>
              <w:t xml:space="preserve">包含最新理解问卷</w:t>
            </w:r>
            <w:r>
              <w:t xml:space="preserve"> runner、GPU-disabled review package </w:t>
            </w:r>
            <w:r>
              <w:rPr>
                <w:rFonts w:hint="eastAsia"/>
              </w:rPr>
              <w:t xml:space="preserve">和本次会议所用报告</w:t>
            </w:r>
          </w:p>
        </w:tc>
      </w:tr>
      <w:tr>
        <w:tc>
          <w:tcPr/>
          <w:p>
            <w:pPr>
              <w:pStyle w:val="Compact"/>
            </w:pPr>
            <w:r>
              <w:rPr>
                <w:rFonts w:hint="eastAsia"/>
              </w:rPr>
              <w:t xml:space="preserve">最近真实游戏研究的归档快照</w:t>
            </w:r>
          </w:p>
        </w:tc>
        <w:tc>
          <w:tcPr/>
          <w:p>
            <w:pPr>
              <w:pStyle w:val="Compact"/>
            </w:pPr>
            <w:r>
              <w:rPr>
                <w:rStyle w:val="VerbatimChar"/>
              </w:rPr>
              <w:t xml:space="preserve">13ad6e0</w:t>
            </w:r>
            <w:r>
              <w:rPr>
                <w:rFonts w:hint="eastAsia"/>
              </w:rPr>
              <w:t xml:space="preserve">，归档提交</w:t>
            </w:r>
            <w:r>
              <w:t xml:space="preserve"> </w:t>
            </w:r>
            <w:r>
              <w:rPr>
                <w:rStyle w:val="VerbatimChar"/>
              </w:rPr>
              <w:t xml:space="preserve">3e54968</w:t>
            </w:r>
          </w:p>
        </w:tc>
        <w:tc>
          <w:tcPr/>
          <w:p>
            <w:pPr>
              <w:pStyle w:val="Compact"/>
            </w:pPr>
            <w:r>
              <w:rPr>
                <w:rFonts w:hint="eastAsia"/>
              </w:rPr>
              <w:t xml:space="preserve">真实模型动作历史实验的结果、完整</w:t>
            </w:r>
            <w:r>
              <w:t xml:space="preserve"> archive </w:t>
            </w:r>
            <w:r>
              <w:rPr>
                <w:rFonts w:hint="eastAsia"/>
              </w:rPr>
              <w:t xml:space="preserve">和</w:t>
            </w:r>
            <w:r>
              <w:t xml:space="preserve"> HTML </w:t>
            </w:r>
            <w:r>
              <w:rPr>
                <w:rFonts w:hint="eastAsia"/>
              </w:rPr>
              <w:t xml:space="preserve">回放</w:t>
            </w:r>
          </w:p>
        </w:tc>
      </w:tr>
      <w:tr>
        <w:tc>
          <w:tcPr/>
          <w:p>
            <w:pPr>
              <w:pStyle w:val="Compact"/>
            </w:pPr>
            <w:r>
              <w:rPr>
                <w:rFonts w:hint="eastAsia"/>
              </w:rPr>
              <w:t xml:space="preserve">当时真实运行的冻结源代码</w:t>
            </w:r>
          </w:p>
        </w:tc>
        <w:tc>
          <w:tcPr/>
          <w:p>
            <w:pPr>
              <w:pStyle w:val="Compact"/>
            </w:pPr>
            <w:r>
              <w:t xml:space="preserve">action-effect-history review </w:t>
            </w:r>
            <w:r>
              <w:rPr>
                <w:rFonts w:hint="eastAsia"/>
              </w:rPr>
              <w:t xml:space="preserve">r3，锁</w:t>
            </w:r>
            <w:r>
              <w:t xml:space="preserve"> </w:t>
            </w:r>
            <w:r>
              <w:rPr>
                <w:rStyle w:val="VerbatimChar"/>
              </w:rPr>
              <w:t xml:space="preserve">0f870a1a…e386</w:t>
            </w:r>
          </w:p>
        </w:tc>
        <w:tc>
          <w:tcPr/>
          <w:p>
            <w:pPr>
              <w:pStyle w:val="Compact"/>
            </w:pPr>
            <w:r>
              <w:rPr>
                <w:rFonts w:hint="eastAsia"/>
              </w:rPr>
              <w:t xml:space="preserve">绑定当时实际执行的源码；不能用当前工作目录冒充当时运行代码</w:t>
            </w:r>
          </w:p>
        </w:tc>
      </w:tr>
    </w:tbl>
    <w:p>
      <w:pPr>
        <w:pStyle w:val="BodyText"/>
      </w:pPr>
      <w:r>
        <w:rPr>
          <w:rFonts w:hint="eastAsia"/>
        </w:rPr>
        <w:t xml:space="preserve">最新理解问卷</w:t>
      </w:r>
      <w:r>
        <w:t xml:space="preserve"> review r1 </w:t>
      </w:r>
      <w:r>
        <w:rPr>
          <w:rFonts w:hint="eastAsia"/>
        </w:rPr>
        <w:t xml:space="preserve">的完整锁为：</w:t>
      </w:r>
    </w:p>
    <w:p>
      <w:pPr>
        <w:pStyle w:val="BodyText"/>
      </w:pPr>
      <w:r>
        <w:rPr>
          <w:rStyle w:val="VerbatimChar"/>
        </w:rPr>
        <w:t xml:space="preserve">866bffdb1359dfe71639b8de7ed9970a35c065f3e9cdca6571b79bb2bd05354e</w:t>
      </w:r>
    </w:p>
    <w:p>
      <w:pPr>
        <w:pStyle w:val="BodyText"/>
      </w:pPr>
      <w:r>
        <w:rPr>
          <w:rFonts w:hint="eastAsia"/>
        </w:rPr>
        <w:t xml:space="preserve">其目录是</w:t>
      </w:r>
      <w:r>
        <w:t xml:space="preserve"> </w:t>
      </w:r>
      <w:r>
        <w:rPr>
          <w:rStyle w:val="VerbatimChar"/>
        </w:rPr>
        <w:t xml:space="preserve">notebooks/evidence-comprehension-v1-review-r1/</w:t>
      </w:r>
      <w:r>
        <w:rPr>
          <w:rFonts w:hint="eastAsia"/>
        </w:rPr>
        <w:t xml:space="preserve">，包含</w:t>
      </w:r>
      <w:r>
        <w:t xml:space="preserve"> 1,081 </w:t>
      </w:r>
      <w:r>
        <w:rPr>
          <w:rFonts w:hint="eastAsia"/>
        </w:rPr>
        <w:t xml:space="preserve">个运行源码绑定。GPU</w:t>
      </w:r>
      <w:r>
        <w:t xml:space="preserve"> </w:t>
      </w:r>
      <w:r>
        <w:rPr>
          <w:rFonts w:hint="eastAsia"/>
        </w:rPr>
        <w:t xml:space="preserve">和互联网均关闭；锁验证通过不代表获准发射。</w:t>
      </w:r>
    </w:p>
    <w:p>
      <w:pPr>
        <w:pStyle w:val="BodyText"/>
      </w:pPr>
      <w:r>
        <w:rPr>
          <w:rFonts w:hint="eastAsia"/>
        </w:rPr>
        <w:t xml:space="preserve">注意：本次检查时，当前本地工作树仍停在较早提交</w:t>
      </w:r>
      <w:r>
        <w:t xml:space="preserve"> </w:t>
      </w:r>
      <w:r>
        <w:rPr>
          <w:rStyle w:val="VerbatimChar"/>
        </w:rPr>
        <w:t xml:space="preserve">fa5f524</w:t>
      </w:r>
      <w:r>
        <w:rPr>
          <w:rFonts w:hint="eastAsia"/>
        </w:rPr>
        <w:t xml:space="preserve">，并有未跟踪文档。远端已更新并不意味着当前目录已切换到最新代码。审查使用隔离快照，没有覆盖现有工作。</w:t>
      </w:r>
    </w:p>
    <w:bookmarkEnd w:id="11"/>
    <w:bookmarkStart w:id="12" w:name="X38e60b97581678a39afda66e6f0741e20dd63e6"/>
    <w:p>
      <w:pPr>
        <w:pStyle w:val="Heading3"/>
      </w:pPr>
      <w:r>
        <w:t xml:space="preserve">2.2 </w:t>
      </w:r>
      <w:r>
        <w:rPr>
          <w:rFonts w:hint="eastAsia"/>
        </w:rPr>
        <w:t xml:space="preserve">建议的会议复现入口</w:t>
      </w:r>
    </w:p>
    <w:p>
      <w:pPr>
        <w:pStyle w:val="FirstParagraph"/>
      </w:pPr>
      <w:r>
        <w:rPr>
          <w:rFonts w:hint="eastAsia"/>
        </w:rPr>
        <w:t xml:space="preserve">在现有仓库中创建独立工作树，不改动当前目录的未提交内容：</w:t>
      </w:r>
    </w:p>
    <w:p>
      <w:pPr>
        <w:pStyle w:val="SourceCode"/>
      </w:pPr>
      <w:r>
        <w:rPr>
          <w:rStyle w:val="FunctionTok"/>
        </w:rPr>
        <w:t xml:space="preserve">git</w:t>
      </w:r>
      <w:r>
        <w:rPr>
          <w:rStyle w:val="NormalTok"/>
        </w:rPr>
        <w:t xml:space="preserve"> fetch origin</w:t>
      </w:r>
      <w:r>
        <w:br/>
      </w:r>
      <w:r>
        <w:rPr>
          <w:rStyle w:val="FunctionTok"/>
        </w:rPr>
        <w:t xml:space="preserve">git</w:t>
      </w:r>
      <w:r>
        <w:rPr>
          <w:rStyle w:val="NormalTok"/>
        </w:rPr>
        <w:t xml:space="preserve"> worktree add </w:t>
      </w:r>
      <w:r>
        <w:rPr>
          <w:rStyle w:val="AttributeTok"/>
        </w:rPr>
        <w:t xml:space="preserve">--detach</w:t>
      </w:r>
      <w:r>
        <w:rPr>
          <w:rStyle w:val="NormalTok"/>
        </w:rPr>
        <w:t xml:space="preserve"> ../AGI-meeting-20260926 0b0e453eebc9e032bd08799bd123637fcb5b18ef</w:t>
      </w:r>
      <w:r>
        <w:br/>
      </w:r>
      <w:r>
        <w:rPr>
          <w:rStyle w:val="BuiltInTok"/>
        </w:rPr>
        <w:t xml:space="preserve">cd</w:t>
      </w:r>
      <w:r>
        <w:rPr>
          <w:rStyle w:val="NormalTok"/>
        </w:rPr>
        <w:t xml:space="preserve"> ../AGI-meeting-20260926</w:t>
      </w:r>
    </w:p>
    <w:p>
      <w:pPr>
        <w:pStyle w:val="FirstParagraph"/>
      </w:pPr>
      <w:r>
        <w:rPr>
          <w:rFonts w:hint="eastAsia"/>
        </w:rPr>
        <w:t xml:space="preserve">以上命令假设目标目录尚不存在。Windows</w:t>
      </w:r>
      <w:r>
        <w:t xml:space="preserve"> </w:t>
      </w:r>
      <w:r>
        <w:rPr>
          <w:rFonts w:hint="eastAsia"/>
        </w:rPr>
        <w:t xml:space="preserve">建议在已配置的</w:t>
      </w:r>
      <w:r>
        <w:t xml:space="preserve"> WSL/Linux </w:t>
      </w:r>
      <w:r>
        <w:rPr>
          <w:rFonts w:hint="eastAsia"/>
        </w:rPr>
        <w:t xml:space="preserve">开发环境中执行；进程组、文件锁及</w:t>
      </w:r>
      <w:r>
        <w:t xml:space="preserve"> supervisor </w:t>
      </w:r>
      <w:r>
        <w:rPr>
          <w:rFonts w:hint="eastAsia"/>
        </w:rPr>
        <w:t xml:space="preserve">演练不应当作原生</w:t>
      </w:r>
      <w:r>
        <w:t xml:space="preserve"> Windows </w:t>
      </w:r>
      <w:r>
        <w:rPr>
          <w:rFonts w:hint="eastAsia"/>
        </w:rPr>
        <w:t xml:space="preserve">已获验证。</w:t>
      </w:r>
    </w:p>
    <w:p>
      <w:pPr>
        <w:pStyle w:val="BodyText"/>
      </w:pPr>
      <w:r>
        <w:rPr>
          <w:rFonts w:hint="eastAsia"/>
        </w:rPr>
        <w:t xml:space="preserve">使用已经装好项目依赖的</w:t>
      </w:r>
      <w:r>
        <w:t xml:space="preserve"> Python 3.12 </w:t>
      </w:r>
      <w:r>
        <w:rPr>
          <w:rFonts w:hint="eastAsia"/>
        </w:rPr>
        <w:t xml:space="preserve">开发环境。以下</w:t>
      </w:r>
      <w:r>
        <w:t xml:space="preserve"> </w:t>
      </w:r>
      <w:r>
        <w:rPr>
          <w:rStyle w:val="VerbatimChar"/>
        </w:rPr>
        <w:t xml:space="preserve">python</w:t>
      </w:r>
      <w:r>
        <w:t xml:space="preserve"> </w:t>
      </w:r>
      <w:r>
        <w:rPr>
          <w:rFonts w:hint="eastAsia"/>
        </w:rPr>
        <w:t xml:space="preserve">指该环境的解释器，不是任意系统</w:t>
      </w:r>
      <w:r>
        <w:t xml:space="preserve"> </w:t>
      </w:r>
      <w:r>
        <w:rPr>
          <w:rFonts w:hint="eastAsia"/>
        </w:rPr>
        <w:t xml:space="preserve">Python。仓库</w:t>
      </w:r>
      <w:r>
        <w:t xml:space="preserve"> README </w:t>
      </w:r>
      <w:r>
        <w:rPr>
          <w:rFonts w:hint="eastAsia"/>
        </w:rPr>
        <w:t xml:space="preserve">的</w:t>
      </w:r>
      <w:r>
        <w:t xml:space="preserve"> </w:t>
      </w:r>
      <w:r>
        <w:rPr>
          <w:rStyle w:val="VerbatimChar"/>
        </w:rPr>
        <w:t xml:space="preserve">make setup</w:t>
      </w:r>
      <w:r>
        <w:t xml:space="preserve"> </w:t>
      </w:r>
      <w:r>
        <w:rPr>
          <w:rFonts w:hint="eastAsia"/>
        </w:rPr>
        <w:t xml:space="preserve">是一般开发入口，但不等于冻结</w:t>
      </w:r>
      <w:r>
        <w:t xml:space="preserve"> GPU </w:t>
      </w:r>
      <w:r>
        <w:rPr>
          <w:rFonts w:hint="eastAsia"/>
        </w:rPr>
        <w:t xml:space="preserve">推理环境的安装验收。</w:t>
      </w:r>
    </w:p>
    <w:p>
      <w:pPr>
        <w:pStyle w:val="BodyText"/>
      </w:pPr>
      <w:r>
        <w:rPr>
          <w:rFonts w:hint="eastAsia"/>
        </w:rPr>
        <w:t xml:space="preserve">会议最安全、最容易稳定演示的两个命令是：</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scripts.archive_action_effect_history_v1 replay</w:t>
      </w:r>
      <w:r>
        <w:br/>
      </w:r>
      <w:r>
        <w:rPr>
          <w:rStyle w:val="ExtensionTok"/>
        </w:rPr>
        <w:t xml:space="preserve">python</w:t>
      </w:r>
      <w:r>
        <w:rPr>
          <w:rStyle w:val="NormalTok"/>
        </w:rPr>
        <w:t xml:space="preserve"> </w:t>
      </w:r>
      <w:r>
        <w:rPr>
          <w:rStyle w:val="AttributeTok"/>
        </w:rPr>
        <w:t xml:space="preserve">-m</w:t>
      </w:r>
      <w:r>
        <w:rPr>
          <w:rStyle w:val="NormalTok"/>
        </w:rPr>
        <w:t xml:space="preserve"> scripts.build_action_effect_history_v1_replay </w:t>
      </w:r>
      <w:r>
        <w:rPr>
          <w:rStyle w:val="AttributeTok"/>
        </w:rPr>
        <w:t xml:space="preserve">--check</w:t>
      </w:r>
    </w:p>
    <w:p>
      <w:pPr>
        <w:pStyle w:val="FirstParagraph"/>
      </w:pPr>
      <w:r>
        <w:rPr>
          <w:rFonts w:hint="eastAsia"/>
        </w:rPr>
        <w:t xml:space="preserve">第一条验证</w:t>
      </w:r>
      <w:r>
        <w:t xml:space="preserve"> archive </w:t>
      </w:r>
      <w:r>
        <w:rPr>
          <w:rFonts w:hint="eastAsia"/>
        </w:rPr>
        <w:t xml:space="preserve">的哈希、55</w:t>
      </w:r>
      <w:r>
        <w:t xml:space="preserve"> </w:t>
      </w:r>
      <w:r>
        <w:rPr>
          <w:rFonts w:hint="eastAsia"/>
        </w:rPr>
        <w:t xml:space="preserve">个成员文件，并重新执行独立</w:t>
      </w:r>
      <w:r>
        <w:t xml:space="preserve"> </w:t>
      </w:r>
      <w:r>
        <w:rPr>
          <w:rFonts w:hint="eastAsia"/>
        </w:rPr>
        <w:t xml:space="preserve">evaluator；第二条检查</w:t>
      </w:r>
      <w:r>
        <w:t xml:space="preserve"> HTML </w:t>
      </w:r>
      <w:r>
        <w:rPr>
          <w:rFonts w:hint="eastAsia"/>
        </w:rPr>
        <w:t xml:space="preserve">能否从</w:t>
      </w:r>
      <w:r>
        <w:t xml:space="preserve"> archive </w:t>
      </w:r>
      <w:r>
        <w:rPr>
          <w:rFonts w:hint="eastAsia"/>
        </w:rPr>
        <w:t xml:space="preserve">字节一致地重建。两者不调用模型、不花</w:t>
      </w:r>
      <w:r>
        <w:t xml:space="preserve"> </w:t>
      </w:r>
      <w:r>
        <w:rPr>
          <w:rFonts w:hint="eastAsia"/>
        </w:rPr>
        <w:t xml:space="preserve">GPU、不触发比赛提交。本次整理已重新执行，两条均通过。</w:t>
      </w:r>
    </w:p>
    <w:p>
      <w:pPr>
        <w:pStyle w:val="BodyText"/>
      </w:pPr>
      <w:r>
        <w:rPr>
          <w:rFonts w:hint="eastAsia"/>
        </w:rPr>
        <w:t xml:space="preserve">问卷数据和本地测试入口：</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scripts.build_evidence_comprehension_v1 </w:t>
      </w:r>
      <w:r>
        <w:rPr>
          <w:rStyle w:val="AttributeTok"/>
        </w:rPr>
        <w:t xml:space="preserve">--check</w:t>
      </w:r>
      <w:r>
        <w:br/>
      </w:r>
      <w:r>
        <w:rPr>
          <w:rStyle w:val="ExtensionTok"/>
        </w:rPr>
        <w:t xml:space="preserve">python</w:t>
      </w:r>
      <w:r>
        <w:rPr>
          <w:rStyle w:val="NormalTok"/>
        </w:rPr>
        <w:t xml:space="preserve"> </w:t>
      </w:r>
      <w:r>
        <w:rPr>
          <w:rStyle w:val="AttributeTok"/>
        </w:rPr>
        <w:t xml:space="preserve">-m</w:t>
      </w:r>
      <w:r>
        <w:rPr>
          <w:rStyle w:val="NormalTok"/>
        </w:rPr>
        <w:t xml:space="preserve"> unittest tests.test_evidence_comprehension_v1 tests.test_evidence_comprehension_v1_schedule tests.test_evidence_comprehension_v1_transport tests.test_evidence_comprehension_v1_snapshot </w:t>
      </w:r>
      <w:r>
        <w:rPr>
          <w:rStyle w:val="AttributeTok"/>
        </w:rPr>
        <w:t xml:space="preserve">-q</w:t>
      </w:r>
    </w:p>
    <w:p>
      <w:pPr>
        <w:pStyle w:val="FirstParagraph"/>
      </w:pPr>
      <w:r>
        <w:rPr>
          <w:rFonts w:hint="eastAsia"/>
        </w:rPr>
        <w:t xml:space="preserve">连接路径的</w:t>
      </w:r>
      <w:r>
        <w:t xml:space="preserve"> CPU </w:t>
      </w:r>
      <w:r>
        <w:rPr>
          <w:rFonts w:hint="eastAsia"/>
        </w:rPr>
        <w:t xml:space="preserve">演练入口：</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scripts.rehearse_evidence_comprehension_v1 </w:t>
      </w:r>
      <w:r>
        <w:rPr>
          <w:rStyle w:val="AttributeTok"/>
        </w:rPr>
        <w:t xml:space="preserve">--fault</w:t>
      </w:r>
      <w:r>
        <w:rPr>
          <w:rStyle w:val="NormalTok"/>
        </w:rPr>
        <w:t xml:space="preserve"> none </w:t>
      </w:r>
      <w:r>
        <w:rPr>
          <w:rStyle w:val="AttributeTok"/>
        </w:rPr>
        <w:t xml:space="preserve">--seconds</w:t>
      </w:r>
      <w:r>
        <w:rPr>
          <w:rStyle w:val="NormalTok"/>
        </w:rPr>
        <w:t xml:space="preserve"> 480</w:t>
      </w:r>
    </w:p>
    <w:p>
      <w:pPr>
        <w:pStyle w:val="FirstParagraph"/>
      </w:pPr>
      <w:r>
        <w:rPr>
          <w:rFonts w:hint="eastAsia"/>
        </w:rPr>
        <w:t xml:space="preserve">演练会启动本地进程、写入演练输出并进行清理，答案来自脚本假模型。它不是新的真实模型实验。不要把</w:t>
      </w:r>
      <w:r>
        <w:t xml:space="preserve"> </w:t>
      </w:r>
      <w:r>
        <w:rPr>
          <w:rStyle w:val="VerbatimChar"/>
        </w:rPr>
        <w:t xml:space="preserve">package</w:t>
      </w:r>
      <w:r>
        <w:t xml:space="preserve">、</w:t>
      </w:r>
      <w:r>
        <w:rPr>
          <w:rStyle w:val="VerbatimChar"/>
        </w:rPr>
        <w:t xml:space="preserve">reserve</w:t>
      </w:r>
      <w:r>
        <w:t xml:space="preserve"> </w:t>
      </w:r>
      <w:r>
        <w:rPr>
          <w:rFonts w:hint="eastAsia"/>
        </w:rPr>
        <w:t xml:space="preserve">或</w:t>
      </w:r>
      <w:r>
        <w:t xml:space="preserve"> </w:t>
      </w:r>
      <w:r>
        <w:rPr>
          <w:rStyle w:val="VerbatimChar"/>
        </w:rPr>
        <w:t xml:space="preserve">launch</w:t>
      </w:r>
      <w:r>
        <w:t xml:space="preserve"> </w:t>
      </w:r>
      <w:r>
        <w:rPr>
          <w:rFonts w:hint="eastAsia"/>
        </w:rPr>
        <w:t xml:space="preserve">命令作为会议演示命令。</w:t>
      </w:r>
    </w:p>
    <w:bookmarkEnd w:id="12"/>
    <w:bookmarkStart w:id="13" w:name="Xaabdd08ba2fef7111a2e1f0f5fbedc55a9c579f"/>
    <w:p>
      <w:pPr>
        <w:pStyle w:val="Heading3"/>
      </w:pPr>
      <w:r>
        <w:t xml:space="preserve">2.3 </w:t>
      </w:r>
      <w:r>
        <w:rPr>
          <w:rFonts w:hint="eastAsia"/>
        </w:rPr>
        <w:t xml:space="preserve">最近真实游戏研究的配置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动作效果历史研究</w:t>
            </w:r>
          </w:p>
        </w:tc>
      </w:tr>
      <w:tr>
        <w:tc>
          <w:tcPr/>
          <w:p>
            <w:pPr>
              <w:pStyle w:val="Compact"/>
            </w:pPr>
            <w:r>
              <w:rPr>
                <w:rFonts w:hint="eastAsia"/>
              </w:rPr>
              <w:t xml:space="preserve">模型</w:t>
            </w:r>
          </w:p>
        </w:tc>
        <w:tc>
          <w:tcPr/>
          <w:p>
            <w:pPr>
              <w:pStyle w:val="Compact"/>
            </w:pPr>
            <w:r>
              <w:rPr>
                <w:rStyle w:val="VerbatimChar"/>
              </w:rPr>
              <w:t xml:space="preserve">Qwen/Qwen3-VL-30B-A3B-Instruct-FP8</w:t>
            </w:r>
          </w:p>
        </w:tc>
      </w:tr>
      <w:tr>
        <w:tc>
          <w:tcPr/>
          <w:p>
            <w:pPr>
              <w:pStyle w:val="Compact"/>
            </w:pPr>
            <w:r>
              <w:rPr>
                <w:rFonts w:hint="eastAsia"/>
              </w:rPr>
              <w:t xml:space="preserve">服务</w:t>
            </w:r>
          </w:p>
        </w:tc>
        <w:tc>
          <w:tcPr/>
          <w:p>
            <w:pPr>
              <w:pStyle w:val="Compact"/>
            </w:pPr>
            <w:r>
              <w:t xml:space="preserve">vLLM 0.19.0</w:t>
            </w:r>
          </w:p>
        </w:tc>
      </w:tr>
      <w:tr>
        <w:tc>
          <w:tcPr/>
          <w:p>
            <w:pPr>
              <w:pStyle w:val="Compact"/>
            </w:pPr>
            <w:r>
              <w:rPr>
                <w:rFonts w:hint="eastAsia"/>
              </w:rPr>
              <w:t xml:space="preserve">目标</w:t>
            </w:r>
            <w:r>
              <w:t xml:space="preserve"> GPU</w:t>
            </w:r>
          </w:p>
        </w:tc>
        <w:tc>
          <w:tcPr/>
          <w:p>
            <w:pPr>
              <w:pStyle w:val="Compact"/>
            </w:pPr>
            <w:r>
              <w:rPr>
                <w:rFonts w:hint="eastAsia"/>
              </w:rPr>
              <w:t xml:space="preserve">单张</w:t>
            </w:r>
            <w:r>
              <w:t xml:space="preserve"> NVIDIA RTX Pro 6000</w:t>
            </w:r>
          </w:p>
        </w:tc>
      </w:tr>
      <w:tr>
        <w:tc>
          <w:tcPr/>
          <w:p>
            <w:pPr>
              <w:pStyle w:val="Compact"/>
            </w:pPr>
            <w:r>
              <w:rPr>
                <w:rFonts w:hint="eastAsia"/>
              </w:rPr>
              <w:t xml:space="preserve">输入</w:t>
            </w:r>
          </w:p>
        </w:tc>
        <w:tc>
          <w:tcPr/>
          <w:p>
            <w:pPr>
              <w:pStyle w:val="Compact"/>
            </w:pPr>
            <w:r>
              <w:rPr>
                <w:rFonts w:hint="eastAsia"/>
              </w:rPr>
              <w:t xml:space="preserve">文本编码的网格和观察字段；本实验不是图像输入对照</w:t>
            </w:r>
          </w:p>
        </w:tc>
      </w:tr>
      <w:tr>
        <w:tc>
          <w:tcPr/>
          <w:p>
            <w:pPr>
              <w:pStyle w:val="Compact"/>
            </w:pPr>
            <w:r>
              <w:rPr>
                <w:rFonts w:hint="eastAsia"/>
              </w:rPr>
              <w:t xml:space="preserve">解码</w:t>
            </w:r>
          </w:p>
        </w:tc>
        <w:tc>
          <w:tcPr/>
          <w:p>
            <w:pPr>
              <w:pStyle w:val="Compact"/>
            </w:pPr>
            <w:r>
              <w:t xml:space="preserve">temperature 0、request seed 0、thinking disabled</w:t>
            </w:r>
          </w:p>
        </w:tc>
      </w:tr>
      <w:tr>
        <w:tc>
          <w:tcPr/>
          <w:p>
            <w:pPr>
              <w:pStyle w:val="Compact"/>
            </w:pPr>
            <w:r>
              <w:rPr>
                <w:rFonts w:hint="eastAsia"/>
              </w:rPr>
              <w:t xml:space="preserve">输出上限</w:t>
            </w:r>
          </w:p>
        </w:tc>
        <w:tc>
          <w:tcPr/>
          <w:p>
            <w:pPr>
              <w:pStyle w:val="Compact"/>
            </w:pPr>
            <w:r>
              <w:t xml:space="preserve">128 completion tokens</w:t>
            </w:r>
          </w:p>
        </w:tc>
      </w:tr>
      <w:tr>
        <w:tc>
          <w:tcPr/>
          <w:p>
            <w:pPr>
              <w:pStyle w:val="Compact"/>
            </w:pPr>
            <w:r>
              <w:rPr>
                <w:rFonts w:hint="eastAsia"/>
              </w:rPr>
              <w:t xml:space="preserve">游戏种子</w:t>
            </w:r>
          </w:p>
        </w:tc>
        <w:tc>
          <w:tcPr/>
          <w:p>
            <w:pPr>
              <w:pStyle w:val="Compact"/>
            </w:pPr>
            <w:r>
              <w:t xml:space="preserve">0</w:t>
            </w:r>
          </w:p>
        </w:tc>
      </w:tr>
      <w:tr>
        <w:tc>
          <w:tcPr/>
          <w:p>
            <w:pPr>
              <w:pStyle w:val="Compact"/>
            </w:pPr>
            <w:r>
              <w:rPr>
                <w:rFonts w:hint="eastAsia"/>
              </w:rPr>
              <w:t xml:space="preserve">游戏</w:t>
            </w:r>
          </w:p>
        </w:tc>
        <w:tc>
          <w:tcPr/>
          <w:p>
            <w:pPr>
              <w:pStyle w:val="Compact"/>
            </w:pPr>
            <w:r>
              <w:t xml:space="preserve">ar25-0c556536、s5i5-18d95033、wa30-ee6fef47</w:t>
            </w:r>
          </w:p>
        </w:tc>
      </w:tr>
      <w:tr>
        <w:tc>
          <w:tcPr/>
          <w:p>
            <w:pPr>
              <w:pStyle w:val="Compact"/>
            </w:pPr>
            <w:r>
              <w:rPr>
                <w:rFonts w:hint="eastAsia"/>
              </w:rPr>
              <w:t xml:space="preserve">对照</w:t>
            </w:r>
          </w:p>
        </w:tc>
        <w:tc>
          <w:tcPr/>
          <w:p>
            <w:pPr>
              <w:pStyle w:val="Compact"/>
            </w:pPr>
            <w:r>
              <w:rPr>
                <w:rFonts w:hint="eastAsia"/>
              </w:rPr>
              <w:t xml:space="preserve">修正后的共同</w:t>
            </w:r>
            <w:r>
              <w:t xml:space="preserve"> </w:t>
            </w:r>
            <w:r>
              <w:rPr>
                <w:rFonts w:hint="eastAsia"/>
              </w:rPr>
              <w:t xml:space="preserve">baseline，对比仅增加</w:t>
            </w:r>
            <w:r>
              <w:t xml:space="preserve"> action_effect_history </w:t>
            </w:r>
            <w:r>
              <w:rPr>
                <w:rFonts w:hint="eastAsia"/>
              </w:rPr>
              <w:t xml:space="preserve">字段的</w:t>
            </w:r>
            <w:r>
              <w:t xml:space="preserve"> history arm</w:t>
            </w:r>
          </w:p>
        </w:tc>
      </w:tr>
      <w:tr>
        <w:tc>
          <w:tcPr/>
          <w:p>
            <w:pPr>
              <w:pStyle w:val="Compact"/>
            </w:pPr>
            <w:r>
              <w:rPr>
                <w:rFonts w:hint="eastAsia"/>
              </w:rPr>
              <w:t xml:space="preserve">历史</w:t>
            </w:r>
          </w:p>
        </w:tc>
        <w:tc>
          <w:tcPr/>
          <w:p>
            <w:pPr>
              <w:pStyle w:val="Compact"/>
            </w:pPr>
            <w:r>
              <w:rPr>
                <w:rFonts w:hint="eastAsia"/>
              </w:rPr>
              <w:t xml:space="preserve">当前</w:t>
            </w:r>
            <w:r>
              <w:t xml:space="preserve"> segment </w:t>
            </w:r>
            <w:r>
              <w:rPr>
                <w:rFonts w:hint="eastAsia"/>
              </w:rPr>
              <w:t xml:space="preserve">内最近</w:t>
            </w:r>
            <w:r>
              <w:t xml:space="preserve"> 4 </w:t>
            </w:r>
            <w:r>
              <w:rPr>
                <w:rFonts w:hint="eastAsia"/>
              </w:rPr>
              <w:t xml:space="preserve">条自身已观察到的动作效果记录</w:t>
            </w:r>
          </w:p>
        </w:tc>
      </w:tr>
      <w:tr>
        <w:tc>
          <w:tcPr/>
          <w:p>
            <w:pPr>
              <w:pStyle w:val="Compact"/>
            </w:pPr>
            <w:r>
              <w:rPr>
                <w:rFonts w:hint="eastAsia"/>
              </w:rPr>
              <w:t xml:space="preserve">规模</w:t>
            </w:r>
          </w:p>
        </w:tc>
        <w:tc>
          <w:tcPr/>
          <w:p>
            <w:pPr>
              <w:pStyle w:val="Compact"/>
            </w:pPr>
            <w:r>
              <w:t xml:space="preserve">2 </w:t>
            </w:r>
            <w:r>
              <w:rPr>
                <w:rFonts w:hint="eastAsia"/>
              </w:rPr>
              <w:t xml:space="preserve">个顺序反转区组，12</w:t>
            </w:r>
            <w:r>
              <w:t xml:space="preserve"> </w:t>
            </w:r>
            <w:r>
              <w:rPr>
                <w:rFonts w:hint="eastAsia"/>
              </w:rPr>
              <w:t xml:space="preserve">个</w:t>
            </w:r>
            <w:r>
              <w:t xml:space="preserve"> </w:t>
            </w:r>
            <w:r>
              <w:rPr>
                <w:rFonts w:hint="eastAsia"/>
              </w:rPr>
              <w:t xml:space="preserve">episode，每个最多</w:t>
            </w:r>
            <w:r>
              <w:t xml:space="preserve"> 12 </w:t>
            </w:r>
            <w:r>
              <w:rPr>
                <w:rFonts w:hint="eastAsia"/>
              </w:rPr>
              <w:t xml:space="preserve">次动作</w:t>
            </w:r>
          </w:p>
        </w:tc>
      </w:tr>
      <w:tr>
        <w:tc>
          <w:tcPr/>
          <w:p>
            <w:pPr>
              <w:pStyle w:val="Compact"/>
            </w:pPr>
            <w:r>
              <w:rPr>
                <w:rFonts w:hint="eastAsia"/>
              </w:rPr>
              <w:t xml:space="preserve">停止规则</w:t>
            </w:r>
          </w:p>
        </w:tc>
        <w:tc>
          <w:tcPr/>
          <w:p>
            <w:pPr>
              <w:pStyle w:val="Compact"/>
            </w:pPr>
            <w:r>
              <w:rPr>
                <w:rFonts w:hint="eastAsia"/>
              </w:rPr>
              <w:t xml:space="preserve">胜利、game</w:t>
            </w:r>
            <w:r>
              <w:t xml:space="preserve"> </w:t>
            </w:r>
            <w:r>
              <w:rPr>
                <w:rFonts w:hint="eastAsia"/>
              </w:rPr>
              <w:t xml:space="preserve">over、动作上限、无效输出或失败/未知派发；不自动重试、不主动重启</w:t>
            </w:r>
          </w:p>
        </w:tc>
      </w:tr>
      <w:tr>
        <w:tc>
          <w:tcPr/>
          <w:p>
            <w:pPr>
              <w:pStyle w:val="Compact"/>
            </w:pPr>
            <w:r>
              <w:rPr>
                <w:rFonts w:hint="eastAsia"/>
              </w:rPr>
              <w:t xml:space="preserve">时间</w:t>
            </w:r>
          </w:p>
        </w:tc>
        <w:tc>
          <w:tcPr/>
          <w:p>
            <w:pPr>
              <w:pStyle w:val="Compact"/>
            </w:pPr>
            <w:r>
              <w:t xml:space="preserve">3,600 </w:t>
            </w:r>
            <w:r>
              <w:rPr>
                <w:rFonts w:hint="eastAsia"/>
              </w:rPr>
              <w:t xml:space="preserve">秒单次授权；3,300</w:t>
            </w:r>
            <w:r>
              <w:t xml:space="preserve"> </w:t>
            </w:r>
            <w:r>
              <w:rPr>
                <w:rFonts w:hint="eastAsia"/>
              </w:rPr>
              <w:t xml:space="preserve">秒内部上限</w:t>
            </w:r>
          </w:p>
        </w:tc>
      </w:tr>
    </w:tbl>
    <w:p>
      <w:pPr>
        <w:pStyle w:val="BodyText"/>
      </w:pPr>
      <w:r>
        <w:rPr>
          <w:rFonts w:hint="eastAsia"/>
        </w:rPr>
        <w:t xml:space="preserve">这是新共同</w:t>
      </w:r>
      <w:r>
        <w:t xml:space="preserve"> </w:t>
      </w:r>
      <w:r>
        <w:rPr>
          <w:rFonts w:hint="eastAsia"/>
        </w:rPr>
        <w:t xml:space="preserve">baseline，不是原封不动的</w:t>
      </w:r>
      <w:r>
        <w:t xml:space="preserve"> </w:t>
      </w:r>
      <w:r>
        <w:rPr>
          <w:rFonts w:hint="eastAsia"/>
        </w:rPr>
        <w:t xml:space="preserve">E1S-R。区组反转不是独立随机种子采样。全部游戏都属于已暴露的开发案例，不支持隐藏集泛化结论。</w:t>
      </w:r>
    </w:p>
    <w:bookmarkEnd w:id="13"/>
    <w:bookmarkStart w:id="14" w:name="Xbf1933f6efc0229b1e515a203a9f1a01911d31c"/>
    <w:p>
      <w:pPr>
        <w:pStyle w:val="Heading3"/>
      </w:pPr>
      <w:r>
        <w:t xml:space="preserve">2.4 GPU </w:t>
      </w:r>
      <w:r>
        <w:rPr>
          <w:rFonts w:hint="eastAsia"/>
        </w:rPr>
        <w:t xml:space="preserve">目标环境和离线附件</w:t>
      </w:r>
    </w:p>
    <w:p>
      <w:pPr>
        <w:pStyle w:val="FirstParagraph"/>
      </w:pPr>
      <w:r>
        <w:t xml:space="preserve">Kaggle notebook metadata </w:t>
      </w:r>
      <w:r>
        <w:rPr>
          <w:rFonts w:hint="eastAsia"/>
        </w:rPr>
        <w:t xml:space="preserve">中保留的附件标识：</w:t>
      </w:r>
    </w:p>
    <w:p>
      <w:pPr>
        <w:pStyle w:val="Compact"/>
        <w:numPr>
          <w:ilvl w:val="0"/>
          <w:numId w:val="1002"/>
        </w:numPr>
      </w:pPr>
      <w:r>
        <w:rPr>
          <w:rFonts w:hint="eastAsia"/>
        </w:rPr>
        <w:t xml:space="preserve">Wheelhouse：</w:t>
      </w:r>
      <w:r>
        <w:rPr>
          <w:rStyle w:val="VerbatimChar"/>
        </w:rPr>
        <w:t xml:space="preserve">driessmit1/arc3-vllm-h100-wheelhouse-v3</w:t>
      </w:r>
      <w:r>
        <w:t xml:space="preserve">。</w:t>
      </w:r>
    </w:p>
    <w:p>
      <w:pPr>
        <w:pStyle w:val="Compact"/>
        <w:numPr>
          <w:ilvl w:val="0"/>
          <w:numId w:val="1002"/>
        </w:numPr>
      </w:pPr>
      <w:r>
        <w:rPr>
          <w:rFonts w:hint="eastAsia"/>
        </w:rPr>
        <w:t xml:space="preserve">模型：</w:t>
      </w:r>
      <w:r>
        <w:rPr>
          <w:rStyle w:val="VerbatimChar"/>
        </w:rPr>
        <w:t xml:space="preserve">qwen-lm/qwen-3-vl/Transformers/30b-a3b-instruct-fp8/1</w:t>
      </w:r>
      <w:r>
        <w:t xml:space="preserve">。</w:t>
      </w:r>
    </w:p>
    <w:p>
      <w:pPr>
        <w:pStyle w:val="Compact"/>
        <w:numPr>
          <w:ilvl w:val="0"/>
          <w:numId w:val="1002"/>
        </w:numPr>
      </w:pPr>
      <w:r>
        <w:rPr>
          <w:rFonts w:hint="eastAsia"/>
        </w:rPr>
        <w:t xml:space="preserve">游戏附件：</w:t>
      </w:r>
      <w:r>
        <w:rPr>
          <w:rStyle w:val="VerbatimChar"/>
        </w:rPr>
        <w:t xml:space="preserve">arc-prize-2026-arc-agi-3</w:t>
      </w:r>
      <w:r>
        <w:t xml:space="preserve">。</w:t>
      </w:r>
    </w:p>
    <w:p>
      <w:pPr>
        <w:pStyle w:val="Compact"/>
        <w:numPr>
          <w:ilvl w:val="0"/>
          <w:numId w:val="1002"/>
        </w:numPr>
      </w:pPr>
      <w:r>
        <w:rPr>
          <w:rFonts w:hint="eastAsia"/>
        </w:rPr>
        <w:t xml:space="preserve">历史真实</w:t>
      </w:r>
      <w:r>
        <w:t xml:space="preserve"> </w:t>
      </w:r>
      <w:r>
        <w:rPr>
          <w:rFonts w:hint="eastAsia"/>
        </w:rPr>
        <w:t xml:space="preserve">notebook：</w:t>
      </w:r>
      <w:r>
        <w:rPr>
          <w:rStyle w:val="VerbatimChar"/>
        </w:rPr>
        <w:t xml:space="preserve">notebooks/action-effect-history-v1-run/profile.ipynb</w:t>
      </w:r>
      <w:r>
        <w:t xml:space="preserve">。</w:t>
      </w:r>
    </w:p>
    <w:p>
      <w:pPr>
        <w:pStyle w:val="FirstParagraph"/>
      </w:pPr>
      <w:r>
        <w:t xml:space="preserve">Wheelhouse </w:t>
      </w:r>
      <w:r>
        <w:rPr>
          <w:rFonts w:hint="eastAsia"/>
        </w:rPr>
        <w:t xml:space="preserve">名称包含</w:t>
      </w:r>
      <w:r>
        <w:t xml:space="preserve"> </w:t>
      </w:r>
      <w:r>
        <w:rPr>
          <w:rFonts w:hint="eastAsia"/>
        </w:rPr>
        <w:t xml:space="preserve">H100，并不表示该次实际运行</w:t>
      </w:r>
      <w:r>
        <w:t xml:space="preserve"> GPU </w:t>
      </w:r>
      <w:r>
        <w:rPr>
          <w:rFonts w:hint="eastAsia"/>
        </w:rPr>
        <w:t xml:space="preserve">是</w:t>
      </w:r>
      <w:r>
        <w:t xml:space="preserve"> </w:t>
      </w:r>
      <w:r>
        <w:rPr>
          <w:rFonts w:hint="eastAsia"/>
        </w:rPr>
        <w:t xml:space="preserve">H100；运行记录是</w:t>
      </w:r>
      <w:r>
        <w:t xml:space="preserve"> RTX Pro </w:t>
      </w:r>
      <w:r>
        <w:rPr>
          <w:rFonts w:hint="eastAsia"/>
        </w:rPr>
        <w:t xml:space="preserve">6000。最新</w:t>
      </w:r>
      <w:r>
        <w:t xml:space="preserve"> host </w:t>
      </w:r>
      <w:r>
        <w:rPr>
          <w:rFonts w:hint="eastAsia"/>
        </w:rPr>
        <w:t xml:space="preserve">检查</w:t>
      </w:r>
      <w:r>
        <w:t xml:space="preserve"> vLLM 0.19.0、Torch 2.10.0、Transformers 4.57.6、Tokenizers 0.22.2、Jinja2 </w:t>
      </w:r>
      <w:r>
        <w:rPr>
          <w:rFonts w:hint="eastAsia"/>
        </w:rPr>
        <w:t xml:space="preserve">3.1.6。实际依赖、模型目录和安装验证应以冻结</w:t>
      </w:r>
      <w:r>
        <w:t xml:space="preserve"> notebook/source lock </w:t>
      </w:r>
      <w:r>
        <w:rPr>
          <w:rFonts w:hint="eastAsia"/>
        </w:rPr>
        <w:t xml:space="preserve">为准，不能用随意安装的最新版替代。</w:t>
      </w:r>
    </w:p>
    <w:p>
      <w:pPr>
        <w:pStyle w:val="BodyText"/>
      </w:pPr>
      <w:r>
        <w:rPr>
          <w:rFonts w:hint="eastAsia"/>
        </w:rPr>
        <w:t xml:space="preserve">普通</w:t>
      </w:r>
      <w:r>
        <w:t xml:space="preserve"> Mac </w:t>
      </w:r>
      <w:r>
        <w:rPr>
          <w:rFonts w:hint="eastAsia"/>
        </w:rPr>
        <w:t xml:space="preserve">或没有</w:t>
      </w:r>
      <w:r>
        <w:t xml:space="preserve"> NVIDIA runtime </w:t>
      </w:r>
      <w:r>
        <w:rPr>
          <w:rFonts w:hint="eastAsia"/>
        </w:rPr>
        <w:t xml:space="preserve">的</w:t>
      </w:r>
      <w:r>
        <w:t xml:space="preserve"> WSL </w:t>
      </w:r>
      <w:r>
        <w:rPr>
          <w:rFonts w:hint="eastAsia"/>
        </w:rPr>
        <w:t xml:space="preserve">可做回放和</w:t>
      </w:r>
      <w:r>
        <w:t xml:space="preserve"> CPU </w:t>
      </w:r>
      <w:r>
        <w:rPr>
          <w:rFonts w:hint="eastAsia"/>
        </w:rPr>
        <w:t xml:space="preserve">演练；不能据此声称能够本地运行同一</w:t>
      </w:r>
      <w:r>
        <w:t xml:space="preserve"> GPU </w:t>
      </w:r>
      <w:r>
        <w:rPr>
          <w:rFonts w:hint="eastAsia"/>
        </w:rPr>
        <w:t xml:space="preserve">模型服务。本文不提供或展示任何</w:t>
      </w:r>
      <w:r>
        <w:t xml:space="preserve"> token、</w:t>
      </w:r>
      <w:r>
        <w:rPr>
          <w:rStyle w:val="VerbatimChar"/>
        </w:rPr>
        <w:t xml:space="preserve">.env</w:t>
      </w:r>
      <w:r>
        <w:t xml:space="preserve"> </w:t>
      </w:r>
      <w:r>
        <w:rPr>
          <w:rFonts w:hint="eastAsia"/>
        </w:rPr>
        <w:t xml:space="preserve">或认证文件。</w:t>
      </w:r>
    </w:p>
    <w:bookmarkEnd w:id="14"/>
    <w:bookmarkEnd w:id="15"/>
    <w:bookmarkStart w:id="20" w:name="三一份真实模型游戏回放"/>
    <w:p>
      <w:pPr>
        <w:pStyle w:val="Heading2"/>
      </w:pPr>
      <w:r>
        <w:rPr>
          <w:rFonts w:hint="eastAsia"/>
        </w:rPr>
        <w:t xml:space="preserve">三、一份真实模型游戏回放</w:t>
      </w:r>
    </w:p>
    <w:bookmarkStart w:id="18" w:name="Xec2fd9d1cb56fedd32c6d81b76f23ba48bd69fb"/>
    <w:p>
      <w:pPr>
        <w:pStyle w:val="Heading3"/>
      </w:pPr>
      <w:r>
        <w:t xml:space="preserve">3.1 </w:t>
      </w:r>
      <w:r>
        <w:rPr>
          <w:rFonts w:hint="eastAsia"/>
        </w:rPr>
        <w:t xml:space="preserve">推荐展示材料</w:t>
      </w:r>
    </w:p>
    <w:p>
      <w:pPr>
        <w:pStyle w:val="FirstParagraph"/>
      </w:pPr>
      <w:r>
        <w:rPr>
          <w:rFonts w:hint="eastAsia"/>
        </w:rPr>
        <w:t xml:space="preserve">真实运行：</w:t>
      </w:r>
      <w:r>
        <w:rPr>
          <w:rStyle w:val="VerbatimChar"/>
        </w:rPr>
        <w:t xml:space="preserve">aeh1-4c75150a156640fcad105a770ce81119</w:t>
      </w:r>
      <w:r>
        <w:t xml:space="preserve">。</w:t>
      </w:r>
    </w:p>
    <w:p>
      <w:pPr>
        <w:pStyle w:val="Compact"/>
        <w:numPr>
          <w:ilvl w:val="0"/>
          <w:numId w:val="1003"/>
        </w:numPr>
      </w:pPr>
      <w:r>
        <w:t xml:space="preserve">Kaggle </w:t>
      </w:r>
      <w:r>
        <w:rPr>
          <w:rFonts w:hint="eastAsia"/>
        </w:rPr>
        <w:t xml:space="preserve">notebook：</w:t>
      </w:r>
      <w:hyperlink r:id="rId16">
        <w:r>
          <w:rPr>
            <w:rStyle w:val="Hyperlink"/>
          </w:rPr>
          <w:t xml:space="preserve">arc3-action-effect-history-v1</w:t>
        </w:r>
      </w:hyperlink>
      <w:r>
        <w:rPr>
          <w:rFonts w:hint="eastAsia"/>
        </w:rPr>
        <w:t xml:space="preserve">，provider</w:t>
      </w:r>
      <w:r>
        <w:t xml:space="preserve"> version </w:t>
      </w:r>
      <w:r>
        <w:rPr>
          <w:rFonts w:hint="eastAsia"/>
        </w:rPr>
        <w:t xml:space="preserve">1，私有运行。</w:t>
      </w:r>
    </w:p>
    <w:p>
      <w:pPr>
        <w:pStyle w:val="Compact"/>
        <w:numPr>
          <w:ilvl w:val="0"/>
          <w:numId w:val="1003"/>
        </w:numPr>
      </w:pPr>
      <w:r>
        <w:rPr>
          <w:rFonts w:hint="eastAsia"/>
        </w:rPr>
        <w:t xml:space="preserve">本地页面：</w:t>
      </w:r>
      <w:r>
        <w:rPr>
          <w:rStyle w:val="VerbatimChar"/>
        </w:rPr>
        <w:t xml:space="preserve">reports/action_effect_history_v1_replay/index.html</w:t>
      </w:r>
      <w:r>
        <w:rPr>
          <w:rFonts w:hint="eastAsia"/>
        </w:rPr>
        <w:t xml:space="preserve">，可用浏览器直接打开。</w:t>
      </w:r>
    </w:p>
    <w:p>
      <w:pPr>
        <w:pStyle w:val="Compact"/>
        <w:numPr>
          <w:ilvl w:val="0"/>
          <w:numId w:val="1003"/>
        </w:numPr>
      </w:pPr>
      <w:r>
        <w:rPr>
          <w:rFonts w:hint="eastAsia"/>
        </w:rPr>
        <w:t xml:space="preserve">私有分享页：</w:t>
      </w:r>
      <w:hyperlink r:id="rId17">
        <w:r>
          <w:rPr>
            <w:rStyle w:val="Hyperlink"/>
            <w:rFonts w:hint="eastAsia"/>
          </w:rPr>
          <w:t xml:space="preserve">双臂回放</w:t>
        </w:r>
      </w:hyperlink>
      <w:r>
        <w:rPr>
          <w:rFonts w:hint="eastAsia"/>
        </w:rPr>
        <w:t xml:space="preserve">。此链接由项目提供，未在本次核对其访问权限；会前应确认同事已被授权，离线</w:t>
      </w:r>
      <w:r>
        <w:t xml:space="preserve"> HTML </w:t>
      </w:r>
      <w:r>
        <w:rPr>
          <w:rFonts w:hint="eastAsia"/>
        </w:rPr>
        <w:t xml:space="preserve">更适合备用。</w:t>
      </w:r>
    </w:p>
    <w:p>
      <w:pPr>
        <w:pStyle w:val="Compact"/>
        <w:numPr>
          <w:ilvl w:val="0"/>
          <w:numId w:val="1003"/>
        </w:numPr>
      </w:pPr>
      <w:r>
        <w:rPr>
          <w:rFonts w:hint="eastAsia"/>
        </w:rPr>
        <w:t xml:space="preserve">证据：</w:t>
      </w:r>
      <w:r>
        <w:rPr>
          <w:rStyle w:val="VerbatimChar"/>
        </w:rPr>
        <w:t xml:space="preserve">evidence/action-effect-history-v1-complete.zip</w:t>
      </w:r>
      <w:r>
        <w:t xml:space="preserve">。</w:t>
      </w:r>
    </w:p>
    <w:p>
      <w:pPr>
        <w:pStyle w:val="Compact"/>
        <w:numPr>
          <w:ilvl w:val="0"/>
          <w:numId w:val="1003"/>
        </w:numPr>
      </w:pPr>
      <w:r>
        <w:t xml:space="preserve">archive </w:t>
      </w:r>
      <w:r>
        <w:rPr>
          <w:rFonts w:hint="eastAsia"/>
        </w:rPr>
        <w:t xml:space="preserve">SHA-256：</w:t>
      </w:r>
      <w:r>
        <w:rPr>
          <w:rStyle w:val="VerbatimChar"/>
        </w:rPr>
        <w:t xml:space="preserve">a67b69557d835f8076e3b80674c29c0032b95ec2dbd9a70f032ed85af54654cb</w:t>
      </w:r>
      <w:r>
        <w:t xml:space="preserve">。</w:t>
      </w:r>
    </w:p>
    <w:p>
      <w:pPr>
        <w:pStyle w:val="FirstParagraph"/>
      </w:pPr>
      <w:r>
        <w:t xml:space="preserve">HTML </w:t>
      </w:r>
      <w:r>
        <w:rPr>
          <w:rFonts w:hint="eastAsia"/>
        </w:rPr>
        <w:t xml:space="preserve">是真实模型调用及环境返回的可视化，不是</w:t>
      </w:r>
      <w:r>
        <w:t xml:space="preserve"> CPU </w:t>
      </w:r>
      <w:r>
        <w:rPr>
          <w:rFonts w:hint="eastAsia"/>
        </w:rPr>
        <w:t xml:space="preserve">演练答案。它展示真实观测帧，不补画帧间动画，因此不等于连续视频，也不能用播放速度解释真实推理速度。</w:t>
      </w:r>
    </w:p>
    <w:bookmarkEnd w:id="18"/>
    <w:bookmarkStart w:id="19" w:name="X964dfaeef9806326cd07336d97d353dd72f0d55"/>
    <w:p>
      <w:pPr>
        <w:pStyle w:val="Heading3"/>
      </w:pPr>
      <w:r>
        <w:t xml:space="preserve">3.2 </w:t>
      </w:r>
      <w:r>
        <w:rPr>
          <w:rFonts w:hint="eastAsia"/>
        </w:rPr>
        <w:t xml:space="preserve">建议的五分钟演示顺序</w:t>
      </w:r>
    </w:p>
    <w:p>
      <w:pPr>
        <w:pStyle w:val="Compact"/>
        <w:numPr>
          <w:ilvl w:val="0"/>
          <w:numId w:val="1004"/>
        </w:numPr>
      </w:pPr>
      <w:r>
        <w:rPr>
          <w:rFonts w:hint="eastAsia"/>
        </w:rPr>
        <w:t xml:space="preserve">先展示</w:t>
      </w:r>
      <w:r>
        <w:t xml:space="preserve"> archive replay </w:t>
      </w:r>
      <w:r>
        <w:rPr>
          <w:rFonts w:hint="eastAsia"/>
        </w:rPr>
        <w:t xml:space="preserve">的通过结果，说明回放来源可核验。</w:t>
      </w:r>
    </w:p>
    <w:p>
      <w:pPr>
        <w:pStyle w:val="Compact"/>
        <w:numPr>
          <w:ilvl w:val="0"/>
          <w:numId w:val="1004"/>
        </w:numPr>
      </w:pPr>
      <w:r>
        <w:rPr>
          <w:rFonts w:hint="eastAsia"/>
        </w:rPr>
        <w:t xml:space="preserve">打开</w:t>
      </w:r>
      <w:r>
        <w:t xml:space="preserve"> ar25 </w:t>
      </w:r>
      <w:r>
        <w:rPr>
          <w:rFonts w:hint="eastAsia"/>
        </w:rPr>
        <w:t xml:space="preserve">第一区组，逐步查看</w:t>
      </w:r>
      <w:r>
        <w:t xml:space="preserve"> baseline </w:t>
      </w:r>
      <w:r>
        <w:rPr>
          <w:rFonts w:hint="eastAsia"/>
        </w:rPr>
        <w:t xml:space="preserve">和</w:t>
      </w:r>
      <w:r>
        <w:t xml:space="preserve"> history </w:t>
      </w:r>
      <w:r>
        <w:rPr>
          <w:rFonts w:hint="eastAsia"/>
        </w:rPr>
        <w:t xml:space="preserve">的动作、坐标、前后帧和效果记录。</w:t>
      </w:r>
    </w:p>
    <w:p>
      <w:pPr>
        <w:pStyle w:val="Compact"/>
        <w:numPr>
          <w:ilvl w:val="0"/>
          <w:numId w:val="1004"/>
        </w:numPr>
      </w:pPr>
      <w:r>
        <w:rPr>
          <w:rFonts w:hint="eastAsia"/>
        </w:rPr>
        <w:t xml:space="preserve">指出</w:t>
      </w:r>
      <w:r>
        <w:t xml:space="preserve"> history arm </w:t>
      </w:r>
      <w:r>
        <w:rPr>
          <w:rFonts w:hint="eastAsia"/>
        </w:rPr>
        <w:t xml:space="preserve">在</w:t>
      </w:r>
      <w:r>
        <w:t xml:space="preserve"> ACTION6 </w:t>
      </w:r>
      <w:r>
        <w:rPr>
          <w:rFonts w:hint="eastAsia"/>
        </w:rPr>
        <w:t xml:space="preserve">与</w:t>
      </w:r>
      <w:r>
        <w:t xml:space="preserve"> ACTION7 </w:t>
      </w:r>
      <w:r>
        <w:rPr>
          <w:rFonts w:hint="eastAsia"/>
        </w:rPr>
        <w:t xml:space="preserve">之间切换，但未带来帧变化或关卡完成。动作类型变化不等于进步。</w:t>
      </w:r>
    </w:p>
    <w:p>
      <w:pPr>
        <w:pStyle w:val="Compact"/>
        <w:numPr>
          <w:ilvl w:val="0"/>
          <w:numId w:val="1004"/>
        </w:numPr>
      </w:pPr>
      <w:r>
        <w:rPr>
          <w:rFonts w:hint="eastAsia"/>
        </w:rPr>
        <w:t xml:space="preserve">切换到</w:t>
      </w:r>
      <w:r>
        <w:t xml:space="preserve"> </w:t>
      </w:r>
      <w:r>
        <w:rPr>
          <w:rFonts w:hint="eastAsia"/>
        </w:rPr>
        <w:t xml:space="preserve">s5i5，展示</w:t>
      </w:r>
      <w:r>
        <w:t xml:space="preserve"> history arm </w:t>
      </w:r>
      <w:r>
        <w:rPr>
          <w:rFonts w:hint="eastAsia"/>
        </w:rPr>
        <w:t xml:space="preserve">连续</w:t>
      </w:r>
      <w:r>
        <w:t xml:space="preserve"> 12 </w:t>
      </w:r>
      <w:r>
        <w:rPr>
          <w:rFonts w:hint="eastAsia"/>
        </w:rPr>
        <w:t xml:space="preserve">次点击同一坐标，同时变化仅集中在底行。</w:t>
      </w:r>
    </w:p>
    <w:p>
      <w:pPr>
        <w:pStyle w:val="Compact"/>
        <w:numPr>
          <w:ilvl w:val="0"/>
          <w:numId w:val="1004"/>
        </w:numPr>
      </w:pPr>
      <w:r>
        <w:rPr>
          <w:rFonts w:hint="eastAsia"/>
        </w:rPr>
        <w:t xml:space="preserve">最后展示完整结果表，而不是只展示某一次看似合理的动作。</w:t>
      </w:r>
    </w:p>
    <w:p>
      <w:pPr>
        <w:pStyle w:val="FirstParagraph"/>
      </w:pPr>
      <w:r>
        <w:rPr>
          <w:rFonts w:hint="eastAsia"/>
        </w:rPr>
        <w:t xml:space="preserve">底行“可能是计数器”的解释是事后假设。回放颜色属于标注，不是当时输入给模型的知识，也不是冻结成功指标。离线探针观察到</w:t>
      </w:r>
      <w:r>
        <w:t xml:space="preserve"> ar25 </w:t>
      </w:r>
      <w:r>
        <w:rPr>
          <w:rFonts w:hint="eastAsia"/>
        </w:rPr>
        <w:t xml:space="preserve">某些箭头动作会改变画面，不等于已经证明这些动作能解题。</w:t>
      </w:r>
    </w:p>
    <w:bookmarkEnd w:id="19"/>
    <w:bookmarkEnd w:id="20"/>
    <w:bookmarkStart w:id="25" w:name="四目前最佳完整结果包含零分与失败"/>
    <w:p>
      <w:pPr>
        <w:pStyle w:val="Heading2"/>
      </w:pPr>
      <w:r>
        <w:rPr>
          <w:rFonts w:hint="eastAsia"/>
        </w:rPr>
        <w:t xml:space="preserve">四、目前最佳完整结果：包含零分与失败</w:t>
      </w:r>
    </w:p>
    <w:bookmarkStart w:id="21" w:name="X8d68431fa6a3ad475f8f5e78978dcd789f94e18"/>
    <w:p>
      <w:pPr>
        <w:pStyle w:val="Heading3"/>
      </w:pPr>
      <w:r>
        <w:t xml:space="preserve">4.1 </w:t>
      </w:r>
      <w:r>
        <w:rPr>
          <w:rFonts w:hint="eastAsia"/>
        </w:rPr>
        <w:t xml:space="preserve">怎样定义“最佳”</w:t>
      </w:r>
    </w:p>
    <w:p>
      <w:pPr>
        <w:pStyle w:val="FirstParagraph"/>
      </w:pPr>
      <w:r>
        <w:rPr>
          <w:rFonts w:hint="eastAsia"/>
        </w:rPr>
        <w:t xml:space="preserve">目前没有证据支持一个统一的“最佳解题模型”称号。本会议建议分别报告：</w:t>
      </w:r>
    </w:p>
    <w:p>
      <w:pPr>
        <w:pStyle w:val="Compact"/>
        <w:numPr>
          <w:ilvl w:val="0"/>
          <w:numId w:val="1005"/>
        </w:numPr>
      </w:pPr>
      <w:r>
        <w:rPr>
          <w:rFonts w:hint="eastAsia"/>
          <w:b/>
          <w:bCs/>
        </w:rPr>
        <w:t xml:space="preserve">工程规模最强的已报告完整运行</w:t>
      </w:r>
      <w:r>
        <w:rPr>
          <w:rFonts w:hint="eastAsia"/>
        </w:rPr>
        <w:t xml:space="preserve">：v13</w:t>
      </w:r>
      <w:r>
        <w:t xml:space="preserve"> </w:t>
      </w:r>
      <w:r>
        <w:rPr>
          <w:rFonts w:hint="eastAsia"/>
        </w:rPr>
        <w:t xml:space="preserve">开发生命周期</w:t>
      </w:r>
      <w:r>
        <w:t xml:space="preserve"> pilot。</w:t>
      </w:r>
    </w:p>
    <w:p>
      <w:pPr>
        <w:pStyle w:val="Compact"/>
        <w:numPr>
          <w:ilvl w:val="0"/>
          <w:numId w:val="1005"/>
        </w:numPr>
      </w:pPr>
      <w:r>
        <w:rPr>
          <w:rFonts w:hint="eastAsia"/>
          <w:b/>
          <w:bCs/>
        </w:rPr>
        <w:t xml:space="preserve">最近、最容易独立核验的对照研究</w:t>
      </w:r>
      <w:r>
        <w:rPr>
          <w:rFonts w:hint="eastAsia"/>
        </w:rPr>
        <w:t xml:space="preserve">：动作效果历史实验。</w:t>
      </w:r>
    </w:p>
    <w:p>
      <w:pPr>
        <w:pStyle w:val="Compact"/>
        <w:numPr>
          <w:ilvl w:val="0"/>
          <w:numId w:val="1005"/>
        </w:numPr>
      </w:pPr>
      <w:r>
        <w:rPr>
          <w:rFonts w:hint="eastAsia"/>
          <w:b/>
          <w:bCs/>
        </w:rPr>
        <w:t xml:space="preserve">历史比赛基线</w:t>
      </w:r>
      <w:r>
        <w:rPr>
          <w:rFonts w:hint="eastAsia"/>
        </w:rPr>
        <w:t xml:space="preserve">：README</w:t>
      </w:r>
      <w:r>
        <w:t xml:space="preserve"> </w:t>
      </w:r>
      <w:r>
        <w:rPr>
          <w:rFonts w:hint="eastAsia"/>
        </w:rPr>
        <w:t xml:space="preserve">所记</w:t>
      </w:r>
      <w:r>
        <w:t xml:space="preserve"> E0 </w:t>
      </w:r>
      <w:r>
        <w:rPr>
          <w:rFonts w:hint="eastAsia"/>
        </w:rPr>
        <w:t xml:space="preserve">公开分数</w:t>
      </w:r>
      <w:r>
        <w:t xml:space="preserve"> 0.08。</w:t>
      </w:r>
    </w:p>
    <w:p>
      <w:pPr>
        <w:pStyle w:val="FirstParagraph"/>
      </w:pPr>
      <w:r>
        <w:rPr>
          <w:rFonts w:hint="eastAsia"/>
        </w:rPr>
        <w:t xml:space="preserve">三者的工作负载、评价口径和用途不同，不应合并成一个成绩。</w:t>
      </w:r>
    </w:p>
    <w:bookmarkEnd w:id="21"/>
    <w:bookmarkStart w:id="22" w:name="Xbec72c9dfb5290fba48f92aafd089ce1d54ad5c"/>
    <w:p>
      <w:pPr>
        <w:pStyle w:val="Heading3"/>
      </w:pPr>
      <w:r>
        <w:t xml:space="preserve">4.2 </w:t>
      </w:r>
      <w:r>
        <w:rPr>
          <w:rFonts w:hint="eastAsia"/>
        </w:rPr>
        <w:t xml:space="preserve">v13：完整规模与零关卡同时成立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jc w:val="right"/>
            </w:pPr>
            <w:r>
              <w:rPr>
                <w:rFonts w:hint="eastAsia"/>
              </w:rPr>
              <w:t xml:space="preserve">结果</w:t>
            </w:r>
          </w:p>
        </w:tc>
      </w:tr>
      <w:tr>
        <w:tc>
          <w:tcPr/>
          <w:p>
            <w:pPr>
              <w:pStyle w:val="Compact"/>
            </w:pPr>
            <w:r>
              <w:rPr>
                <w:rFonts w:hint="eastAsia"/>
              </w:rPr>
              <w:t xml:space="preserve">客户端</w:t>
            </w:r>
          </w:p>
        </w:tc>
        <w:tc>
          <w:tcPr/>
          <w:p>
            <w:pPr>
              <w:pStyle w:val="Compact"/>
              <w:jc w:val="right"/>
            </w:pPr>
            <w:r>
              <w:t xml:space="preserve">110</w:t>
            </w:r>
          </w:p>
        </w:tc>
      </w:tr>
      <w:tr>
        <w:tc>
          <w:tcPr/>
          <w:p>
            <w:pPr>
              <w:pStyle w:val="Compact"/>
            </w:pPr>
            <w:r>
              <w:rPr>
                <w:rFonts w:hint="eastAsia"/>
              </w:rPr>
              <w:t xml:space="preserve">真实模型请求</w:t>
            </w:r>
            <w:r>
              <w:t xml:space="preserve"> / </w:t>
            </w:r>
            <w:r>
              <w:rPr>
                <w:rFonts w:hint="eastAsia"/>
              </w:rPr>
              <w:t xml:space="preserve">确认动作</w:t>
            </w:r>
          </w:p>
        </w:tc>
        <w:tc>
          <w:tcPr/>
          <w:p>
            <w:pPr>
              <w:pStyle w:val="Compact"/>
              <w:jc w:val="right"/>
            </w:pPr>
            <w:r>
              <w:t xml:space="preserve">7,582 / 7,582</w:t>
            </w:r>
          </w:p>
        </w:tc>
      </w:tr>
      <w:tr>
        <w:tc>
          <w:tcPr/>
          <w:p>
            <w:pPr>
              <w:pStyle w:val="Compact"/>
            </w:pPr>
            <w:r>
              <w:rPr>
                <w:rFonts w:hint="eastAsia"/>
              </w:rPr>
              <w:t xml:space="preserve">通过坐标验证的</w:t>
            </w:r>
            <w:r>
              <w:t xml:space="preserve"> ACTION6</w:t>
            </w:r>
          </w:p>
        </w:tc>
        <w:tc>
          <w:tcPr/>
          <w:p>
            <w:pPr>
              <w:pStyle w:val="Compact"/>
              <w:jc w:val="right"/>
            </w:pPr>
            <w:r>
              <w:t xml:space="preserve">5,262</w:t>
            </w:r>
          </w:p>
        </w:tc>
      </w:tr>
      <w:tr>
        <w:tc>
          <w:tcPr/>
          <w:p>
            <w:pPr>
              <w:pStyle w:val="Compact"/>
            </w:pPr>
            <w:r>
              <w:rPr>
                <w:rFonts w:hint="eastAsia"/>
              </w:rPr>
              <w:t xml:space="preserve">策略失败、parser</w:t>
            </w:r>
            <w:r>
              <w:t xml:space="preserve"> </w:t>
            </w:r>
            <w:r>
              <w:rPr>
                <w:rFonts w:hint="eastAsia"/>
              </w:rPr>
              <w:t xml:space="preserve">repair、推理队列失败、transport</w:t>
            </w:r>
            <w:r>
              <w:t xml:space="preserve"> failure</w:t>
            </w:r>
          </w:p>
        </w:tc>
        <w:tc>
          <w:tcPr/>
          <w:p>
            <w:pPr>
              <w:pStyle w:val="Compact"/>
              <w:jc w:val="right"/>
            </w:pPr>
            <w:r>
              <w:rPr>
                <w:rFonts w:hint="eastAsia"/>
              </w:rPr>
              <w:t xml:space="preserve">均为</w:t>
            </w:r>
            <w:r>
              <w:t xml:space="preserve"> 0</w:t>
            </w:r>
          </w:p>
        </w:tc>
      </w:tr>
      <w:tr>
        <w:tc>
          <w:tcPr/>
          <w:p>
            <w:pPr>
              <w:pStyle w:val="Compact"/>
            </w:pPr>
            <w:r>
              <w:rPr>
                <w:rFonts w:hint="eastAsia"/>
              </w:rPr>
              <w:t xml:space="preserve">完成关卡</w:t>
            </w:r>
          </w:p>
        </w:tc>
        <w:tc>
          <w:tcPr/>
          <w:p>
            <w:pPr>
              <w:pStyle w:val="Compact"/>
              <w:jc w:val="right"/>
            </w:pPr>
            <w:r>
              <w:t xml:space="preserve">0</w:t>
            </w:r>
          </w:p>
        </w:tc>
      </w:tr>
      <w:tr>
        <w:tc>
          <w:tcPr/>
          <w:p>
            <w:pPr>
              <w:pStyle w:val="Compact"/>
            </w:pPr>
            <w:r>
              <w:t xml:space="preserve">Notebook </w:t>
            </w:r>
            <w:r>
              <w:rPr>
                <w:rFonts w:hint="eastAsia"/>
              </w:rPr>
              <w:t xml:space="preserve">生命周期</w:t>
            </w:r>
          </w:p>
        </w:tc>
        <w:tc>
          <w:tcPr/>
          <w:p>
            <w:pPr>
              <w:pStyle w:val="Compact"/>
              <w:jc w:val="right"/>
            </w:pPr>
            <w:r>
              <w:t xml:space="preserve">4,500.288 </w:t>
            </w:r>
            <w:r>
              <w:rPr>
                <w:rFonts w:hint="eastAsia"/>
              </w:rPr>
              <w:t xml:space="preserve">秒，约</w:t>
            </w:r>
            <w:r>
              <w:t xml:space="preserve"> 75 </w:t>
            </w:r>
            <w:r>
              <w:rPr>
                <w:rFonts w:hint="eastAsia"/>
              </w:rPr>
              <w:t xml:space="preserve">分钟</w:t>
            </w:r>
          </w:p>
        </w:tc>
      </w:tr>
      <w:tr>
        <w:tc>
          <w:tcPr/>
          <w:p>
            <w:pPr>
              <w:pStyle w:val="Compact"/>
            </w:pPr>
            <w:r>
              <w:rPr>
                <w:rFonts w:hint="eastAsia"/>
              </w:rPr>
              <w:t xml:space="preserve">监控样本</w:t>
            </w:r>
          </w:p>
        </w:tc>
        <w:tc>
          <w:tcPr/>
          <w:p>
            <w:pPr>
              <w:pStyle w:val="Compact"/>
              <w:jc w:val="right"/>
            </w:pPr>
            <w:r>
              <w:t xml:space="preserve">16,133</w:t>
            </w:r>
          </w:p>
        </w:tc>
      </w:tr>
    </w:tbl>
    <w:p>
      <w:pPr>
        <w:pStyle w:val="BodyText"/>
      </w:pPr>
      <w:r>
        <w:rPr>
          <w:rFonts w:hint="eastAsia"/>
        </w:rPr>
        <w:t xml:space="preserve">这是</w:t>
      </w:r>
      <w:r>
        <w:t xml:space="preserve"> 15 </w:t>
      </w:r>
      <w:r>
        <w:rPr>
          <w:rFonts w:hint="eastAsia"/>
        </w:rPr>
        <w:t xml:space="preserve">个开发游戏在</w:t>
      </w:r>
      <w:r>
        <w:t xml:space="preserve"> 110 </w:t>
      </w:r>
      <w:r>
        <w:rPr>
          <w:rFonts w:hint="eastAsia"/>
        </w:rPr>
        <w:t xml:space="preserve">个客户端中重复运行，并非</w:t>
      </w:r>
      <w:r>
        <w:t xml:space="preserve"> 110 </w:t>
      </w:r>
      <w:r>
        <w:rPr>
          <w:rFonts w:hint="eastAsia"/>
        </w:rPr>
        <w:t xml:space="preserve">个不同正式游戏共用一个</w:t>
      </w:r>
      <w:r>
        <w:t xml:space="preserve"> scorecard </w:t>
      </w:r>
      <w:r>
        <w:rPr>
          <w:rFonts w:hint="eastAsia"/>
        </w:rPr>
        <w:t xml:space="preserve">的生产认证。生命周期通过，不代表</w:t>
      </w:r>
      <w:r>
        <w:t xml:space="preserve"> Phase 4 </w:t>
      </w:r>
      <w:r>
        <w:rPr>
          <w:rFonts w:hint="eastAsia"/>
        </w:rPr>
        <w:t xml:space="preserve">全部退出条件通过，也不代表解题质量合格。</w:t>
      </w:r>
    </w:p>
    <w:p>
      <w:pPr>
        <w:pStyle w:val="BodyText"/>
      </w:pPr>
      <w:r>
        <w:rPr>
          <w:rFonts w:hint="eastAsia"/>
        </w:rPr>
        <w:t xml:space="preserve">来源：</w:t>
      </w:r>
      <w:r>
        <w:rPr>
          <w:rStyle w:val="VerbatimChar"/>
        </w:rPr>
        <w:t xml:space="preserve">reports/phase4_v13_pilot_status.md</w:t>
      </w:r>
      <w:r>
        <w:t xml:space="preserve">、</w:t>
      </w:r>
      <w:r>
        <w:rPr>
          <w:rStyle w:val="VerbatimChar"/>
        </w:rPr>
        <w:t xml:space="preserve">reports/phase4_v13_pilot_evaluation.json</w:t>
      </w:r>
      <w:r>
        <w:rPr>
          <w:rFonts w:hint="eastAsia"/>
        </w:rPr>
        <w:t xml:space="preserve">。归档为</w:t>
      </w:r>
      <w:r>
        <w:t xml:space="preserve"> </w:t>
      </w:r>
      <w:r>
        <w:rPr>
          <w:rStyle w:val="VerbatimChar"/>
        </w:rPr>
        <w:t xml:space="preserve">evidence/phase4-v13-pilot-passed-v1.zip</w:t>
      </w:r>
      <w:r>
        <w:rPr>
          <w:rFonts w:hint="eastAsia"/>
        </w:rPr>
        <w:t xml:space="preserve">。本次查阅了报告，未重新执行该大型归档的独立验证。</w:t>
      </w:r>
    </w:p>
    <w:bookmarkEnd w:id="22"/>
    <w:bookmarkStart w:id="23" w:name="Xa09ffb191e0e2d986a4cf29787432c3b70ae04b"/>
    <w:p>
      <w:pPr>
        <w:pStyle w:val="Heading3"/>
      </w:pPr>
      <w:r>
        <w:t xml:space="preserve">4.3 </w:t>
      </w:r>
      <w:r>
        <w:rPr>
          <w:rFonts w:hint="eastAsia"/>
        </w:rPr>
        <w:t xml:space="preserve">最近动作效果历史对照：完整结果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t xml:space="preserve">Baseline</w:t>
            </w:r>
          </w:p>
        </w:tc>
        <w:tc>
          <w:tcPr/>
          <w:p>
            <w:pPr>
              <w:pStyle w:val="Compact"/>
              <w:jc w:val="right"/>
            </w:pPr>
            <w:r>
              <w:t xml:space="preserve">History</w:t>
            </w:r>
          </w:p>
        </w:tc>
      </w:tr>
      <w:tr>
        <w:tc>
          <w:tcPr/>
          <w:p>
            <w:pPr>
              <w:pStyle w:val="Compact"/>
            </w:pPr>
            <w:r>
              <w:t xml:space="preserve">Episode </w:t>
            </w:r>
            <w:r>
              <w:rPr>
                <w:rFonts w:hint="eastAsia"/>
              </w:rPr>
              <w:t xml:space="preserve">数</w:t>
            </w:r>
          </w:p>
        </w:tc>
        <w:tc>
          <w:tcPr/>
          <w:p>
            <w:pPr>
              <w:pStyle w:val="Compact"/>
              <w:jc w:val="right"/>
            </w:pPr>
            <w:r>
              <w:t xml:space="preserve">6</w:t>
            </w:r>
          </w:p>
        </w:tc>
        <w:tc>
          <w:tcPr/>
          <w:p>
            <w:pPr>
              <w:pStyle w:val="Compact"/>
              <w:jc w:val="right"/>
            </w:pPr>
            <w:r>
              <w:t xml:space="preserve">6</w:t>
            </w:r>
          </w:p>
        </w:tc>
      </w:tr>
      <w:tr>
        <w:tc>
          <w:tcPr/>
          <w:p>
            <w:pPr>
              <w:pStyle w:val="Compact"/>
            </w:pPr>
            <w:r>
              <w:rPr>
                <w:rFonts w:hint="eastAsia"/>
              </w:rPr>
              <w:t xml:space="preserve">决策及确认动作</w:t>
            </w:r>
          </w:p>
        </w:tc>
        <w:tc>
          <w:tcPr/>
          <w:p>
            <w:pPr>
              <w:pStyle w:val="Compact"/>
              <w:jc w:val="right"/>
            </w:pPr>
            <w:r>
              <w:t xml:space="preserve">72</w:t>
            </w:r>
          </w:p>
        </w:tc>
        <w:tc>
          <w:tcPr/>
          <w:p>
            <w:pPr>
              <w:pStyle w:val="Compact"/>
              <w:jc w:val="right"/>
            </w:pPr>
            <w:r>
              <w:t xml:space="preserve">72</w:t>
            </w:r>
          </w:p>
        </w:tc>
      </w:tr>
      <w:tr>
        <w:tc>
          <w:tcPr/>
          <w:p>
            <w:pPr>
              <w:pStyle w:val="Compact"/>
            </w:pPr>
            <w:r>
              <w:rPr>
                <w:rFonts w:hint="eastAsia"/>
              </w:rPr>
              <w:t xml:space="preserve">完成关卡</w:t>
            </w:r>
          </w:p>
        </w:tc>
        <w:tc>
          <w:tcPr/>
          <w:p>
            <w:pPr>
              <w:pStyle w:val="Compact"/>
              <w:jc w:val="right"/>
            </w:pPr>
            <w:r>
              <w:t xml:space="preserve">0</w:t>
            </w:r>
          </w:p>
        </w:tc>
        <w:tc>
          <w:tcPr/>
          <w:p>
            <w:pPr>
              <w:pStyle w:val="Compact"/>
              <w:jc w:val="right"/>
            </w:pPr>
            <w:r>
              <w:t xml:space="preserve">0</w:t>
            </w:r>
          </w:p>
        </w:tc>
      </w:tr>
      <w:tr>
        <w:tc>
          <w:tcPr/>
          <w:p>
            <w:pPr>
              <w:pStyle w:val="Compact"/>
            </w:pPr>
            <w:r>
              <w:rPr>
                <w:rFonts w:hint="eastAsia"/>
              </w:rPr>
              <w:t xml:space="preserve">无效输出、派发失败、中断、关闭失败</w:t>
            </w:r>
          </w:p>
        </w:tc>
        <w:tc>
          <w:tcPr/>
          <w:p>
            <w:pPr>
              <w:pStyle w:val="Compact"/>
              <w:jc w:val="right"/>
            </w:pPr>
            <w:r>
              <w:rPr>
                <w:rFonts w:hint="eastAsia"/>
              </w:rPr>
              <w:t xml:space="preserve">均为</w:t>
            </w:r>
            <w:r>
              <w:t xml:space="preserve"> 0</w:t>
            </w:r>
          </w:p>
        </w:tc>
        <w:tc>
          <w:tcPr/>
          <w:p>
            <w:pPr>
              <w:pStyle w:val="Compact"/>
              <w:jc w:val="right"/>
            </w:pPr>
            <w:r>
              <w:rPr>
                <w:rFonts w:hint="eastAsia"/>
              </w:rPr>
              <w:t xml:space="preserve">均为</w:t>
            </w:r>
            <w:r>
              <w:t xml:space="preserve"> 0</w:t>
            </w:r>
          </w:p>
        </w:tc>
      </w:tr>
      <w:tr>
        <w:tc>
          <w:tcPr/>
          <w:p>
            <w:pPr>
              <w:pStyle w:val="Compact"/>
            </w:pPr>
            <w:r>
              <w:rPr>
                <w:rFonts w:hint="eastAsia"/>
              </w:rPr>
              <w:t xml:space="preserve">即时精确重复</w:t>
            </w:r>
            <w:r>
              <w:t xml:space="preserve"> / </w:t>
            </w:r>
            <w:r>
              <w:rPr>
                <w:rFonts w:hint="eastAsia"/>
              </w:rPr>
              <w:t xml:space="preserve">机会数</w:t>
            </w:r>
          </w:p>
        </w:tc>
        <w:tc>
          <w:tcPr/>
          <w:p>
            <w:pPr>
              <w:pStyle w:val="Compact"/>
              <w:jc w:val="right"/>
            </w:pPr>
            <w:r>
              <w:t xml:space="preserve">7/23</w:t>
            </w:r>
          </w:p>
        </w:tc>
        <w:tc>
          <w:tcPr/>
          <w:p>
            <w:pPr>
              <w:pStyle w:val="Compact"/>
              <w:jc w:val="right"/>
            </w:pPr>
            <w:r>
              <w:t xml:space="preserve">6/24</w:t>
            </w:r>
          </w:p>
        </w:tc>
      </w:tr>
    </w:tbl>
    <w:p>
      <w:pPr>
        <w:pStyle w:val="BodyText"/>
      </w:pPr>
      <w:r>
        <w:rPr>
          <w:rFonts w:hint="eastAsia"/>
        </w:rPr>
        <w:t xml:space="preserve">逐对结果：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区组与游戏</w:t>
            </w:r>
          </w:p>
        </w:tc>
        <w:tc>
          <w:tcPr/>
          <w:p>
            <w:pPr>
              <w:pStyle w:val="Compact"/>
              <w:jc w:val="right"/>
            </w:pPr>
            <w:r>
              <w:t xml:space="preserve">Baseline</w:t>
            </w:r>
          </w:p>
        </w:tc>
        <w:tc>
          <w:tcPr/>
          <w:p>
            <w:pPr>
              <w:pStyle w:val="Compact"/>
              <w:jc w:val="right"/>
            </w:pPr>
            <w:r>
              <w:t xml:space="preserve">History</w:t>
            </w:r>
          </w:p>
        </w:tc>
        <w:tc>
          <w:tcPr/>
          <w:p>
            <w:pPr>
              <w:pStyle w:val="Compact"/>
            </w:pPr>
            <w:r>
              <w:rPr>
                <w:rFonts w:hint="eastAsia"/>
              </w:rPr>
              <w:t xml:space="preserve">冻结分类</w:t>
            </w:r>
          </w:p>
        </w:tc>
      </w:tr>
      <w:tr>
        <w:tc>
          <w:tcPr/>
          <w:p>
            <w:pPr>
              <w:pStyle w:val="Compact"/>
            </w:pPr>
            <w:r>
              <w:t xml:space="preserve">b1 ar25</w:t>
            </w:r>
          </w:p>
        </w:tc>
        <w:tc>
          <w:tcPr/>
          <w:p>
            <w:pPr>
              <w:pStyle w:val="Compact"/>
              <w:jc w:val="right"/>
            </w:pPr>
            <w:r>
              <w:t xml:space="preserve">3/11</w:t>
            </w:r>
          </w:p>
        </w:tc>
        <w:tc>
          <w:tcPr/>
          <w:p>
            <w:pPr>
              <w:pStyle w:val="Compact"/>
              <w:jc w:val="right"/>
            </w:pPr>
            <w:r>
              <w:t xml:space="preserve">3/11</w:t>
            </w:r>
          </w:p>
        </w:tc>
        <w:tc>
          <w:tcPr/>
          <w:p>
            <w:pPr>
              <w:pStyle w:val="Compact"/>
            </w:pPr>
            <w:r>
              <w:rPr>
                <w:rFonts w:hint="eastAsia"/>
              </w:rPr>
              <w:t xml:space="preserve">未减少</w:t>
            </w:r>
          </w:p>
        </w:tc>
      </w:tr>
      <w:tr>
        <w:tc>
          <w:tcPr/>
          <w:p>
            <w:pPr>
              <w:pStyle w:val="Compact"/>
            </w:pPr>
            <w:r>
              <w:t xml:space="preserve">b1 s5i5</w:t>
            </w:r>
          </w:p>
        </w:tc>
        <w:tc>
          <w:tcPr/>
          <w:p>
            <w:pPr>
              <w:pStyle w:val="Compact"/>
              <w:jc w:val="right"/>
            </w:pPr>
            <w:r>
              <w:t xml:space="preserve">0/0</w:t>
            </w:r>
          </w:p>
        </w:tc>
        <w:tc>
          <w:tcPr/>
          <w:p>
            <w:pPr>
              <w:pStyle w:val="Compact"/>
              <w:jc w:val="right"/>
            </w:pPr>
            <w:r>
              <w:t xml:space="preserve">0/0</w:t>
            </w:r>
          </w:p>
        </w:tc>
        <w:tc>
          <w:tcPr/>
          <w:p>
            <w:pPr>
              <w:pStyle w:val="Compact"/>
            </w:pPr>
            <w:r>
              <w:rPr>
                <w:rFonts w:hint="eastAsia"/>
              </w:rPr>
              <w:t xml:space="preserve">不具备比较资格</w:t>
            </w:r>
          </w:p>
        </w:tc>
      </w:tr>
      <w:tr>
        <w:tc>
          <w:tcPr/>
          <w:p>
            <w:pPr>
              <w:pStyle w:val="Compact"/>
            </w:pPr>
            <w:r>
              <w:t xml:space="preserve">b1 wa30</w:t>
            </w:r>
          </w:p>
        </w:tc>
        <w:tc>
          <w:tcPr/>
          <w:p>
            <w:pPr>
              <w:pStyle w:val="Compact"/>
              <w:jc w:val="right"/>
            </w:pPr>
            <w:r>
              <w:t xml:space="preserve">0/0</w:t>
            </w:r>
          </w:p>
        </w:tc>
        <w:tc>
          <w:tcPr/>
          <w:p>
            <w:pPr>
              <w:pStyle w:val="Compact"/>
              <w:jc w:val="right"/>
            </w:pPr>
            <w:r>
              <w:t xml:space="preserve">0/1</w:t>
            </w:r>
          </w:p>
        </w:tc>
        <w:tc>
          <w:tcPr/>
          <w:p>
            <w:pPr>
              <w:pStyle w:val="Compact"/>
            </w:pPr>
            <w:r>
              <w:rPr>
                <w:rFonts w:hint="eastAsia"/>
              </w:rPr>
              <w:t xml:space="preserve">不具备比较资格</w:t>
            </w:r>
          </w:p>
        </w:tc>
      </w:tr>
      <w:tr>
        <w:tc>
          <w:tcPr/>
          <w:p>
            <w:pPr>
              <w:pStyle w:val="Compact"/>
            </w:pPr>
            <w:r>
              <w:t xml:space="preserve">b2 wa30</w:t>
            </w:r>
          </w:p>
        </w:tc>
        <w:tc>
          <w:tcPr/>
          <w:p>
            <w:pPr>
              <w:pStyle w:val="Compact"/>
              <w:jc w:val="right"/>
            </w:pPr>
            <w:r>
              <w:t xml:space="preserve">1/1</w:t>
            </w:r>
          </w:p>
        </w:tc>
        <w:tc>
          <w:tcPr/>
          <w:p>
            <w:pPr>
              <w:pStyle w:val="Compact"/>
              <w:jc w:val="right"/>
            </w:pPr>
            <w:r>
              <w:t xml:space="preserve">0/1</w:t>
            </w:r>
          </w:p>
        </w:tc>
        <w:tc>
          <w:tcPr/>
          <w:p>
            <w:pPr>
              <w:pStyle w:val="Compact"/>
            </w:pPr>
            <w:r>
              <w:rPr>
                <w:rFonts w:hint="eastAsia"/>
              </w:rPr>
              <w:t xml:space="preserve">减少，但只有一次机会</w:t>
            </w:r>
          </w:p>
        </w:tc>
      </w:tr>
      <w:tr>
        <w:tc>
          <w:tcPr/>
          <w:p>
            <w:pPr>
              <w:pStyle w:val="Compact"/>
            </w:pPr>
            <w:r>
              <w:t xml:space="preserve">b2 s5i5</w:t>
            </w:r>
          </w:p>
        </w:tc>
        <w:tc>
          <w:tcPr/>
          <w:p>
            <w:pPr>
              <w:pStyle w:val="Compact"/>
              <w:jc w:val="right"/>
            </w:pPr>
            <w:r>
              <w:t xml:space="preserve">0/0</w:t>
            </w:r>
          </w:p>
        </w:tc>
        <w:tc>
          <w:tcPr/>
          <w:p>
            <w:pPr>
              <w:pStyle w:val="Compact"/>
              <w:jc w:val="right"/>
            </w:pPr>
            <w:r>
              <w:t xml:space="preserve">0/0</w:t>
            </w:r>
          </w:p>
        </w:tc>
        <w:tc>
          <w:tcPr/>
          <w:p>
            <w:pPr>
              <w:pStyle w:val="Compact"/>
            </w:pPr>
            <w:r>
              <w:rPr>
                <w:rFonts w:hint="eastAsia"/>
              </w:rPr>
              <w:t xml:space="preserve">不具备比较资格</w:t>
            </w:r>
          </w:p>
        </w:tc>
      </w:tr>
      <w:tr>
        <w:tc>
          <w:tcPr/>
          <w:p>
            <w:pPr>
              <w:pStyle w:val="Compact"/>
            </w:pPr>
            <w:r>
              <w:t xml:space="preserve">b2 ar25</w:t>
            </w:r>
          </w:p>
        </w:tc>
        <w:tc>
          <w:tcPr/>
          <w:p>
            <w:pPr>
              <w:pStyle w:val="Compact"/>
              <w:jc w:val="right"/>
            </w:pPr>
            <w:r>
              <w:t xml:space="preserve">3/11</w:t>
            </w:r>
          </w:p>
        </w:tc>
        <w:tc>
          <w:tcPr/>
          <w:p>
            <w:pPr>
              <w:pStyle w:val="Compact"/>
              <w:jc w:val="right"/>
            </w:pPr>
            <w:r>
              <w:t xml:space="preserve">3/11</w:t>
            </w:r>
          </w:p>
        </w:tc>
        <w:tc>
          <w:tcPr/>
          <w:p>
            <w:pPr>
              <w:pStyle w:val="Compact"/>
            </w:pPr>
            <w:r>
              <w:rPr>
                <w:rFonts w:hint="eastAsia"/>
              </w:rPr>
              <w:t xml:space="preserve">未减少</w:t>
            </w:r>
          </w:p>
        </w:tc>
      </w:tr>
    </w:tbl>
    <w:p>
      <w:pPr>
        <w:pStyle w:val="BodyText"/>
      </w:pPr>
      <w:r>
        <w:t xml:space="preserve">0/0 </w:t>
      </w:r>
      <w:r>
        <w:rPr>
          <w:rFonts w:hint="eastAsia"/>
        </w:rPr>
        <w:t xml:space="preserve">的比率未定义，不是</w:t>
      </w:r>
      <w:r>
        <w:t xml:space="preserve"> </w:t>
      </w:r>
      <w:r>
        <w:rPr>
          <w:rFonts w:hint="eastAsia"/>
        </w:rPr>
        <w:t xml:space="preserve">0%。只有</w:t>
      </w:r>
      <w:r>
        <w:t xml:space="preserve"> 3 </w:t>
      </w:r>
      <w:r>
        <w:rPr>
          <w:rFonts w:hint="eastAsia"/>
        </w:rPr>
        <w:t xml:space="preserve">对具备比较资格。总体行为结果是</w:t>
      </w:r>
      <w:r>
        <w:t xml:space="preserve"> </w:t>
      </w:r>
      <w:r>
        <w:rPr>
          <w:b/>
          <w:bCs/>
        </w:rPr>
        <w:t xml:space="preserve">inconclusive</w:t>
      </w:r>
      <w:r>
        <w:rPr>
          <w:rFonts w:hint="eastAsia"/>
        </w:rPr>
        <w:t xml:space="preserve">，不能把</w:t>
      </w:r>
      <w:r>
        <w:t xml:space="preserve"> 0.304 → 0.250 </w:t>
      </w:r>
      <w:r>
        <w:rPr>
          <w:rFonts w:hint="eastAsia"/>
        </w:rPr>
        <w:t xml:space="preserve">宣称为可靠改善。解题结果是</w:t>
      </w:r>
      <w:r>
        <w:t xml:space="preserve"> </w:t>
      </w:r>
      <w:r>
        <w:rPr>
          <w:b/>
          <w:bCs/>
        </w:rPr>
        <w:t xml:space="preserve">no_demonstrated_solving_improvement</w:t>
      </w:r>
      <w:r>
        <w:t xml:space="preserve">。</w:t>
      </w:r>
    </w:p>
    <w:bookmarkEnd w:id="23"/>
    <w:bookmarkStart w:id="24" w:name="X2a6263e5ffccdaa68387d48798d7b7da798130d"/>
    <w:p>
      <w:pPr>
        <w:pStyle w:val="Heading3"/>
      </w:pPr>
      <w:r>
        <w:t xml:space="preserve">4.4 </w:t>
      </w:r>
      <w:r>
        <w:rPr>
          <w:rFonts w:hint="eastAsia"/>
        </w:rPr>
        <w:t xml:space="preserve">感知负结果及失败记录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记录</w:t>
            </w:r>
          </w:p>
        </w:tc>
        <w:tc>
          <w:tcPr/>
          <w:p>
            <w:pPr>
              <w:pStyle w:val="Compact"/>
            </w:pPr>
            <w:r>
              <w:rPr>
                <w:rFonts w:hint="eastAsia"/>
              </w:rPr>
              <w:t xml:space="preserve">必须保留的结论</w:t>
            </w:r>
          </w:p>
        </w:tc>
      </w:tr>
      <w:tr>
        <w:tc>
          <w:tcPr/>
          <w:p>
            <w:pPr>
              <w:pStyle w:val="Compact"/>
            </w:pPr>
            <w:r>
              <w:t xml:space="preserve">Paired perception R2</w:t>
            </w:r>
          </w:p>
        </w:tc>
        <w:tc>
          <w:tcPr/>
          <w:p>
            <w:pPr>
              <w:pStyle w:val="Compact"/>
            </w:pPr>
            <w:r>
              <w:rPr>
                <w:rFonts w:hint="eastAsia"/>
              </w:rPr>
              <w:t xml:space="preserve">在冻结</w:t>
            </w:r>
            <w:r>
              <w:t xml:space="preserve"> IoU ≥ 1/2 </w:t>
            </w:r>
            <w:r>
              <w:rPr>
                <w:rFonts w:hint="eastAsia"/>
              </w:rPr>
              <w:t xml:space="preserve">阈值下，文本和图像均为</w:t>
            </w:r>
            <w:r>
              <w:t xml:space="preserve"> 0/11 </w:t>
            </w:r>
            <w:r>
              <w:rPr>
                <w:rFonts w:hint="eastAsia"/>
              </w:rPr>
              <w:t xml:space="preserve">参考对象检出；这是对象检测结果，不是</w:t>
            </w:r>
            <w:r>
              <w:t xml:space="preserve"> 11 </w:t>
            </w:r>
            <w:r>
              <w:rPr>
                <w:rFonts w:hint="eastAsia"/>
              </w:rPr>
              <w:t xml:space="preserve">个关卡的通关率</w:t>
            </w:r>
          </w:p>
        </w:tc>
      </w:tr>
      <w:tr>
        <w:tc>
          <w:tcPr/>
          <w:p>
            <w:pPr>
              <w:pStyle w:val="Compact"/>
            </w:pPr>
            <w:r>
              <w:t xml:space="preserve">R2 </w:t>
            </w:r>
            <w:r>
              <w:rPr>
                <w:rFonts w:hint="eastAsia"/>
              </w:rPr>
              <w:t xml:space="preserve">控制参数问答</w:t>
            </w:r>
          </w:p>
        </w:tc>
        <w:tc>
          <w:tcPr/>
          <w:p>
            <w:pPr>
              <w:pStyle w:val="Compact"/>
            </w:pPr>
            <w:r>
              <w:rPr>
                <w:rFonts w:hint="eastAsia"/>
              </w:rPr>
              <w:t xml:space="preserve">两种表示都只有</w:t>
            </w:r>
            <w:r>
              <w:t xml:space="preserve"> 1/7 </w:t>
            </w:r>
            <w:r>
              <w:rPr>
                <w:rFonts w:hint="eastAsia"/>
              </w:rPr>
              <w:t xml:space="preserve">动作坐标参数分类正确；未执行游戏动作</w:t>
            </w:r>
          </w:p>
        </w:tc>
      </w:tr>
      <w:tr>
        <w:tc>
          <w:tcPr/>
          <w:p>
            <w:pPr>
              <w:pStyle w:val="Compact"/>
            </w:pPr>
            <w:r>
              <w:t xml:space="preserve">v11 pilot </w:t>
            </w:r>
            <w:r>
              <w:rPr>
                <w:rFonts w:hint="eastAsia"/>
              </w:rPr>
              <w:t xml:space="preserve">上传</w:t>
            </w:r>
          </w:p>
        </w:tc>
        <w:tc>
          <w:tcPr/>
          <w:p>
            <w:pPr>
              <w:pStyle w:val="Compact"/>
            </w:pPr>
            <w:r>
              <w:t xml:space="preserve">HTTP </w:t>
            </w:r>
            <w:r>
              <w:rPr>
                <w:rFonts w:hint="eastAsia"/>
              </w:rPr>
              <w:t xml:space="preserve">400，后续状态</w:t>
            </w:r>
            <w:r>
              <w:t xml:space="preserve"> HTTP </w:t>
            </w:r>
            <w:r>
              <w:rPr>
                <w:rFonts w:hint="eastAsia"/>
              </w:rPr>
              <w:t xml:space="preserve">404，未确认有运行中的</w:t>
            </w:r>
            <w:r>
              <w:t xml:space="preserve"> GPU </w:t>
            </w:r>
            <w:r>
              <w:rPr>
                <w:rFonts w:hint="eastAsia"/>
              </w:rPr>
              <w:t xml:space="preserve">session；不能写成模型推理失败或确定零花费</w:t>
            </w:r>
          </w:p>
        </w:tc>
      </w:tr>
      <w:tr>
        <w:tc>
          <w:tcPr/>
          <w:p>
            <w:pPr>
              <w:pStyle w:val="Compact"/>
            </w:pPr>
            <w:r>
              <w:t xml:space="preserve">v12 pilot</w:t>
            </w:r>
          </w:p>
        </w:tc>
        <w:tc>
          <w:tcPr/>
          <w:p>
            <w:pPr>
              <w:pStyle w:val="Compact"/>
            </w:pPr>
            <w:r>
              <w:rPr>
                <w:rFonts w:hint="eastAsia"/>
              </w:rPr>
              <w:t xml:space="preserve">完成</w:t>
            </w:r>
            <w:r>
              <w:t xml:space="preserve"> 110 </w:t>
            </w:r>
            <w:r>
              <w:rPr>
                <w:rFonts w:hint="eastAsia"/>
              </w:rPr>
              <w:t xml:space="preserve">客户端和</w:t>
            </w:r>
            <w:r>
              <w:t xml:space="preserve"> 7,582 </w:t>
            </w:r>
            <w:r>
              <w:rPr>
                <w:rFonts w:hint="eastAsia"/>
              </w:rPr>
              <w:t xml:space="preserve">请求，但旧</w:t>
            </w:r>
            <w:r>
              <w:t xml:space="preserve"> evaluator </w:t>
            </w:r>
            <w:r>
              <w:rPr>
                <w:rFonts w:hint="eastAsia"/>
              </w:rPr>
              <w:t xml:space="preserve">用八</w:t>
            </w:r>
            <w:r>
              <w:t xml:space="preserve"> token canary </w:t>
            </w:r>
            <w:r>
              <w:rPr>
                <w:rFonts w:hint="eastAsia"/>
              </w:rPr>
              <w:t xml:space="preserve">上限拒绝了有效的</w:t>
            </w:r>
            <w:r>
              <w:t xml:space="preserve"> 29-token </w:t>
            </w:r>
            <w:r>
              <w:rPr>
                <w:rFonts w:hint="eastAsia"/>
              </w:rPr>
              <w:t xml:space="preserve">输出；原始</w:t>
            </w:r>
            <w:r>
              <w:t xml:space="preserve"> notebook </w:t>
            </w:r>
            <w:r>
              <w:rPr>
                <w:rFonts w:hint="eastAsia"/>
              </w:rPr>
              <w:t xml:space="preserve">结论仍保留失败</w:t>
            </w:r>
          </w:p>
        </w:tc>
      </w:tr>
      <w:tr>
        <w:tc>
          <w:tcPr/>
          <w:p>
            <w:pPr>
              <w:pStyle w:val="Compact"/>
            </w:pPr>
            <w:r>
              <w:rPr>
                <w:rFonts w:hint="eastAsia"/>
              </w:rPr>
              <w:t xml:space="preserve">最新理解问卷</w:t>
            </w:r>
          </w:p>
        </w:tc>
        <w:tc>
          <w:tcPr/>
          <w:p>
            <w:pPr>
              <w:pStyle w:val="Compact"/>
            </w:pPr>
            <w:r>
              <w:t xml:space="preserve">CPU stand-in </w:t>
            </w:r>
            <w:r>
              <w:rPr>
                <w:rFonts w:hint="eastAsia"/>
              </w:rPr>
              <w:t xml:space="preserve">的成功不算模型结果；真实模型问卷尚未运行</w:t>
            </w:r>
          </w:p>
        </w:tc>
      </w:tr>
    </w:tbl>
    <w:p>
      <w:pPr>
        <w:pStyle w:val="BodyText"/>
      </w:pPr>
      <w:r>
        <w:rPr>
          <w:rFonts w:hint="eastAsia"/>
        </w:rPr>
        <w:t xml:space="preserve">这不是全部历史</w:t>
      </w:r>
      <w:r>
        <w:t xml:space="preserve"> attempt </w:t>
      </w:r>
      <w:r>
        <w:rPr>
          <w:rFonts w:hint="eastAsia"/>
        </w:rPr>
        <w:t xml:space="preserve">的穷尽清单，而是本次会议相关的主要已核对记录。若需要“项目累计全部失败及花费”，需逐条核对所有</w:t>
      </w:r>
      <w:r>
        <w:t xml:space="preserve"> ledger </w:t>
      </w:r>
      <w:r>
        <w:rPr>
          <w:rFonts w:hint="eastAsia"/>
        </w:rPr>
        <w:t xml:space="preserve">和</w:t>
      </w:r>
      <w:r>
        <w:t xml:space="preserve"> provider session </w:t>
      </w:r>
      <w:r>
        <w:rPr>
          <w:rFonts w:hint="eastAsia"/>
        </w:rPr>
        <w:t xml:space="preserve">inventory，不能由本表推算。</w:t>
      </w:r>
    </w:p>
    <w:bookmarkEnd w:id="24"/>
    <w:bookmarkEnd w:id="25"/>
    <w:bookmarkStart w:id="30" w:name="五gpu-时数调用速度与提交状态"/>
    <w:p>
      <w:pPr>
        <w:pStyle w:val="Heading2"/>
      </w:pPr>
      <w:r>
        <w:rPr>
          <w:rFonts w:hint="eastAsia"/>
        </w:rPr>
        <w:t xml:space="preserve">五、GPU</w:t>
      </w:r>
      <w:r>
        <w:t xml:space="preserve"> </w:t>
      </w:r>
      <w:r>
        <w:rPr>
          <w:rFonts w:hint="eastAsia"/>
        </w:rPr>
        <w:t xml:space="preserve">时数、调用速度与提交状态</w:t>
      </w:r>
    </w:p>
    <w:bookmarkStart w:id="26" w:name="X4c16a39e834dce268385ebb78fbd39f1aec5ba8"/>
    <w:p>
      <w:pPr>
        <w:pStyle w:val="Heading3"/>
      </w:pPr>
      <w:r>
        <w:t xml:space="preserve">5.1 GPU </w:t>
      </w:r>
      <w:r>
        <w:rPr>
          <w:rFonts w:hint="eastAsia"/>
        </w:rPr>
        <w:t xml:space="preserve">额度：四种数字不能混用</w:t>
      </w:r>
    </w:p>
    <w:p>
      <w:pPr>
        <w:pStyle w:val="Compact"/>
        <w:numPr>
          <w:ilvl w:val="0"/>
          <w:numId w:val="1006"/>
        </w:numPr>
      </w:pPr>
      <w:r>
        <w:rPr>
          <w:rFonts w:hint="eastAsia"/>
        </w:rPr>
        <w:t xml:space="preserve">平台账户当前剩余额度。</w:t>
      </w:r>
    </w:p>
    <w:p>
      <w:pPr>
        <w:pStyle w:val="Compact"/>
        <w:numPr>
          <w:ilvl w:val="0"/>
          <w:numId w:val="1006"/>
        </w:numPr>
      </w:pPr>
      <w:r>
        <w:rPr>
          <w:rFonts w:hint="eastAsia"/>
        </w:rPr>
        <w:t xml:space="preserve">项目授权给某个实验的预算。</w:t>
      </w:r>
    </w:p>
    <w:p>
      <w:pPr>
        <w:pStyle w:val="Compact"/>
        <w:numPr>
          <w:ilvl w:val="0"/>
          <w:numId w:val="1006"/>
        </w:numPr>
      </w:pPr>
      <w:r>
        <w:rPr>
          <w:rFonts w:hint="eastAsia"/>
        </w:rPr>
        <w:t xml:space="preserve">本地为</w:t>
      </w:r>
      <w:r>
        <w:t xml:space="preserve"> attempt </w:t>
      </w:r>
      <w:r>
        <w:rPr>
          <w:rFonts w:hint="eastAsia"/>
        </w:rPr>
        <w:t xml:space="preserve">保留、尚未释放的</w:t>
      </w:r>
      <w:r>
        <w:t xml:space="preserve"> reservation。</w:t>
      </w:r>
    </w:p>
    <w:p>
      <w:pPr>
        <w:pStyle w:val="Compact"/>
        <w:numPr>
          <w:ilvl w:val="0"/>
          <w:numId w:val="1006"/>
        </w:numPr>
      </w:pPr>
      <w:r>
        <w:rPr>
          <w:rFonts w:hint="eastAsia"/>
        </w:rPr>
        <w:t xml:space="preserve">平台明确提供的单次</w:t>
      </w:r>
      <w:r>
        <w:t xml:space="preserve"> billed GPU time。</w:t>
      </w:r>
    </w:p>
    <w:p>
      <w:pPr>
        <w:pStyle w:val="FirstParagraph"/>
      </w:pPr>
      <w:r>
        <w:rPr>
          <w:rFonts w:hint="eastAsia"/>
        </w:rPr>
        <w:t xml:space="preserve">历史账户快照时间：</w:t>
      </w:r>
      <w:r>
        <w:rPr>
          <w:b/>
          <w:bCs/>
        </w:rPr>
        <w:t xml:space="preserve">2026-09-25 22:02:18 </w:t>
      </w:r>
      <w:r>
        <w:rPr>
          <w:rFonts w:hint="eastAsia"/>
          <w:b/>
          <w:bCs/>
        </w:rPr>
        <w:t xml:space="preserve">UTC，即洛杉矶</w:t>
      </w:r>
      <w:r>
        <w:rPr>
          <w:b/>
          <w:bCs/>
        </w:rPr>
        <w:t xml:space="preserve"> 2026-09-25 15:02:18 PDT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jc w:val="right"/>
            </w:pPr>
            <w:r>
              <w:rPr>
                <w:rFonts w:hint="eastAsia"/>
              </w:rPr>
              <w:t xml:space="preserve">归档值</w:t>
            </w:r>
          </w:p>
        </w:tc>
      </w:tr>
      <w:tr>
        <w:tc>
          <w:tcPr/>
          <w:p>
            <w:pPr>
              <w:pStyle w:val="Compact"/>
            </w:pPr>
            <w:r>
              <w:t xml:space="preserve">total_time_allowed</w:t>
            </w:r>
          </w:p>
        </w:tc>
        <w:tc>
          <w:tcPr/>
          <w:p>
            <w:pPr>
              <w:pStyle w:val="Compact"/>
              <w:jc w:val="right"/>
            </w:pPr>
            <w:r>
              <w:t xml:space="preserve">108,000 </w:t>
            </w:r>
            <w:r>
              <w:rPr>
                <w:rFonts w:hint="eastAsia"/>
              </w:rPr>
              <w:t xml:space="preserve">秒</w:t>
            </w:r>
            <w:r>
              <w:t xml:space="preserve"> = 30 </w:t>
            </w:r>
            <w:r>
              <w:rPr>
                <w:rFonts w:hint="eastAsia"/>
              </w:rPr>
              <w:t xml:space="preserve">小时</w:t>
            </w:r>
          </w:p>
        </w:tc>
      </w:tr>
      <w:tr>
        <w:tc>
          <w:tcPr/>
          <w:p>
            <w:pPr>
              <w:pStyle w:val="Compact"/>
            </w:pPr>
            <w:r>
              <w:t xml:space="preserve">time_used</w:t>
            </w:r>
          </w:p>
        </w:tc>
        <w:tc>
          <w:tcPr/>
          <w:p>
            <w:pPr>
              <w:pStyle w:val="Compact"/>
              <w:jc w:val="right"/>
            </w:pPr>
            <w:r>
              <w:t xml:space="preserve">14,294.995 </w:t>
            </w:r>
            <w:r>
              <w:rPr>
                <w:rFonts w:hint="eastAsia"/>
              </w:rPr>
              <w:t xml:space="preserve">秒</w:t>
            </w:r>
            <w:r>
              <w:t xml:space="preserve"> ≈ 3.9708 </w:t>
            </w:r>
            <w:r>
              <w:rPr>
                <w:rFonts w:hint="eastAsia"/>
              </w:rPr>
              <w:t xml:space="preserve">小时</w:t>
            </w:r>
          </w:p>
        </w:tc>
      </w:tr>
      <w:tr>
        <w:tc>
          <w:tcPr/>
          <w:p>
            <w:pPr>
              <w:pStyle w:val="Compact"/>
            </w:pPr>
            <w:r>
              <w:t xml:space="preserve">time_reserved</w:t>
            </w:r>
          </w:p>
        </w:tc>
        <w:tc>
          <w:tcPr/>
          <w:p>
            <w:pPr>
              <w:pStyle w:val="Compact"/>
              <w:jc w:val="right"/>
            </w:pPr>
            <w:r>
              <w:t xml:space="preserve">0 </w:t>
            </w:r>
            <w:r>
              <w:rPr>
                <w:rFonts w:hint="eastAsia"/>
              </w:rPr>
              <w:t xml:space="preserve">秒</w:t>
            </w:r>
          </w:p>
        </w:tc>
      </w:tr>
      <w:tr>
        <w:tc>
          <w:tcPr/>
          <w:p>
            <w:pPr>
              <w:pStyle w:val="Compact"/>
            </w:pPr>
            <w:r>
              <w:rPr>
                <w:rFonts w:hint="eastAsia"/>
              </w:rPr>
              <w:t xml:space="preserve">单纯算术差额</w:t>
            </w:r>
          </w:p>
        </w:tc>
        <w:tc>
          <w:tcPr/>
          <w:p>
            <w:pPr>
              <w:pStyle w:val="Compact"/>
              <w:jc w:val="right"/>
            </w:pPr>
            <w:r>
              <w:t xml:space="preserve">93,705.005 </w:t>
            </w:r>
            <w:r>
              <w:rPr>
                <w:rFonts w:hint="eastAsia"/>
              </w:rPr>
              <w:t xml:space="preserve">秒</w:t>
            </w:r>
            <w:r>
              <w:t xml:space="preserve"> ≈ 26.0292 </w:t>
            </w:r>
            <w:r>
              <w:rPr>
                <w:rFonts w:hint="eastAsia"/>
              </w:rPr>
              <w:t xml:space="preserve">小时</w:t>
            </w:r>
          </w:p>
        </w:tc>
      </w:tr>
    </w:tbl>
    <w:p>
      <w:pPr>
        <w:pStyle w:val="BodyText"/>
      </w:pPr>
      <w:r>
        <w:rPr>
          <w:b/>
          <w:bCs/>
        </w:rPr>
        <w:t xml:space="preserve">26.0292 </w:t>
      </w:r>
      <w:r>
        <w:rPr>
          <w:rFonts w:hint="eastAsia"/>
          <w:b/>
          <w:bCs/>
        </w:rPr>
        <w:t xml:space="preserve">小时只是该快照字段的历史算术差额，不是今天已确认可用时数。</w:t>
      </w:r>
      <w:r>
        <w:t xml:space="preserve"> </w:t>
      </w:r>
      <w:r>
        <w:rPr>
          <w:rFonts w:hint="eastAsia"/>
        </w:rPr>
        <w:t xml:space="preserve">本次没有读取实时账户状态、额度周期或完整交互</w:t>
      </w:r>
      <w:r>
        <w:t xml:space="preserve"> session </w:t>
      </w:r>
      <w:r>
        <w:rPr>
          <w:rFonts w:hint="eastAsia"/>
        </w:rPr>
        <w:t xml:space="preserve">历史。它也不是已批准给下一实验的预算。</w:t>
      </w:r>
    </w:p>
    <w:p>
      <w:pPr>
        <w:pStyle w:val="BodyText"/>
      </w:pPr>
      <w:r>
        <w:rPr>
          <w:rFonts w:hint="eastAsia"/>
        </w:rPr>
        <w:t xml:space="preserve">动作历史实验账户计数器从</w:t>
      </w:r>
      <w:r>
        <w:t xml:space="preserve"> 13,547.424 </w:t>
      </w:r>
      <w:r>
        <w:rPr>
          <w:rFonts w:hint="eastAsia"/>
        </w:rPr>
        <w:t xml:space="preserve">增至</w:t>
      </w:r>
      <w:r>
        <w:t xml:space="preserve"> 14,294.995 </w:t>
      </w:r>
      <w:r>
        <w:rPr>
          <w:rFonts w:hint="eastAsia"/>
        </w:rPr>
        <w:t xml:space="preserve">秒，差额</w:t>
      </w:r>
      <w:r>
        <w:t xml:space="preserve"> 747.571 </w:t>
      </w:r>
      <w:r>
        <w:rPr>
          <w:rFonts w:hint="eastAsia"/>
        </w:rPr>
        <w:t xml:space="preserve">秒。该差额是账户级观察值，不是独立确认的单次账单。该</w:t>
      </w:r>
      <w:r>
        <w:t xml:space="preserve"> attempt </w:t>
      </w:r>
      <w:r>
        <w:rPr>
          <w:rFonts w:hint="eastAsia"/>
        </w:rPr>
        <w:t xml:space="preserve">已消耗，不可自动重试。</w:t>
      </w:r>
    </w:p>
    <w:p>
      <w:pPr>
        <w:pStyle w:val="BodyText"/>
      </w:pPr>
      <w:r>
        <w:rPr>
          <w:rFonts w:hint="eastAsia"/>
        </w:rPr>
        <w:t xml:space="preserve">最新理解问卷包：</w:t>
      </w:r>
      <w:r>
        <w:rPr>
          <w:rFonts w:hint="eastAsia"/>
          <w:b/>
          <w:bCs/>
        </w:rPr>
        <w:t xml:space="preserve">授权时数为</w:t>
      </w:r>
      <w:r>
        <w:rPr>
          <w:b/>
          <w:bCs/>
        </w:rPr>
        <w:t xml:space="preserve"> </w:t>
      </w:r>
      <w:r>
        <w:rPr>
          <w:rFonts w:hint="eastAsia"/>
          <w:b/>
          <w:bCs/>
        </w:rPr>
        <w:t xml:space="preserve">0，无</w:t>
      </w:r>
      <w:r>
        <w:rPr>
          <w:b/>
          <w:bCs/>
        </w:rPr>
        <w:t xml:space="preserve"> </w:t>
      </w:r>
      <w:r>
        <w:rPr>
          <w:rFonts w:hint="eastAsia"/>
          <w:b/>
          <w:bCs/>
        </w:rPr>
        <w:t xml:space="preserve">reservation，无</w:t>
      </w:r>
      <w:r>
        <w:rPr>
          <w:b/>
          <w:bCs/>
        </w:rPr>
        <w:t xml:space="preserve"> launch</w:t>
      </w:r>
      <w:r>
        <w:rPr>
          <w:rFonts w:hint="eastAsia"/>
        </w:rPr>
        <w:t xml:space="preserve">。拟议上限不等于批准。</w:t>
      </w:r>
    </w:p>
    <w:bookmarkEnd w:id="26"/>
    <w:bookmarkStart w:id="27" w:name="X717bb91e946bcb631b6624b2dc61a25f0df6018"/>
    <w:p>
      <w:pPr>
        <w:pStyle w:val="Heading3"/>
      </w:pPr>
      <w:r>
        <w:t xml:space="preserve">5.2 </w:t>
      </w:r>
      <w:r>
        <w:rPr>
          <w:rFonts w:hint="eastAsia"/>
        </w:rPr>
        <w:t xml:space="preserve">尚未解决的历史记账</w:t>
      </w:r>
    </w:p>
    <w:p>
      <w:pPr>
        <w:pStyle w:val="FirstParagraph"/>
      </w:pPr>
      <w:r>
        <w:t xml:space="preserve">V2 fixture </w:t>
      </w:r>
      <w:r>
        <w:rPr>
          <w:rFonts w:hint="eastAsia"/>
        </w:rPr>
        <w:t xml:space="preserve">prescreen：内部计时</w:t>
      </w:r>
      <w:r>
        <w:t xml:space="preserve"> 1,074.161 </w:t>
      </w:r>
      <w:r>
        <w:rPr>
          <w:rFonts w:hint="eastAsia"/>
        </w:rPr>
        <w:t xml:space="preserve">秒；Kaggle</w:t>
      </w:r>
      <w:r>
        <w:t xml:space="preserve"> </w:t>
      </w:r>
      <w:r>
        <w:rPr>
          <w:rFonts w:hint="eastAsia"/>
        </w:rPr>
        <w:t xml:space="preserve">截图显示</w:t>
      </w:r>
      <w:r>
        <w:t xml:space="preserve"> 1,083.8 </w:t>
      </w:r>
      <w:r>
        <w:rPr>
          <w:rFonts w:hint="eastAsia"/>
        </w:rPr>
        <w:t xml:space="preserve">秒。两者都不能自动替代精确</w:t>
      </w:r>
      <w:r>
        <w:t xml:space="preserve"> billed GPU </w:t>
      </w:r>
      <w:r>
        <w:rPr>
          <w:rFonts w:hint="eastAsia"/>
        </w:rPr>
        <w:t xml:space="preserve">time。历史</w:t>
      </w:r>
      <w:r>
        <w:t xml:space="preserve"> 28,800 </w:t>
      </w:r>
      <w:r>
        <w:rPr>
          <w:rFonts w:hint="eastAsia"/>
        </w:rPr>
        <w:t xml:space="preserve">秒（8</w:t>
      </w:r>
      <w:r>
        <w:t xml:space="preserve"> </w:t>
      </w:r>
      <w:r>
        <w:rPr>
          <w:rFonts w:hint="eastAsia"/>
        </w:rPr>
        <w:t xml:space="preserve">小时）本地预留仍保留，释放</w:t>
      </w:r>
      <w:r>
        <w:t xml:space="preserve"> 0 </w:t>
      </w:r>
      <w:r>
        <w:rPr>
          <w:rFonts w:hint="eastAsia"/>
        </w:rPr>
        <w:t xml:space="preserve">秒，不转给下一实验。</w:t>
      </w:r>
    </w:p>
    <w:p>
      <w:pPr>
        <w:pStyle w:val="BodyText"/>
      </w:pPr>
      <w:r>
        <w:t xml:space="preserve">Owner </w:t>
      </w:r>
      <w:r>
        <w:rPr>
          <w:rFonts w:hint="eastAsia"/>
        </w:rPr>
        <w:t xml:space="preserve">的表述记录为“no</w:t>
      </w:r>
      <w:r>
        <w:t xml:space="preserve"> additional sessions </w:t>
      </w:r>
      <w:r>
        <w:rPr>
          <w:rFonts w:hint="eastAsia"/>
        </w:rPr>
        <w:t xml:space="preserve">recalled”，不是已核验的“没有其他</w:t>
      </w:r>
      <w:r>
        <w:t xml:space="preserve"> session”。v13 </w:t>
      </w:r>
      <w:r>
        <w:rPr>
          <w:rFonts w:hint="eastAsia"/>
        </w:rPr>
        <w:t xml:space="preserve">报告也保留原</w:t>
      </w:r>
      <w:r>
        <w:t xml:space="preserve"> 28,800 </w:t>
      </w:r>
      <w:r>
        <w:rPr>
          <w:rFonts w:hint="eastAsia"/>
        </w:rPr>
        <w:t xml:space="preserve">秒</w:t>
      </w:r>
      <w:r>
        <w:t xml:space="preserve"> </w:t>
      </w:r>
      <w:r>
        <w:rPr>
          <w:rFonts w:hint="eastAsia"/>
        </w:rPr>
        <w:t xml:space="preserve">reservation，精确单次账单待核对。本地保守</w:t>
      </w:r>
      <w:r>
        <w:t xml:space="preserve"> reservation </w:t>
      </w:r>
      <w:r>
        <w:rPr>
          <w:rFonts w:hint="eastAsia"/>
        </w:rPr>
        <w:t xml:space="preserve">和平台</w:t>
      </w:r>
      <w:r>
        <w:t xml:space="preserve"> </w:t>
      </w:r>
      <w:r>
        <w:rPr>
          <w:rStyle w:val="VerbatimChar"/>
        </w:rPr>
        <w:t xml:space="preserve">time_reserved=0</w:t>
      </w:r>
      <w:r>
        <w:t xml:space="preserve"> </w:t>
      </w:r>
      <w:r>
        <w:rPr>
          <w:rFonts w:hint="eastAsia"/>
        </w:rPr>
        <w:t xml:space="preserve">可以同时存在，不应混为一谈，也不能直接从当前账户余额减去跨时期的全部旧</w:t>
      </w:r>
      <w:r>
        <w:t xml:space="preserve"> reservation。</w:t>
      </w:r>
    </w:p>
    <w:p>
      <w:pPr>
        <w:pStyle w:val="BodyText"/>
      </w:pPr>
      <w:r>
        <w:rPr>
          <w:rFonts w:hint="eastAsia"/>
        </w:rPr>
        <w:t xml:space="preserve">会前若必须确定当天可使用</w:t>
      </w:r>
      <w:r>
        <w:t xml:space="preserve"> GPU </w:t>
      </w:r>
      <w:r>
        <w:rPr>
          <w:rFonts w:hint="eastAsia"/>
        </w:rPr>
        <w:t xml:space="preserve">时数，应新增带</w:t>
      </w:r>
      <w:r>
        <w:t xml:space="preserve"> UTC </w:t>
      </w:r>
      <w:r>
        <w:rPr>
          <w:rFonts w:hint="eastAsia"/>
        </w:rPr>
        <w:t xml:space="preserve">时间戳的只读</w:t>
      </w:r>
      <w:r>
        <w:t xml:space="preserve"> quota/session </w:t>
      </w:r>
      <w:r>
        <w:rPr>
          <w:rFonts w:hint="eastAsia"/>
        </w:rPr>
        <w:t xml:space="preserve">导出，再由负责人另行明确实验授权；不要修改旧观察记录。</w:t>
      </w:r>
    </w:p>
    <w:bookmarkEnd w:id="27"/>
    <w:bookmarkStart w:id="28" w:name="Xf51518d5622590b6f7c08aab2c515ca1805e061"/>
    <w:p>
      <w:pPr>
        <w:pStyle w:val="Heading3"/>
      </w:pPr>
      <w:r>
        <w:t xml:space="preserve">5.3 </w:t>
      </w:r>
      <w:r>
        <w:rPr>
          <w:rFonts w:hint="eastAsia"/>
        </w:rPr>
        <w:t xml:space="preserve">实际调用速度</w:t>
      </w:r>
    </w:p>
    <w:p>
      <w:pPr>
        <w:pStyle w:val="FirstParagraph"/>
      </w:pPr>
      <w:r>
        <w:rPr>
          <w:rFonts w:hint="eastAsia"/>
        </w:rPr>
        <w:t xml:space="preserve">以下由真实动作历史研究</w:t>
      </w:r>
      <w:r>
        <w:t xml:space="preserve"> 144 </w:t>
      </w:r>
      <w:r>
        <w:rPr>
          <w:rFonts w:hint="eastAsia"/>
        </w:rPr>
        <w:t xml:space="preserve">次调用的</w:t>
      </w:r>
      <w:r>
        <w:t xml:space="preserve"> </w:t>
      </w:r>
      <w:r>
        <w:rPr>
          <w:rStyle w:val="VerbatimChar"/>
        </w:rPr>
        <w:t xml:space="preserve">latency_seconds</w:t>
      </w:r>
      <w:r>
        <w:t xml:space="preserve"> </w:t>
      </w:r>
      <w:r>
        <w:rPr>
          <w:rFonts w:hint="eastAsia"/>
        </w:rPr>
        <w:t xml:space="preserve">重新汇总，未包含</w:t>
      </w:r>
      <w:r>
        <w:t xml:space="preserve"> </w:t>
      </w:r>
      <w:r>
        <w:rPr>
          <w:rFonts w:hint="eastAsia"/>
        </w:rPr>
        <w:t xml:space="preserve">startup，也不是去缓存新问卷的性能保证：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w:t>
            </w:r>
          </w:p>
        </w:tc>
        <w:tc>
          <w:tcPr/>
          <w:p>
            <w:pPr>
              <w:pStyle w:val="Compact"/>
              <w:jc w:val="right"/>
            </w:pPr>
            <w:r>
              <w:rPr>
                <w:rFonts w:hint="eastAsia"/>
              </w:rPr>
              <w:t xml:space="preserve">秒</w:t>
            </w:r>
            <w:r>
              <w:t xml:space="preserve"> / </w:t>
            </w:r>
            <w:r>
              <w:rPr>
                <w:rFonts w:hint="eastAsia"/>
              </w:rPr>
              <w:t xml:space="preserve">调用</w:t>
            </w:r>
          </w:p>
        </w:tc>
      </w:tr>
      <w:tr>
        <w:tc>
          <w:tcPr/>
          <w:p>
            <w:pPr>
              <w:pStyle w:val="Compact"/>
            </w:pPr>
            <w:r>
              <w:rPr>
                <w:rFonts w:hint="eastAsia"/>
              </w:rPr>
              <w:t xml:space="preserve">均值</w:t>
            </w:r>
          </w:p>
        </w:tc>
        <w:tc>
          <w:tcPr/>
          <w:p>
            <w:pPr>
              <w:pStyle w:val="Compact"/>
              <w:jc w:val="right"/>
            </w:pPr>
            <w:r>
              <w:t xml:space="preserve">1.3047</w:t>
            </w:r>
          </w:p>
        </w:tc>
      </w:tr>
      <w:tr>
        <w:tc>
          <w:tcPr/>
          <w:p>
            <w:pPr>
              <w:pStyle w:val="Compact"/>
            </w:pPr>
            <w:r>
              <w:rPr>
                <w:rFonts w:hint="eastAsia"/>
              </w:rPr>
              <w:t xml:space="preserve">中位数</w:t>
            </w:r>
          </w:p>
        </w:tc>
        <w:tc>
          <w:tcPr/>
          <w:p>
            <w:pPr>
              <w:pStyle w:val="Compact"/>
              <w:jc w:val="right"/>
            </w:pPr>
            <w:r>
              <w:t xml:space="preserve">1.4113</w:t>
            </w:r>
          </w:p>
        </w:tc>
      </w:tr>
      <w:tr>
        <w:tc>
          <w:tcPr/>
          <w:p>
            <w:pPr>
              <w:pStyle w:val="Compact"/>
            </w:pPr>
            <w:r>
              <w:rPr>
                <w:rFonts w:hint="eastAsia"/>
              </w:rPr>
              <w:t xml:space="preserve">P95（nearest-rank）</w:t>
            </w:r>
          </w:p>
        </w:tc>
        <w:tc>
          <w:tcPr/>
          <w:p>
            <w:pPr>
              <w:pStyle w:val="Compact"/>
              <w:jc w:val="right"/>
            </w:pPr>
            <w:r>
              <w:t xml:space="preserve">1.6839</w:t>
            </w:r>
          </w:p>
        </w:tc>
      </w:tr>
      <w:tr>
        <w:tc>
          <w:tcPr/>
          <w:p>
            <w:pPr>
              <w:pStyle w:val="Compact"/>
            </w:pPr>
            <w:r>
              <w:rPr>
                <w:rFonts w:hint="eastAsia"/>
              </w:rPr>
              <w:t xml:space="preserve">最快</w:t>
            </w:r>
          </w:p>
        </w:tc>
        <w:tc>
          <w:tcPr/>
          <w:p>
            <w:pPr>
              <w:pStyle w:val="Compact"/>
              <w:jc w:val="right"/>
            </w:pPr>
            <w:r>
              <w:t xml:space="preserve">0.1997</w:t>
            </w:r>
          </w:p>
        </w:tc>
      </w:tr>
      <w:tr>
        <w:tc>
          <w:tcPr/>
          <w:p>
            <w:pPr>
              <w:pStyle w:val="Compact"/>
            </w:pPr>
            <w:r>
              <w:rPr>
                <w:rFonts w:hint="eastAsia"/>
              </w:rPr>
              <w:t xml:space="preserve">最慢</w:t>
            </w:r>
          </w:p>
        </w:tc>
        <w:tc>
          <w:tcPr/>
          <w:p>
            <w:pPr>
              <w:pStyle w:val="Compact"/>
              <w:jc w:val="right"/>
            </w:pPr>
            <w:r>
              <w:t xml:space="preserve">1.7370</w:t>
            </w:r>
          </w:p>
        </w:tc>
      </w:tr>
      <w:tr>
        <w:tc>
          <w:tcPr/>
          <w:p>
            <w:pPr>
              <w:pStyle w:val="Compact"/>
            </w:pPr>
            <w:r>
              <w:rPr>
                <w:rFonts w:hint="eastAsia"/>
              </w:rPr>
              <w:t xml:space="preserve">总调用延迟</w:t>
            </w:r>
          </w:p>
        </w:tc>
        <w:tc>
          <w:tcPr/>
          <w:p>
            <w:pPr>
              <w:pStyle w:val="Compact"/>
              <w:jc w:val="right"/>
            </w:pPr>
            <w:r>
              <w:t xml:space="preserve">187.8721 </w:t>
            </w:r>
            <w:r>
              <w:rPr>
                <w:rFonts w:hint="eastAsia"/>
              </w:rPr>
              <w:t xml:space="preserve">秒</w:t>
            </w:r>
          </w:p>
        </w:tc>
      </w:tr>
    </w:tbl>
    <w:p>
      <w:pPr>
        <w:pStyle w:val="BodyText"/>
      </w:pPr>
      <w:r>
        <w:rPr>
          <w:rFonts w:hint="eastAsia"/>
        </w:rPr>
        <w:t xml:space="preserve">该研究模型</w:t>
      </w:r>
      <w:r>
        <w:t xml:space="preserve"> startup </w:t>
      </w:r>
      <w:r>
        <w:rPr>
          <w:rFonts w:hint="eastAsia"/>
        </w:rPr>
        <w:t xml:space="preserve">约</w:t>
      </w:r>
      <w:r>
        <w:t xml:space="preserve"> 403 </w:t>
      </w:r>
      <w:r>
        <w:rPr>
          <w:rFonts w:hint="eastAsia"/>
        </w:rPr>
        <w:t xml:space="preserve">秒，supervisor</w:t>
      </w:r>
      <w:r>
        <w:t xml:space="preserve"> </w:t>
      </w:r>
      <w:r>
        <w:rPr>
          <w:rFonts w:hint="eastAsia"/>
        </w:rPr>
        <w:t xml:space="preserve">约</w:t>
      </w:r>
      <w:r>
        <w:t xml:space="preserve"> 735 </w:t>
      </w:r>
      <w:r>
        <w:rPr>
          <w:rFonts w:hint="eastAsia"/>
        </w:rPr>
        <w:t xml:space="preserve">秒，first-cell</w:t>
      </w:r>
      <w:r>
        <w:t xml:space="preserve"> </w:t>
      </w:r>
      <w:r>
        <w:rPr>
          <w:rFonts w:hint="eastAsia"/>
        </w:rPr>
        <w:t xml:space="preserve">约</w:t>
      </w:r>
      <w:r>
        <w:t xml:space="preserve"> 737 </w:t>
      </w:r>
      <w:r>
        <w:rPr>
          <w:rFonts w:hint="eastAsia"/>
        </w:rPr>
        <w:t xml:space="preserve">秒。这些是嵌套时间，不应相加。144/737</w:t>
      </w:r>
      <w:r>
        <w:t xml:space="preserve"> ≈ 0.195 </w:t>
      </w:r>
      <w:r>
        <w:rPr>
          <w:rFonts w:hint="eastAsia"/>
        </w:rPr>
        <w:t xml:space="preserve">次动作/秒是包含启动等成本的整体摊销值，不是稳态推理速度。</w:t>
      </w:r>
    </w:p>
    <w:p>
      <w:pPr>
        <w:pStyle w:val="BodyText"/>
      </w:pPr>
      <w:r>
        <w:t xml:space="preserve">v13 </w:t>
      </w:r>
      <w:r>
        <w:rPr>
          <w:rFonts w:hint="eastAsia"/>
        </w:rPr>
        <w:t xml:space="preserve">的整体摊销吞吐为</w:t>
      </w:r>
      <w:r>
        <w:t xml:space="preserve"> 7,582/4,500.288 ≈ 1.685 </w:t>
      </w:r>
      <w:r>
        <w:rPr>
          <w:rFonts w:hint="eastAsia"/>
        </w:rPr>
        <w:t xml:space="preserve">次动作/秒。该值跨</w:t>
      </w:r>
      <w:r>
        <w:t xml:space="preserve"> 110 </w:t>
      </w:r>
      <w:r>
        <w:rPr>
          <w:rFonts w:hint="eastAsia"/>
        </w:rPr>
        <w:t xml:space="preserve">个客户端，不能解读为每个游戏每秒</w:t>
      </w:r>
      <w:r>
        <w:t xml:space="preserve"> 1.685 </w:t>
      </w:r>
      <w:r>
        <w:rPr>
          <w:rFonts w:hint="eastAsia"/>
        </w:rPr>
        <w:t xml:space="preserve">帧，更不能与单个请求延迟直接比较。</w:t>
      </w:r>
    </w:p>
    <w:p>
      <w:pPr>
        <w:pStyle w:val="BodyText"/>
      </w:pPr>
      <w:r>
        <w:rPr>
          <w:rFonts w:hint="eastAsia"/>
        </w:rPr>
        <w:t xml:space="preserve">新问卷要求关闭</w:t>
      </w:r>
      <w:r>
        <w:t xml:space="preserve"> prefix </w:t>
      </w:r>
      <w:r>
        <w:rPr>
          <w:rFonts w:hint="eastAsia"/>
        </w:rPr>
        <w:t xml:space="preserve">caching，采用不同问题长度和输出上限。其真实</w:t>
      </w:r>
      <w:r>
        <w:t xml:space="preserve"> GPU </w:t>
      </w:r>
      <w:r>
        <w:rPr>
          <w:rFonts w:hint="eastAsia"/>
        </w:rPr>
        <w:t xml:space="preserve">速度尚未测量；历史</w:t>
      </w:r>
      <w:r>
        <w:t xml:space="preserve"> 110 completion tokens/s、8,929 prompt tokens/s </w:t>
      </w:r>
      <w:r>
        <w:rPr>
          <w:rFonts w:hint="eastAsia"/>
        </w:rPr>
        <w:t xml:space="preserve">是规划参考，不是保证下限。</w:t>
      </w:r>
    </w:p>
    <w:bookmarkEnd w:id="28"/>
    <w:bookmarkStart w:id="29" w:name="X49d1dde10d98f7f32f0c00f60b3dd98360cad53"/>
    <w:p>
      <w:pPr>
        <w:pStyle w:val="Heading3"/>
      </w:pPr>
      <w:r>
        <w:t xml:space="preserve">5.4 </w:t>
      </w:r>
      <w:r>
        <w:rPr>
          <w:rFonts w:hint="eastAsia"/>
        </w:rPr>
        <w:t xml:space="preserve">当前提交状态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已知状态</w:t>
            </w:r>
          </w:p>
        </w:tc>
      </w:tr>
      <w:tr>
        <w:tc>
          <w:tcPr/>
          <w:p>
            <w:pPr>
              <w:pStyle w:val="Compact"/>
            </w:pPr>
            <w:r>
              <w:t xml:space="preserve">GitHub</w:t>
            </w:r>
          </w:p>
        </w:tc>
        <w:tc>
          <w:tcPr/>
          <w:p>
            <w:pPr>
              <w:pStyle w:val="Compact"/>
            </w:pPr>
            <w:r>
              <w:rPr>
                <w:rFonts w:hint="eastAsia"/>
              </w:rPr>
              <w:t xml:space="preserve">最新核对的</w:t>
            </w:r>
            <w:r>
              <w:t xml:space="preserve"> origin/main </w:t>
            </w:r>
            <w:r>
              <w:rPr>
                <w:rFonts w:hint="eastAsia"/>
              </w:rPr>
              <w:t xml:space="preserve">为</w:t>
            </w:r>
            <w:r>
              <w:t xml:space="preserve"> </w:t>
            </w:r>
            <w:r>
              <w:rPr>
                <w:rStyle w:val="VerbatimChar"/>
              </w:rPr>
              <w:t xml:space="preserve">0b0e453</w:t>
            </w:r>
          </w:p>
        </w:tc>
      </w:tr>
      <w:tr>
        <w:tc>
          <w:tcPr/>
          <w:p>
            <w:pPr>
              <w:pStyle w:val="Compact"/>
            </w:pPr>
            <w:r>
              <w:rPr>
                <w:rFonts w:hint="eastAsia"/>
              </w:rPr>
              <w:t xml:space="preserve">最近真实研究</w:t>
            </w:r>
            <w:r>
              <w:t xml:space="preserve"> notebook</w:t>
            </w:r>
          </w:p>
        </w:tc>
        <w:tc>
          <w:tcPr/>
          <w:p>
            <w:pPr>
              <w:pStyle w:val="Compact"/>
            </w:pPr>
            <w:r>
              <w:t xml:space="preserve">action-effect-history </w:t>
            </w:r>
            <w:r>
              <w:rPr>
                <w:rFonts w:hint="eastAsia"/>
              </w:rPr>
              <w:t xml:space="preserve">v1，version</w:t>
            </w:r>
            <w:r>
              <w:t xml:space="preserve"> </w:t>
            </w:r>
            <w:r>
              <w:rPr>
                <w:rFonts w:hint="eastAsia"/>
              </w:rPr>
              <w:t xml:space="preserve">1，归档</w:t>
            </w:r>
            <w:r>
              <w:t xml:space="preserve"> provider </w:t>
            </w:r>
            <w:r>
              <w:rPr>
                <w:rFonts w:hint="eastAsia"/>
              </w:rPr>
              <w:t xml:space="preserve">状态</w:t>
            </w:r>
            <w:r>
              <w:t xml:space="preserve"> </w:t>
            </w:r>
            <w:r>
              <w:rPr>
                <w:rFonts w:hint="eastAsia"/>
              </w:rPr>
              <w:t xml:space="preserve">COMPLETE，私有、非计分研究</w:t>
            </w:r>
          </w:p>
        </w:tc>
      </w:tr>
      <w:tr>
        <w:tc>
          <w:tcPr/>
          <w:p>
            <w:pPr>
              <w:pStyle w:val="Compact"/>
            </w:pPr>
            <w:r>
              <w:t xml:space="preserve">v13 notebook</w:t>
            </w:r>
          </w:p>
        </w:tc>
        <w:tc>
          <w:tcPr/>
          <w:p>
            <w:pPr>
              <w:pStyle w:val="Compact"/>
            </w:pPr>
            <w:r>
              <w:rPr>
                <w:rFonts w:hint="eastAsia"/>
              </w:rPr>
              <w:t xml:space="preserve">报告为开发</w:t>
            </w:r>
            <w:r>
              <w:t xml:space="preserve"> pilot </w:t>
            </w:r>
            <w:r>
              <w:rPr>
                <w:rFonts w:hint="eastAsia"/>
              </w:rPr>
              <w:t xml:space="preserve">完成，不是正式生产认证</w:t>
            </w:r>
          </w:p>
        </w:tc>
      </w:tr>
      <w:tr>
        <w:tc>
          <w:tcPr/>
          <w:p>
            <w:pPr>
              <w:pStyle w:val="Compact"/>
            </w:pPr>
            <w:r>
              <w:rPr>
                <w:rFonts w:hint="eastAsia"/>
              </w:rPr>
              <w:t xml:space="preserve">最新问卷</w:t>
            </w:r>
            <w:r>
              <w:t xml:space="preserve"> GPU run</w:t>
            </w:r>
          </w:p>
        </w:tc>
        <w:tc>
          <w:tcPr/>
          <w:p>
            <w:pPr>
              <w:pStyle w:val="Compact"/>
            </w:pPr>
            <w:r>
              <w:rPr>
                <w:rFonts w:hint="eastAsia"/>
              </w:rPr>
              <w:t xml:space="preserve">未授权、未预留、未上传、未启动</w:t>
            </w:r>
          </w:p>
        </w:tc>
      </w:tr>
      <w:tr>
        <w:tc>
          <w:tcPr/>
          <w:p>
            <w:pPr>
              <w:pStyle w:val="Compact"/>
            </w:pPr>
            <w:r>
              <w:rPr>
                <w:rFonts w:hint="eastAsia"/>
              </w:rPr>
              <w:t xml:space="preserve">比赛排行榜</w:t>
            </w:r>
          </w:p>
        </w:tc>
        <w:tc>
          <w:tcPr/>
          <w:p>
            <w:pPr>
              <w:pStyle w:val="Compact"/>
            </w:pPr>
            <w:r>
              <w:t xml:space="preserve">README </w:t>
            </w:r>
            <w:r>
              <w:rPr>
                <w:rFonts w:hint="eastAsia"/>
              </w:rPr>
              <w:t xml:space="preserve">记录历史</w:t>
            </w:r>
            <w:r>
              <w:t xml:space="preserve"> E0 </w:t>
            </w:r>
            <w:r>
              <w:rPr>
                <w:rFonts w:hint="eastAsia"/>
              </w:rPr>
              <w:t xml:space="preserve">0.08；本次未核验实时排行榜或全部提交列表</w:t>
            </w:r>
          </w:p>
        </w:tc>
      </w:tr>
      <w:tr>
        <w:tc>
          <w:tcPr/>
          <w:p>
            <w:pPr>
              <w:pStyle w:val="Compact"/>
            </w:pPr>
            <w:r>
              <w:rPr>
                <w:rFonts w:hint="eastAsia"/>
              </w:rPr>
              <w:t xml:space="preserve">论文</w:t>
            </w:r>
          </w:p>
        </w:tc>
        <w:tc>
          <w:tcPr/>
          <w:p>
            <w:pPr>
              <w:pStyle w:val="Compact"/>
            </w:pPr>
            <w:r>
              <w:rPr>
                <w:rFonts w:hint="eastAsia"/>
              </w:rPr>
              <w:t xml:space="preserve">已有本地草稿及</w:t>
            </w:r>
            <w:r>
              <w:t xml:space="preserve"> Word </w:t>
            </w:r>
            <w:r>
              <w:rPr>
                <w:rFonts w:hint="eastAsia"/>
              </w:rPr>
              <w:t xml:space="preserve">导出；未发现本次已完成论文提交的确认，本文不作已提交声明</w:t>
            </w:r>
          </w:p>
        </w:tc>
      </w:tr>
    </w:tbl>
    <w:p>
      <w:pPr>
        <w:pStyle w:val="BodyText"/>
      </w:pPr>
      <w:r>
        <w:t xml:space="preserve">“Save Version / notebook </w:t>
      </w:r>
      <w:r>
        <w:rPr>
          <w:rFonts w:hint="eastAsia"/>
        </w:rPr>
        <w:t xml:space="preserve">完成”和“Submit</w:t>
      </w:r>
      <w:r>
        <w:t xml:space="preserve"> to Competition / </w:t>
      </w:r>
      <w:r>
        <w:rPr>
          <w:rFonts w:hint="eastAsia"/>
        </w:rPr>
        <w:t xml:space="preserve">计分提交”不是同一个事件。会议不要把私有研究成功运行写成比赛成绩更新。</w:t>
      </w:r>
    </w:p>
    <w:bookmarkEnd w:id="29"/>
    <w:bookmarkEnd w:id="30"/>
    <w:bookmarkStart w:id="31" w:name="六当前代码审查状态与下一步"/>
    <w:p>
      <w:pPr>
        <w:pStyle w:val="Heading2"/>
      </w:pPr>
      <w:r>
        <w:rPr>
          <w:rFonts w:hint="eastAsia"/>
        </w:rPr>
        <w:t xml:space="preserve">六、当前代码审查状态与下一步</w:t>
      </w:r>
    </w:p>
    <w:p>
      <w:pPr>
        <w:pStyle w:val="FirstParagraph"/>
      </w:pPr>
      <w:r>
        <w:rPr>
          <w:rFonts w:hint="eastAsia"/>
        </w:rPr>
        <w:t xml:space="preserve">最新</w:t>
      </w:r>
      <w:r>
        <w:t xml:space="preserve"> package </w:t>
      </w:r>
      <w:r>
        <w:rPr>
          <w:rFonts w:hint="eastAsia"/>
        </w:rPr>
        <w:t xml:space="preserve">的源码锁已核对。本轮独立审查运行了</w:t>
      </w:r>
      <w:r>
        <w:t xml:space="preserve"> 52 </w:t>
      </w:r>
      <w:r>
        <w:rPr>
          <w:rFonts w:hint="eastAsia"/>
        </w:rPr>
        <w:t xml:space="preserve">个</w:t>
      </w:r>
      <w:r>
        <w:t xml:space="preserve"> unit/transport/snapshot </w:t>
      </w:r>
      <w:r>
        <w:rPr>
          <w:rFonts w:hint="eastAsia"/>
        </w:rPr>
        <w:t xml:space="preserve">测试及</w:t>
      </w:r>
      <w:r>
        <w:t xml:space="preserve"> 1 </w:t>
      </w:r>
      <w:r>
        <w:rPr>
          <w:rFonts w:hint="eastAsia"/>
        </w:rPr>
        <w:t xml:space="preserve">个连接路径正常运行测试，均通过；未重跑全部耗时连接故障测试。团队报告的全部演练通过应与独立重跑范围分开陈述。</w:t>
      </w:r>
    </w:p>
    <w:p>
      <w:pPr>
        <w:pStyle w:val="BodyText"/>
      </w:pPr>
      <w:r>
        <w:rPr>
          <w:rFonts w:hint="eastAsia"/>
        </w:rPr>
        <w:t xml:space="preserve">仍有三个独立审查问题，不能以已有测试通过代替修复：</w:t>
      </w:r>
    </w:p>
    <w:p>
      <w:pPr>
        <w:pStyle w:val="Compact"/>
        <w:numPr>
          <w:ilvl w:val="0"/>
          <w:numId w:val="1007"/>
        </w:numPr>
      </w:pPr>
      <w:r>
        <w:rPr>
          <w:rFonts w:hint="eastAsia"/>
          <w:b/>
          <w:bCs/>
        </w:rPr>
        <w:t xml:space="preserve">调用证据验证不足。</w:t>
      </w:r>
      <w:r>
        <w:t xml:space="preserve"> </w:t>
      </w:r>
      <w:r>
        <w:t xml:space="preserve">evaluator </w:t>
      </w:r>
      <w:r>
        <w:rPr>
          <w:rFonts w:hint="eastAsia"/>
        </w:rPr>
        <w:t xml:space="preserve">接受负</w:t>
      </w:r>
      <w:r>
        <w:t xml:space="preserve"> token </w:t>
      </w:r>
      <w:r>
        <w:rPr>
          <w:rFonts w:hint="eastAsia"/>
        </w:rPr>
        <w:t xml:space="preserve">数、缺失</w:t>
      </w:r>
      <w:r>
        <w:t xml:space="preserve"> completion </w:t>
      </w:r>
      <w:r>
        <w:rPr>
          <w:rFonts w:hint="eastAsia"/>
        </w:rPr>
        <w:t xml:space="preserve">metadata、未校验的</w:t>
      </w:r>
      <w:r>
        <w:t xml:space="preserve"> finish reason </w:t>
      </w:r>
      <w:r>
        <w:rPr>
          <w:rFonts w:hint="eastAsia"/>
        </w:rPr>
        <w:t xml:space="preserve">和越过截止时间的调用时间戳。</w:t>
      </w:r>
    </w:p>
    <w:p>
      <w:pPr>
        <w:pStyle w:val="Compact"/>
        <w:numPr>
          <w:ilvl w:val="0"/>
          <w:numId w:val="1007"/>
        </w:numPr>
      </w:pPr>
      <w:r>
        <w:rPr>
          <w:b/>
          <w:bCs/>
        </w:rPr>
        <w:t xml:space="preserve">metrics </w:t>
      </w:r>
      <w:r>
        <w:rPr>
          <w:rFonts w:hint="eastAsia"/>
          <w:b/>
          <w:bCs/>
        </w:rPr>
        <w:t xml:space="preserve">检查缺少总截止保护。</w:t>
      </w:r>
      <w:r>
        <w:t xml:space="preserve"> </w:t>
      </w:r>
      <w:r>
        <w:t xml:space="preserve">15 </w:t>
      </w:r>
      <w:r>
        <w:rPr>
          <w:rFonts w:hint="eastAsia"/>
        </w:rPr>
        <w:t xml:space="preserve">秒</w:t>
      </w:r>
      <w:r>
        <w:t xml:space="preserve"> idle </w:t>
      </w:r>
      <w:r>
        <w:rPr>
          <w:rFonts w:hint="eastAsia"/>
        </w:rPr>
        <w:t xml:space="preserve">检查可在</w:t>
      </w:r>
      <w:r>
        <w:t xml:space="preserve"> 20 </w:t>
      </w:r>
      <w:r>
        <w:rPr>
          <w:rFonts w:hint="eastAsia"/>
        </w:rPr>
        <w:t xml:space="preserve">秒后返回成功；逐次</w:t>
      </w:r>
      <w:r>
        <w:t xml:space="preserve"> socket timeout </w:t>
      </w:r>
      <w:r>
        <w:rPr>
          <w:rFonts w:hint="eastAsia"/>
        </w:rPr>
        <w:t xml:space="preserve">不能保证整个检查在预算内结束。</w:t>
      </w:r>
    </w:p>
    <w:p>
      <w:pPr>
        <w:pStyle w:val="Compact"/>
        <w:numPr>
          <w:ilvl w:val="0"/>
          <w:numId w:val="1007"/>
        </w:numPr>
      </w:pPr>
      <w:r>
        <w:rPr>
          <w:rFonts w:hint="eastAsia"/>
          <w:b/>
          <w:bCs/>
        </w:rPr>
        <w:t xml:space="preserve">缓存验证信任结论标志。</w:t>
      </w:r>
      <w:r>
        <w:t xml:space="preserve"> </w:t>
      </w:r>
      <w:r>
        <w:rPr>
          <w:rFonts w:hint="eastAsia"/>
        </w:rPr>
        <w:t xml:space="preserve">即使保留的</w:t>
      </w:r>
      <w:r>
        <w:t xml:space="preserve"> cache queries/hits </w:t>
      </w:r>
      <w:r>
        <w:rPr>
          <w:rFonts w:hint="eastAsia"/>
        </w:rPr>
        <w:t xml:space="preserve">为非零，</w:t>
      </w:r>
      <w:r>
        <w:rPr>
          <w:rStyle w:val="VerbatimChar"/>
        </w:rPr>
        <w:t xml:space="preserve">prefix_caching_disabled_verified=true</w:t>
      </w:r>
      <w:r>
        <w:t xml:space="preserve"> </w:t>
      </w:r>
      <w:r>
        <w:rPr>
          <w:rFonts w:hint="eastAsia"/>
        </w:rPr>
        <w:t xml:space="preserve">仍可通过独立验证。</w:t>
      </w:r>
    </w:p>
    <w:p>
      <w:pPr>
        <w:pStyle w:val="FirstParagraph"/>
      </w:pPr>
      <w:r>
        <w:rPr>
          <w:rFonts w:hint="eastAsia"/>
        </w:rPr>
        <w:t xml:space="preserve">下一里程碑应为：保留当前</w:t>
      </w:r>
      <w:r>
        <w:t xml:space="preserve"> review </w:t>
      </w:r>
      <w:r>
        <w:rPr>
          <w:rFonts w:hint="eastAsia"/>
        </w:rPr>
        <w:t xml:space="preserve">r1，修复这些问题，增加异常证据和慢</w:t>
      </w:r>
      <w:r>
        <w:t xml:space="preserve"> metrics </w:t>
      </w:r>
      <w:r>
        <w:rPr>
          <w:rFonts w:hint="eastAsia"/>
        </w:rPr>
        <w:t xml:space="preserve">回归，冻结</w:t>
      </w:r>
      <w:r>
        <w:t xml:space="preserve"> review </w:t>
      </w:r>
      <w:r>
        <w:rPr>
          <w:rFonts w:hint="eastAsia"/>
        </w:rPr>
        <w:t xml:space="preserve">r2，再进行独立</w:t>
      </w:r>
      <w:r>
        <w:t xml:space="preserve"> </w:t>
      </w:r>
      <w:r>
        <w:rPr>
          <w:rFonts w:hint="eastAsia"/>
        </w:rPr>
        <w:t xml:space="preserve">review。之后才是明确源码批准、独立</w:t>
      </w:r>
      <w:r>
        <w:t xml:space="preserve"> compute authorization </w:t>
      </w:r>
      <w:r>
        <w:rPr>
          <w:rFonts w:hint="eastAsia"/>
        </w:rPr>
        <w:t xml:space="preserve">和单次</w:t>
      </w:r>
      <w:r>
        <w:t xml:space="preserve"> reservation。</w:t>
      </w:r>
    </w:p>
    <w:p>
      <w:pPr>
        <w:pStyle w:val="BodyText"/>
      </w:pPr>
      <w:r>
        <w:rPr>
          <w:rFonts w:hint="eastAsia"/>
        </w:rPr>
        <w:t xml:space="preserve">研究问题保持不变：</w:t>
      </w:r>
      <w:r>
        <w:rPr>
          <w:rFonts w:hint="eastAsia"/>
          <w:b/>
          <w:bCs/>
        </w:rPr>
        <w:t xml:space="preserve">模型能否根据给出的控制规则和自身动作效果证据，正确回答事实性问题？</w:t>
      </w:r>
      <w:r>
        <w:t xml:space="preserve"> </w:t>
      </w:r>
      <w:r>
        <w:rPr>
          <w:rFonts w:hint="eastAsia"/>
        </w:rPr>
        <w:t xml:space="preserve">当前</w:t>
      </w:r>
      <w:r>
        <w:t xml:space="preserve"> revision 4 </w:t>
      </w:r>
      <w:r>
        <w:rPr>
          <w:rFonts w:hint="eastAsia"/>
        </w:rPr>
        <w:t xml:space="preserve">有</w:t>
      </w:r>
      <w:r>
        <w:t xml:space="preserve"> 654 </w:t>
      </w:r>
      <w:r>
        <w:rPr>
          <w:rFonts w:hint="eastAsia"/>
        </w:rPr>
        <w:t xml:space="preserve">道不同请求的问题，其中</w:t>
      </w:r>
      <w:r>
        <w:t xml:space="preserve"> 454 </w:t>
      </w:r>
      <w:r>
        <w:rPr>
          <w:rFonts w:hint="eastAsia"/>
        </w:rPr>
        <w:t xml:space="preserve">道用于主要</w:t>
      </w:r>
      <w:r>
        <w:t xml:space="preserve"> </w:t>
      </w:r>
      <w:r>
        <w:rPr>
          <w:rFonts w:hint="eastAsia"/>
        </w:rPr>
        <w:t xml:space="preserve">gate；两遍合计</w:t>
      </w:r>
      <w:r>
        <w:t xml:space="preserve"> 1,308 </w:t>
      </w:r>
      <w:r>
        <w:rPr>
          <w:rFonts w:hint="eastAsia"/>
        </w:rPr>
        <w:t xml:space="preserve">次问卷调用，另有</w:t>
      </w:r>
      <w:r>
        <w:t xml:space="preserve"> startup </w:t>
      </w:r>
      <w:r>
        <w:rPr>
          <w:rFonts w:hint="eastAsia"/>
        </w:rPr>
        <w:t xml:space="preserve">canary。没有真实模型答案，不能提前报告</w:t>
      </w:r>
      <w:r>
        <w:t xml:space="preserve"> comprehension accuracy。</w:t>
      </w:r>
    </w:p>
    <w:bookmarkEnd w:id="31"/>
    <w:bookmarkStart w:id="32" w:name="七会议可直接使用的讲述稿"/>
    <w:p>
      <w:pPr>
        <w:pStyle w:val="Heading2"/>
      </w:pPr>
      <w:r>
        <w:rPr>
          <w:rFonts w:hint="eastAsia"/>
        </w:rPr>
        <w:t xml:space="preserve">七、会议可直接使用的讲述稿</w:t>
      </w:r>
    </w:p>
    <w:p>
      <w:pPr>
        <w:pStyle w:val="FirstParagraph"/>
      </w:pPr>
      <w:r>
        <w:rPr>
          <w:rFonts w:hint="eastAsia"/>
        </w:rPr>
        <w:t xml:space="preserve">“我们现在最确定的进展在执行可靠性和证据可复现性，而不是解题分数。真实模型已经在</w:t>
      </w:r>
      <w:r>
        <w:t xml:space="preserve"> 110 </w:t>
      </w:r>
      <w:r>
        <w:rPr>
          <w:rFonts w:hint="eastAsia"/>
        </w:rPr>
        <w:t xml:space="preserve">个开发客户端中完成过</w:t>
      </w:r>
      <w:r>
        <w:t xml:space="preserve"> 7,582 </w:t>
      </w:r>
      <w:r>
        <w:rPr>
          <w:rFonts w:hint="eastAsia"/>
        </w:rPr>
        <w:t xml:space="preserve">次动作，但没有完成关卡。最近的小规模对照也没有证明动作历史能改善解题，我们保留了全部零结果，可以现场逐步回放。</w:t>
      </w:r>
    </w:p>
    <w:p>
      <w:pPr>
        <w:pStyle w:val="BodyText"/>
      </w:pPr>
      <w:r>
        <w:rPr>
          <w:rFonts w:hint="eastAsia"/>
        </w:rPr>
        <w:t xml:space="preserve">下一步不是再盲目跑一次，而是先验证模型是否能读懂控制和动作反馈。问卷及本地</w:t>
      </w:r>
      <w:r>
        <w:t xml:space="preserve"> runner </w:t>
      </w:r>
      <w:r>
        <w:rPr>
          <w:rFonts w:hint="eastAsia"/>
        </w:rPr>
        <w:t xml:space="preserve">已准备，但独立审查还发现</w:t>
      </w:r>
      <w:r>
        <w:t xml:space="preserve"> evaluator </w:t>
      </w:r>
      <w:r>
        <w:rPr>
          <w:rFonts w:hint="eastAsia"/>
        </w:rPr>
        <w:t xml:space="preserve">和截止保护问题，修复前不会申请</w:t>
      </w:r>
      <w:r>
        <w:t xml:space="preserve"> GPU </w:t>
      </w:r>
      <w:r>
        <w:rPr>
          <w:rFonts w:hint="eastAsia"/>
        </w:rPr>
        <w:t xml:space="preserve">发射。账户历史快照约有</w:t>
      </w:r>
      <w:r>
        <w:t xml:space="preserve"> 26 </w:t>
      </w:r>
      <w:r>
        <w:rPr>
          <w:rFonts w:hint="eastAsia"/>
        </w:rPr>
        <w:t xml:space="preserve">小时算术余额，不过这不是实时确认，也不是下一实验授权。今天希望讨论的是研究范围、修复负责人、审查标准及后续单次预算，而不是宣布系统已能解题。”</w:t>
      </w:r>
    </w:p>
    <w:bookmarkEnd w:id="32"/>
    <w:bookmarkStart w:id="34" w:name="八分享清单与证据索引"/>
    <w:p>
      <w:pPr>
        <w:pStyle w:val="Heading2"/>
      </w:pPr>
      <w:r>
        <w:rPr>
          <w:rFonts w:hint="eastAsia"/>
        </w:rPr>
        <w:t xml:space="preserve">八、分享清单与证据索引</w:t>
      </w:r>
    </w:p>
    <w:p>
      <w:pPr>
        <w:pStyle w:val="FirstParagraph"/>
      </w:pPr>
      <w:r>
        <w:rPr>
          <w:rFonts w:hint="eastAsia"/>
        </w:rPr>
        <w:t xml:space="preserve">建议发给同事：本说明、精确</w:t>
      </w:r>
      <w:r>
        <w:t xml:space="preserve"> commit </w:t>
      </w:r>
      <w:r>
        <w:rPr>
          <w:rFonts w:hint="eastAsia"/>
        </w:rPr>
        <w:t xml:space="preserve">链接、HTML</w:t>
      </w:r>
      <w:r>
        <w:t xml:space="preserve"> </w:t>
      </w:r>
      <w:r>
        <w:rPr>
          <w:rFonts w:hint="eastAsia"/>
        </w:rPr>
        <w:t xml:space="preserve">回放、archive</w:t>
      </w:r>
      <w:r>
        <w:t xml:space="preserve"> </w:t>
      </w:r>
      <w:r>
        <w:rPr>
          <w:rFonts w:hint="eastAsia"/>
        </w:rPr>
        <w:t xml:space="preserve">与</w:t>
      </w:r>
      <w:r>
        <w:t xml:space="preserve"> </w:t>
      </w:r>
      <w:r>
        <w:rPr>
          <w:rFonts w:hint="eastAsia"/>
        </w:rPr>
        <w:t xml:space="preserve">lock、结果</w:t>
      </w:r>
      <w:r>
        <w:t xml:space="preserve"> </w:t>
      </w:r>
      <w:r>
        <w:rPr>
          <w:rFonts w:hint="eastAsia"/>
        </w:rPr>
        <w:t xml:space="preserve">JSON/Markdown、下一实验</w:t>
      </w:r>
      <w:r>
        <w:t xml:space="preserve"> </w:t>
      </w:r>
      <w:r>
        <w:rPr>
          <w:rFonts w:hint="eastAsia"/>
        </w:rPr>
        <w:t xml:space="preserve">protocol/review。不要分享</w:t>
      </w:r>
      <w:r>
        <w:t xml:space="preserve"> </w:t>
      </w:r>
      <w:r>
        <w:rPr>
          <w:rStyle w:val="VerbatimChar"/>
        </w:rPr>
        <w:t xml:space="preserve">.env</w:t>
      </w:r>
      <w:r>
        <w:t xml:space="preserve">、API </w:t>
      </w:r>
      <w:r>
        <w:rPr>
          <w:rFonts w:hint="eastAsia"/>
        </w:rPr>
        <w:t xml:space="preserve">token、整个虚拟环境或用户认证目录。</w:t>
      </w:r>
    </w:p>
    <w:p>
      <w:pPr>
        <w:pStyle w:val="BodyText"/>
      </w:pPr>
      <w:r>
        <w:rPr>
          <w:rFonts w:hint="eastAsia"/>
        </w:rPr>
        <w:t xml:space="preserve">固定源码入口：</w:t>
      </w:r>
      <w:hyperlink r:id="rId33">
        <w:r>
          <w:rPr>
            <w:rStyle w:val="Hyperlink"/>
          </w:rPr>
          <w:t xml:space="preserve">GitHub 0b0e453</w:t>
        </w:r>
      </w:hyperlink>
      <w:r>
        <w:rPr>
          <w:rFonts w:hint="eastAsia"/>
        </w:rPr>
        <w:t xml:space="preserve">。以下路径均相对此版本：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材料</w:t>
            </w:r>
          </w:p>
        </w:tc>
        <w:tc>
          <w:tcPr/>
          <w:p>
            <w:pPr>
              <w:pStyle w:val="Compact"/>
            </w:pPr>
            <w:r>
              <w:rPr>
                <w:rFonts w:hint="eastAsia"/>
              </w:rPr>
              <w:t xml:space="preserve">路径</w:t>
            </w:r>
          </w:p>
        </w:tc>
      </w:tr>
      <w:tr>
        <w:tc>
          <w:tcPr/>
          <w:p>
            <w:pPr>
              <w:pStyle w:val="Compact"/>
            </w:pPr>
            <w:r>
              <w:rPr>
                <w:rFonts w:hint="eastAsia"/>
              </w:rPr>
              <w:t xml:space="preserve">最近真实研究结果</w:t>
            </w:r>
          </w:p>
        </w:tc>
        <w:tc>
          <w:tcPr/>
          <w:p>
            <w:pPr>
              <w:pStyle w:val="Compact"/>
            </w:pPr>
            <w:r>
              <w:rPr>
                <w:rStyle w:val="VerbatimChar"/>
              </w:rPr>
              <w:t xml:space="preserve">reports/action_effect_history_v1_results.md</w:t>
            </w:r>
          </w:p>
        </w:tc>
      </w:tr>
      <w:tr>
        <w:tc>
          <w:tcPr/>
          <w:p>
            <w:pPr>
              <w:pStyle w:val="Compact"/>
            </w:pPr>
            <w:r>
              <w:rPr>
                <w:rFonts w:hint="eastAsia"/>
              </w:rPr>
              <w:t xml:space="preserve">机器可读完整评价</w:t>
            </w:r>
          </w:p>
        </w:tc>
        <w:tc>
          <w:tcPr/>
          <w:p>
            <w:pPr>
              <w:pStyle w:val="Compact"/>
            </w:pPr>
            <w:r>
              <w:rPr>
                <w:rStyle w:val="VerbatimChar"/>
              </w:rPr>
              <w:t xml:space="preserve">reports/action_effect_history_v1_live_evaluation.json</w:t>
            </w:r>
          </w:p>
        </w:tc>
      </w:tr>
      <w:tr>
        <w:tc>
          <w:tcPr/>
          <w:p>
            <w:pPr>
              <w:pStyle w:val="Compact"/>
            </w:pPr>
            <w:r>
              <w:rPr>
                <w:rFonts w:hint="eastAsia"/>
              </w:rPr>
              <w:t xml:space="preserve">归档锁</w:t>
            </w:r>
          </w:p>
        </w:tc>
        <w:tc>
          <w:tcPr/>
          <w:p>
            <w:pPr>
              <w:pStyle w:val="Compact"/>
            </w:pPr>
            <w:r>
              <w:rPr>
                <w:rStyle w:val="VerbatimChar"/>
              </w:rPr>
              <w:t xml:space="preserve">reports/action_effect_history_v1_archive.json</w:t>
            </w:r>
          </w:p>
        </w:tc>
      </w:tr>
      <w:tr>
        <w:tc>
          <w:tcPr/>
          <w:p>
            <w:pPr>
              <w:pStyle w:val="Compact"/>
            </w:pPr>
            <w:r>
              <w:rPr>
                <w:rFonts w:hint="eastAsia"/>
              </w:rPr>
              <w:t xml:space="preserve">真实模型回放</w:t>
            </w:r>
          </w:p>
        </w:tc>
        <w:tc>
          <w:tcPr/>
          <w:p>
            <w:pPr>
              <w:pStyle w:val="Compact"/>
            </w:pPr>
            <w:r>
              <w:rPr>
                <w:rStyle w:val="VerbatimChar"/>
              </w:rPr>
              <w:t xml:space="preserve">reports/action_effect_history_v1_replay/index.html</w:t>
            </w:r>
          </w:p>
        </w:tc>
      </w:tr>
      <w:tr>
        <w:tc>
          <w:tcPr/>
          <w:p>
            <w:pPr>
              <w:pStyle w:val="Compact"/>
            </w:pPr>
            <w:r>
              <w:t xml:space="preserve">v13 </w:t>
            </w:r>
            <w:r>
              <w:rPr>
                <w:rFonts w:hint="eastAsia"/>
              </w:rPr>
              <w:t xml:space="preserve">完整运行报告</w:t>
            </w:r>
          </w:p>
        </w:tc>
        <w:tc>
          <w:tcPr/>
          <w:p>
            <w:pPr>
              <w:pStyle w:val="Compact"/>
            </w:pPr>
            <w:r>
              <w:rPr>
                <w:rStyle w:val="VerbatimChar"/>
              </w:rPr>
              <w:t xml:space="preserve">reports/phase4_v13_pilot_status.md</w:t>
            </w:r>
          </w:p>
        </w:tc>
      </w:tr>
      <w:tr>
        <w:tc>
          <w:tcPr/>
          <w:p>
            <w:pPr>
              <w:pStyle w:val="Compact"/>
            </w:pPr>
            <w:r>
              <w:rPr>
                <w:rFonts w:hint="eastAsia"/>
              </w:rPr>
              <w:t xml:space="preserve">对象检测负结果</w:t>
            </w:r>
          </w:p>
        </w:tc>
        <w:tc>
          <w:tcPr/>
          <w:p>
            <w:pPr>
              <w:pStyle w:val="Compact"/>
            </w:pPr>
            <w:r>
              <w:rPr>
                <w:rStyle w:val="VerbatimChar"/>
              </w:rPr>
              <w:t xml:space="preserve">reports/phase4_perception_v1_r2_disposition.md</w:t>
            </w:r>
          </w:p>
        </w:tc>
      </w:tr>
      <w:tr>
        <w:tc>
          <w:tcPr/>
          <w:p>
            <w:pPr>
              <w:pStyle w:val="Compact"/>
            </w:pPr>
            <w:r>
              <w:t xml:space="preserve">v11 / v12 </w:t>
            </w:r>
            <w:r>
              <w:rPr>
                <w:rFonts w:hint="eastAsia"/>
              </w:rPr>
              <w:t xml:space="preserve">失败记录</w:t>
            </w:r>
          </w:p>
        </w:tc>
        <w:tc>
          <w:tcPr/>
          <w:p>
            <w:pPr>
              <w:pStyle w:val="Compact"/>
            </w:pPr>
            <w:r>
              <w:rPr>
                <w:rStyle w:val="VerbatimChar"/>
              </w:rPr>
              <w:t xml:space="preserve">reports/phase4_v11_pilot_status.md</w:t>
            </w:r>
            <w:r>
              <w:t xml:space="preserve">、</w:t>
            </w:r>
            <w:r>
              <w:rPr>
                <w:rStyle w:val="VerbatimChar"/>
              </w:rPr>
              <w:t xml:space="preserve">reports/phase4_v12_pilot_status.md</w:t>
            </w:r>
          </w:p>
        </w:tc>
      </w:tr>
      <w:tr>
        <w:tc>
          <w:tcPr/>
          <w:p>
            <w:pPr>
              <w:pStyle w:val="Compact"/>
            </w:pPr>
            <w:r>
              <w:rPr>
                <w:rFonts w:hint="eastAsia"/>
              </w:rPr>
              <w:t xml:space="preserve">历史记账限制</w:t>
            </w:r>
          </w:p>
        </w:tc>
        <w:tc>
          <w:tcPr/>
          <w:p>
            <w:pPr>
              <w:pStyle w:val="Compact"/>
            </w:pPr>
            <w:r>
              <w:rPr>
                <w:rStyle w:val="VerbatimChar"/>
              </w:rPr>
              <w:t xml:space="preserve">reports/phase4_accounting_v2_disposition.md</w:t>
            </w:r>
            <w:r>
              <w:t xml:space="preserve">、</w:t>
            </w:r>
            <w:r>
              <w:rPr>
                <w:rStyle w:val="VerbatimChar"/>
              </w:rPr>
              <w:t xml:space="preserve">reports/phase4_accounting_v2_screenshot.json</w:t>
            </w:r>
            <w:r>
              <w:t xml:space="preserve">、</w:t>
            </w:r>
            <w:r>
              <w:rPr>
                <w:rStyle w:val="VerbatimChar"/>
              </w:rPr>
              <w:t xml:space="preserve">reports/phase4_accounting_owner_recollection.json</w:t>
            </w:r>
          </w:p>
        </w:tc>
      </w:tr>
      <w:tr>
        <w:tc>
          <w:tcPr/>
          <w:p>
            <w:pPr>
              <w:pStyle w:val="Compact"/>
            </w:pPr>
            <w:r>
              <w:rPr>
                <w:rFonts w:hint="eastAsia"/>
              </w:rPr>
              <w:t xml:space="preserve">问卷协议与审查包</w:t>
            </w:r>
          </w:p>
        </w:tc>
        <w:tc>
          <w:tcPr/>
          <w:p>
            <w:pPr>
              <w:pStyle w:val="Compact"/>
            </w:pPr>
            <w:r>
              <w:rPr>
                <w:rStyle w:val="VerbatimChar"/>
              </w:rPr>
              <w:t xml:space="preserve">reports/evidence_comprehension_v1_protocol.md</w:t>
            </w:r>
            <w:r>
              <w:t xml:space="preserve">、</w:t>
            </w:r>
            <w:r>
              <w:rPr>
                <w:rStyle w:val="VerbatimChar"/>
              </w:rPr>
              <w:t xml:space="preserve">reports/evidence_comprehension_v1_review.md</w:t>
            </w:r>
          </w:p>
        </w:tc>
      </w:tr>
      <w:tr>
        <w:tc>
          <w:tcPr/>
          <w:p>
            <w:pPr>
              <w:pStyle w:val="Compact"/>
            </w:pPr>
            <w:r>
              <w:rPr>
                <w:rFonts w:hint="eastAsia"/>
              </w:rPr>
              <w:t xml:space="preserve">问卷</w:t>
            </w:r>
            <w:r>
              <w:t xml:space="preserve"> token </w:t>
            </w:r>
            <w:r>
              <w:rPr>
                <w:rFonts w:hint="eastAsia"/>
              </w:rPr>
              <w:t xml:space="preserve">审计</w:t>
            </w:r>
          </w:p>
        </w:tc>
        <w:tc>
          <w:tcPr/>
          <w:p>
            <w:pPr>
              <w:pStyle w:val="Compact"/>
            </w:pPr>
            <w:r>
              <w:rPr>
                <w:rStyle w:val="VerbatimChar"/>
              </w:rPr>
              <w:t xml:space="preserve">reports/evidence_comprehension_v1_token_audit.json</w:t>
            </w:r>
          </w:p>
        </w:tc>
      </w:tr>
    </w:tbl>
    <w:p>
      <w:pPr>
        <w:pStyle w:val="BodyText"/>
      </w:pPr>
      <w:r>
        <w:rPr>
          <w:rStyle w:val="VerbatimChar"/>
        </w:rPr>
        <w:t xml:space="preserve">phase4_status.md</w:t>
      </w:r>
      <w:r>
        <w:t xml:space="preserve"> </w:t>
      </w:r>
      <w:r>
        <w:rPr>
          <w:rFonts w:hint="eastAsia"/>
        </w:rPr>
        <w:t xml:space="preserve">和</w:t>
      </w:r>
      <w:r>
        <w:t xml:space="preserve"> README </w:t>
      </w:r>
      <w:r>
        <w:rPr>
          <w:rFonts w:hint="eastAsia"/>
        </w:rPr>
        <w:t xml:space="preserve">包含历史准备状态，部分段落已被后续结果取代。会议引用应优先使用具体</w:t>
      </w:r>
      <w:r>
        <w:t xml:space="preserve"> attempt </w:t>
      </w:r>
      <w:r>
        <w:rPr>
          <w:rFonts w:hint="eastAsia"/>
        </w:rPr>
        <w:t xml:space="preserve">的最终结果、归档和时间戳，而不是孤立引用“尚未启动”或“已经通过”的旧段落。</w:t>
      </w:r>
    </w:p>
    <w:p>
      <w:pPr>
        <w:pStyle w:val="BodyText"/>
      </w:pPr>
      <w:r>
        <w:rPr>
          <w:rFonts w:hint="eastAsia"/>
        </w:rPr>
        <w:t xml:space="preserve">本文属于会议资料，不授予任何</w:t>
      </w:r>
      <w:r>
        <w:t xml:space="preserve"> </w:t>
      </w:r>
      <w:r>
        <w:rPr>
          <w:rFonts w:hint="eastAsia"/>
        </w:rPr>
        <w:t xml:space="preserve">GPU、holdout、上传或比赛提交权限。</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claude.ai/artifact/GrQDg7vBXy7MxXm3UxCtR4" TargetMode="External" /><Relationship Type="http://schemas.openxmlformats.org/officeDocument/2006/relationships/hyperlink" Id="rId33" Target="https://github.com/dcw06/ARC-AGI-3/tree/0b0e453eebc9e032bd08799bd123637fcb5b18ef" TargetMode="External" /><Relationship Type="http://schemas.openxmlformats.org/officeDocument/2006/relationships/hyperlink" Id="rId16" Target="https://www.kaggle.com/code/daichongwei06/arc3-action-effect-history-v1" TargetMode="External" /></Relationships>
</file>

<file path=word/_rels/footnotes.xml.rels><?xml version="1.0" encoding="UTF-8"?><Relationships xmlns="http://schemas.openxmlformats.org/package/2006/relationships"><Relationship Type="http://schemas.openxmlformats.org/officeDocument/2006/relationships/hyperlink" Id="rId17" Target="https://claude.ai/artifact/GrQDg7vBXy7MxXm3UxCtR4" TargetMode="External" /><Relationship Type="http://schemas.openxmlformats.org/officeDocument/2006/relationships/hyperlink" Id="rId33" Target="https://github.com/dcw06/ARC-AGI-3/tree/0b0e453eebc9e032bd08799bd123637fcb5b18ef" TargetMode="External" /><Relationship Type="http://schemas.openxmlformats.org/officeDocument/2006/relationships/hyperlink" Id="rId16" Target="https://www.kaggle.com/code/daichongwei06/arc3-action-effect-history-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2026-09-26T17:49:14Z</dcterms:created>
  <dcterms:modified xsi:type="dcterms:W3CDTF">2026-09-26T17:49:14Z</dcterms:modified>
</cp:coreProperties>
</file>

<file path=docProps/custom.xml><?xml version="1.0" encoding="utf-8"?>
<Properties xmlns="http://schemas.openxmlformats.org/officeDocument/2006/custom-properties" xmlns:vt="http://schemas.openxmlformats.org/officeDocument/2006/docPropsVTypes"/>
</file>