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arc-agi-3-团队环境配置与认证指南"/>
    <w:p>
      <w:pPr>
        <w:pStyle w:val="Heading1"/>
      </w:pPr>
      <w:r>
        <w:t xml:space="preserve">ARC-AGI-3 </w:t>
      </w:r>
      <w:r>
        <w:rPr>
          <w:rFonts w:hint="eastAsia"/>
        </w:rPr>
        <w:t xml:space="preserve">团队环境配置与认证指南</w:t>
      </w:r>
    </w:p>
    <w:p>
      <w:pPr>
        <w:pStyle w:val="FirstParagraph"/>
      </w:pPr>
      <w:r>
        <w:rPr>
          <w:rFonts w:hint="eastAsia"/>
        </w:rPr>
        <w:t xml:space="preserve">日期：2026-09-26。代码基准：</w:t>
      </w:r>
      <w:r>
        <w:rPr>
          <w:rStyle w:val="VerbatimChar"/>
        </w:rPr>
        <w:t xml:space="preserve">0b0e453eebc9e032bd08799bd123637fcb5b18ef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适用对象：需要阅读代码、复现结果、参与本地测试和查看有权限的</w:t>
      </w:r>
      <w:r>
        <w:t xml:space="preserve"> Kaggle </w:t>
      </w:r>
      <w:r>
        <w:rPr>
          <w:rFonts w:hint="eastAsia"/>
        </w:rPr>
        <w:t xml:space="preserve">运行的队友。本文不授予</w:t>
      </w:r>
      <w:r>
        <w:t xml:space="preserve"> GPU </w:t>
      </w:r>
      <w:r>
        <w:rPr>
          <w:rFonts w:hint="eastAsia"/>
        </w:rPr>
        <w:t xml:space="preserve">运行、上传</w:t>
      </w:r>
      <w:r>
        <w:t xml:space="preserve"> notebook </w:t>
      </w:r>
      <w:r>
        <w:rPr>
          <w:rFonts w:hint="eastAsia"/>
        </w:rPr>
        <w:t xml:space="preserve">或计分提交权限。</w:t>
      </w:r>
    </w:p>
    <w:p>
      <w:pPr>
        <w:pStyle w:val="BodyText"/>
      </w:pPr>
      <w:r>
        <w:rPr>
          <w:rFonts w:hint="eastAsia"/>
        </w:rPr>
        <w:t xml:space="preserve">本文检查了仓库配置和官方认证说明，没有读取或分享真实</w:t>
      </w:r>
      <w:r>
        <w:t xml:space="preserve"> </w:t>
      </w:r>
      <w:r>
        <w:rPr>
          <w:rStyle w:val="VerbatimChar"/>
        </w:rPr>
        <w:t xml:space="preserve">.env</w:t>
      </w:r>
      <w:r>
        <w:t xml:space="preserve">、Kaggle token </w:t>
      </w:r>
      <w:r>
        <w:rPr>
          <w:rFonts w:hint="eastAsia"/>
        </w:rPr>
        <w:t xml:space="preserve">或其他密钥，也没有替任何人配置账户。以下命令是操作指南，不代表已经在每位队友的电脑上完成安装验证。</w:t>
      </w:r>
    </w:p>
    <w:bookmarkStart w:id="9" w:name="X496d2e55540b362c3166aa7987267100685667d"/>
    <w:p>
      <w:pPr>
        <w:pStyle w:val="Heading2"/>
      </w:pPr>
      <w:r>
        <w:t xml:space="preserve">1. </w:t>
      </w:r>
      <w:r>
        <w:rPr>
          <w:rFonts w:hint="eastAsia"/>
        </w:rPr>
        <w:t xml:space="preserve">先选择你的工作范围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GPU</w:t>
            </w:r>
          </w:p>
        </w:tc>
        <w:tc>
          <w:tcPr/>
          <w:p>
            <w:pPr>
              <w:pStyle w:val="Compact"/>
            </w:pPr>
            <w:r>
              <w:t xml:space="preserve">Kaggle token</w:t>
            </w:r>
          </w:p>
        </w:tc>
        <w:tc>
          <w:tcPr/>
          <w:p>
            <w:pPr>
              <w:pStyle w:val="Compact"/>
            </w:pPr>
            <w:r>
              <w:t xml:space="preserve">ARC_API_KEY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阅读代码、打开已有</w:t>
            </w:r>
            <w:r>
              <w:t xml:space="preserve"> HTML </w:t>
            </w:r>
            <w:r>
              <w:rPr>
                <w:rFonts w:hint="eastAsia"/>
              </w:rPr>
              <w:t xml:space="preserve">回放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归档重放、问卷</w:t>
            </w:r>
            <w:r>
              <w:t xml:space="preserve"> fixtures/unit tests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一般不需要；不得额外触发在线游戏请求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</w:t>
            </w:r>
            <w:r>
              <w:rPr>
                <w:rFonts w:hint="eastAsia"/>
              </w:rPr>
              <w:t xml:space="preserve">假服务连接演练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使用离线证据，不以在线认证作为前提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查看/下载私有</w:t>
            </w:r>
            <w:r>
              <w:t xml:space="preserve"> Kaggle notebook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需要本人有效认证及对应资源权限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通常不需要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</w:t>
            </w:r>
            <w:r>
              <w:t xml:space="preserve"> ARC </w:t>
            </w:r>
            <w:r>
              <w:rPr>
                <w:rFonts w:hint="eastAsia"/>
              </w:rPr>
              <w:t xml:space="preserve">游戏开发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取决于模型方案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非必需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按平台和任务要求配置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Kaggle </w:t>
            </w:r>
            <w:r>
              <w:rPr>
                <w:rFonts w:hint="eastAsia"/>
              </w:rPr>
              <w:t xml:space="preserve">上运行冻结真实模型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  <w:r>
              <w:t xml:space="preserve"> GPU </w:t>
            </w:r>
            <w:r>
              <w:rPr>
                <w:rFonts w:hint="eastAsia"/>
              </w:rPr>
              <w:t xml:space="preserve">必须可用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需要；另需项目明确授权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由冻结运行协议决定，不可随意改网关配置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建议新成员先完成“能重放历史结果”，再配置平台访问，最后才参与</w:t>
      </w:r>
      <w:r>
        <w:t xml:space="preserve"> GPU </w:t>
      </w:r>
      <w:r>
        <w:rPr>
          <w:rFonts w:hint="eastAsia"/>
        </w:rPr>
        <w:t xml:space="preserve">运行准备。没有</w:t>
      </w:r>
      <w:r>
        <w:t xml:space="preserve"> token </w:t>
      </w:r>
      <w:r>
        <w:rPr>
          <w:rFonts w:hint="eastAsia"/>
        </w:rPr>
        <w:t xml:space="preserve">不妨碍先做大部分离线研究工作。</w:t>
      </w:r>
    </w:p>
    <w:bookmarkEnd w:id="9"/>
    <w:bookmarkStart w:id="11" w:name="X107f062b38e4c8337d4e85d194525246d5db84b"/>
    <w:p>
      <w:pPr>
        <w:pStyle w:val="Heading2"/>
      </w:pPr>
      <w:r>
        <w:t xml:space="preserve">2. </w:t>
      </w:r>
      <w:r>
        <w:rPr>
          <w:rFonts w:hint="eastAsia"/>
        </w:rPr>
        <w:t xml:space="preserve">三种认证不要混淆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本项目建议位置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ARC_API_KEY</w:t>
            </w:r>
          </w:p>
        </w:tc>
        <w:tc>
          <w:tcPr/>
          <w:p>
            <w:pPr>
              <w:pStyle w:val="Compact"/>
            </w:pPr>
            <w:r>
              <w:t xml:space="preserve">ARC Prize </w:t>
            </w:r>
            <w:r>
              <w:rPr>
                <w:rFonts w:hint="eastAsia"/>
              </w:rPr>
              <w:t xml:space="preserve">平台账户</w:t>
            </w:r>
          </w:p>
        </w:tc>
        <w:tc>
          <w:tcPr/>
          <w:p>
            <w:pPr>
              <w:pStyle w:val="Compact"/>
            </w:pPr>
            <w:r>
              <w:t xml:space="preserve">ARC </w:t>
            </w:r>
            <w:r>
              <w:rPr>
                <w:rFonts w:hint="eastAsia"/>
              </w:rPr>
              <w:t xml:space="preserve">游戏平台访问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仓库根目录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KAGGLE_API_TOKEN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本人</w:t>
            </w:r>
            <w:r>
              <w:t xml:space="preserve"> Kaggle </w:t>
            </w:r>
            <w:r>
              <w:rPr>
                <w:rFonts w:hint="eastAsia"/>
              </w:rPr>
              <w:t xml:space="preserve">账户</w:t>
            </w:r>
            <w:r>
              <w:t xml:space="preserve"> API </w:t>
            </w:r>
            <w:r>
              <w:rPr>
                <w:rFonts w:hint="eastAsia"/>
              </w:rPr>
              <w:t xml:space="preserve">设置</w:t>
            </w:r>
          </w:p>
        </w:tc>
        <w:tc>
          <w:tcPr/>
          <w:p>
            <w:pPr>
              <w:pStyle w:val="Compact"/>
            </w:pPr>
            <w:r>
              <w:t xml:space="preserve">Kaggle API / CLI </w:t>
            </w: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仓库根目录</w:t>
            </w:r>
            <w:r>
              <w:t xml:space="preserve"> </w:t>
            </w:r>
            <w:r>
              <w:rPr>
                <w:rStyle w:val="VerbatimChar"/>
              </w:rPr>
              <w:t xml:space="preserve">.kaggle/access_token</w:t>
            </w:r>
            <w:r>
              <w:rPr>
                <w:rFonts w:hint="eastAsia"/>
              </w:rPr>
              <w:t xml:space="preserve">，文件中仅保存</w:t>
            </w:r>
            <w:r>
              <w:t xml:space="preserve"> token </w:t>
            </w:r>
            <w:r>
              <w:rPr>
                <w:rFonts w:hint="eastAsia"/>
              </w:rPr>
              <w:t xml:space="preserve">本身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本人</w:t>
            </w:r>
            <w:r>
              <w:t xml:space="preserve"> GitHub </w:t>
            </w:r>
            <w:r>
              <w:rPr>
                <w:rFonts w:hint="eastAsia"/>
              </w:rPr>
              <w:t xml:space="preserve">账户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私有仓库访问、push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t xml:space="preserve">Git </w:t>
            </w:r>
            <w:r>
              <w:rPr>
                <w:rFonts w:hint="eastAsia"/>
              </w:rPr>
              <w:t xml:space="preserve">凭据管理器或本人</w:t>
            </w:r>
            <w:r>
              <w:t xml:space="preserve"> SSH </w:t>
            </w:r>
            <w:r>
              <w:rPr>
                <w:rFonts w:hint="eastAsia"/>
              </w:rPr>
              <w:t xml:space="preserve">配置，不放入上述</w:t>
            </w:r>
            <w:r>
              <w:t xml:space="preserve"> token </w:t>
            </w:r>
            <w:r>
              <w:rPr>
                <w:rFonts w:hint="eastAsia"/>
              </w:rPr>
              <w:t xml:space="preserve">文件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ARC_API_KEY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不是</w:t>
      </w:r>
      <w:r>
        <w:rPr>
          <w:b/>
          <w:bCs/>
        </w:rPr>
        <w:t xml:space="preserve"> Kaggle token。</w:t>
      </w:r>
      <w:r>
        <w:t xml:space="preserve"> </w:t>
      </w:r>
      <w:r>
        <w:rPr>
          <w:rFonts w:hint="eastAsia"/>
        </w:rPr>
        <w:t xml:space="preserve">一个平台的密钥不能填写到另一个平台的字段。</w:t>
      </w:r>
    </w:p>
    <w:p>
      <w:pPr>
        <w:pStyle w:val="BodyText"/>
      </w:pPr>
      <w:r>
        <w:t xml:space="preserve">Kaggle </w:t>
      </w:r>
      <w:r>
        <w:rPr>
          <w:rFonts w:hint="eastAsia"/>
        </w:rPr>
        <w:t xml:space="preserve">官方还支持旧式</w:t>
      </w:r>
      <w:r>
        <w:t xml:space="preserve"> </w:t>
      </w:r>
      <w:r>
        <w:rPr>
          <w:rStyle w:val="VerbatimChar"/>
        </w:rPr>
        <w:t xml:space="preserve">kaggle.json</w:t>
      </w:r>
      <w:r>
        <w:rPr>
          <w:rFonts w:hint="eastAsia"/>
        </w:rPr>
        <w:t xml:space="preserve">、环境变量及其他认证方式。项目的只读辅助脚本有自己的加载逻辑，不等于它自动支持官方</w:t>
      </w:r>
      <w:r>
        <w:t xml:space="preserve"> CLI </w:t>
      </w:r>
      <w:r>
        <w:rPr>
          <w:rFonts w:hint="eastAsia"/>
        </w:rPr>
        <w:t xml:space="preserve">的所有认证入口。参考：</w:t>
      </w:r>
      <w:hyperlink r:id="rId10">
        <w:r>
          <w:rPr>
            <w:rStyle w:val="Hyperlink"/>
          </w:rPr>
          <w:t xml:space="preserve">Kaggle </w:t>
        </w:r>
        <w:r>
          <w:rPr>
            <w:rStyle w:val="Hyperlink"/>
            <w:rFonts w:hint="eastAsia"/>
          </w:rPr>
          <w:t xml:space="preserve">官方认证说明</w:t>
        </w:r>
      </w:hyperlink>
      <w:r>
        <w:t xml:space="preserve">。</w:t>
      </w:r>
    </w:p>
    <w:bookmarkEnd w:id="11"/>
    <w:bookmarkStart w:id="19" w:name="X7fb1d74beb229dae47ac99d4587ca1f22427dc5"/>
    <w:p>
      <w:pPr>
        <w:pStyle w:val="Heading2"/>
      </w:pPr>
      <w:r>
        <w:t xml:space="preserve">3. </w:t>
      </w:r>
      <w:r>
        <w:rPr>
          <w:rFonts w:hint="eastAsia"/>
        </w:rPr>
        <w:t xml:space="preserve">Windows：推荐</w:t>
      </w:r>
      <w:r>
        <w:t xml:space="preserve"> </w:t>
      </w:r>
      <w:r>
        <w:rPr>
          <w:rFonts w:hint="eastAsia"/>
        </w:rPr>
        <w:t xml:space="preserve">WSL2，而不是直接运行</w:t>
      </w:r>
      <w:r>
        <w:t xml:space="preserve"> Linux supervisor</w:t>
      </w:r>
    </w:p>
    <w:bookmarkStart w:id="13" w:name="X0638989e2f0991e7a4e9210eca8f47bcff8c066"/>
    <w:p>
      <w:pPr>
        <w:pStyle w:val="Heading3"/>
      </w:pPr>
      <w:r>
        <w:t xml:space="preserve">3.1 </w:t>
      </w:r>
      <w:r>
        <w:rPr>
          <w:rFonts w:hint="eastAsia"/>
        </w:rPr>
        <w:t xml:space="preserve">安装与检查</w:t>
      </w:r>
      <w:r>
        <w:t xml:space="preserve"> WSL</w:t>
      </w:r>
    </w:p>
    <w:p>
      <w:pPr>
        <w:pStyle w:val="FirstParagraph"/>
      </w:pPr>
      <w:r>
        <w:rPr>
          <w:rFonts w:hint="eastAsia"/>
        </w:rPr>
        <w:t xml:space="preserve">在管理员</w:t>
      </w:r>
      <w:r>
        <w:t xml:space="preserve"> PowerShell </w:t>
      </w:r>
      <w:r>
        <w:rPr>
          <w:rFonts w:hint="eastAsia"/>
        </w:rPr>
        <w:t xml:space="preserve">中，如果还没有</w:t>
      </w:r>
      <w:r>
        <w:t xml:space="preserve"> </w:t>
      </w:r>
      <w:r>
        <w:rPr>
          <w:rFonts w:hint="eastAsia"/>
        </w:rPr>
        <w:t xml:space="preserve">WSL：</w:t>
      </w:r>
    </w:p>
    <w:p>
      <w:pPr>
        <w:pStyle w:val="SourceCode"/>
      </w:pP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install</w:t>
      </w:r>
    </w:p>
    <w:p>
      <w:pPr>
        <w:pStyle w:val="FirstParagraph"/>
      </w:pPr>
      <w:r>
        <w:rPr>
          <w:rFonts w:hint="eastAsia"/>
        </w:rPr>
        <w:t xml:space="preserve">按提示重启、创建</w:t>
      </w:r>
      <w:r>
        <w:t xml:space="preserve"> Linux </w:t>
      </w:r>
      <w:r>
        <w:rPr>
          <w:rFonts w:hint="eastAsia"/>
        </w:rPr>
        <w:t xml:space="preserve">用户。已有</w:t>
      </w:r>
      <w:r>
        <w:t xml:space="preserve"> WSL </w:t>
      </w:r>
      <w:r>
        <w:rPr>
          <w:rFonts w:hint="eastAsia"/>
        </w:rPr>
        <w:t xml:space="preserve">的同事不要重复安装，先检查：</w:t>
      </w:r>
    </w:p>
    <w:p>
      <w:pPr>
        <w:pStyle w:val="SourceCode"/>
      </w:pP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verbose</w:t>
      </w:r>
      <w:r>
        <w:br/>
      </w: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online</w:t>
      </w:r>
    </w:p>
    <w:p>
      <w:pPr>
        <w:pStyle w:val="FirstParagraph"/>
      </w:pPr>
      <w:r>
        <w:rPr>
          <w:rFonts w:hint="eastAsia"/>
        </w:rPr>
        <w:t xml:space="preserve">建议使用</w:t>
      </w:r>
      <w:r>
        <w:t xml:space="preserve"> WSL2 </w:t>
      </w:r>
      <w:r>
        <w:rPr>
          <w:rFonts w:hint="eastAsia"/>
        </w:rPr>
        <w:t xml:space="preserve">的</w:t>
      </w:r>
      <w:r>
        <w:t xml:space="preserve"> Ubuntu 24.04 </w:t>
      </w:r>
      <w:r>
        <w:rPr>
          <w:rFonts w:hint="eastAsia"/>
        </w:rPr>
        <w:t xml:space="preserve">开发环境。如需指定发行版，使用在线列表给出的实际名称。安装方法与适用系统要求见</w:t>
      </w:r>
      <w:r>
        <w:t xml:space="preserve"> </w:t>
      </w:r>
      <w:hyperlink r:id="rId12">
        <w:r>
          <w:rPr>
            <w:rStyle w:val="Hyperlink"/>
          </w:rPr>
          <w:t xml:space="preserve">Microsoft WSL </w:t>
        </w:r>
        <w:r>
          <w:rPr>
            <w:rStyle w:val="Hyperlink"/>
            <w:rFonts w:hint="eastAsia"/>
          </w:rPr>
          <w:t xml:space="preserve">文档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后文的</w:t>
      </w:r>
      <w:r>
        <w:t xml:space="preserve"> Bash </w:t>
      </w:r>
      <w:r>
        <w:rPr>
          <w:rFonts w:hint="eastAsia"/>
        </w:rPr>
        <w:t xml:space="preserve">命令在</w:t>
      </w:r>
      <w:r>
        <w:t xml:space="preserve"> Ubuntu/WSL </w:t>
      </w:r>
      <w:r>
        <w:rPr>
          <w:rFonts w:hint="eastAsia"/>
        </w:rPr>
        <w:t xml:space="preserve">终端执行，不是</w:t>
      </w:r>
      <w:r>
        <w:t xml:space="preserve"> PowerShell。Windows </w:t>
      </w:r>
      <w:r>
        <w:rPr>
          <w:rFonts w:hint="eastAsia"/>
        </w:rPr>
        <w:t xml:space="preserve">与</w:t>
      </w:r>
      <w:r>
        <w:t xml:space="preserve"> WSL </w:t>
      </w:r>
      <w:r>
        <w:rPr>
          <w:rFonts w:hint="eastAsia"/>
        </w:rPr>
        <w:t xml:space="preserve">是不同环境，Python、虚拟环境和用户目录下的认证文件不能假定共用。</w:t>
      </w:r>
    </w:p>
    <w:bookmarkEnd w:id="13"/>
    <w:bookmarkStart w:id="15" w:name="X846ff00ccecd6fc31e21b790ccaebee73a721f7"/>
    <w:p>
      <w:pPr>
        <w:pStyle w:val="Heading3"/>
      </w:pPr>
      <w:r>
        <w:t xml:space="preserve">3.2 </w:t>
      </w:r>
      <w:r>
        <w:rPr>
          <w:rFonts w:hint="eastAsia"/>
        </w:rPr>
        <w:t xml:space="preserve">安装开发工具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Ubuntu </w:t>
      </w:r>
      <w:r>
        <w:rPr>
          <w:rFonts w:hint="eastAsia"/>
        </w:rPr>
        <w:t xml:space="preserve">中：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git make python3-venv pipx</w:t>
      </w:r>
      <w:r>
        <w:br/>
      </w:r>
      <w:r>
        <w:rPr>
          <w:rStyle w:val="ExtensionTok"/>
        </w:rPr>
        <w:t xml:space="preserve">pipx</w:t>
      </w:r>
      <w:r>
        <w:rPr>
          <w:rStyle w:val="NormalTok"/>
        </w:rPr>
        <w:t xml:space="preserve"> install uv</w:t>
      </w:r>
      <w:r>
        <w:br/>
      </w:r>
      <w:r>
        <w:rPr>
          <w:rStyle w:val="ExtensionTok"/>
        </w:rPr>
        <w:t xml:space="preserve">pipx</w:t>
      </w:r>
      <w:r>
        <w:rPr>
          <w:rStyle w:val="NormalTok"/>
        </w:rPr>
        <w:t xml:space="preserve"> ensurepath</w:t>
      </w:r>
    </w:p>
    <w:p>
      <w:pPr>
        <w:pStyle w:val="FirstParagraph"/>
      </w:pPr>
      <w:r>
        <w:rPr>
          <w:rFonts w:hint="eastAsia"/>
        </w:rPr>
        <w:t xml:space="preserve">重新打开</w:t>
      </w:r>
      <w:r>
        <w:t xml:space="preserve"> Ubuntu </w:t>
      </w:r>
      <w:r>
        <w:rPr>
          <w:rFonts w:hint="eastAsia"/>
        </w:rPr>
        <w:t xml:space="preserve">终端，再检查：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uv </w:t>
      </w:r>
      <w:r>
        <w:rPr>
          <w:rFonts w:hint="eastAsia"/>
        </w:rPr>
        <w:t xml:space="preserve">的其他官方安装方式见</w:t>
      </w:r>
      <w:r>
        <w:t xml:space="preserve"> </w:t>
      </w:r>
      <w:hyperlink r:id="rId14">
        <w:r>
          <w:rPr>
            <w:rStyle w:val="Hyperlink"/>
          </w:rPr>
          <w:t xml:space="preserve">uv </w:t>
        </w:r>
        <w:r>
          <w:rPr>
            <w:rStyle w:val="Hyperlink"/>
            <w:rFonts w:hint="eastAsia"/>
          </w:rPr>
          <w:t xml:space="preserve">安装文档</w:t>
        </w:r>
      </w:hyperlink>
      <w:r>
        <w:rPr>
          <w:rFonts w:hint="eastAsia"/>
        </w:rPr>
        <w:t xml:space="preserve">。不要为了装本项目向系统</w:t>
      </w:r>
      <w:r>
        <w:t xml:space="preserve"> Python </w:t>
      </w:r>
      <w:r>
        <w:rPr>
          <w:rFonts w:hint="eastAsia"/>
        </w:rPr>
        <w:t xml:space="preserve">强行使用</w:t>
      </w:r>
      <w:r>
        <w:t xml:space="preserve"> </w:t>
      </w:r>
      <w:r>
        <w:rPr>
          <w:rStyle w:val="VerbatimChar"/>
        </w:rPr>
        <w:t xml:space="preserve">--break-system-packages</w:t>
      </w:r>
      <w:r>
        <w:t xml:space="preserve">。</w:t>
      </w:r>
    </w:p>
    <w:bookmarkEnd w:id="15"/>
    <w:bookmarkStart w:id="16" w:name="X7b140746c8b80284e5de80a494a2808c6d1bf39"/>
    <w:p>
      <w:pPr>
        <w:pStyle w:val="Heading3"/>
      </w:pPr>
      <w:r>
        <w:t xml:space="preserve">3.3 </w:t>
      </w:r>
      <w:r>
        <w:rPr>
          <w:rFonts w:hint="eastAsia"/>
        </w:rPr>
        <w:t xml:space="preserve">获取固定代码</w:t>
      </w:r>
    </w:p>
    <w:p>
      <w:pPr>
        <w:pStyle w:val="FirstParagraph"/>
      </w:pPr>
      <w:r>
        <w:rPr>
          <w:rFonts w:hint="eastAsia"/>
        </w:rPr>
        <w:t xml:space="preserve">建议仓库放在</w:t>
      </w:r>
      <w:r>
        <w:t xml:space="preserve"> WSL </w:t>
      </w:r>
      <w:r>
        <w:rPr>
          <w:rFonts w:hint="eastAsia"/>
        </w:rPr>
        <w:t xml:space="preserve">的</w:t>
      </w:r>
      <w:r>
        <w:t xml:space="preserve"> Linux </w:t>
      </w:r>
      <w:r>
        <w:rPr>
          <w:rFonts w:hint="eastAsia"/>
        </w:rPr>
        <w:t xml:space="preserve">文件系统，例如</w:t>
      </w:r>
      <w:r>
        <w:t xml:space="preserve"> </w:t>
      </w:r>
      <w:r>
        <w:rPr>
          <w:rStyle w:val="VerbatimChar"/>
          <w:rFonts w:hint="eastAsia"/>
        </w:rPr>
        <w:t xml:space="preserve">/home/你的Linux用户名/projects/</w:t>
      </w:r>
      <w:r>
        <w:rPr>
          <w:rFonts w:hint="eastAsia"/>
        </w:rPr>
        <w:t xml:space="preserve">，而非直接在</w:t>
      </w:r>
      <w:r>
        <w:t xml:space="preserve"> </w:t>
      </w:r>
      <w:r>
        <w:rPr>
          <w:rStyle w:val="VerbatimChar"/>
        </w:rPr>
        <w:t xml:space="preserve">/mnt/c/</w:t>
      </w:r>
      <w:r>
        <w:t xml:space="preserve"> </w:t>
      </w:r>
      <w:r>
        <w:rPr>
          <w:rFonts w:hint="eastAsia"/>
        </w:rPr>
        <w:t xml:space="preserve">上运行大量小文件写入的演练。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~/projects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~/projects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https://github.com/dcw06/ARC-AGI-3.git AGI-team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AGI-team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--detach</w:t>
      </w:r>
      <w:r>
        <w:rPr>
          <w:rStyle w:val="NormalTok"/>
        </w:rPr>
        <w:t xml:space="preserve"> 0b0e453eebc9e032bd08799bd123637fcb5b18ef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rev-parse HEAD</w:t>
      </w:r>
    </w:p>
    <w:p>
      <w:pPr>
        <w:pStyle w:val="FirstParagraph"/>
      </w:pPr>
      <w:r>
        <w:rPr>
          <w:rFonts w:hint="eastAsia"/>
        </w:rPr>
        <w:t xml:space="preserve">这套命令仅用于新的</w:t>
      </w:r>
      <w:r>
        <w:t xml:space="preserve"> </w:t>
      </w:r>
      <w:r>
        <w:rPr>
          <w:rStyle w:val="VerbatimChar"/>
        </w:rPr>
        <w:t xml:space="preserve">AGI-team</w:t>
      </w:r>
      <w:r>
        <w:t xml:space="preserve"> </w:t>
      </w:r>
      <w:r>
        <w:rPr>
          <w:rFonts w:hint="eastAsia"/>
        </w:rPr>
        <w:t xml:space="preserve">目录。已有工作目录如含未提交内容，应先检查</w:t>
      </w:r>
      <w:r>
        <w:t xml:space="preserve"> </w:t>
      </w:r>
      <w:r>
        <w:rPr>
          <w:rStyle w:val="VerbatimChar"/>
        </w:rPr>
        <w:t xml:space="preserve">git status</w:t>
      </w:r>
      <w:r>
        <w:rPr>
          <w:rFonts w:hint="eastAsia"/>
        </w:rPr>
        <w:t xml:space="preserve">，不要覆盖或强制切换。</w:t>
      </w:r>
    </w:p>
    <w:p>
      <w:pPr>
        <w:pStyle w:val="BodyText"/>
      </w:pPr>
      <w:r>
        <w:t xml:space="preserve">detached HEAD </w:t>
      </w:r>
      <w:r>
        <w:rPr>
          <w:rFonts w:hint="eastAsia"/>
        </w:rPr>
        <w:t xml:space="preserve">适合固定版本复现。需要开发时从此版本建立自己的分支，例如</w:t>
      </w:r>
      <w:r>
        <w:t xml:space="preserve"> </w:t>
      </w:r>
      <w:r>
        <w:rPr>
          <w:rStyle w:val="VerbatimChar"/>
        </w:rPr>
        <w:t xml:space="preserve">git switch -c </w:t>
      </w:r>
      <w:r>
        <w:rPr>
          <w:rStyle w:val="VerbatimChar"/>
          <w:rFonts w:hint="eastAsia"/>
        </w:rPr>
        <w:t xml:space="preserve">research/你的任务名</w:t>
      </w:r>
      <w:r>
        <w:rPr>
          <w:rFonts w:hint="eastAsia"/>
        </w:rPr>
        <w:t xml:space="preserve">，不要直接修改冻结</w:t>
      </w:r>
      <w:r>
        <w:t xml:space="preserve"> notebook </w:t>
      </w:r>
      <w:r>
        <w:rPr>
          <w:rFonts w:hint="eastAsia"/>
        </w:rPr>
        <w:t xml:space="preserve">和</w:t>
      </w:r>
      <w:r>
        <w:t xml:space="preserve"> source lock。</w:t>
      </w:r>
    </w:p>
    <w:bookmarkEnd w:id="16"/>
    <w:bookmarkStart w:id="17" w:name="X5388c57c17916a0866908e68258f440aad1c521"/>
    <w:p>
      <w:pPr>
        <w:pStyle w:val="Heading3"/>
      </w:pPr>
      <w:r>
        <w:t xml:space="preserve">3.4 </w:t>
      </w:r>
      <w:r>
        <w:rPr>
          <w:rFonts w:hint="eastAsia"/>
        </w:rPr>
        <w:t xml:space="preserve">创建</w:t>
      </w:r>
      <w:r>
        <w:t xml:space="preserve"> Python </w:t>
      </w:r>
      <w:r>
        <w:rPr>
          <w:rFonts w:hint="eastAsia"/>
        </w:rPr>
        <w:t xml:space="preserve">环境</w:t>
      </w:r>
    </w:p>
    <w:p>
      <w:pPr>
        <w:pStyle w:val="FirstParagraph"/>
      </w:pPr>
      <w:r>
        <w:rPr>
          <w:rFonts w:hint="eastAsia"/>
        </w:rPr>
        <w:t xml:space="preserve">新</w:t>
      </w:r>
      <w:r>
        <w:t xml:space="preserve"> checkout </w:t>
      </w:r>
      <w:r>
        <w:rPr>
          <w:rFonts w:hint="eastAsia"/>
        </w:rPr>
        <w:t xml:space="preserve">可使用仓库现有入口：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setup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sys; print(sys.executable)"</w:t>
      </w:r>
    </w:p>
    <w:p>
      <w:pPr>
        <w:pStyle w:val="FirstParagraph"/>
      </w:pPr>
      <w:r>
        <w:rPr>
          <w:rFonts w:hint="eastAsia"/>
        </w:rPr>
        <w:t xml:space="preserve">本项目目标开发</w:t>
      </w:r>
      <w:r>
        <w:t xml:space="preserve"> Python </w:t>
      </w:r>
      <w:r>
        <w:rPr>
          <w:rFonts w:hint="eastAsia"/>
        </w:rPr>
        <w:t xml:space="preserve">是</w:t>
      </w:r>
      <w:r>
        <w:t xml:space="preserve"> 3.12。</w:t>
      </w:r>
      <w:r>
        <w:rPr>
          <w:rStyle w:val="VerbatimChar"/>
        </w:rPr>
        <w:t xml:space="preserve">make setup</w:t>
      </w:r>
      <w:r>
        <w:t xml:space="preserve"> </w:t>
      </w:r>
      <w:r>
        <w:rPr>
          <w:rFonts w:hint="eastAsia"/>
        </w:rPr>
        <w:t xml:space="preserve">会联网安装固定基础依赖、取得并处理指定</w:t>
      </w:r>
      <w:r>
        <w:t xml:space="preserve"> revision </w:t>
      </w:r>
      <w:r>
        <w:rPr>
          <w:rFonts w:hint="eastAsia"/>
        </w:rPr>
        <w:t xml:space="preserve">的</w:t>
      </w:r>
      <w:r>
        <w:t xml:space="preserve"> vendor </w:t>
      </w:r>
      <w:r>
        <w:rPr>
          <w:rFonts w:hint="eastAsia"/>
        </w:rPr>
        <w:t xml:space="preserve">framework；这不是</w:t>
      </w:r>
      <w:r>
        <w:t xml:space="preserve"> GPU </w:t>
      </w:r>
      <w:r>
        <w:rPr>
          <w:rFonts w:hint="eastAsia"/>
        </w:rPr>
        <w:t xml:space="preserve">发射，不消耗</w:t>
      </w:r>
      <w:r>
        <w:t xml:space="preserve"> Kaggle </w:t>
      </w:r>
      <w:r>
        <w:rPr>
          <w:rFonts w:hint="eastAsia"/>
        </w:rPr>
        <w:t xml:space="preserve">GPU，但也不是只读操作。已有虚拟环境的成员先核对解释器和依赖，不要无条件重跑</w:t>
      </w:r>
      <w:r>
        <w:t xml:space="preserve"> setup。</w:t>
      </w:r>
    </w:p>
    <w:p>
      <w:pPr>
        <w:pStyle w:val="BodyText"/>
      </w:pPr>
      <w:r>
        <w:rPr>
          <w:rFonts w:hint="eastAsia"/>
        </w:rPr>
        <w:t xml:space="preserve">基础直接版本来自</w:t>
      </w:r>
      <w:r>
        <w:t xml:space="preserve"> Makefile /</w:t>
      </w:r>
      <w:r>
        <w:t xml:space="preserve"> </w:t>
      </w:r>
      <w:r>
        <w:rPr>
          <w:rStyle w:val="VerbatimChar"/>
        </w:rPr>
        <w:t xml:space="preserve">config/dependency_manifest.lock</w:t>
      </w:r>
      <w:r>
        <w:rPr>
          <w:rFonts w:hint="eastAsia"/>
        </w:rPr>
        <w:t xml:space="preserve">，包括</w:t>
      </w:r>
      <w:r>
        <w:t xml:space="preserve"> arc-agi 0.9.9、arcengine 0.9.3、kaggle 2.2.4、python-dotenv 1.2.3 </w:t>
      </w:r>
      <w:r>
        <w:rPr>
          <w:rFonts w:hint="eastAsia"/>
        </w:rPr>
        <w:t xml:space="preserve">等。若固定版本安装失败，保留错误并反馈维护者，不要悄悄换成最新版来宣称复现成功。</w:t>
      </w:r>
    </w:p>
    <w:p>
      <w:pPr>
        <w:pStyle w:val="BodyText"/>
      </w:pPr>
      <w:r>
        <w:rPr>
          <w:rFonts w:hint="eastAsia"/>
        </w:rPr>
        <w:t xml:space="preserve">**本次发现的开发依赖缺口：**最新问卷</w:t>
      </w:r>
      <w:r>
        <w:t xml:space="preserve"> scorer </w:t>
      </w:r>
      <w:r>
        <w:rPr>
          <w:rFonts w:hint="eastAsia"/>
        </w:rPr>
        <w:t xml:space="preserve">导入</w:t>
      </w:r>
      <w:r>
        <w:t xml:space="preserve"> </w:t>
      </w:r>
      <w:r>
        <w:rPr>
          <w:rStyle w:val="VerbatimChar"/>
        </w:rPr>
        <w:t xml:space="preserve">jsonschema</w:t>
      </w:r>
      <w:r>
        <w:rPr>
          <w:rFonts w:hint="eastAsia"/>
        </w:rPr>
        <w:t xml:space="preserve">，但基础安装清单未显式列出它。独立审查环境使用</w:t>
      </w:r>
      <w:r>
        <w:t xml:space="preserve"> </w:t>
      </w:r>
      <w:r>
        <w:rPr>
          <w:rFonts w:hint="eastAsia"/>
        </w:rPr>
        <w:t xml:space="preserve">4.26.0；在开发虚拟环境中可补装：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--python</w:t>
      </w:r>
      <w:r>
        <w:rPr>
          <w:rStyle w:val="NormalTok"/>
        </w:rPr>
        <w:t xml:space="preserve"> .venv/bin/python </w:t>
      </w:r>
      <w:r>
        <w:rPr>
          <w:rStyle w:val="StringTok"/>
        </w:rPr>
        <w:t xml:space="preserve">"jsonschema==4.26.0"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pip check </w:t>
      </w:r>
      <w:r>
        <w:rPr>
          <w:rStyle w:val="AttributeTok"/>
        </w:rPr>
        <w:t xml:space="preserve">--python</w:t>
      </w:r>
      <w:r>
        <w:rPr>
          <w:rStyle w:val="NormalTok"/>
        </w:rPr>
        <w:t xml:space="preserve"> .venv/bin/python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arc_agi, arcengine, jsonschema; print('development imports OK')"</w:t>
      </w:r>
    </w:p>
    <w:p>
      <w:pPr>
        <w:pStyle w:val="FirstParagraph"/>
      </w:pPr>
      <w:r>
        <w:rPr>
          <w:rFonts w:hint="eastAsia"/>
        </w:rPr>
        <w:t xml:space="preserve">这是本地开发补充，不代表冻结目标依赖已完成相同修订。若需要修改目标安装清单，应由维护者更新并重新冻结审查包。</w:t>
      </w:r>
    </w:p>
    <w:p>
      <w:pPr>
        <w:pStyle w:val="BodyText"/>
      </w:pPr>
      <w:r>
        <w:rPr>
          <w:rStyle w:val="VerbatimChar"/>
        </w:rPr>
        <w:t xml:space="preserve">scripts/setup_wsl.sh</w:t>
      </w:r>
      <w:r>
        <w:t xml:space="preserve"> </w:t>
      </w:r>
      <w:r>
        <w:rPr>
          <w:rFonts w:hint="eastAsia"/>
        </w:rPr>
        <w:t xml:space="preserve">是另一个现有入口，但要求</w:t>
      </w:r>
      <w:r>
        <w:t xml:space="preserve"> </w:t>
      </w:r>
      <w:r>
        <w:rPr>
          <w:rStyle w:val="VerbatimChar"/>
        </w:rPr>
        <w:t xml:space="preserve">python3.12</w:t>
      </w:r>
      <w:r>
        <w:t xml:space="preserve"> </w:t>
      </w:r>
      <w:r>
        <w:rPr>
          <w:rFonts w:hint="eastAsia"/>
        </w:rPr>
        <w:t xml:space="preserve">命令及已经恢复的</w:t>
      </w:r>
      <w:r>
        <w:t xml:space="preserve"> vendor </w:t>
      </w:r>
      <w:r>
        <w:rPr>
          <w:rFonts w:hint="eastAsia"/>
        </w:rPr>
        <w:t xml:space="preserve">framework；它不是缺少</w:t>
      </w:r>
      <w:r>
        <w:t xml:space="preserve"> vendor </w:t>
      </w:r>
      <w:r>
        <w:rPr>
          <w:rFonts w:hint="eastAsia"/>
        </w:rPr>
        <w:t xml:space="preserve">的新</w:t>
      </w:r>
      <w:r>
        <w:t xml:space="preserve"> checkout </w:t>
      </w:r>
      <w:r>
        <w:rPr>
          <w:rFonts w:hint="eastAsia"/>
        </w:rPr>
        <w:t xml:space="preserve">的无条件替代方案。</w:t>
      </w:r>
    </w:p>
    <w:bookmarkEnd w:id="17"/>
    <w:bookmarkStart w:id="18" w:name="X20ff76f2a74267d38824d0d830e5ce014a5f964"/>
    <w:p>
      <w:pPr>
        <w:pStyle w:val="Heading3"/>
      </w:pPr>
      <w:r>
        <w:t xml:space="preserve">3.5 </w:t>
      </w:r>
      <w:r>
        <w:rPr>
          <w:rFonts w:hint="eastAsia"/>
        </w:rPr>
        <w:t xml:space="preserve">编辑器与路径</w:t>
      </w:r>
    </w:p>
    <w:p>
      <w:pPr>
        <w:pStyle w:val="FirstParagraph"/>
      </w:pPr>
      <w:r>
        <w:t xml:space="preserve">VS Code </w:t>
      </w:r>
      <w:r>
        <w:rPr>
          <w:rFonts w:hint="eastAsia"/>
        </w:rPr>
        <w:t xml:space="preserve">中使用</w:t>
      </w:r>
      <w:r>
        <w:t xml:space="preserve"> WSL </w:t>
      </w:r>
      <w:r>
        <w:rPr>
          <w:rFonts w:hint="eastAsia"/>
        </w:rPr>
        <w:t xml:space="preserve">连接打开同一个</w:t>
      </w:r>
      <w:r>
        <w:t xml:space="preserve"> Linux </w:t>
      </w:r>
      <w:r>
        <w:rPr>
          <w:rFonts w:hint="eastAsia"/>
        </w:rPr>
        <w:t xml:space="preserve">仓库，并选择该仓库的</w:t>
      </w:r>
      <w:r>
        <w:t xml:space="preserve"> </w:t>
      </w:r>
      <w:r>
        <w:rPr>
          <w:rStyle w:val="VerbatimChar"/>
        </w:rPr>
        <w:t xml:space="preserve">.venv/bin/python</w:t>
      </w:r>
      <w:r>
        <w:rPr>
          <w:rFonts w:hint="eastAsia"/>
        </w:rPr>
        <w:t xml:space="preserve">。不要同时编辑</w:t>
      </w:r>
      <w:r>
        <w:t xml:space="preserve"> Windows </w:t>
      </w:r>
      <w:r>
        <w:rPr>
          <w:rFonts w:hint="eastAsia"/>
        </w:rPr>
        <w:t xml:space="preserve">桌面的另一份</w:t>
      </w:r>
      <w:r>
        <w:t xml:space="preserve"> </w:t>
      </w:r>
      <w:r>
        <w:rPr>
          <w:rFonts w:hint="eastAsia"/>
        </w:rPr>
        <w:t xml:space="preserve">clone，并假设</w:t>
      </w:r>
      <w:r>
        <w:t xml:space="preserve"> WSL </w:t>
      </w:r>
      <w:r>
        <w:rPr>
          <w:rFonts w:hint="eastAsia"/>
        </w:rPr>
        <w:t xml:space="preserve">文件会同步。</w:t>
      </w:r>
    </w:p>
    <w:p>
      <w:pPr>
        <w:pStyle w:val="BodyText"/>
      </w:pPr>
      <w:r>
        <w:rPr>
          <w:rFonts w:hint="eastAsia"/>
        </w:rPr>
        <w:t xml:space="preserve">不要照抄历史记录中的</w:t>
      </w:r>
      <w:r>
        <w:t xml:space="preserve"> </w:t>
      </w:r>
      <w:r>
        <w:rPr>
          <w:rStyle w:val="VerbatimChar"/>
        </w:rPr>
        <w:t xml:space="preserve">/home/jingjing/...</w:t>
      </w:r>
      <w:r>
        <w:t xml:space="preserve">、</w:t>
      </w:r>
      <w:r>
        <w:rPr>
          <w:rStyle w:val="VerbatimChar"/>
        </w:rPr>
        <w:t xml:space="preserve">C:/Users/jjzzw/...</w:t>
      </w:r>
      <w:r>
        <w:t xml:space="preserve"> </w:t>
      </w:r>
      <w:r>
        <w:rPr>
          <w:rFonts w:hint="eastAsia"/>
        </w:rPr>
        <w:t xml:space="preserve">或其他队员的绝对路径。这些仅是旧机器的记录。用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sys.executable</w:t>
      </w:r>
      <w:r>
        <w:t xml:space="preserve"> </w:t>
      </w:r>
      <w:r>
        <w:rPr>
          <w:rFonts w:hint="eastAsia"/>
        </w:rPr>
        <w:t xml:space="preserve">确认自己的真实路径。</w:t>
      </w:r>
    </w:p>
    <w:bookmarkEnd w:id="18"/>
    <w:bookmarkEnd w:id="19"/>
    <w:bookmarkStart w:id="20" w:name="X5ea1aba6fc10cba0b2f396d1ef99ec443ff0e0c"/>
    <w:p>
      <w:pPr>
        <w:pStyle w:val="Heading2"/>
      </w:pPr>
      <w:r>
        <w:t xml:space="preserve">4. macOS </w:t>
      </w:r>
      <w:r>
        <w:rPr>
          <w:rFonts w:hint="eastAsia"/>
        </w:rPr>
        <w:t xml:space="preserve">与原生</w:t>
      </w:r>
      <w:r>
        <w:t xml:space="preserve"> Windows </w:t>
      </w:r>
      <w:r>
        <w:rPr>
          <w:rFonts w:hint="eastAsia"/>
        </w:rPr>
        <w:t xml:space="preserve">的范围</w:t>
      </w:r>
    </w:p>
    <w:p>
      <w:pPr>
        <w:pStyle w:val="FirstParagraph"/>
      </w:pPr>
      <w:r>
        <w:t xml:space="preserve">macOS </w:t>
      </w:r>
      <w:r>
        <w:rPr>
          <w:rFonts w:hint="eastAsia"/>
        </w:rPr>
        <w:t xml:space="preserve">可以安装</w:t>
      </w:r>
      <w:r>
        <w:t xml:space="preserve"> Git、make、uv </w:t>
      </w:r>
      <w:r>
        <w:rPr>
          <w:rFonts w:hint="eastAsia"/>
        </w:rPr>
        <w:t xml:space="preserve">后，使用同样的固定</w:t>
      </w:r>
      <w:r>
        <w:t xml:space="preserve"> checkout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make setup</w:t>
      </w:r>
      <w:r>
        <w:rPr>
          <w:rFonts w:hint="eastAsia"/>
        </w:rPr>
        <w:t xml:space="preserve">。已有</w:t>
      </w:r>
      <w:r>
        <w:t xml:space="preserve"> Homebrew </w:t>
      </w:r>
      <w:r>
        <w:rPr>
          <w:rFonts w:hint="eastAsia"/>
        </w:rPr>
        <w:t xml:space="preserve">的机器可用</w:t>
      </w:r>
      <w:r>
        <w:t xml:space="preserve"> </w:t>
      </w:r>
      <w:r>
        <w:rPr>
          <w:rStyle w:val="VerbatimChar"/>
        </w:rPr>
        <w:t xml:space="preserve">brew install uv</w:t>
      </w:r>
      <w:r>
        <w:rPr>
          <w:rFonts w:hint="eastAsia"/>
        </w:rPr>
        <w:t xml:space="preserve">；仍需按项目要求使用</w:t>
      </w:r>
      <w:r>
        <w:t xml:space="preserve"> Python 3.12 </w:t>
      </w:r>
      <w:r>
        <w:rPr>
          <w:rFonts w:hint="eastAsia"/>
        </w:rPr>
        <w:t xml:space="preserve">虚拟环境。</w:t>
      </w:r>
    </w:p>
    <w:p>
      <w:pPr>
        <w:pStyle w:val="BodyText"/>
      </w:pPr>
      <w:r>
        <w:rPr>
          <w:rFonts w:hint="eastAsia"/>
        </w:rPr>
        <w:t xml:space="preserve">原生</w:t>
      </w:r>
      <w:r>
        <w:t xml:space="preserve"> Windows </w:t>
      </w:r>
      <w:r>
        <w:rPr>
          <w:rFonts w:hint="eastAsia"/>
        </w:rPr>
        <w:t xml:space="preserve">可以阅读文档、浏览</w:t>
      </w:r>
      <w:r>
        <w:t xml:space="preserve"> </w:t>
      </w:r>
      <w:r>
        <w:rPr>
          <w:rFonts w:hint="eastAsia"/>
        </w:rPr>
        <w:t xml:space="preserve">HTML、进行部分</w:t>
      </w:r>
      <w:r>
        <w:t xml:space="preserve"> API </w:t>
      </w:r>
      <w:r>
        <w:rPr>
          <w:rFonts w:hint="eastAsia"/>
        </w:rPr>
        <w:t xml:space="preserve">查询，但本项目监督进程涉及</w:t>
      </w:r>
      <w:r>
        <w:t xml:space="preserve"> POSIX </w:t>
      </w:r>
      <w:r>
        <w:rPr>
          <w:rFonts w:hint="eastAsia"/>
        </w:rPr>
        <w:t xml:space="preserve">文件锁与进程组，不把它视为已验证的原生</w:t>
      </w:r>
      <w:r>
        <w:t xml:space="preserve"> Windows </w:t>
      </w:r>
      <w:r>
        <w:rPr>
          <w:rFonts w:hint="eastAsia"/>
        </w:rPr>
        <w:t xml:space="preserve">运行路径。CPU</w:t>
      </w:r>
      <w:r>
        <w:t xml:space="preserve"> supervisor </w:t>
      </w:r>
      <w:r>
        <w:rPr>
          <w:rFonts w:hint="eastAsia"/>
        </w:rPr>
        <w:t xml:space="preserve">建议放在</w:t>
      </w:r>
      <w:r>
        <w:t xml:space="preserve"> </w:t>
      </w:r>
      <w:r>
        <w:rPr>
          <w:rFonts w:hint="eastAsia"/>
        </w:rPr>
        <w:t xml:space="preserve">WSL，真实模型运行放在已批准的</w:t>
      </w:r>
      <w:r>
        <w:t xml:space="preserve"> Kaggle </w:t>
      </w:r>
      <w:r>
        <w:rPr>
          <w:rFonts w:hint="eastAsia"/>
        </w:rPr>
        <w:t xml:space="preserve">目标环境。</w:t>
      </w:r>
    </w:p>
    <w:p>
      <w:pPr>
        <w:pStyle w:val="BodyText"/>
      </w:pPr>
      <w:r>
        <w:rPr>
          <w:rFonts w:hint="eastAsia"/>
        </w:rPr>
        <w:t xml:space="preserve">不要从</w:t>
      </w:r>
      <w:r>
        <w:t xml:space="preserve"> Mac </w:t>
      </w:r>
      <w:r>
        <w:rPr>
          <w:rFonts w:hint="eastAsia"/>
        </w:rPr>
        <w:t xml:space="preserve">复制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rPr>
          <w:rFonts w:hint="eastAsia"/>
        </w:rPr>
        <w:t xml:space="preserve">到</w:t>
      </w:r>
      <w:r>
        <w:t xml:space="preserve"> Windows/WSL </w:t>
      </w:r>
      <w:r>
        <w:rPr>
          <w:rFonts w:hint="eastAsia"/>
        </w:rPr>
        <w:t xml:space="preserve">后继续使用。虚拟环境及二进制依赖应在目标平台重建。</w:t>
      </w:r>
    </w:p>
    <w:bookmarkEnd w:id="20"/>
    <w:bookmarkStart w:id="26" w:name="X1e9c4d42a27021c9588d685af4008d856124ee9"/>
    <w:p>
      <w:pPr>
        <w:pStyle w:val="Heading2"/>
      </w:pPr>
      <w:r>
        <w:t xml:space="preserve">5. </w:t>
      </w:r>
      <w:r>
        <w:rPr>
          <w:rFonts w:hint="eastAsia"/>
        </w:rPr>
        <w:t xml:space="preserve">配置</w:t>
      </w:r>
      <w:r>
        <w:t xml:space="preserve"> Kaggle </w:t>
      </w:r>
      <w:r>
        <w:rPr>
          <w:rFonts w:hint="eastAsia"/>
        </w:rPr>
        <w:t xml:space="preserve">token：推荐项目内文件方式</w:t>
      </w:r>
    </w:p>
    <w:bookmarkStart w:id="22" w:name="Xfb03b4036cb6087bbf990a3380670360d334aac"/>
    <w:p>
      <w:pPr>
        <w:pStyle w:val="Heading3"/>
      </w:pPr>
      <w:r>
        <w:t xml:space="preserve">5.1 </w:t>
      </w:r>
      <w:r>
        <w:rPr>
          <w:rFonts w:hint="eastAsia"/>
        </w:rPr>
        <w:t xml:space="preserve">获取本人</w:t>
      </w:r>
      <w:r>
        <w:t xml:space="preserve"> token</w:t>
      </w:r>
    </w:p>
    <w:p>
      <w:pPr>
        <w:pStyle w:val="FirstParagraph"/>
      </w:pPr>
      <w:r>
        <w:rPr>
          <w:rFonts w:hint="eastAsia"/>
        </w:rPr>
        <w:t xml:space="preserve">登录本人</w:t>
      </w:r>
      <w:r>
        <w:t xml:space="preserve"> Kaggle </w:t>
      </w:r>
      <w:r>
        <w:rPr>
          <w:rFonts w:hint="eastAsia"/>
        </w:rPr>
        <w:t xml:space="preserve">账户，打开</w:t>
      </w:r>
      <w:r>
        <w:t xml:space="preserve"> </w:t>
      </w:r>
      <w:hyperlink r:id="rId21">
        <w:r>
          <w:rPr>
            <w:rStyle w:val="Hyperlink"/>
          </w:rPr>
          <w:t xml:space="preserve">API </w:t>
        </w:r>
        <w:r>
          <w:rPr>
            <w:rStyle w:val="Hyperlink"/>
            <w:rFonts w:hint="eastAsia"/>
          </w:rPr>
          <w:t xml:space="preserve">设置页面</w:t>
        </w:r>
      </w:hyperlink>
      <w:r>
        <w:rPr>
          <w:rFonts w:hint="eastAsia"/>
        </w:rPr>
        <w:t xml:space="preserve">，按页面提供的生成</w:t>
      </w:r>
      <w:r>
        <w:t xml:space="preserve"> token </w:t>
      </w:r>
      <w:r>
        <w:rPr>
          <w:rFonts w:hint="eastAsia"/>
        </w:rPr>
        <w:t xml:space="preserve">操作取得凭据。官方文档列出了</w:t>
      </w:r>
      <w:r>
        <w:t xml:space="preserve"> API token </w:t>
      </w:r>
      <w:r>
        <w:rPr>
          <w:rFonts w:hint="eastAsia"/>
        </w:rPr>
        <w:t xml:space="preserve">文件和旧式凭据文件两种不同方式；不要把整个</w:t>
      </w:r>
      <w:r>
        <w:t xml:space="preserve"> </w:t>
      </w:r>
      <w:r>
        <w:rPr>
          <w:rStyle w:val="VerbatimChar"/>
        </w:rPr>
        <w:t xml:space="preserve">kaggle.json</w:t>
      </w:r>
      <w:r>
        <w:t xml:space="preserve"> </w:t>
      </w:r>
      <w:r>
        <w:rPr>
          <w:rFonts w:hint="eastAsia"/>
        </w:rPr>
        <w:t xml:space="preserve">粘到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rPr>
          <w:rFonts w:hint="eastAsia"/>
        </w:rPr>
        <w:t xml:space="preserve">里。</w:t>
      </w:r>
    </w:p>
    <w:p>
      <w:pPr>
        <w:pStyle w:val="BodyText"/>
      </w:pPr>
      <w:r>
        <w:rPr>
          <w:rFonts w:hint="eastAsia"/>
        </w:rPr>
        <w:t xml:space="preserve">每位同事应使用自己的账户和凭据。访问项目私有</w:t>
      </w:r>
      <w:r>
        <w:t xml:space="preserve"> notebook </w:t>
      </w:r>
      <w:r>
        <w:rPr>
          <w:rFonts w:hint="eastAsia"/>
        </w:rPr>
        <w:t xml:space="preserve">需要所有者授予相应权限；有</w:t>
      </w:r>
      <w:r>
        <w:t xml:space="preserve"> token </w:t>
      </w:r>
      <w:r>
        <w:rPr>
          <w:rFonts w:hint="eastAsia"/>
        </w:rPr>
        <w:t xml:space="preserve">不代表自动有权访问所有资源，更不代表可以使用项目负责人的</w:t>
      </w:r>
      <w:r>
        <w:t xml:space="preserve"> GPU </w:t>
      </w:r>
      <w:r>
        <w:rPr>
          <w:rFonts w:hint="eastAsia"/>
        </w:rPr>
        <w:t xml:space="preserve">预算。</w:t>
      </w:r>
    </w:p>
    <w:bookmarkEnd w:id="22"/>
    <w:bookmarkStart w:id="23" w:name="X899b02196d9cc058e2bc53124e2d74ad5011197"/>
    <w:p>
      <w:pPr>
        <w:pStyle w:val="Heading3"/>
      </w:pPr>
      <w:r>
        <w:t xml:space="preserve">5.2 </w:t>
      </w:r>
      <w:r>
        <w:rPr>
          <w:rFonts w:hint="eastAsia"/>
        </w:rPr>
        <w:t xml:space="preserve">在实际执行脚本的仓库中保存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WSL/Linux/macOS </w:t>
      </w:r>
      <w:r>
        <w:rPr>
          <w:rFonts w:hint="eastAsia"/>
        </w:rPr>
        <w:t xml:space="preserve">的项目根目录执行：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.kaggle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700 .kaggle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.kaggle/access_token</w:t>
      </w:r>
    </w:p>
    <w:p>
      <w:pPr>
        <w:pStyle w:val="FirstParagraph"/>
      </w:pPr>
      <w:r>
        <w:rPr>
          <w:rFonts w:hint="eastAsia"/>
        </w:rPr>
        <w:t xml:space="preserve">在编辑器中粘贴</w:t>
      </w:r>
      <w:r>
        <w:t xml:space="preserve"> token </w:t>
      </w:r>
      <w:r>
        <w:rPr>
          <w:rFonts w:hint="eastAsia"/>
        </w:rPr>
        <w:t xml:space="preserve">本身，保存为单行。不要加</w:t>
      </w:r>
      <w:r>
        <w:t xml:space="preserve"> </w:t>
      </w:r>
      <w:r>
        <w:rPr>
          <w:rStyle w:val="VerbatimChar"/>
        </w:rPr>
        <w:t xml:space="preserve">KAGGLE_API_TOKEN=</w:t>
      </w:r>
      <w:r>
        <w:rPr>
          <w:rFonts w:hint="eastAsia"/>
        </w:rPr>
        <w:t xml:space="preserve">，不要加</w:t>
      </w:r>
      <w:r>
        <w:t xml:space="preserve"> </w:t>
      </w:r>
      <w:r>
        <w:rPr>
          <w:rFonts w:hint="eastAsia"/>
        </w:rPr>
        <w:t xml:space="preserve">JSON、引号或</w:t>
      </w:r>
      <w:r>
        <w:t xml:space="preserve"> Markdown </w:t>
      </w:r>
      <w:r>
        <w:rPr>
          <w:rFonts w:hint="eastAsia"/>
        </w:rPr>
        <w:t xml:space="preserve">标记。然后：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600 .kaggle/access_token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check-ignore .kaggle/access_token</w:t>
      </w:r>
    </w:p>
    <w:p>
      <w:pPr>
        <w:pStyle w:val="FirstParagraph"/>
      </w:pPr>
      <w:r>
        <w:rPr>
          <w:rFonts w:hint="eastAsia"/>
        </w:rPr>
        <w:t xml:space="preserve">应输出被忽略的文件路径。不要运行</w:t>
      </w:r>
      <w:r>
        <w:t xml:space="preserve"> </w:t>
      </w:r>
      <w:r>
        <w:rPr>
          <w:rStyle w:val="VerbatimChar"/>
        </w:rPr>
        <w:t xml:space="preserve">cat .kaggle/access_token</w:t>
      </w:r>
      <w:r>
        <w:t xml:space="preserve"> </w:t>
      </w:r>
      <w:r>
        <w:rPr>
          <w:rFonts w:hint="eastAsia"/>
        </w:rPr>
        <w:t xml:space="preserve">来截图“证明配置好了”，也不要把真实</w:t>
      </w:r>
      <w:r>
        <w:t xml:space="preserve"> token </w:t>
      </w:r>
      <w:r>
        <w:rPr>
          <w:rFonts w:hint="eastAsia"/>
        </w:rPr>
        <w:t xml:space="preserve">放进</w:t>
      </w:r>
      <w:r>
        <w:t xml:space="preserve"> </w:t>
      </w:r>
      <w:r>
        <w:rPr>
          <w:rStyle w:val="VerbatimChar"/>
        </w:rPr>
        <w:t xml:space="preserve">echo TOKEN...</w:t>
      </w:r>
      <w:r>
        <w:t xml:space="preserve"> </w:t>
      </w:r>
      <w:r>
        <w:rPr>
          <w:rFonts w:hint="eastAsia"/>
        </w:rPr>
        <w:t xml:space="preserve">命令，避免进入</w:t>
      </w:r>
      <w:r>
        <w:t xml:space="preserve"> shell </w:t>
      </w:r>
      <w:r>
        <w:rPr>
          <w:rFonts w:hint="eastAsia"/>
        </w:rPr>
        <w:t xml:space="preserve">history。配置时关闭会议共享；编辑器中的文件依然是明文，不是密码库。</w:t>
      </w:r>
    </w:p>
    <w:bookmarkEnd w:id="23"/>
    <w:bookmarkStart w:id="24" w:name="X3b7b4be315a3610c8d8bbcdf7e5de7e1666bb96"/>
    <w:p>
      <w:pPr>
        <w:pStyle w:val="Heading3"/>
      </w:pPr>
      <w:r>
        <w:t xml:space="preserve">5.3 </w:t>
      </w:r>
      <w:r>
        <w:rPr>
          <w:rFonts w:hint="eastAsia"/>
        </w:rPr>
        <w:t xml:space="preserve">项目脚本怎样读它</w:t>
      </w:r>
    </w:p>
    <w:p>
      <w:pPr>
        <w:pStyle w:val="FirstParagraph"/>
      </w:pPr>
      <w:r>
        <w:rPr>
          <w:rStyle w:val="VerbatimChar"/>
        </w:rPr>
        <w:t xml:space="preserve">scripts/phase4_install_kaggle.py</w:t>
      </w:r>
      <w:r>
        <w:t xml:space="preserve"> </w:t>
      </w:r>
      <w:r>
        <w:rPr>
          <w:rFonts w:hint="eastAsia"/>
        </w:rPr>
        <w:t xml:space="preserve">会从进程环境、仓库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和仓库</w:t>
      </w:r>
      <w:r>
        <w:t xml:space="preserve"> </w:t>
      </w:r>
      <w:r>
        <w:rPr>
          <w:rStyle w:val="VerbatimChar"/>
        </w:rPr>
        <w:t xml:space="preserve">.kaggle/access_token</w:t>
      </w:r>
      <w:r>
        <w:t xml:space="preserve"> </w:t>
      </w:r>
      <w:r>
        <w:rPr>
          <w:rFonts w:hint="eastAsia"/>
        </w:rPr>
        <w:t xml:space="preserve">查找</w:t>
      </w:r>
      <w:r>
        <w:t xml:space="preserve"> Kaggle </w:t>
      </w:r>
      <w:r>
        <w:rPr>
          <w:rFonts w:hint="eastAsia"/>
        </w:rPr>
        <w:t xml:space="preserve">凭据，再传给同虚拟环境的</w:t>
      </w:r>
      <w:r>
        <w:t xml:space="preserve"> </w:t>
      </w:r>
      <w:r>
        <w:rPr>
          <w:rFonts w:hint="eastAsia"/>
        </w:rPr>
        <w:t xml:space="preserve">CLI。它还有历史用户路径</w:t>
      </w:r>
      <w:r>
        <w:t xml:space="preserve"> </w:t>
      </w:r>
      <w:r>
        <w:rPr>
          <w:rFonts w:hint="eastAsia"/>
        </w:rPr>
        <w:t xml:space="preserve">fallback；新成员应在自己的当前仓库配置，不要依赖该</w:t>
      </w:r>
      <w:r>
        <w:t xml:space="preserve"> fallback。</w:t>
      </w:r>
    </w:p>
    <w:p>
      <w:pPr>
        <w:pStyle w:val="BodyText"/>
      </w:pPr>
      <w:r>
        <w:rPr>
          <w:rFonts w:hint="eastAsia"/>
        </w:rPr>
        <w:t xml:space="preserve">项目内</w:t>
      </w:r>
      <w:r>
        <w:t xml:space="preserve"> </w:t>
      </w:r>
      <w:r>
        <w:rPr>
          <w:rStyle w:val="VerbatimChar"/>
        </w:rPr>
        <w:t xml:space="preserve">.kaggle/access_token</w:t>
      </w:r>
      <w:r>
        <w:t xml:space="preserve"> </w:t>
      </w:r>
      <w:r>
        <w:rPr>
          <w:rFonts w:hint="eastAsia"/>
        </w:rPr>
        <w:t xml:space="preserve">与官方默认用户目录中的</w:t>
      </w:r>
      <w:r>
        <w:t xml:space="preserve"> </w:t>
      </w:r>
      <w:r>
        <w:rPr>
          <w:rStyle w:val="VerbatimChar"/>
        </w:rPr>
        <w:t xml:space="preserve">~/.kaggle/access_token</w:t>
      </w:r>
      <w:r>
        <w:t xml:space="preserve"> </w:t>
      </w:r>
      <w:r>
        <w:rPr>
          <w:rFonts w:hint="eastAsia"/>
        </w:rPr>
        <w:t xml:space="preserve">不是同一个位置。使用项目只读辅助脚本可以避免依赖默认目录。</w:t>
      </w:r>
    </w:p>
    <w:p>
      <w:pPr>
        <w:pStyle w:val="BodyText"/>
      </w:pPr>
      <w:r>
        <w:rPr>
          <w:rFonts w:hint="eastAsia"/>
        </w:rPr>
        <w:t xml:space="preserve">若直接运行</w:t>
      </w:r>
      <w:r>
        <w:t xml:space="preserve"> </w:t>
      </w:r>
      <w:r>
        <w:rPr>
          <w:rStyle w:val="VerbatimChar"/>
        </w:rPr>
        <w:t xml:space="preserve">kaggle ...</w:t>
      </w:r>
      <w:r>
        <w:rPr>
          <w:rFonts w:hint="eastAsia"/>
        </w:rPr>
        <w:t xml:space="preserve">，不要假定它自动读取项目内</w:t>
      </w:r>
      <w:r>
        <w:t xml:space="preserve"> </w:t>
      </w:r>
      <w:r>
        <w:rPr>
          <w:rFonts w:hint="eastAsia"/>
        </w:rPr>
        <w:t xml:space="preserve">token。环境变量中已有旧</w:t>
      </w:r>
      <w:r>
        <w:t xml:space="preserve"> token </w:t>
      </w:r>
      <w:r>
        <w:rPr>
          <w:rFonts w:hint="eastAsia"/>
        </w:rPr>
        <w:t xml:space="preserve">时，也可能优先使用旧值。排查时只确认是否设置，不打印密钥值。</w:t>
      </w:r>
    </w:p>
    <w:bookmarkEnd w:id="24"/>
    <w:bookmarkStart w:id="25" w:name="X75f5c7cf0d197bccc96c4625704faeadc20b089"/>
    <w:p>
      <w:pPr>
        <w:pStyle w:val="Heading3"/>
      </w:pPr>
      <w:r>
        <w:t xml:space="preserve">5.4 </w:t>
      </w:r>
      <w:r>
        <w:rPr>
          <w:rFonts w:hint="eastAsia"/>
        </w:rPr>
        <w:t xml:space="preserve">旧式</w:t>
      </w:r>
      <w:r>
        <w:t xml:space="preserve"> kaggle.json </w:t>
      </w:r>
      <w:r>
        <w:rPr>
          <w:rFonts w:hint="eastAsia"/>
        </w:rPr>
        <w:t xml:space="preserve">与替代配置</w:t>
      </w:r>
    </w:p>
    <w:p>
      <w:pPr>
        <w:pStyle w:val="FirstParagraph"/>
      </w:pPr>
      <w:r>
        <w:rPr>
          <w:rFonts w:hint="eastAsia"/>
        </w:rPr>
        <w:t xml:space="preserve">如果账户提供旧式凭据，</w:t>
      </w:r>
      <w:r>
        <w:rPr>
          <w:rStyle w:val="VerbatimChar"/>
        </w:rPr>
        <w:t xml:space="preserve">kaggle.json</w:t>
      </w:r>
      <w:r>
        <w:t xml:space="preserve"> </w:t>
      </w:r>
      <w:r>
        <w:rPr>
          <w:rFonts w:hint="eastAsia"/>
        </w:rPr>
        <w:t xml:space="preserve">通常包含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key</w:t>
      </w:r>
      <w:r>
        <w:rPr>
          <w:rFonts w:hint="eastAsia"/>
        </w:rPr>
        <w:t xml:space="preserve">，不是单个现代</w:t>
      </w:r>
      <w:r>
        <w:t xml:space="preserve"> </w:t>
      </w:r>
      <w:r>
        <w:rPr>
          <w:rFonts w:hint="eastAsia"/>
        </w:rPr>
        <w:t xml:space="preserve">token。官方默认路径和相关说明见</w:t>
      </w:r>
      <w:r>
        <w:t xml:space="preserve"> </w:t>
      </w:r>
      <w:hyperlink r:id="rId10">
        <w:r>
          <w:rPr>
            <w:rStyle w:val="Hyperlink"/>
            <w:rFonts w:hint="eastAsia"/>
          </w:rPr>
          <w:t xml:space="preserve">认证文档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本项目辅助脚本也接受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KAGGLE_USERNAME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KAGGLE_KEY</w:t>
      </w:r>
      <w:r>
        <w:t xml:space="preserve"> </w:t>
      </w:r>
      <w:r>
        <w:rPr>
          <w:rFonts w:hint="eastAsia"/>
        </w:rPr>
        <w:t xml:space="preserve">配对。可以通过本地编辑器填写，但不要同时配置多组来源不明的新旧凭据。只为完成教程的新成员，优先统一使用项目</w:t>
      </w:r>
      <w:r>
        <w:t xml:space="preserve"> token </w:t>
      </w:r>
      <w:r>
        <w:rPr>
          <w:rFonts w:hint="eastAsia"/>
        </w:rPr>
        <w:t xml:space="preserve">文件。</w:t>
      </w:r>
    </w:p>
    <w:p>
      <w:pPr>
        <w:pStyle w:val="BodyText"/>
      </w:pPr>
      <w:r>
        <w:rPr>
          <w:rFonts w:hint="eastAsia"/>
          <w:b/>
          <w:bCs/>
        </w:rPr>
        <w:t xml:space="preserve">不要将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当作</w:t>
      </w:r>
      <w:r>
        <w:rPr>
          <w:b/>
          <w:bCs/>
        </w:rPr>
        <w:t xml:space="preserve"> shell </w:t>
      </w:r>
      <w:r>
        <w:rPr>
          <w:rFonts w:hint="eastAsia"/>
          <w:b/>
          <w:bCs/>
        </w:rPr>
        <w:t xml:space="preserve">脚本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source</w:t>
      </w:r>
      <w:r>
        <w:rPr>
          <w:b/>
          <w:bCs/>
        </w:rPr>
        <w:t xml:space="preserve">。</w:t>
      </w:r>
      <w:r>
        <w:t xml:space="preserve"> </w:t>
      </w:r>
      <w:r>
        <w:rPr>
          <w:rFonts w:hint="eastAsia"/>
        </w:rPr>
        <w:t xml:space="preserve">此处由</w:t>
      </w:r>
      <w:r>
        <w:t xml:space="preserve"> Python dotenv </w:t>
      </w:r>
      <w:r>
        <w:rPr>
          <w:rFonts w:hint="eastAsia"/>
        </w:rPr>
        <w:t xml:space="preserve">读取；也不要将真实密钥复制到教程或代码示例中。</w:t>
      </w:r>
    </w:p>
    <w:bookmarkEnd w:id="25"/>
    <w:bookmarkEnd w:id="26"/>
    <w:bookmarkStart w:id="28" w:name="Xe77f85037cc7155a0497c0a86dd058e36cec8ff"/>
    <w:p>
      <w:pPr>
        <w:pStyle w:val="Heading2"/>
      </w:pPr>
      <w:r>
        <w:t xml:space="preserve">6. </w:t>
      </w:r>
      <w:r>
        <w:rPr>
          <w:rFonts w:hint="eastAsia"/>
        </w:rPr>
        <w:t xml:space="preserve">配置</w:t>
      </w:r>
      <w:r>
        <w:t xml:space="preserve"> ARC_API_KEY</w:t>
      </w:r>
    </w:p>
    <w:p>
      <w:pPr>
        <w:pStyle w:val="FirstParagraph"/>
      </w:pPr>
      <w:r>
        <w:rPr>
          <w:rFonts w:hint="eastAsia"/>
        </w:rPr>
        <w:t xml:space="preserve">只有需要相关</w:t>
      </w:r>
      <w:r>
        <w:t xml:space="preserve"> ARC </w:t>
      </w:r>
      <w:r>
        <w:rPr>
          <w:rFonts w:hint="eastAsia"/>
        </w:rPr>
        <w:t xml:space="preserve">平台功能时才配置。通过</w:t>
      </w:r>
      <w:r>
        <w:t xml:space="preserve"> </w:t>
      </w:r>
      <w:hyperlink r:id="rId27">
        <w:r>
          <w:rPr>
            <w:rStyle w:val="Hyperlink"/>
          </w:rPr>
          <w:t xml:space="preserve">ARC Prize </w:t>
        </w:r>
        <w:r>
          <w:rPr>
            <w:rStyle w:val="Hyperlink"/>
            <w:rFonts w:hint="eastAsia"/>
          </w:rPr>
          <w:t xml:space="preserve">平台</w:t>
        </w:r>
      </w:hyperlink>
      <w:r>
        <w:t xml:space="preserve"> </w:t>
      </w:r>
      <w:r>
        <w:rPr>
          <w:rFonts w:hint="eastAsia"/>
        </w:rPr>
        <w:t xml:space="preserve">获取本人的</w:t>
      </w:r>
      <w:r>
        <w:t xml:space="preserve"> </w:t>
      </w:r>
      <w:r>
        <w:rPr>
          <w:rFonts w:hint="eastAsia"/>
        </w:rPr>
        <w:t xml:space="preserve">key，并遵循平台当前授权要求。</w:t>
      </w:r>
    </w:p>
    <w:p>
      <w:pPr>
        <w:pStyle w:val="BodyText"/>
      </w:pPr>
      <w:r>
        <w:rPr>
          <w:rFonts w:hint="eastAsia"/>
        </w:rPr>
        <w:t xml:space="preserve">若项目尚无</w:t>
      </w:r>
      <w:r>
        <w:t xml:space="preserve"> </w:t>
      </w:r>
      <w:r>
        <w:rPr>
          <w:rStyle w:val="VerbatimChar"/>
        </w:rPr>
        <w:t xml:space="preserve">.env</w:t>
      </w:r>
      <w:r>
        <w:rPr>
          <w:rFonts w:hint="eastAsia"/>
        </w:rPr>
        <w:t xml:space="preserve">，从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rPr>
          <w:rFonts w:hint="eastAsia"/>
        </w:rPr>
        <w:t xml:space="preserve">复制一份；已有文件不要覆盖。在编辑器填写：</w:t>
      </w:r>
    </w:p>
    <w:p>
      <w:pPr>
        <w:pStyle w:val="SourceCode"/>
      </w:pPr>
      <w:r>
        <w:rPr>
          <w:rStyle w:val="VerbatimChar"/>
          <w:rFonts w:hint="eastAsia"/>
        </w:rPr>
        <w:t xml:space="preserve">ARC_API_KEY=&lt;只在你本地替换为真实ARC密钥&gt;</w:t>
      </w:r>
      <w:r>
        <w:br/>
      </w:r>
      <w:r>
        <w:rPr>
          <w:rStyle w:val="VerbatimChar"/>
        </w:rPr>
        <w:t xml:space="preserve">ARC_BASE_URL=https://arcprize.org</w:t>
      </w:r>
      <w:r>
        <w:br/>
      </w:r>
      <w:r>
        <w:rPr>
          <w:rStyle w:val="VerbatimChar"/>
        </w:rPr>
        <w:t xml:space="preserve">ENVIRONMENTS_DIR=environment_files</w:t>
      </w:r>
      <w:r>
        <w:br/>
      </w:r>
      <w:r>
        <w:rPr>
          <w:rStyle w:val="VerbatimChar"/>
        </w:rPr>
        <w:t xml:space="preserve">RECORDINGS_DIR=recordings</w:t>
      </w:r>
    </w:p>
    <w:p>
      <w:pPr>
        <w:pStyle w:val="FirstParagraph"/>
      </w:pPr>
      <w:r>
        <w:rPr>
          <w:rFonts w:hint="eastAsia"/>
        </w:rPr>
        <w:t xml:space="preserve">这里的占位符不是可用</w:t>
      </w:r>
      <w:r>
        <w:t xml:space="preserve"> </w:t>
      </w:r>
      <w:r>
        <w:rPr>
          <w:rFonts w:hint="eastAsia"/>
        </w:rPr>
        <w:t xml:space="preserve">key。示例</w:t>
      </w:r>
      <w:r>
        <w:t xml:space="preserve"> endpoint </w:t>
      </w:r>
      <w:r>
        <w:rPr>
          <w:rFonts w:hint="eastAsia"/>
        </w:rPr>
        <w:t xml:space="preserve">来自本仓库模板，不用于擅自替换</w:t>
      </w:r>
      <w:r>
        <w:t xml:space="preserve"> Kaggle </w:t>
      </w:r>
      <w:r>
        <w:rPr>
          <w:rFonts w:hint="eastAsia"/>
        </w:rPr>
        <w:t xml:space="preserve">竞赛网关配置。</w:t>
      </w:r>
    </w:p>
    <w:p>
      <w:pPr>
        <w:pStyle w:val="BodyText"/>
      </w:pPr>
      <w:r>
        <w:rPr>
          <w:rFonts w:hint="eastAsia"/>
        </w:rPr>
        <w:t xml:space="preserve">保存后：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600 .env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check-ignore .env</w:t>
      </w:r>
    </w:p>
    <w:p>
      <w:pPr>
        <w:pStyle w:val="FirstParagraph"/>
      </w:pPr>
      <w:r>
        <w:rPr>
          <w:rFonts w:hint="eastAsia"/>
        </w:rPr>
        <w:t xml:space="preserve">认证信息有效、游戏接口可用和模型推理可用，是三个独立检查，不能互相代替。</w:t>
      </w:r>
    </w:p>
    <w:bookmarkEnd w:id="28"/>
    <w:bookmarkStart w:id="33" w:name="Xb8be24fbbd0da38a48c7b72951f263665155236"/>
    <w:p>
      <w:pPr>
        <w:pStyle w:val="Heading2"/>
      </w:pPr>
      <w:r>
        <w:t xml:space="preserve">7. </w:t>
      </w:r>
      <w:r>
        <w:rPr>
          <w:rFonts w:hint="eastAsia"/>
        </w:rPr>
        <w:t xml:space="preserve">不暴露密钥的验证顺序</w:t>
      </w:r>
    </w:p>
    <w:bookmarkStart w:id="29" w:name="a-先做纯离线验证"/>
    <w:p>
      <w:pPr>
        <w:pStyle w:val="Heading3"/>
      </w:pPr>
      <w:r>
        <w:t xml:space="preserve">A. </w:t>
      </w:r>
      <w:r>
        <w:rPr>
          <w:rFonts w:hint="eastAsia"/>
        </w:rPr>
        <w:t xml:space="preserve">先做纯离线验证</w:t>
      </w:r>
    </w:p>
    <w:p>
      <w:pPr>
        <w:pStyle w:val="FirstParagraph"/>
      </w:pPr>
      <w:r>
        <w:rPr>
          <w:rFonts w:hint="eastAsia"/>
        </w:rPr>
        <w:t xml:space="preserve">在已经激活的项目虚拟环境中：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scripts.archive_action_effect_history_v1 replay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scripts.build_action_effect_history_v1_replay </w:t>
      </w:r>
      <w:r>
        <w:rPr>
          <w:rStyle w:val="AttributeTok"/>
        </w:rPr>
        <w:t xml:space="preserve">--check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scripts.build_evidence_comprehension_v1 </w:t>
      </w:r>
      <w:r>
        <w:rPr>
          <w:rStyle w:val="AttributeTok"/>
        </w:rPr>
        <w:t xml:space="preserve">--check</w:t>
      </w:r>
    </w:p>
    <w:p>
      <w:pPr>
        <w:pStyle w:val="FirstParagraph"/>
      </w:pPr>
      <w:r>
        <w:rPr>
          <w:rFonts w:hint="eastAsia"/>
        </w:rPr>
        <w:t xml:space="preserve">通过表示归档/回放/问题集可复现，不表示模型能通关。直接打开</w:t>
      </w:r>
      <w:r>
        <w:t xml:space="preserve"> </w:t>
      </w:r>
      <w:r>
        <w:rPr>
          <w:rStyle w:val="VerbatimChar"/>
        </w:rPr>
        <w:t xml:space="preserve">reports/action_effect_history_v1_replay/index.html</w:t>
      </w:r>
      <w:r>
        <w:t xml:space="preserve"> </w:t>
      </w:r>
      <w:r>
        <w:rPr>
          <w:rFonts w:hint="eastAsia"/>
        </w:rPr>
        <w:t xml:space="preserve">可查看真实历史模型回放，无需</w:t>
      </w:r>
      <w:r>
        <w:t xml:space="preserve"> Kaggle token。</w:t>
      </w:r>
    </w:p>
    <w:bookmarkEnd w:id="29"/>
    <w:bookmarkStart w:id="30" w:name="b-检查-token-文件格式"/>
    <w:p>
      <w:pPr>
        <w:pStyle w:val="Heading3"/>
      </w:pPr>
      <w:r>
        <w:t xml:space="preserve">B. </w:t>
      </w:r>
      <w:r>
        <w:rPr>
          <w:rFonts w:hint="eastAsia"/>
        </w:rPr>
        <w:t xml:space="preserve">检查</w:t>
      </w:r>
      <w:r>
        <w:t xml:space="preserve"> token </w:t>
      </w:r>
      <w:r>
        <w:rPr>
          <w:rFonts w:hint="eastAsia"/>
        </w:rPr>
        <w:t xml:space="preserve">文件格式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scripts/check_kaggle_config.py</w:t>
      </w:r>
    </w:p>
    <w:p>
      <w:pPr>
        <w:pStyle w:val="FirstParagraph"/>
      </w:pPr>
      <w:r>
        <w:rPr>
          <w:rFonts w:hint="eastAsia"/>
        </w:rPr>
        <w:t xml:space="preserve">该命令检查文件、权限及基础</w:t>
      </w:r>
      <w:r>
        <w:t xml:space="preserve"> notebook </w:t>
      </w:r>
      <w:r>
        <w:rPr>
          <w:rFonts w:hint="eastAsia"/>
        </w:rPr>
        <w:t xml:space="preserve">metadata，不发起身份认证。即使显示</w:t>
      </w:r>
      <w:r>
        <w:t xml:space="preserve"> </w:t>
      </w:r>
      <w:r>
        <w:rPr>
          <w:rStyle w:val="VerbatimChar"/>
        </w:rPr>
        <w:t xml:space="preserve">KAGGLE_CONFIG_VALID</w:t>
      </w:r>
      <w:r>
        <w:rPr>
          <w:rFonts w:hint="eastAsia"/>
        </w:rPr>
        <w:t xml:space="preserve">，也不能证明服务器接受该</w:t>
      </w:r>
      <w:r>
        <w:t xml:space="preserve"> </w:t>
      </w:r>
      <w:r>
        <w:rPr>
          <w:rFonts w:hint="eastAsia"/>
        </w:rPr>
        <w:t xml:space="preserve">token；它也不是所有冻结研究</w:t>
      </w:r>
      <w:r>
        <w:t xml:space="preserve"> notebook </w:t>
      </w:r>
      <w:r>
        <w:rPr>
          <w:rFonts w:hint="eastAsia"/>
        </w:rPr>
        <w:t xml:space="preserve">的完整检查器。</w:t>
      </w:r>
    </w:p>
    <w:bookmarkEnd w:id="30"/>
    <w:bookmarkStart w:id="31" w:name="c-发起已获访问权限的只读请求"/>
    <w:p>
      <w:pPr>
        <w:pStyle w:val="Heading3"/>
      </w:pPr>
      <w:r>
        <w:t xml:space="preserve">C. </w:t>
      </w:r>
      <w:r>
        <w:rPr>
          <w:rFonts w:hint="eastAsia"/>
        </w:rPr>
        <w:t xml:space="preserve">发起已获访问权限的只读请求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scripts/phase4_install_kaggle.py kernels status daichongwei06/arc3-action-effect-history-v1</w:t>
      </w:r>
    </w:p>
    <w:p>
      <w:pPr>
        <w:pStyle w:val="FirstParagraph"/>
      </w:pPr>
      <w:r>
        <w:rPr>
          <w:rFonts w:hint="eastAsia"/>
        </w:rPr>
        <w:t xml:space="preserve">该辅助脚本限制为查询/下载类操作，并对已知密钥做输出替换。但仍需人工检查日志再分享，不能把它视为万能脱敏工具。</w:t>
      </w:r>
    </w:p>
    <w:p>
      <w:pPr>
        <w:pStyle w:val="BodyText"/>
      </w:pPr>
      <w:r>
        <w:rPr>
          <w:rFonts w:hint="eastAsia"/>
        </w:rPr>
        <w:t xml:space="preserve">私有</w:t>
      </w:r>
      <w:r>
        <w:t xml:space="preserve"> notebook </w:t>
      </w:r>
      <w:r>
        <w:rPr>
          <w:rFonts w:hint="eastAsia"/>
        </w:rPr>
        <w:t xml:space="preserve">返回</w:t>
      </w:r>
      <w:r>
        <w:t xml:space="preserve"> 403/404 </w:t>
      </w:r>
      <w:r>
        <w:rPr>
          <w:rFonts w:hint="eastAsia"/>
        </w:rPr>
        <w:t xml:space="preserve">时，先检查访问授权和资源名称，不要立即认定</w:t>
      </w:r>
      <w:r>
        <w:t xml:space="preserve"> token </w:t>
      </w:r>
      <w:r>
        <w:rPr>
          <w:rFonts w:hint="eastAsia"/>
        </w:rPr>
        <w:t xml:space="preserve">错误。队友可能能够认证，却无权读取负责人名下的私有</w:t>
      </w:r>
      <w:r>
        <w:t xml:space="preserve"> notebook。</w:t>
      </w:r>
    </w:p>
    <w:bookmarkEnd w:id="31"/>
    <w:bookmarkStart w:id="32" w:name="d-可选-cpu-连接演练"/>
    <w:p>
      <w:pPr>
        <w:pStyle w:val="Heading3"/>
      </w:pPr>
      <w:r>
        <w:t xml:space="preserve">D. </w:t>
      </w:r>
      <w:r>
        <w:rPr>
          <w:rFonts w:hint="eastAsia"/>
        </w:rPr>
        <w:t xml:space="preserve">可选</w:t>
      </w:r>
      <w:r>
        <w:t xml:space="preserve"> CPU </w:t>
      </w:r>
      <w:r>
        <w:rPr>
          <w:rFonts w:hint="eastAsia"/>
        </w:rPr>
        <w:t xml:space="preserve">连接演练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scripts.rehearse_evidence_comprehension_v1 </w:t>
      </w:r>
      <w:r>
        <w:rPr>
          <w:rStyle w:val="AttributeTok"/>
        </w:rPr>
        <w:t xml:space="preserve">--fault</w:t>
      </w:r>
      <w:r>
        <w:rPr>
          <w:rStyle w:val="NormalTok"/>
        </w:rPr>
        <w:t xml:space="preserve"> none </w:t>
      </w:r>
      <w:r>
        <w:rPr>
          <w:rStyle w:val="AttributeTok"/>
        </w:rPr>
        <w:t xml:space="preserve">--seconds</w:t>
      </w:r>
      <w:r>
        <w:rPr>
          <w:rStyle w:val="NormalTok"/>
        </w:rPr>
        <w:t xml:space="preserve"> 480</w:t>
      </w:r>
    </w:p>
    <w:p>
      <w:pPr>
        <w:pStyle w:val="FirstParagraph"/>
      </w:pPr>
      <w:r>
        <w:rPr>
          <w:rFonts w:hint="eastAsia"/>
        </w:rPr>
        <w:t xml:space="preserve">这会运行本地进程及假服务，产生文件并执行清理。脚本答案不是模型答案，也不会变成有效研究结论。不要用耗时全套演练代替第一次简单环境检查。</w:t>
      </w:r>
    </w:p>
    <w:bookmarkEnd w:id="32"/>
    <w:bookmarkEnd w:id="33"/>
    <w:bookmarkStart w:id="34" w:name="Xa4c68e70953311bc97216e54836e9c051d38868"/>
    <w:p>
      <w:pPr>
        <w:pStyle w:val="Heading2"/>
      </w:pPr>
      <w:r>
        <w:t xml:space="preserve">8. Kaggle </w:t>
      </w:r>
      <w:r>
        <w:rPr>
          <w:rFonts w:hint="eastAsia"/>
        </w:rPr>
        <w:t xml:space="preserve">目标</w:t>
      </w:r>
      <w:r>
        <w:t xml:space="preserve"> GPU </w:t>
      </w:r>
      <w:r>
        <w:rPr>
          <w:rFonts w:hint="eastAsia"/>
        </w:rPr>
        <w:t xml:space="preserve">环境不是本地开发环境</w:t>
      </w:r>
    </w:p>
    <w:p>
      <w:pPr>
        <w:pStyle w:val="FirstParagraph"/>
      </w:pPr>
      <w:r>
        <w:rPr>
          <w:rFonts w:hint="eastAsia"/>
        </w:rPr>
        <w:t xml:space="preserve">已保留的目标附件：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Wheelhouse：</w:t>
      </w:r>
      <w:r>
        <w:rPr>
          <w:rStyle w:val="VerbatimChar"/>
        </w:rPr>
        <w:t xml:space="preserve">driessmit1/arc3-vllm-h100-wheelhouse-v3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模型：</w:t>
      </w:r>
      <w:r>
        <w:rPr>
          <w:rStyle w:val="VerbatimChar"/>
        </w:rPr>
        <w:t xml:space="preserve">qwen-lm/qwen-3-vl/Transformers/30b-a3b-instruct-fp8/1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目标加速器：历史真实研究使用</w:t>
      </w:r>
      <w:r>
        <w:t xml:space="preserve"> NVIDIA RTX Pro 6000。</w:t>
      </w:r>
    </w:p>
    <w:p>
      <w:pPr>
        <w:pStyle w:val="FirstParagraph"/>
      </w:pPr>
      <w:r>
        <w:t xml:space="preserve">Wheelhouse </w:t>
      </w:r>
      <w:r>
        <w:rPr>
          <w:rFonts w:hint="eastAsia"/>
        </w:rPr>
        <w:t xml:space="preserve">名称中的</w:t>
      </w:r>
      <w:r>
        <w:t xml:space="preserve"> H100 </w:t>
      </w:r>
      <w:r>
        <w:rPr>
          <w:rFonts w:hint="eastAsia"/>
        </w:rPr>
        <w:t xml:space="preserve">不代表实际使用</w:t>
      </w:r>
      <w:r>
        <w:t xml:space="preserve"> </w:t>
      </w:r>
      <w:r>
        <w:rPr>
          <w:rFonts w:hint="eastAsia"/>
        </w:rPr>
        <w:t xml:space="preserve">H100。冻结目标包含</w:t>
      </w:r>
      <w:r>
        <w:t xml:space="preserve"> vLLM、Torch/CUDA </w:t>
      </w:r>
      <w:r>
        <w:rPr>
          <w:rFonts w:hint="eastAsia"/>
        </w:rPr>
        <w:t xml:space="preserve">和模型依赖的独立安装、版本及文件哈希检查，不能用本地</w:t>
      </w:r>
      <w:r>
        <w:t xml:space="preserve"> </w:t>
      </w:r>
      <w:r>
        <w:rPr>
          <w:rStyle w:val="VerbatimChar"/>
        </w:rPr>
        <w:t xml:space="preserve">pip install vllm</w:t>
      </w:r>
      <w:r>
        <w:t xml:space="preserve"> </w:t>
      </w:r>
      <w:r>
        <w:rPr>
          <w:rFonts w:hint="eastAsia"/>
        </w:rPr>
        <w:t xml:space="preserve">替代。</w:t>
      </w:r>
    </w:p>
    <w:p>
      <w:pPr>
        <w:pStyle w:val="BodyText"/>
      </w:pPr>
      <w:r>
        <w:rPr>
          <w:rFonts w:hint="eastAsia"/>
        </w:rPr>
        <w:t xml:space="preserve">没有</w:t>
      </w:r>
      <w:r>
        <w:t xml:space="preserve"> NVIDIA runtime </w:t>
      </w:r>
      <w:r>
        <w:rPr>
          <w:rFonts w:hint="eastAsia"/>
        </w:rPr>
        <w:t xml:space="preserve">的</w:t>
      </w:r>
      <w:r>
        <w:t xml:space="preserve"> WSL </w:t>
      </w:r>
      <w:r>
        <w:rPr>
          <w:rFonts w:hint="eastAsia"/>
        </w:rPr>
        <w:t xml:space="preserve">无法因此变成目标推理机器。队员也不需要为了看回放下载约数十</w:t>
      </w:r>
      <w:r>
        <w:t xml:space="preserve"> GB </w:t>
      </w:r>
      <w:r>
        <w:rPr>
          <w:rFonts w:hint="eastAsia"/>
        </w:rPr>
        <w:t xml:space="preserve">的模型。依赖附件的再分发权限另行检查，不应将整个</w:t>
      </w:r>
      <w:r>
        <w:t xml:space="preserve"> </w:t>
      </w:r>
      <w:r>
        <w:rPr>
          <w:rFonts w:hint="eastAsia"/>
        </w:rPr>
        <w:t xml:space="preserve">wheelhouse、用户配置或模型目录随意打包群发。</w:t>
      </w:r>
    </w:p>
    <w:bookmarkEnd w:id="34"/>
    <w:bookmarkStart w:id="35" w:name="X3fd681e34e05b747036ad6df260de0be1d23a7c"/>
    <w:p>
      <w:pPr>
        <w:pStyle w:val="Heading2"/>
      </w:pPr>
      <w:r>
        <w:t xml:space="preserve">9. </w:t>
      </w:r>
      <w:r>
        <w:rPr>
          <w:rFonts w:hint="eastAsia"/>
        </w:rPr>
        <w:t xml:space="preserve">哪些操作必须停下来请求批准</w:t>
      </w:r>
    </w:p>
    <w:p>
      <w:pPr>
        <w:pStyle w:val="FirstParagraph"/>
      </w:pPr>
      <w:r>
        <w:rPr>
          <w:rFonts w:hint="eastAsia"/>
        </w:rPr>
        <w:t xml:space="preserve">以下不属于“配环境”：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上传或重新运行</w:t>
      </w:r>
      <w:r>
        <w:t xml:space="preserve"> GPU </w:t>
      </w:r>
      <w:r>
        <w:rPr>
          <w:rFonts w:hint="eastAsia"/>
        </w:rPr>
        <w:t xml:space="preserve">notebook，包括为确认环境而开启交互</w:t>
      </w:r>
      <w:r>
        <w:t xml:space="preserve"> GPU session。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执行任何</w:t>
      </w:r>
      <w:r>
        <w:t xml:space="preserve"> reservation、launch、push、</w:t>
      </w:r>
      <w:r>
        <w:rPr>
          <w:rStyle w:val="VerbatimChar"/>
        </w:rPr>
        <w:t xml:space="preserve">make submit</w:t>
      </w:r>
      <w:r>
        <w:t xml:space="preserve"> </w:t>
      </w:r>
      <w:r>
        <w:rPr>
          <w:rFonts w:hint="eastAsia"/>
        </w:rPr>
        <w:t xml:space="preserve">或</w:t>
      </w:r>
      <w:r>
        <w:t xml:space="preserve"> Submit to Competition </w:t>
      </w:r>
      <w:r>
        <w:rPr>
          <w:rFonts w:hint="eastAsia"/>
        </w:rPr>
        <w:t xml:space="preserve">操作。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使用</w:t>
      </w:r>
      <w:r>
        <w:t xml:space="preserve"> H1/H2 </w:t>
      </w:r>
      <w:r>
        <w:rPr>
          <w:rFonts w:hint="eastAsia"/>
        </w:rPr>
        <w:t xml:space="preserve">holdout、改动已冻结协议、自动重试消耗完的</w:t>
      </w:r>
      <w:r>
        <w:t xml:space="preserve"> attempt。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修改</w:t>
      </w:r>
      <w:r>
        <w:t xml:space="preserve"> notebook </w:t>
      </w:r>
      <w:r>
        <w:rPr>
          <w:rFonts w:hint="eastAsia"/>
        </w:rPr>
        <w:t xml:space="preserve">owner、附件或参数后继续使用旧批准文件。</w:t>
      </w:r>
    </w:p>
    <w:p>
      <w:pPr>
        <w:pStyle w:val="FirstParagraph"/>
      </w:pPr>
      <w:r>
        <w:rPr>
          <w:rFonts w:hint="eastAsia"/>
        </w:rPr>
        <w:t xml:space="preserve">截至本指南基准版本，最新</w:t>
      </w:r>
      <w:r>
        <w:t xml:space="preserve"> evidence-comprehension review r1</w:t>
      </w:r>
      <w:r>
        <w:t xml:space="preserve"> </w:t>
      </w:r>
      <w:r>
        <w:rPr>
          <w:rFonts w:hint="eastAsia"/>
          <w:b/>
          <w:bCs/>
        </w:rPr>
        <w:t xml:space="preserve">尚有独立审查问题，不具备发射批准</w:t>
      </w:r>
      <w:r>
        <w:rPr>
          <w:rFonts w:hint="eastAsia"/>
        </w:rPr>
        <w:t xml:space="preserve">。环境安装成功或</w:t>
      </w:r>
      <w:r>
        <w:t xml:space="preserve"> token </w:t>
      </w:r>
      <w:r>
        <w:rPr>
          <w:rFonts w:hint="eastAsia"/>
        </w:rPr>
        <w:t xml:space="preserve">认证成功不能解除这些限制。</w:t>
      </w:r>
    </w:p>
    <w:bookmarkEnd w:id="35"/>
    <w:bookmarkStart w:id="36" w:name="X7ad5861316dfad807393b2570bdf3dadc6361cd"/>
    <w:p>
      <w:pPr>
        <w:pStyle w:val="Heading2"/>
      </w:pPr>
      <w:r>
        <w:t xml:space="preserve">10. </w:t>
      </w:r>
      <w:r>
        <w:rPr>
          <w:rFonts w:hint="eastAsia"/>
        </w:rPr>
        <w:t xml:space="preserve">常见故障排查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 module named 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sys.executable</w:t>
            </w:r>
            <w:r>
              <w:t xml:space="preserve"> </w:t>
            </w:r>
            <w:r>
              <w:rPr>
                <w:rFonts w:hint="eastAsia"/>
              </w:rPr>
              <w:t xml:space="preserve">是否指向正确</w:t>
            </w:r>
            <w:r>
              <w:t xml:space="preserve"> </w:t>
            </w:r>
            <w:r>
              <w:rPr>
                <w:rFonts w:hint="eastAsia"/>
              </w:rPr>
              <w:t xml:space="preserve">venv；新问卷是否补装</w:t>
            </w:r>
            <w:r>
              <w:t xml:space="preserve"> </w:t>
            </w:r>
            <w:r>
              <w:rPr>
                <w:rFonts w:hint="eastAsia"/>
              </w:rPr>
              <w:t xml:space="preserve">jsonschema；不要全局乱装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 module named research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从仓库根目录执行支持的</w:t>
            </w:r>
            <w:r>
              <w:t xml:space="preserve"> </w:t>
            </w:r>
            <w:r>
              <w:rPr>
                <w:rStyle w:val="VerbatimChar"/>
              </w:rPr>
              <w:t xml:space="preserve">python -m scripts...</w:t>
            </w:r>
            <w:r>
              <w:t xml:space="preserve"> </w:t>
            </w:r>
            <w:r>
              <w:rPr>
                <w:rFonts w:hint="eastAsia"/>
              </w:rPr>
              <w:t xml:space="preserve">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Kaggle credentials missing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是否位于当前执行仓库</w:t>
            </w:r>
            <w:r>
              <w:t xml:space="preserve"> </w:t>
            </w:r>
            <w:r>
              <w:rPr>
                <w:rStyle w:val="VerbatimChar"/>
              </w:rPr>
              <w:t xml:space="preserve">.kaggle/access_token</w:t>
            </w:r>
            <w:r>
              <w:rPr>
                <w:rFonts w:hint="eastAsia"/>
              </w:rPr>
              <w:t xml:space="preserve">；Windows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WSL </w:t>
            </w:r>
            <w:r>
              <w:rPr>
                <w:rFonts w:hint="eastAsia"/>
              </w:rPr>
              <w:t xml:space="preserve">是否用了不同</w:t>
            </w:r>
            <w:r>
              <w:t xml:space="preserve"> clone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token_permissions</w:t>
            </w:r>
          </w:p>
        </w:tc>
        <w:tc>
          <w:tcPr/>
          <w:p>
            <w:pPr>
              <w:pStyle w:val="Compact"/>
            </w:pPr>
            <w:r>
              <w:t xml:space="preserve">WSL Linux </w:t>
            </w:r>
            <w:r>
              <w:rPr>
                <w:rFonts w:hint="eastAsia"/>
              </w:rPr>
              <w:t xml:space="preserve">文件系统内用</w:t>
            </w:r>
            <w:r>
              <w:t xml:space="preserve"> </w:t>
            </w:r>
            <w:r>
              <w:rPr>
                <w:rFonts w:hint="eastAsia"/>
              </w:rPr>
              <w:t xml:space="preserve">chmod；Windows</w:t>
            </w:r>
            <w:r>
              <w:t xml:space="preserve"> </w:t>
            </w:r>
            <w:r>
              <w:rPr>
                <w:rFonts w:hint="eastAsia"/>
              </w:rPr>
              <w:t xml:space="preserve">挂载盘权限语义可能不同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 / </w:t>
            </w:r>
            <w:r>
              <w:rPr>
                <w:rFonts w:hint="eastAsia"/>
              </w:rPr>
              <w:t xml:space="preserve">未认证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token </w:t>
            </w:r>
            <w:r>
              <w:rPr>
                <w:rFonts w:hint="eastAsia"/>
              </w:rPr>
              <w:t xml:space="preserve">是否撤销、复制错误或被旧环境变量覆盖；不贴</w:t>
            </w:r>
            <w:r>
              <w:t xml:space="preserve"> token </w:t>
            </w:r>
            <w:r>
              <w:rPr>
                <w:rFonts w:hint="eastAsia"/>
              </w:rPr>
              <w:t xml:space="preserve">排障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 / 404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私有资源权限、规则接受状态、资源</w:t>
            </w:r>
            <w:r>
              <w:t xml:space="preserve"> </w:t>
            </w:r>
            <w:r>
              <w:rPr>
                <w:rFonts w:hint="eastAsia"/>
              </w:rPr>
              <w:t xml:space="preserve">ID；不能单凭状态码断言根因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固定依赖版本安装失败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</w:t>
            </w:r>
            <w:r>
              <w:rPr>
                <w:rFonts w:hint="eastAsia"/>
              </w:rPr>
              <w:t xml:space="preserve">OS、架构、Python、包索引及错误；请维护者核对，不改冻结版本凑通过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framework </w:t>
            </w: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</w:t>
            </w:r>
            <w:r>
              <w:t xml:space="preserve"> checkout </w:t>
            </w:r>
            <w:r>
              <w:rPr>
                <w:rFonts w:hint="eastAsia"/>
              </w:rPr>
              <w:t xml:space="preserve">使用</w:t>
            </w:r>
            <w:r>
              <w:t xml:space="preserve"> make </w:t>
            </w:r>
            <w:r>
              <w:rPr>
                <w:rFonts w:hint="eastAsia"/>
              </w:rPr>
              <w:t xml:space="preserve">setup，或按批准的恢复流程恢复；setup_wsl.sh</w:t>
            </w:r>
            <w:r>
              <w:t xml:space="preserve"> </w:t>
            </w:r>
            <w:r>
              <w:rPr>
                <w:rFonts w:hint="eastAsia"/>
              </w:rPr>
              <w:t xml:space="preserve">不自动补齐它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检查失败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</w:t>
            </w:r>
            <w:r>
              <w:t xml:space="preserve"> CPU </w:t>
            </w:r>
            <w:r>
              <w:rPr>
                <w:rFonts w:hint="eastAsia"/>
              </w:rPr>
              <w:t xml:space="preserve">开发与目标</w:t>
            </w:r>
            <w:r>
              <w:t xml:space="preserve"> CUDA </w:t>
            </w:r>
            <w:r>
              <w:rPr>
                <w:rFonts w:hint="eastAsia"/>
              </w:rPr>
              <w:t xml:space="preserve">环境；不要绕过</w:t>
            </w:r>
            <w:r>
              <w:t xml:space="preserve"> GPU binding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锁或</w:t>
            </w:r>
            <w:r>
              <w:t xml:space="preserve"> archive hash </w:t>
            </w:r>
            <w:r>
              <w:rPr>
                <w:rFonts w:hint="eastAsia"/>
              </w:rPr>
              <w:t xml:space="preserve">不匹配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commit </w:t>
            </w:r>
            <w:r>
              <w:rPr>
                <w:rFonts w:hint="eastAsia"/>
              </w:rPr>
              <w:t xml:space="preserve">和文件变更；不要改</w:t>
            </w:r>
            <w:r>
              <w:t xml:space="preserve"> hash </w:t>
            </w:r>
            <w:r>
              <w:rPr>
                <w:rFonts w:hint="eastAsia"/>
              </w:rPr>
              <w:t xml:space="preserve">让验证通过</w:t>
            </w:r>
          </w:p>
        </w:tc>
      </w:tr>
    </w:tbl>
    <w:bookmarkEnd w:id="36"/>
    <w:bookmarkStart w:id="37" w:name="Xf7cf54dec686911bad4a0dac63aa86bfefa5fc7"/>
    <w:p>
      <w:pPr>
        <w:pStyle w:val="Heading2"/>
      </w:pPr>
      <w:r>
        <w:t xml:space="preserve">11. </w:t>
      </w:r>
      <w:r>
        <w:rPr>
          <w:rFonts w:hint="eastAsia"/>
        </w:rPr>
        <w:t xml:space="preserve">密钥安全与团队交接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只共享代码、报告、脱敏日志和准许分发的证据。不要共享本人</w:t>
      </w:r>
      <w:r>
        <w:t xml:space="preserve"> token </w:t>
      </w:r>
      <w:r>
        <w:rPr>
          <w:rFonts w:hint="eastAsia"/>
        </w:rPr>
        <w:t xml:space="preserve">来解决团队资源权限问题。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只防止普通新增，不会清除已经进入</w:t>
      </w:r>
      <w:r>
        <w:t xml:space="preserve"> Git </w:t>
      </w:r>
      <w:r>
        <w:rPr>
          <w:rFonts w:hint="eastAsia"/>
        </w:rPr>
        <w:t xml:space="preserve">历史的密钥。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检查意外跟踪：</w:t>
      </w:r>
      <w:r>
        <w:rPr>
          <w:rStyle w:val="VerbatimChar"/>
        </w:rPr>
        <w:t xml:space="preserve">git ls-files .env .kaggle</w:t>
      </w:r>
      <w:r>
        <w:rPr>
          <w:rFonts w:hint="eastAsia"/>
        </w:rPr>
        <w:t xml:space="preserve">。如出现实际认证文件，暂停</w:t>
      </w:r>
      <w:r>
        <w:t xml:space="preserve"> push </w:t>
      </w:r>
      <w:r>
        <w:rPr>
          <w:rFonts w:hint="eastAsia"/>
        </w:rPr>
        <w:t xml:space="preserve">并联系维护者。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不把含密钥的项目目录整个</w:t>
      </w:r>
      <w:r>
        <w:t xml:space="preserve"> ZIP </w:t>
      </w:r>
      <w:r>
        <w:rPr>
          <w:rFonts w:hint="eastAsia"/>
        </w:rPr>
        <w:t xml:space="preserve">到桌面、云盘、邮件或会议群。打包采用明确</w:t>
      </w:r>
      <w:r>
        <w:t xml:space="preserve"> allowlist。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如泄露，立即在对应平台撤销/轮换，再更新本地配置；仅删除聊天消息或</w:t>
      </w:r>
      <w:r>
        <w:t xml:space="preserve"> Git </w:t>
      </w:r>
      <w:r>
        <w:rPr>
          <w:rFonts w:hint="eastAsia"/>
        </w:rPr>
        <w:t xml:space="preserve">当前文件不够。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不在分享屏幕、终端历史、issue、README、notebook</w:t>
      </w:r>
      <w:r>
        <w:t xml:space="preserve"> </w:t>
      </w:r>
      <w:r>
        <w:rPr>
          <w:rFonts w:hint="eastAsia"/>
        </w:rPr>
        <w:t xml:space="preserve">单元格或错误报告中展示密钥。</w:t>
      </w:r>
    </w:p>
    <w:p>
      <w:pPr>
        <w:pStyle w:val="FirstParagraph"/>
      </w:pPr>
      <w:r>
        <w:rPr>
          <w:rFonts w:hint="eastAsia"/>
        </w:rPr>
        <w:t xml:space="preserve">给项目负责人回报环境验收时，提交以下非敏感信息即可：</w:t>
      </w:r>
    </w:p>
    <w:p>
      <w:pPr>
        <w:pStyle w:val="SourceCode"/>
      </w:pPr>
      <w:r>
        <w:rPr>
          <w:rStyle w:val="VerbatimChar"/>
          <w:rFonts w:hint="eastAsia"/>
        </w:rPr>
        <w:t xml:space="preserve">操作系统</w:t>
      </w:r>
      <w:r>
        <w:rPr>
          <w:rStyle w:val="VerbatimChar"/>
        </w:rPr>
        <w:t xml:space="preserve"> / WSL </w:t>
      </w:r>
      <w:r>
        <w:rPr>
          <w:rStyle w:val="VerbatimChar"/>
          <w:rFonts w:hint="eastAsia"/>
        </w:rPr>
        <w:t xml:space="preserve">发行版：</w:t>
      </w:r>
      <w:r>
        <w:br/>
      </w:r>
      <w:r>
        <w:rPr>
          <w:rStyle w:val="VerbatimChar"/>
          <w:rFonts w:hint="eastAsia"/>
        </w:rPr>
        <w:t xml:space="preserve">代码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commit：</w:t>
      </w:r>
      <w:r>
        <w:br/>
      </w:r>
      <w:r>
        <w:rPr>
          <w:rStyle w:val="VerbatimChar"/>
        </w:rPr>
        <w:t xml:space="preserve">Python </w:t>
      </w:r>
      <w:r>
        <w:rPr>
          <w:rStyle w:val="VerbatimChar"/>
          <w:rFonts w:hint="eastAsia"/>
        </w:rPr>
        <w:t xml:space="preserve">版本与解释器路径：</w:t>
      </w:r>
      <w:r>
        <w:br/>
      </w:r>
      <w:r>
        <w:rPr>
          <w:rStyle w:val="VerbatimChar"/>
          <w:rFonts w:hint="eastAsia"/>
        </w:rPr>
        <w:t xml:space="preserve">依赖一致性检查：通过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失败</w:t>
      </w:r>
      <w:r>
        <w:br/>
      </w:r>
      <w:r>
        <w:rPr>
          <w:rStyle w:val="VerbatimChar"/>
          <w:rFonts w:hint="eastAsia"/>
        </w:rPr>
        <w:t xml:space="preserve">历史</w:t>
      </w:r>
      <w:r>
        <w:rPr>
          <w:rStyle w:val="VerbatimChar"/>
        </w:rPr>
        <w:t xml:space="preserve"> archive </w:t>
      </w:r>
      <w:r>
        <w:rPr>
          <w:rStyle w:val="VerbatimChar"/>
          <w:rFonts w:hint="eastAsia"/>
        </w:rPr>
        <w:t xml:space="preserve">replay：通过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失败</w:t>
      </w:r>
      <w:r>
        <w:br/>
      </w:r>
      <w:r>
        <w:rPr>
          <w:rStyle w:val="VerbatimChar"/>
        </w:rPr>
        <w:t xml:space="preserve">HTML </w:t>
      </w:r>
      <w:r>
        <w:rPr>
          <w:rStyle w:val="VerbatimChar"/>
          <w:rFonts w:hint="eastAsia"/>
        </w:rPr>
        <w:t xml:space="preserve">重建检查：通过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失败</w:t>
      </w:r>
      <w:r>
        <w:br/>
      </w:r>
      <w:r>
        <w:rPr>
          <w:rStyle w:val="VerbatimChar"/>
          <w:rFonts w:hint="eastAsia"/>
        </w:rPr>
        <w:t xml:space="preserve">问题集检查：通过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失败</w:t>
      </w:r>
      <w:r>
        <w:br/>
      </w:r>
      <w:r>
        <w:rPr>
          <w:rStyle w:val="VerbatimChar"/>
        </w:rPr>
        <w:t xml:space="preserve">Kaggle </w:t>
      </w:r>
      <w:r>
        <w:rPr>
          <w:rStyle w:val="VerbatimChar"/>
          <w:rFonts w:hint="eastAsia"/>
        </w:rPr>
        <w:t xml:space="preserve">只读访问：通过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未配置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权限待授予</w:t>
      </w:r>
      <w:r>
        <w:br/>
      </w:r>
      <w:r>
        <w:rPr>
          <w:rStyle w:val="VerbatimChar"/>
        </w:rPr>
        <w:t xml:space="preserve">ARC </w:t>
      </w:r>
      <w:r>
        <w:rPr>
          <w:rStyle w:val="VerbatimChar"/>
          <w:rFonts w:hint="eastAsia"/>
        </w:rPr>
        <w:t xml:space="preserve">key：已在本地配置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不需要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未配置（不要填写实际值）</w:t>
      </w:r>
      <w:r>
        <w:br/>
      </w:r>
      <w:r>
        <w:rPr>
          <w:rStyle w:val="VerbatimChar"/>
          <w:rFonts w:hint="eastAsia"/>
        </w:rPr>
        <w:t xml:space="preserve">是否启动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GPU：否</w:t>
      </w:r>
      <w:r>
        <w:br/>
      </w:r>
      <w:r>
        <w:rPr>
          <w:rStyle w:val="VerbatimChar"/>
          <w:rFonts w:hint="eastAsia"/>
        </w:rPr>
        <w:t xml:space="preserve">是否上传或计分提交：否</w:t>
      </w:r>
      <w:r>
        <w:br/>
      </w:r>
      <w:r>
        <w:rPr>
          <w:rStyle w:val="VerbatimChar"/>
          <w:rFonts w:hint="eastAsia"/>
        </w:rPr>
        <w:t xml:space="preserve">脱敏错误摘要：</w:t>
      </w:r>
    </w:p>
    <w:bookmarkEnd w:id="37"/>
    <w:bookmarkStart w:id="38" w:name="Xcd77bb17e507d3d62b2db113776bdf3ff839dfc"/>
    <w:p>
      <w:pPr>
        <w:pStyle w:val="Heading2"/>
      </w:pPr>
      <w:r>
        <w:t xml:space="preserve">12. </w:t>
      </w:r>
      <w:r>
        <w:rPr>
          <w:rFonts w:hint="eastAsia"/>
        </w:rPr>
        <w:t xml:space="preserve">依据与适用范围</w:t>
      </w:r>
    </w:p>
    <w:p>
      <w:pPr>
        <w:pStyle w:val="FirstParagraph"/>
      </w:pPr>
      <w:r>
        <w:rPr>
          <w:rFonts w:hint="eastAsia"/>
        </w:rPr>
        <w:t xml:space="preserve">项目级细节来自基准提交中的</w:t>
      </w:r>
      <w:r>
        <w:t xml:space="preserve"> Makefile、</w:t>
      </w:r>
      <w:r>
        <w:rPr>
          <w:rStyle w:val="VerbatimChar"/>
        </w:rPr>
        <w:t xml:space="preserve">.env.example</w:t>
      </w:r>
      <w:r>
        <w:t xml:space="preserve">、</w:t>
      </w:r>
      <w:r>
        <w:rPr>
          <w:rStyle w:val="VerbatimChar"/>
        </w:rPr>
        <w:t xml:space="preserve">config/dependency_manifest.lock</w:t>
      </w:r>
      <w:r>
        <w:t xml:space="preserve">、</w:t>
      </w:r>
      <w:r>
        <w:rPr>
          <w:rStyle w:val="VerbatimChar"/>
        </w:rPr>
        <w:t xml:space="preserve">scripts/setup_wsl.sh</w:t>
      </w:r>
      <w:r>
        <w:t xml:space="preserve">、</w:t>
      </w:r>
      <w:r>
        <w:rPr>
          <w:rStyle w:val="VerbatimChar"/>
        </w:rPr>
        <w:t xml:space="preserve">scripts/check_kaggle_config.py</w:t>
      </w:r>
      <w:r>
        <w:t xml:space="preserve">、</w:t>
      </w:r>
      <w:r>
        <w:rPr>
          <w:rStyle w:val="VerbatimChar"/>
        </w:rPr>
        <w:t xml:space="preserve">scripts/phase4_install_kaggle.py</w:t>
      </w:r>
      <w:r>
        <w:t xml:space="preserve"> </w:t>
      </w:r>
      <w:r>
        <w:rPr>
          <w:rFonts w:hint="eastAsia"/>
        </w:rPr>
        <w:t xml:space="preserve">和最新问卷</w:t>
      </w:r>
      <w:r>
        <w:t xml:space="preserve"> review </w:t>
      </w:r>
      <w:r>
        <w:rPr>
          <w:rFonts w:hint="eastAsia"/>
        </w:rPr>
        <w:t xml:space="preserve">文档。</w:t>
      </w:r>
    </w:p>
    <w:p>
      <w:pPr>
        <w:pStyle w:val="BodyText"/>
      </w:pPr>
      <w:r>
        <w:rPr>
          <w:rFonts w:hint="eastAsia"/>
        </w:rPr>
        <w:t xml:space="preserve">官方资料在整理时核对：</w:t>
      </w:r>
    </w:p>
    <w:p>
      <w:pPr>
        <w:pStyle w:val="Compact"/>
        <w:numPr>
          <w:ilvl w:val="0"/>
          <w:numId w:val="1004"/>
        </w:numPr>
      </w:pPr>
      <w:hyperlink r:id="rId10">
        <w:r>
          <w:rPr>
            <w:rStyle w:val="Hyperlink"/>
          </w:rPr>
          <w:t xml:space="preserve">Kaggle CLI </w:t>
        </w:r>
        <w:r>
          <w:rPr>
            <w:rStyle w:val="Hyperlink"/>
            <w:rFonts w:hint="eastAsia"/>
          </w:rPr>
          <w:t xml:space="preserve">认证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hyperlink r:id="rId12">
        <w:r>
          <w:rPr>
            <w:rStyle w:val="Hyperlink"/>
          </w:rPr>
          <w:t xml:space="preserve">Microsoft WSL </w:t>
        </w:r>
        <w:r>
          <w:rPr>
            <w:rStyle w:val="Hyperlink"/>
            <w:rFonts w:hint="eastAsia"/>
          </w:rPr>
          <w:t xml:space="preserve">安装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hyperlink r:id="rId14">
        <w:r>
          <w:rPr>
            <w:rStyle w:val="Hyperlink"/>
          </w:rPr>
          <w:t xml:space="preserve">uv </w:t>
        </w:r>
        <w:r>
          <w:rPr>
            <w:rStyle w:val="Hyperlink"/>
            <w:rFonts w:hint="eastAsia"/>
          </w:rPr>
          <w:t xml:space="preserve">安装</w:t>
        </w:r>
      </w:hyperlink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官方</w:t>
      </w:r>
      <w:r>
        <w:t xml:space="preserve"> CLI </w:t>
      </w:r>
      <w:r>
        <w:rPr>
          <w:rFonts w:hint="eastAsia"/>
        </w:rPr>
        <w:t xml:space="preserve">的新功能不自动适用于本项目固定的</w:t>
      </w:r>
      <w:r>
        <w:t xml:space="preserve"> kaggle </w:t>
      </w:r>
      <w:r>
        <w:rPr>
          <w:rFonts w:hint="eastAsia"/>
        </w:rPr>
        <w:t xml:space="preserve">2.2.4；本指南优先使用项目已实现的</w:t>
      </w:r>
      <w:r>
        <w:t xml:space="preserve"> token </w:t>
      </w:r>
      <w:r>
        <w:rPr>
          <w:rFonts w:hint="eastAsia"/>
        </w:rPr>
        <w:t xml:space="preserve">加载方式。成功执行本指南意味着开发/访问环境具备相应条件，不等于实验批准、模型能力验证或比赛提交完成。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arcprize.org/platform" TargetMode="External" /><Relationship Type="http://schemas.openxmlformats.org/officeDocument/2006/relationships/hyperlink" Id="rId14" Target="https://docs.astral.sh/uv/getting-started/installation/" TargetMode="External" /><Relationship Type="http://schemas.openxmlformats.org/officeDocument/2006/relationships/hyperlink" Id="rId10" Target="https://github.com/Kaggle/kaggle-cli/blob/main/docs/README.md#authentication" TargetMode="External" /><Relationship Type="http://schemas.openxmlformats.org/officeDocument/2006/relationships/hyperlink" Id="rId12" Target="https://learn.microsoft.com/en-us/windows/wsl/install" TargetMode="External" /><Relationship Type="http://schemas.openxmlformats.org/officeDocument/2006/relationships/hyperlink" Id="rId21" Target="https://www.kaggle.com/settings/ap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arcprize.org/platform" TargetMode="External" /><Relationship Type="http://schemas.openxmlformats.org/officeDocument/2006/relationships/hyperlink" Id="rId14" Target="https://docs.astral.sh/uv/getting-started/installation/" TargetMode="External" /><Relationship Type="http://schemas.openxmlformats.org/officeDocument/2006/relationships/hyperlink" Id="rId10" Target="https://github.com/Kaggle/kaggle-cli/blob/main/docs/README.md#authentication" TargetMode="External" /><Relationship Type="http://schemas.openxmlformats.org/officeDocument/2006/relationships/hyperlink" Id="rId12" Target="https://learn.microsoft.com/en-us/windows/wsl/install" TargetMode="External" /><Relationship Type="http://schemas.openxmlformats.org/officeDocument/2006/relationships/hyperlink" Id="rId21" Target="https://www.kaggle.com/settings/ap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2026-09-26T18:03:40Z</dcterms:created>
  <dcterms:modified xsi:type="dcterms:W3CDTF">2026-09-26T18:03:40Z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