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DB9EE" w14:textId="4111EE61" w:rsidR="007F4A1C" w:rsidRPr="007F4A1C" w:rsidRDefault="007F4A1C" w:rsidP="007F4A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F4A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Project Documentation: File Repository</w:t>
      </w:r>
    </w:p>
    <w:p w14:paraId="6B62A105" w14:textId="77777777" w:rsidR="007F4A1C" w:rsidRPr="007F4A1C" w:rsidRDefault="007F4A1C" w:rsidP="007F4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F4A1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Executive Summary</w:t>
      </w:r>
    </w:p>
    <w:p w14:paraId="41C83A8C" w14:textId="19EF3D8B" w:rsidR="007F4A1C" w:rsidRPr="007F4A1C" w:rsidRDefault="007F4A1C" w:rsidP="007F4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This</w:t>
      </w:r>
      <w:r w:rsidRPr="007F4A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 full-stack academic repository platform designed to facilitate the storage, discovery, and retrieval of academic materials such as past exam papers, lecture notes, and research documents. By leveraging the </w:t>
      </w:r>
      <w:r w:rsidRPr="007F4A1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PERN stack</w:t>
      </w:r>
      <w:r w:rsidRPr="007F4A1C">
        <w:rPr>
          <w:rFonts w:ascii="Times New Roman" w:eastAsia="Times New Roman" w:hAnsi="Times New Roman" w:cs="Times New Roman"/>
          <w:sz w:val="24"/>
          <w:szCs w:val="24"/>
          <w:lang w:eastAsia="en-GB"/>
        </w:rPr>
        <w:t>, the application provides a robust, scalable, and high-performance environment for academic resource management.</w:t>
      </w:r>
    </w:p>
    <w:p w14:paraId="397ADEE8" w14:textId="77777777" w:rsidR="007F4A1C" w:rsidRPr="007F4A1C" w:rsidRDefault="007F4A1C" w:rsidP="007F4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F4A1C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0CAF9C4">
          <v:rect id="_x0000_i1025" style="width:0;height:1.5pt" o:hralign="center" o:hrstd="t" o:hr="t" fillcolor="#a0a0a0" stroked="f"/>
        </w:pict>
      </w:r>
    </w:p>
    <w:p w14:paraId="39C64026" w14:textId="77777777" w:rsidR="007F4A1C" w:rsidRPr="007F4A1C" w:rsidRDefault="007F4A1C" w:rsidP="007F4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F4A1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Technical Architecture</w:t>
      </w:r>
    </w:p>
    <w:p w14:paraId="0597D1CB" w14:textId="77777777" w:rsidR="007F4A1C" w:rsidRPr="007F4A1C" w:rsidRDefault="007F4A1C" w:rsidP="007F4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F4A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project utilizes a </w:t>
      </w:r>
      <w:r w:rsidRPr="007F4A1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monorepo structure</w:t>
      </w:r>
      <w:r w:rsidRPr="007F4A1C">
        <w:rPr>
          <w:rFonts w:ascii="Times New Roman" w:eastAsia="Times New Roman" w:hAnsi="Times New Roman" w:cs="Times New Roman"/>
          <w:sz w:val="24"/>
          <w:szCs w:val="24"/>
          <w:lang w:eastAsia="en-GB"/>
        </w:rPr>
        <w:t>, separating concerns between a responsive frontend and a transactional backend API.</w:t>
      </w:r>
    </w:p>
    <w:p w14:paraId="2C580003" w14:textId="77777777" w:rsidR="007F4A1C" w:rsidRPr="007F4A1C" w:rsidRDefault="007F4A1C" w:rsidP="007F4A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F4A1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Frontend</w:t>
      </w:r>
      <w:r w:rsidRPr="007F4A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Built with </w:t>
      </w:r>
      <w:r w:rsidRPr="007F4A1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React (Vite)</w:t>
      </w:r>
      <w:r w:rsidRPr="007F4A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styled using </w:t>
      </w:r>
      <w:r w:rsidRPr="007F4A1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Tailwind CSS (v4)</w:t>
      </w:r>
      <w:r w:rsidRPr="007F4A1C">
        <w:rPr>
          <w:rFonts w:ascii="Times New Roman" w:eastAsia="Times New Roman" w:hAnsi="Times New Roman" w:cs="Times New Roman"/>
          <w:sz w:val="24"/>
          <w:szCs w:val="24"/>
          <w:lang w:eastAsia="en-GB"/>
        </w:rPr>
        <w:t>. It features a responsive grid system and dynamic search capabilities.</w:t>
      </w:r>
    </w:p>
    <w:p w14:paraId="47052D75" w14:textId="77777777" w:rsidR="007F4A1C" w:rsidRPr="007F4A1C" w:rsidRDefault="007F4A1C" w:rsidP="007F4A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F4A1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Backend</w:t>
      </w:r>
      <w:r w:rsidRPr="007F4A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A </w:t>
      </w:r>
      <w:r w:rsidRPr="007F4A1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Node.js</w:t>
      </w:r>
      <w:r w:rsidRPr="007F4A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7F4A1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Express</w:t>
      </w:r>
      <w:r w:rsidRPr="007F4A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server handling RESTful requests and file streaming.</w:t>
      </w:r>
    </w:p>
    <w:p w14:paraId="2CADCE73" w14:textId="77777777" w:rsidR="007F4A1C" w:rsidRPr="007F4A1C" w:rsidRDefault="007F4A1C" w:rsidP="007F4A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F4A1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Database</w:t>
      </w:r>
      <w:r w:rsidRPr="007F4A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r w:rsidRPr="007F4A1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PostgreSQL</w:t>
      </w:r>
      <w:r w:rsidRPr="007F4A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managed through </w:t>
      </w:r>
      <w:r w:rsidRPr="007F4A1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Knex.js</w:t>
      </w:r>
      <w:r w:rsidRPr="007F4A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schema migrations and query building.</w:t>
      </w:r>
    </w:p>
    <w:p w14:paraId="22D5EFAA" w14:textId="77777777" w:rsidR="007F4A1C" w:rsidRPr="007F4A1C" w:rsidRDefault="007F4A1C" w:rsidP="007F4A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F4A1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File Storage</w:t>
      </w:r>
      <w:r w:rsidRPr="007F4A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Local server-side storage via </w:t>
      </w:r>
      <w:r w:rsidRPr="007F4A1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Multer</w:t>
      </w:r>
      <w:r w:rsidRPr="007F4A1C">
        <w:rPr>
          <w:rFonts w:ascii="Times New Roman" w:eastAsia="Times New Roman" w:hAnsi="Times New Roman" w:cs="Times New Roman"/>
          <w:sz w:val="24"/>
          <w:szCs w:val="24"/>
          <w:lang w:eastAsia="en-GB"/>
        </w:rPr>
        <w:t>, with paths sanitized to store only filenames for portability.</w:t>
      </w:r>
    </w:p>
    <w:p w14:paraId="04581717" w14:textId="77777777" w:rsidR="007F4A1C" w:rsidRPr="007F4A1C" w:rsidRDefault="007F4A1C" w:rsidP="007F4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F4A1C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5DCC245">
          <v:rect id="_x0000_i1026" style="width:0;height:1.5pt" o:hralign="center" o:hrstd="t" o:hr="t" fillcolor="#a0a0a0" stroked="f"/>
        </w:pict>
      </w:r>
    </w:p>
    <w:p w14:paraId="427A8806" w14:textId="77777777" w:rsidR="007F4A1C" w:rsidRPr="007F4A1C" w:rsidRDefault="007F4A1C" w:rsidP="007F4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F4A1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System Structure</w:t>
      </w:r>
    </w:p>
    <w:p w14:paraId="71C130A2" w14:textId="417E1E7B" w:rsidR="007F4A1C" w:rsidRPr="007F4A1C" w:rsidRDefault="007F4A1C" w:rsidP="007F4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B73AA9E" w14:textId="77777777" w:rsidR="007F4A1C" w:rsidRPr="007F4A1C" w:rsidRDefault="007F4A1C" w:rsidP="007F4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F4A1C">
        <w:rPr>
          <w:rFonts w:ascii="Courier New" w:eastAsia="Times New Roman" w:hAnsi="Courier New" w:cs="Courier New"/>
          <w:sz w:val="20"/>
          <w:szCs w:val="20"/>
          <w:lang w:eastAsia="en-GB"/>
        </w:rPr>
        <w:t>fileRepository/</w:t>
      </w:r>
    </w:p>
    <w:p w14:paraId="3F653B4D" w14:textId="77777777" w:rsidR="007F4A1C" w:rsidRPr="007F4A1C" w:rsidRDefault="007F4A1C" w:rsidP="007F4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F4A1C">
        <w:rPr>
          <w:rFonts w:ascii="Courier New" w:eastAsia="Times New Roman" w:hAnsi="Courier New" w:cs="Courier New"/>
          <w:sz w:val="20"/>
          <w:szCs w:val="20"/>
          <w:lang w:eastAsia="en-GB"/>
        </w:rPr>
        <w:t>├── Backend/              # Node/Express API</w:t>
      </w:r>
    </w:p>
    <w:p w14:paraId="29A0D2E3" w14:textId="77777777" w:rsidR="007F4A1C" w:rsidRPr="007F4A1C" w:rsidRDefault="007F4A1C" w:rsidP="007F4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F4A1C">
        <w:rPr>
          <w:rFonts w:ascii="Courier New" w:eastAsia="Times New Roman" w:hAnsi="Courier New" w:cs="Courier New"/>
          <w:sz w:val="20"/>
          <w:szCs w:val="20"/>
          <w:lang w:eastAsia="en-GB"/>
        </w:rPr>
        <w:t>│   ├── Config/           # Database &amp; Middleware configs</w:t>
      </w:r>
    </w:p>
    <w:p w14:paraId="19C7271C" w14:textId="77777777" w:rsidR="007F4A1C" w:rsidRPr="007F4A1C" w:rsidRDefault="007F4A1C" w:rsidP="007F4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F4A1C">
        <w:rPr>
          <w:rFonts w:ascii="Courier New" w:eastAsia="Times New Roman" w:hAnsi="Courier New" w:cs="Courier New"/>
          <w:sz w:val="20"/>
          <w:szCs w:val="20"/>
          <w:lang w:eastAsia="en-GB"/>
        </w:rPr>
        <w:t>│   ├── Controllers/      # Logic for uploads, fetching, and downloads</w:t>
      </w:r>
    </w:p>
    <w:p w14:paraId="08340C15" w14:textId="77777777" w:rsidR="007F4A1C" w:rsidRPr="007F4A1C" w:rsidRDefault="007F4A1C" w:rsidP="007F4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F4A1C">
        <w:rPr>
          <w:rFonts w:ascii="Courier New" w:eastAsia="Times New Roman" w:hAnsi="Courier New" w:cs="Courier New"/>
          <w:sz w:val="20"/>
          <w:szCs w:val="20"/>
          <w:lang w:eastAsia="en-GB"/>
        </w:rPr>
        <w:t>│   ├── Models/           # Knex.js database query definitions</w:t>
      </w:r>
    </w:p>
    <w:p w14:paraId="4FC029DD" w14:textId="77777777" w:rsidR="007F4A1C" w:rsidRPr="007F4A1C" w:rsidRDefault="007F4A1C" w:rsidP="007F4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F4A1C">
        <w:rPr>
          <w:rFonts w:ascii="Courier New" w:eastAsia="Times New Roman" w:hAnsi="Courier New" w:cs="Courier New"/>
          <w:sz w:val="20"/>
          <w:szCs w:val="20"/>
          <w:lang w:eastAsia="en-GB"/>
        </w:rPr>
        <w:t>│   ├── Routes/           # REST API Endpoints</w:t>
      </w:r>
    </w:p>
    <w:p w14:paraId="1A12F1E2" w14:textId="77777777" w:rsidR="007F4A1C" w:rsidRPr="007F4A1C" w:rsidRDefault="007F4A1C" w:rsidP="007F4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F4A1C">
        <w:rPr>
          <w:rFonts w:ascii="Courier New" w:eastAsia="Times New Roman" w:hAnsi="Courier New" w:cs="Courier New"/>
          <w:sz w:val="20"/>
          <w:szCs w:val="20"/>
          <w:lang w:eastAsia="en-GB"/>
        </w:rPr>
        <w:t>│   ├── migrations/       # Knex schema version control</w:t>
      </w:r>
    </w:p>
    <w:p w14:paraId="63D62279" w14:textId="77777777" w:rsidR="007F4A1C" w:rsidRPr="007F4A1C" w:rsidRDefault="007F4A1C" w:rsidP="007F4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F4A1C">
        <w:rPr>
          <w:rFonts w:ascii="Courier New" w:eastAsia="Times New Roman" w:hAnsi="Courier New" w:cs="Courier New"/>
          <w:sz w:val="20"/>
          <w:szCs w:val="20"/>
          <w:lang w:eastAsia="en-GB"/>
        </w:rPr>
        <w:t>│   ├── public/uploads/   # Physical file storage (PDFs/Images)</w:t>
      </w:r>
    </w:p>
    <w:p w14:paraId="28F55EB7" w14:textId="77777777" w:rsidR="007F4A1C" w:rsidRPr="007F4A1C" w:rsidRDefault="007F4A1C" w:rsidP="007F4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F4A1C">
        <w:rPr>
          <w:rFonts w:ascii="Courier New" w:eastAsia="Times New Roman" w:hAnsi="Courier New" w:cs="Courier New"/>
          <w:sz w:val="20"/>
          <w:szCs w:val="20"/>
          <w:lang w:eastAsia="en-GB"/>
        </w:rPr>
        <w:t>│   └── server.js         # Entry point</w:t>
      </w:r>
    </w:p>
    <w:p w14:paraId="683F5564" w14:textId="77777777" w:rsidR="007F4A1C" w:rsidRPr="007F4A1C" w:rsidRDefault="007F4A1C" w:rsidP="007F4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F4A1C">
        <w:rPr>
          <w:rFonts w:ascii="Courier New" w:eastAsia="Times New Roman" w:hAnsi="Courier New" w:cs="Courier New"/>
          <w:sz w:val="20"/>
          <w:szCs w:val="20"/>
          <w:lang w:eastAsia="en-GB"/>
        </w:rPr>
        <w:t>├── frontend/             # React Application</w:t>
      </w:r>
    </w:p>
    <w:p w14:paraId="60BBBF08" w14:textId="77777777" w:rsidR="007F4A1C" w:rsidRPr="007F4A1C" w:rsidRDefault="007F4A1C" w:rsidP="007F4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F4A1C">
        <w:rPr>
          <w:rFonts w:ascii="Courier New" w:eastAsia="Times New Roman" w:hAnsi="Courier New" w:cs="Courier New"/>
          <w:sz w:val="20"/>
          <w:szCs w:val="20"/>
          <w:lang w:eastAsia="en-GB"/>
        </w:rPr>
        <w:t>│   ├── src/</w:t>
      </w:r>
    </w:p>
    <w:p w14:paraId="1D9C90B7" w14:textId="77777777" w:rsidR="007F4A1C" w:rsidRPr="007F4A1C" w:rsidRDefault="007F4A1C" w:rsidP="007F4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F4A1C">
        <w:rPr>
          <w:rFonts w:ascii="Courier New" w:eastAsia="Times New Roman" w:hAnsi="Courier New" w:cs="Courier New"/>
          <w:sz w:val="20"/>
          <w:szCs w:val="20"/>
          <w:lang w:eastAsia="en-GB"/>
        </w:rPr>
        <w:t>│   │   ├── components/   # UI: NavBar, ExamCard, SearchBar, SkeletonCard</w:t>
      </w:r>
    </w:p>
    <w:p w14:paraId="1A688B28" w14:textId="77777777" w:rsidR="007F4A1C" w:rsidRPr="007F4A1C" w:rsidRDefault="007F4A1C" w:rsidP="007F4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F4A1C">
        <w:rPr>
          <w:rFonts w:ascii="Courier New" w:eastAsia="Times New Roman" w:hAnsi="Courier New" w:cs="Courier New"/>
          <w:sz w:val="20"/>
          <w:szCs w:val="20"/>
          <w:lang w:eastAsia="en-GB"/>
        </w:rPr>
        <w:t>│   │   └── pages/        # Views: HomePage, ExplorePage</w:t>
      </w:r>
    </w:p>
    <w:p w14:paraId="37AF4CBB" w14:textId="77777777" w:rsidR="007F4A1C" w:rsidRPr="007F4A1C" w:rsidRDefault="007F4A1C" w:rsidP="007F4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F4A1C">
        <w:rPr>
          <w:rFonts w:ascii="Courier New" w:eastAsia="Times New Roman" w:hAnsi="Courier New" w:cs="Courier New"/>
          <w:sz w:val="20"/>
          <w:szCs w:val="20"/>
          <w:lang w:eastAsia="en-GB"/>
        </w:rPr>
        <w:t>└── package.json          # Root orchestration for the monorepo</w:t>
      </w:r>
    </w:p>
    <w:p w14:paraId="5B1F7B8C" w14:textId="77777777" w:rsidR="007F4A1C" w:rsidRPr="007F4A1C" w:rsidRDefault="007F4A1C" w:rsidP="007F4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F4A1C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115CAC0">
          <v:rect id="_x0000_i1027" style="width:0;height:1.5pt" o:hralign="center" o:hrstd="t" o:hr="t" fillcolor="#a0a0a0" stroked="f"/>
        </w:pict>
      </w:r>
    </w:p>
    <w:p w14:paraId="61D38CFD" w14:textId="77777777" w:rsidR="007F4A1C" w:rsidRPr="007F4A1C" w:rsidRDefault="007F4A1C" w:rsidP="007F4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F4A1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Database Design</w:t>
      </w:r>
    </w:p>
    <w:p w14:paraId="0BD4ABAB" w14:textId="77777777" w:rsidR="007F4A1C" w:rsidRPr="007F4A1C" w:rsidRDefault="007F4A1C" w:rsidP="007F4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F4A1C">
        <w:rPr>
          <w:rFonts w:ascii="Times New Roman" w:eastAsia="Times New Roman" w:hAnsi="Times New Roman" w:cs="Times New Roman"/>
          <w:sz w:val="24"/>
          <w:szCs w:val="24"/>
          <w:lang w:eastAsia="en-GB"/>
        </w:rPr>
        <w:t>The relational schema ensures data integrity between posts and their associated files.</w:t>
      </w:r>
    </w:p>
    <w:p w14:paraId="78CA65DB" w14:textId="77777777" w:rsidR="007F4A1C" w:rsidRPr="007F4A1C" w:rsidRDefault="007F4A1C" w:rsidP="007F4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F4A1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 xml:space="preserve">Table: </w:t>
      </w:r>
      <w:r w:rsidRPr="007F4A1C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exam_posts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770"/>
        <w:gridCol w:w="4204"/>
      </w:tblGrid>
      <w:tr w:rsidR="007F4A1C" w:rsidRPr="007F4A1C" w14:paraId="428867E1" w14:textId="77777777" w:rsidTr="007F4A1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B27F3E" w14:textId="77777777" w:rsidR="007F4A1C" w:rsidRPr="007F4A1C" w:rsidRDefault="007F4A1C" w:rsidP="007F4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4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82A97" w14:textId="77777777" w:rsidR="007F4A1C" w:rsidRPr="007F4A1C" w:rsidRDefault="007F4A1C" w:rsidP="007F4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4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16BE1E" w14:textId="77777777" w:rsidR="007F4A1C" w:rsidRPr="007F4A1C" w:rsidRDefault="007F4A1C" w:rsidP="007F4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4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</w:tr>
      <w:tr w:rsidR="007F4A1C" w:rsidRPr="007F4A1C" w14:paraId="668E5504" w14:textId="77777777" w:rsidTr="007F4A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5FA8F" w14:textId="77777777" w:rsidR="007F4A1C" w:rsidRPr="007F4A1C" w:rsidRDefault="007F4A1C" w:rsidP="007F4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4A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9EEEE" w14:textId="77777777" w:rsidR="007F4A1C" w:rsidRPr="007F4A1C" w:rsidRDefault="007F4A1C" w:rsidP="007F4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4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FF608" w14:textId="77777777" w:rsidR="007F4A1C" w:rsidRPr="007F4A1C" w:rsidRDefault="007F4A1C" w:rsidP="007F4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4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Primary Key (Unique Identifier)</w:t>
            </w:r>
          </w:p>
        </w:tc>
      </w:tr>
      <w:tr w:rsidR="007F4A1C" w:rsidRPr="007F4A1C" w14:paraId="44BB3491" w14:textId="77777777" w:rsidTr="007F4A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0588F" w14:textId="77777777" w:rsidR="007F4A1C" w:rsidRPr="007F4A1C" w:rsidRDefault="007F4A1C" w:rsidP="007F4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4A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26B8B" w14:textId="77777777" w:rsidR="007F4A1C" w:rsidRPr="007F4A1C" w:rsidRDefault="007F4A1C" w:rsidP="007F4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4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54AE9A" w14:textId="77777777" w:rsidR="007F4A1C" w:rsidRPr="007F4A1C" w:rsidRDefault="007F4A1C" w:rsidP="007F4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4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Title of the exam or document</w:t>
            </w:r>
          </w:p>
        </w:tc>
      </w:tr>
      <w:tr w:rsidR="007F4A1C" w:rsidRPr="007F4A1C" w14:paraId="0ADED774" w14:textId="77777777" w:rsidTr="007F4A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C8AB9" w14:textId="77777777" w:rsidR="007F4A1C" w:rsidRPr="007F4A1C" w:rsidRDefault="007F4A1C" w:rsidP="007F4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4A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course_code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2B234" w14:textId="77777777" w:rsidR="007F4A1C" w:rsidRPr="007F4A1C" w:rsidRDefault="007F4A1C" w:rsidP="007F4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4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B23F2" w14:textId="77777777" w:rsidR="007F4A1C" w:rsidRPr="007F4A1C" w:rsidRDefault="007F4A1C" w:rsidP="007F4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4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Academic course identifier (e.g., CSC201)</w:t>
            </w:r>
          </w:p>
        </w:tc>
      </w:tr>
      <w:tr w:rsidR="007F4A1C" w:rsidRPr="007F4A1C" w14:paraId="2717F08D" w14:textId="77777777" w:rsidTr="007F4A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C3D22" w14:textId="77777777" w:rsidR="007F4A1C" w:rsidRPr="007F4A1C" w:rsidRDefault="007F4A1C" w:rsidP="007F4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4A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semester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1F979" w14:textId="77777777" w:rsidR="007F4A1C" w:rsidRPr="007F4A1C" w:rsidRDefault="007F4A1C" w:rsidP="007F4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4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8C72AC" w14:textId="77777777" w:rsidR="007F4A1C" w:rsidRPr="007F4A1C" w:rsidRDefault="007F4A1C" w:rsidP="007F4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4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1st or 2nd Semester</w:t>
            </w:r>
          </w:p>
        </w:tc>
      </w:tr>
      <w:tr w:rsidR="007F4A1C" w:rsidRPr="007F4A1C" w14:paraId="2A14A8AE" w14:textId="77777777" w:rsidTr="007F4A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41050" w14:textId="77777777" w:rsidR="007F4A1C" w:rsidRPr="007F4A1C" w:rsidRDefault="007F4A1C" w:rsidP="007F4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4A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academic_year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A2B027" w14:textId="77777777" w:rsidR="007F4A1C" w:rsidRPr="007F4A1C" w:rsidRDefault="007F4A1C" w:rsidP="007F4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4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4CBDA7" w14:textId="77777777" w:rsidR="007F4A1C" w:rsidRPr="007F4A1C" w:rsidRDefault="007F4A1C" w:rsidP="007F4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4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The session year (e.g., 2023/2024)</w:t>
            </w:r>
          </w:p>
        </w:tc>
      </w:tr>
    </w:tbl>
    <w:p w14:paraId="7597DC19" w14:textId="77777777" w:rsidR="007F4A1C" w:rsidRPr="007F4A1C" w:rsidRDefault="007F4A1C" w:rsidP="007F4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F4A1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Table: </w:t>
      </w:r>
      <w:r w:rsidRPr="007F4A1C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exam_files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690"/>
        <w:gridCol w:w="4364"/>
      </w:tblGrid>
      <w:tr w:rsidR="007F4A1C" w:rsidRPr="007F4A1C" w14:paraId="7429DD53" w14:textId="77777777" w:rsidTr="007F4A1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39075" w14:textId="77777777" w:rsidR="007F4A1C" w:rsidRPr="007F4A1C" w:rsidRDefault="007F4A1C" w:rsidP="007F4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4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9CF90" w14:textId="77777777" w:rsidR="007F4A1C" w:rsidRPr="007F4A1C" w:rsidRDefault="007F4A1C" w:rsidP="007F4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4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CB935" w14:textId="77777777" w:rsidR="007F4A1C" w:rsidRPr="007F4A1C" w:rsidRDefault="007F4A1C" w:rsidP="007F4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4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</w:tr>
      <w:tr w:rsidR="007F4A1C" w:rsidRPr="007F4A1C" w14:paraId="04AE82DD" w14:textId="77777777" w:rsidTr="007F4A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CA667" w14:textId="77777777" w:rsidR="007F4A1C" w:rsidRPr="007F4A1C" w:rsidRDefault="007F4A1C" w:rsidP="007F4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4A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86A9A" w14:textId="77777777" w:rsidR="007F4A1C" w:rsidRPr="007F4A1C" w:rsidRDefault="007F4A1C" w:rsidP="007F4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4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E5DBB" w14:textId="77777777" w:rsidR="007F4A1C" w:rsidRPr="007F4A1C" w:rsidRDefault="007F4A1C" w:rsidP="007F4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4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Primary Key</w:t>
            </w:r>
          </w:p>
        </w:tc>
      </w:tr>
      <w:tr w:rsidR="007F4A1C" w:rsidRPr="007F4A1C" w14:paraId="2AAA11A3" w14:textId="77777777" w:rsidTr="007F4A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DF070B" w14:textId="77777777" w:rsidR="007F4A1C" w:rsidRPr="007F4A1C" w:rsidRDefault="007F4A1C" w:rsidP="007F4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4A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post_id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1DF1A9" w14:textId="77777777" w:rsidR="007F4A1C" w:rsidRPr="007F4A1C" w:rsidRDefault="007F4A1C" w:rsidP="007F4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4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CCB0DE" w14:textId="77777777" w:rsidR="007F4A1C" w:rsidRPr="007F4A1C" w:rsidRDefault="007F4A1C" w:rsidP="007F4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4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Foreign Key (Links to </w:t>
            </w:r>
            <w:r w:rsidRPr="007F4A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exam_posts.id</w:t>
            </w:r>
            <w:r w:rsidRPr="007F4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</w:tr>
      <w:tr w:rsidR="007F4A1C" w:rsidRPr="007F4A1C" w14:paraId="3D81C33F" w14:textId="77777777" w:rsidTr="007F4A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35DA6" w14:textId="77777777" w:rsidR="007F4A1C" w:rsidRPr="007F4A1C" w:rsidRDefault="007F4A1C" w:rsidP="007F4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4A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file_path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C956D" w14:textId="77777777" w:rsidR="007F4A1C" w:rsidRPr="007F4A1C" w:rsidRDefault="007F4A1C" w:rsidP="007F4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4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D548E" w14:textId="77777777" w:rsidR="007F4A1C" w:rsidRPr="007F4A1C" w:rsidRDefault="007F4A1C" w:rsidP="007F4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4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Unique filename on the server</w:t>
            </w:r>
          </w:p>
        </w:tc>
      </w:tr>
      <w:tr w:rsidR="007F4A1C" w:rsidRPr="007F4A1C" w14:paraId="6AEA0C8B" w14:textId="77777777" w:rsidTr="007F4A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C24CC" w14:textId="77777777" w:rsidR="007F4A1C" w:rsidRPr="007F4A1C" w:rsidRDefault="007F4A1C" w:rsidP="007F4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4A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original_name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8C88F0" w14:textId="77777777" w:rsidR="007F4A1C" w:rsidRPr="007F4A1C" w:rsidRDefault="007F4A1C" w:rsidP="007F4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4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E4F6E" w14:textId="77777777" w:rsidR="007F4A1C" w:rsidRPr="007F4A1C" w:rsidRDefault="007F4A1C" w:rsidP="007F4A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4A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The name of the file as uploaded by the user</w:t>
            </w:r>
          </w:p>
        </w:tc>
      </w:tr>
    </w:tbl>
    <w:p w14:paraId="2FF02BAE" w14:textId="77777777" w:rsidR="007F4A1C" w:rsidRPr="007F4A1C" w:rsidRDefault="007F4A1C" w:rsidP="007F4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F4A1C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C1000FE">
          <v:rect id="_x0000_i1028" style="width:0;height:1.5pt" o:hralign="center" o:hrstd="t" o:hr="t" fillcolor="#a0a0a0" stroked="f"/>
        </w:pict>
      </w:r>
    </w:p>
    <w:p w14:paraId="2BC87D5E" w14:textId="77777777" w:rsidR="007F4A1C" w:rsidRPr="007F4A1C" w:rsidRDefault="007F4A1C" w:rsidP="007F4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F4A1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API Specification</w:t>
      </w:r>
    </w:p>
    <w:p w14:paraId="457E39BE" w14:textId="77777777" w:rsidR="007F4A1C" w:rsidRPr="007F4A1C" w:rsidRDefault="007F4A1C" w:rsidP="007F4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F4A1C">
        <w:rPr>
          <w:rFonts w:ascii="Times New Roman" w:eastAsia="Times New Roman" w:hAnsi="Times New Roman" w:cs="Times New Roman"/>
          <w:sz w:val="24"/>
          <w:szCs w:val="24"/>
          <w:lang w:eastAsia="en-GB"/>
        </w:rPr>
        <w:t>The backend exposes specific endpoints for the frontend to interact with the database and file system.</w:t>
      </w:r>
    </w:p>
    <w:p w14:paraId="167A0984" w14:textId="77777777" w:rsidR="007F4A1C" w:rsidRPr="007F4A1C" w:rsidRDefault="007F4A1C" w:rsidP="007F4A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F4A1C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GET /api/exam/fetchExams</w:t>
      </w:r>
      <w:r w:rsidRPr="007F4A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Retrieves posts. Supports </w:t>
      </w:r>
      <w:r w:rsidRPr="007F4A1C">
        <w:rPr>
          <w:rFonts w:ascii="Courier New" w:eastAsia="Times New Roman" w:hAnsi="Courier New" w:cs="Courier New"/>
          <w:sz w:val="20"/>
          <w:szCs w:val="20"/>
          <w:lang w:eastAsia="en-GB"/>
        </w:rPr>
        <w:t>search</w:t>
      </w:r>
      <w:r w:rsidRPr="007F4A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filtering and </w:t>
      </w:r>
      <w:r w:rsidRPr="007F4A1C">
        <w:rPr>
          <w:rFonts w:ascii="Courier New" w:eastAsia="Times New Roman" w:hAnsi="Courier New" w:cs="Courier New"/>
          <w:sz w:val="20"/>
          <w:szCs w:val="20"/>
          <w:lang w:eastAsia="en-GB"/>
        </w:rPr>
        <w:t>limit</w:t>
      </w:r>
      <w:r w:rsidRPr="007F4A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performance optimization on the landing page.</w:t>
      </w:r>
    </w:p>
    <w:p w14:paraId="62CBB81C" w14:textId="77777777" w:rsidR="007F4A1C" w:rsidRPr="007F4A1C" w:rsidRDefault="007F4A1C" w:rsidP="007F4A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F4A1C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lastRenderedPageBreak/>
        <w:t>GET /api/exam/download/:filename</w:t>
      </w:r>
      <w:r w:rsidRPr="007F4A1C">
        <w:rPr>
          <w:rFonts w:ascii="Times New Roman" w:eastAsia="Times New Roman" w:hAnsi="Times New Roman" w:cs="Times New Roman"/>
          <w:sz w:val="24"/>
          <w:szCs w:val="24"/>
          <w:lang w:eastAsia="en-GB"/>
        </w:rPr>
        <w:t>: Triggers a browser download for specific files stored in the repository.</w:t>
      </w:r>
    </w:p>
    <w:p w14:paraId="3C62FBFD" w14:textId="77777777" w:rsidR="007F4A1C" w:rsidRPr="007F4A1C" w:rsidRDefault="007F4A1C" w:rsidP="007F4A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F4A1C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POST /api/admin/upload</w:t>
      </w:r>
      <w:r w:rsidRPr="007F4A1C">
        <w:rPr>
          <w:rFonts w:ascii="Times New Roman" w:eastAsia="Times New Roman" w:hAnsi="Times New Roman" w:cs="Times New Roman"/>
          <w:sz w:val="24"/>
          <w:szCs w:val="24"/>
          <w:lang w:eastAsia="en-GB"/>
        </w:rPr>
        <w:t>: Atomic transaction that creates an exam post and links multiple files simultaneously.</w:t>
      </w:r>
    </w:p>
    <w:p w14:paraId="3C69EF61" w14:textId="77777777" w:rsidR="007F4A1C" w:rsidRPr="007F4A1C" w:rsidRDefault="007F4A1C" w:rsidP="007F4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F4A1C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D02D090">
          <v:rect id="_x0000_i1029" style="width:0;height:1.5pt" o:hralign="center" o:hrstd="t" o:hr="t" fillcolor="#a0a0a0" stroked="f"/>
        </w:pict>
      </w:r>
    </w:p>
    <w:p w14:paraId="4711273E" w14:textId="77777777" w:rsidR="007F4A1C" w:rsidRPr="007F4A1C" w:rsidRDefault="007F4A1C" w:rsidP="007F4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F4A1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 Key Frontend Features</w:t>
      </w:r>
    </w:p>
    <w:p w14:paraId="781B488A" w14:textId="77777777" w:rsidR="007F4A1C" w:rsidRPr="007F4A1C" w:rsidRDefault="007F4A1C" w:rsidP="007F4A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F4A1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Reusable Search Component</w:t>
      </w:r>
      <w:r w:rsidRPr="007F4A1C">
        <w:rPr>
          <w:rFonts w:ascii="Times New Roman" w:eastAsia="Times New Roman" w:hAnsi="Times New Roman" w:cs="Times New Roman"/>
          <w:sz w:val="24"/>
          <w:szCs w:val="24"/>
          <w:lang w:eastAsia="en-GB"/>
        </w:rPr>
        <w:t>: A centralized logic unit used across the Home and Explore pages to maintain consistency.</w:t>
      </w:r>
    </w:p>
    <w:p w14:paraId="49BAE03A" w14:textId="77777777" w:rsidR="007F4A1C" w:rsidRPr="007F4A1C" w:rsidRDefault="007F4A1C" w:rsidP="007F4A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F4A1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Loading Skeletons</w:t>
      </w:r>
      <w:r w:rsidRPr="007F4A1C">
        <w:rPr>
          <w:rFonts w:ascii="Times New Roman" w:eastAsia="Times New Roman" w:hAnsi="Times New Roman" w:cs="Times New Roman"/>
          <w:sz w:val="24"/>
          <w:szCs w:val="24"/>
          <w:lang w:eastAsia="en-GB"/>
        </w:rPr>
        <w:t>: Built-in pulsing placeholders that appear during data fetching to improve perceived performance.</w:t>
      </w:r>
    </w:p>
    <w:p w14:paraId="2138E1EC" w14:textId="77777777" w:rsidR="007F4A1C" w:rsidRPr="007F4A1C" w:rsidRDefault="007F4A1C" w:rsidP="007F4A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F4A1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Masonry-Proof Grid</w:t>
      </w:r>
      <w:r w:rsidRPr="007F4A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Cards utilize </w:t>
      </w:r>
      <w:r w:rsidRPr="007F4A1C">
        <w:rPr>
          <w:rFonts w:ascii="Courier New" w:eastAsia="Times New Roman" w:hAnsi="Courier New" w:cs="Courier New"/>
          <w:sz w:val="20"/>
          <w:szCs w:val="20"/>
          <w:lang w:eastAsia="en-GB"/>
        </w:rPr>
        <w:t>flex-col h-full</w:t>
      </w:r>
      <w:r w:rsidRPr="007F4A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internal scrollable file lists to ensure all cards in a row maintain uniform height, regardless of file count.</w:t>
      </w:r>
    </w:p>
    <w:p w14:paraId="1E3FCDD6" w14:textId="77777777" w:rsidR="007F4A1C" w:rsidRPr="007F4A1C" w:rsidRDefault="007F4A1C" w:rsidP="007F4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F4A1C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007F84E">
          <v:rect id="_x0000_i1030" style="width:0;height:1.5pt" o:hralign="center" o:hrstd="t" o:hr="t" fillcolor="#a0a0a0" stroked="f"/>
        </w:pict>
      </w:r>
    </w:p>
    <w:p w14:paraId="10C85FF0" w14:textId="77777777" w:rsidR="007F4A1C" w:rsidRPr="007F4A1C" w:rsidRDefault="007F4A1C" w:rsidP="007F4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F4A1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 Installation &amp; Deployment</w:t>
      </w:r>
    </w:p>
    <w:p w14:paraId="721541D1" w14:textId="77777777" w:rsidR="007F4A1C" w:rsidRPr="007F4A1C" w:rsidRDefault="007F4A1C" w:rsidP="007F4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F4A1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Initial Setup</w:t>
      </w:r>
    </w:p>
    <w:p w14:paraId="348AE1A4" w14:textId="77777777" w:rsidR="007F4A1C" w:rsidRPr="007F4A1C" w:rsidRDefault="007F4A1C" w:rsidP="007F4A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F4A1C">
        <w:rPr>
          <w:rFonts w:ascii="Times New Roman" w:eastAsia="Times New Roman" w:hAnsi="Times New Roman" w:cs="Times New Roman"/>
          <w:sz w:val="24"/>
          <w:szCs w:val="24"/>
          <w:lang w:eastAsia="en-GB"/>
        </w:rPr>
        <w:t>Clone the repository from GitHub.</w:t>
      </w:r>
    </w:p>
    <w:p w14:paraId="4EFF2E03" w14:textId="57EA9020" w:rsidR="007F4A1C" w:rsidRPr="007F4A1C" w:rsidRDefault="007F4A1C" w:rsidP="007F4A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F4A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Run </w:t>
      </w:r>
      <w:r w:rsidRPr="007F4A1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npm </w:t>
      </w:r>
      <w:r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install </w:t>
      </w:r>
      <w:r w:rsidRPr="007F4A1C">
        <w:rPr>
          <w:rFonts w:ascii="Times New Roman" w:eastAsia="Times New Roman" w:hAnsi="Times New Roman" w:cs="Times New Roman"/>
          <w:sz w:val="24"/>
          <w:szCs w:val="24"/>
          <w:lang w:eastAsia="en-GB"/>
        </w:rPr>
        <w:t>to install dependencies for root, frontend, and backend.</w:t>
      </w:r>
    </w:p>
    <w:p w14:paraId="2E951656" w14:textId="77777777" w:rsidR="007F4A1C" w:rsidRPr="007F4A1C" w:rsidRDefault="007F4A1C" w:rsidP="007F4A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F4A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Configure the </w:t>
      </w:r>
      <w:r w:rsidRPr="007F4A1C">
        <w:rPr>
          <w:rFonts w:ascii="Courier New" w:eastAsia="Times New Roman" w:hAnsi="Courier New" w:cs="Courier New"/>
          <w:sz w:val="20"/>
          <w:szCs w:val="20"/>
          <w:lang w:eastAsia="en-GB"/>
        </w:rPr>
        <w:t>.env</w:t>
      </w:r>
      <w:r w:rsidRPr="007F4A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file in the </w:t>
      </w:r>
      <w:r w:rsidRPr="007F4A1C">
        <w:rPr>
          <w:rFonts w:ascii="Courier New" w:eastAsia="Times New Roman" w:hAnsi="Courier New" w:cs="Courier New"/>
          <w:sz w:val="20"/>
          <w:szCs w:val="20"/>
          <w:lang w:eastAsia="en-GB"/>
        </w:rPr>
        <w:t>/Backend</w:t>
      </w:r>
      <w:r w:rsidRPr="007F4A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directory with your PostgreSQL credentials.</w:t>
      </w:r>
    </w:p>
    <w:p w14:paraId="2886B4A4" w14:textId="77777777" w:rsidR="007F4A1C" w:rsidRPr="007F4A1C" w:rsidRDefault="007F4A1C" w:rsidP="007F4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F4A1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Running the Application</w:t>
      </w:r>
    </w:p>
    <w:p w14:paraId="52CCB16C" w14:textId="152DDCDD" w:rsidR="007F4A1C" w:rsidRPr="007F4A1C" w:rsidRDefault="007F4A1C" w:rsidP="007F4A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F4A1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Development</w:t>
      </w:r>
      <w:r w:rsidRPr="007F4A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Use </w:t>
      </w:r>
      <w:r w:rsidRPr="007F4A1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npm run </w:t>
      </w:r>
      <w:r>
        <w:rPr>
          <w:rFonts w:ascii="Courier New" w:eastAsia="Times New Roman" w:hAnsi="Courier New" w:cs="Courier New"/>
          <w:sz w:val="20"/>
          <w:szCs w:val="20"/>
          <w:lang w:eastAsia="en-GB"/>
        </w:rPr>
        <w:t>frontend and npm run backend</w:t>
      </w:r>
      <w:r w:rsidRPr="007F4A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from the root directory to launch both the frontend and backend.</w:t>
      </w:r>
    </w:p>
    <w:p w14:paraId="11BF5EC5" w14:textId="4B8316FF" w:rsidR="007F4A1C" w:rsidRPr="007F4A1C" w:rsidRDefault="007F4A1C" w:rsidP="007F4A1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0E989DC" w14:textId="77777777" w:rsidR="0026629B" w:rsidRDefault="0026629B"/>
    <w:sectPr w:rsidR="00266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559F4"/>
    <w:multiLevelType w:val="multilevel"/>
    <w:tmpl w:val="5F9E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876DDB"/>
    <w:multiLevelType w:val="multilevel"/>
    <w:tmpl w:val="74B4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021961"/>
    <w:multiLevelType w:val="multilevel"/>
    <w:tmpl w:val="972E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C22A65"/>
    <w:multiLevelType w:val="multilevel"/>
    <w:tmpl w:val="2B70E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2D2F8F"/>
    <w:multiLevelType w:val="multilevel"/>
    <w:tmpl w:val="9852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A1C"/>
    <w:rsid w:val="0026629B"/>
    <w:rsid w:val="007F4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D70ED"/>
  <w15:chartTrackingRefBased/>
  <w15:docId w15:val="{1CFD05C1-AB15-468D-AF2D-160E8A1B0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4A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7F4A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7F4A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A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7F4A1C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7F4A1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7F4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g-tns-c742533998-82">
    <w:name w:val="ng-tns-c742533998-82"/>
    <w:basedOn w:val="DefaultParagraphFont"/>
    <w:rsid w:val="007F4A1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4A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4A1C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7F4A1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F4A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0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8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0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540</Words>
  <Characters>3081</Characters>
  <Application>Microsoft Office Word</Application>
  <DocSecurity>0</DocSecurity>
  <Lines>25</Lines>
  <Paragraphs>7</Paragraphs>
  <ScaleCrop>false</ScaleCrop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 f</dc:creator>
  <cp:keywords/>
  <dc:description/>
  <cp:lastModifiedBy>o f</cp:lastModifiedBy>
  <cp:revision>1</cp:revision>
  <dcterms:created xsi:type="dcterms:W3CDTF">2026-01-18T12:21:00Z</dcterms:created>
  <dcterms:modified xsi:type="dcterms:W3CDTF">2026-01-18T12:22:00Z</dcterms:modified>
</cp:coreProperties>
</file>