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document xmlns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background color="FFFFFF"/>
  <body>
    <p ns2:paraId="659EBA64">
      <pPr>
        <adjustRightInd val="0"/>
        <snapToGrid val="0"/>
        <spacing after="100" afterAutospacing="1" line="480" lineRule="exact"/>
        <jc val="center"/>
        <rPr>
          <rFonts ascii="思源宋体 CN" hAnsi="思源宋体 CN" eastAsia="思源宋体 CN"/>
          <b/>
          <sz val="44"/>
          <szCs val="44"/>
        </rPr>
      </pPr>
      <r>
        <rPr>
          <rFonts hint="eastAsia" ascii="思源宋体 CN" hAnsi="思源宋体 CN" eastAsia="思源宋体 CN"/>
          <b/>
          <sz val="44"/>
          <szCs val="44"/>
        </rPr>
        <t>授权委托书</t>
      </r>
      <bookmarkStart id="0" name="_GoBack"/>
      <bookmarkEnd id="0"/>
    </p>
    <tbl>
      <tblPr>
        <tblStyle val="8"/>
        <tblW w="0" type="auto"/>
        <tblInd w="534" type="dxa"/>
        <tblLayout type="autofit"/>
        <tblCellMar>
          <top w="0" type="dxa"/>
          <left w="108" type="dxa"/>
          <bottom w="0" type="dxa"/>
          <right w="108" type="dxa"/>
        </tblCellMar>
      </tblPr>
      <tblGrid>
        <gridCol w="1559"/>
        <gridCol w="6095"/>
      </tblGrid>
      <tr ns2:paraId="5E5ED746">
        <tblPrEx>
          <tblCellMar>
            <top w="0" type="dxa"/>
            <left w="108" type="dxa"/>
            <bottom w="0" type="dxa"/>
            <right w="108" type="dxa"/>
          </tblCellMar>
        </tblPrEx>
        <tc>
          <tcPr>
            <tcW w="1559" type="dxa"/>
          </tcPr>
          <p ns2:paraId="1EF67D72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b/>
                <bCs/>
                <sz val="28"/>
                <szCs val="28"/>
              </rPr>
            </pPr>
            <r>
              <rPr>
                <rFonts hint="eastAsia" ascii="思源宋体 CN" hAnsi="思源宋体 CN" eastAsia="思源宋体 CN"/>
                <b/>
                <bCs/>
                <sz val="28"/>
                <szCs val="28"/>
              </rPr>
              <t>委 托 人：</t>
            </r>
          </p>
        </tc>
        <tc>
          <tcPr>
            <tcW w="6095" type="dxa"/>
          </tcPr>
          <p ns2:paraId="50C3AB8D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sz val="28"/>
                <szCs val="28"/>
                <u val="single"/>
              </rPr>
            </pP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  <lang val="en-US" eastAsia="zh-CN"/>
              </rPr>
              <t>[</t>
            </r>
            <r>
              <rPr>
                <rFonts hint="eastAsia" ascii="思源宋体 CN" hAnsi="思源宋体 CN" eastAsia="思源宋体 CN"/>
                <sz val="24"/>
                <szCs val="24"/>
                <u val="single"/>
                <lang val="en-US" eastAsia="zh-CN"/>
              </rPr>
              <t>我方当事人姓名，如有多个当事人，任选一个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  <lang val="en-US" eastAsia="zh-CN"/>
              </rPr>
              <t>]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  <lang val="en-US" eastAsia="zh-CN"/>
                <woUserID val="1"/>
              </rPr>
              <t xml:space="preserve">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                              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      </t>
            </r>
          </p>
        </tc>
      </tr>
      <tr ns2:paraId="714F8A08">
        <tblPrEx>
          <tblCellMar>
            <top w="0" type="dxa"/>
            <left w="108" type="dxa"/>
            <bottom w="0" type="dxa"/>
            <right w="108" type="dxa"/>
          </tblCellMar>
        </tblPrEx>
        <tc>
          <tcPr>
            <tcW w="7654" type="dxa"/>
            <gridSpan val="2"/>
          </tcPr>
          <p ns2:paraId="600AD40F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sz val="28"/>
                <szCs val="28"/>
                <u val="single"/>
              </rPr>
            </pPr>
            <r>
              <rPr>
                <rFonts hint="eastAsia" ascii="思源宋体 CN" hAnsi="思源宋体 CN" eastAsia="思源宋体 CN"/>
                <sz val="28"/>
                <szCs val="28"/>
              </rPr>
              <t>公民身份号码/统一社会信用代码：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  <lang val="en-US" eastAsia="zh"/>
                <woUserID val="1"/>
              </rPr>
              <t>[当事人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  <lang val="en-US" eastAsia="zh-CN"/>
                <woUserID val="1"/>
              </rPr>
              <t>身份证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  <lang val="en-US" eastAsia="zh"/>
                <woUserID val="1"/>
              </rPr>
              <t>]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            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        </t>
            </r>
          </p>
        </tc>
      </tr>
      <tr ns2:paraId="14D21A0F">
        <tblPrEx>
          <tblCellMar>
            <top w="0" type="dxa"/>
            <left w="108" type="dxa"/>
            <bottom w="0" type="dxa"/>
            <right w="108" type="dxa"/>
          </tblCellMar>
        </tblPrEx>
        <tc>
          <tcPr>
            <tcW w="7654" type="dxa"/>
            <gridSpan val="2"/>
          </tcPr>
          <p ns2:paraId="5844D2B4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b/>
                <bCs/>
                <sz val="28"/>
                <szCs val="28"/>
              </rPr>
            </pPr>
          </p>
        </tc>
      </tr>
      <tr ns2:paraId="47986A3D">
        <tblPrEx>
          <tblCellMar>
            <top w="0" type="dxa"/>
            <left w="108" type="dxa"/>
            <bottom w="0" type="dxa"/>
            <right w="108" type="dxa"/>
          </tblCellMar>
        </tblPrEx>
        <tc>
          <tcPr>
            <tcW w="1559" type="dxa"/>
          </tcPr>
          <p ns2:paraId="66ED4A10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b/>
                <bCs/>
                <sz val="28"/>
                <szCs val="28"/>
              </rPr>
            </pPr>
            <r>
              <rPr>
                <rFonts hint="eastAsia" ascii="思源宋体 CN" hAnsi="思源宋体 CN" eastAsia="思源宋体 CN"/>
                <b/>
                <bCs/>
                <sz val="28"/>
                <szCs val="28"/>
              </rPr>
              <t>受 托 人：</t>
            </r>
          </p>
        </tc>
        <tc>
          <tcPr>
            <tcW w="6095" type="dxa"/>
          </tcPr>
          <p ns2:paraId="30D1BF4B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sz val="28"/>
                <szCs val="28"/>
              </rPr>
            </pP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     上海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  <lang val="en-US" eastAsia="zh-CN"/>
              </rPr>
              <t>申沪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>律师事务所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    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       </t>
            </r>
          </p>
        </tc>
      </tr>
      <tr ns2:paraId="02C96D89">
        <tblPrEx>
          <tblCellMar>
            <top w="0" type="dxa"/>
            <left w="108" type="dxa"/>
            <bottom w="0" type="dxa"/>
            <right w="108" type="dxa"/>
          </tblCellMar>
        </tblPrEx>
        <tc>
          <tcPr>
            <tcW w="1559" type="dxa"/>
          </tcPr>
          <p ns2:paraId="224A5944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sz val="28"/>
                <szCs val="28"/>
              </rPr>
            </pPr>
            <r>
              <rPr>
                <rFonts hint="eastAsia" ascii="思源宋体 CN" hAnsi="思源宋体 CN" eastAsia="思源宋体 CN"/>
                <sz val="28"/>
                <szCs val="28"/>
              </rPr>
              <t>律师姓名：</t>
            </r>
          </p>
        </tc>
        <tc>
          <tcPr>
            <tcW w="6095" type="dxa"/>
          </tcPr>
          <p ns2:paraId="15F7700A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sz val="28"/>
                <szCs val="28"/>
              </rPr>
            </pP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  <lang val="en-US" eastAsia="zh-CN"/>
              </rPr>
              <t xml:space="preserve"> 杜重阳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   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   </t>
            </r>
            <r>
              <rPr>
                <rFonts hint="default" ascii="思源宋体 CN" hAnsi="思源宋体 CN" eastAsia="思源宋体 CN"/>
                <sz val="28"/>
                <szCs val="28"/>
                <u val="single"/>
              </rPr>
              <t xml:space="preserve">  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                           </t>
            </r>
          </p>
        </tc>
      </tr>
      <tr ns2:paraId="661EF04C">
        <tblPrEx>
          <tblCellMar>
            <top w="0" type="dxa"/>
            <left w="108" type="dxa"/>
            <bottom w="0" type="dxa"/>
            <right w="108" type="dxa"/>
          </tblCellMar>
        </tblPrEx>
        <tc>
          <tcPr>
            <tcW w="1559" type="dxa"/>
          </tcPr>
          <p ns2:paraId="485D823F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sz val="28"/>
                <szCs val="28"/>
              </rPr>
            </pPr>
            <r>
              <rPr>
                <rFonts hint="eastAsia" ascii="思源宋体 CN" hAnsi="思源宋体 CN" eastAsia="思源宋体 CN"/>
                <sz val="28"/>
                <szCs val="28"/>
              </rPr>
              <t>执业证号：</t>
            </r>
          </p>
        </tc>
        <tc>
          <tcPr>
            <tcW w="6095" type="dxa"/>
          </tcPr>
          <p ns2:paraId="2D098687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sz val="28"/>
                <szCs val="28"/>
              </rPr>
            </pP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  <lang val="en-US" eastAsia="zh-CN"/>
              </rPr>
              <t xml:space="preserve"> 13101202210560641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   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hint="default" ascii="思源宋体 CN" hAnsi="思源宋体 CN" eastAsia="思源宋体 CN"/>
                <sz val="28"/>
                <szCs val="28"/>
                <u val="single"/>
              </rPr>
              <t xml:space="preserve">                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 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         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 </t>
            </r>
          </p>
        </tc>
      </tr>
      <tr ns2:paraId="7C9B6A38">
        <tblPrEx>
          <tblCellMar>
            <top w="0" type="dxa"/>
            <left w="108" type="dxa"/>
            <bottom w="0" type="dxa"/>
            <right w="108" type="dxa"/>
          </tblCellMar>
        </tblPrEx>
        <tc>
          <tcPr>
            <tcW w="1559" type="dxa"/>
          </tcPr>
          <p ns2:paraId="7D6B90FD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sz val="28"/>
                <szCs val="28"/>
              </rPr>
            </pPr>
            <r>
              <rPr>
                <rFonts hint="eastAsia" ascii="思源宋体 CN" hAnsi="思源宋体 CN" eastAsia="思源宋体 CN"/>
                <sz val="28"/>
                <szCs val="28"/>
              </rPr>
              <t>联系地址：</t>
            </r>
          </p>
        </tc>
        <tc>
          <tcPr>
            <tcW w="6095" type="dxa"/>
          </tcPr>
          <p ns2:paraId="037D4D66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sz val="28"/>
                <szCs val="28"/>
              </rPr>
            </pPr>
            <r>
              <rPr>
                <rFonts hint="eastAsia" ascii="思源宋体 CN" hAnsi="思源宋体 CN" eastAsia="思源宋体 CN"/>
                <sz val="24"/>
                <szCs val="24"/>
                <u val="single"/>
              </rPr>
              <t>上海市</t>
            </r>
            <r>
              <rPr>
                <rFonts hint="eastAsia" ascii="思源宋体 CN" hAnsi="思源宋体 CN" eastAsia="思源宋体 CN"/>
                <sz val="24"/>
                <szCs val="24"/>
                <u val="single"/>
                <lang val="en-US" eastAsia="zh-CN"/>
              </rPr>
              <t>静安区南京西路580号仲益大厦B座10楼</t>
            </r>
            <r>
              <rPr>
                <rFonts ascii="思源宋体 CN" hAnsi="思源宋体 CN" eastAsia="思源宋体 CN"/>
                <sz val="24"/>
                <szCs val="24"/>
                <u val="single"/>
              </rPr>
              <t xml:space="preserve">                                      </t>
            </r>
          </p>
        </tc>
      </tr>
      <tr ns2:paraId="74BA073B">
        <tblPrEx>
          <tblCellMar>
            <top w="0" type="dxa"/>
            <left w="108" type="dxa"/>
            <bottom w="0" type="dxa"/>
            <right w="108" type="dxa"/>
          </tblCellMar>
        </tblPrEx>
        <tc>
          <tcPr>
            <tcW w="1559" type="dxa"/>
          </tcPr>
          <p ns2:paraId="2AE3C1CF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sz val="28"/>
                <szCs val="28"/>
              </rPr>
            </pPr>
            <r>
              <rPr>
                <rFonts hint="eastAsia" ascii="思源宋体 CN" hAnsi="思源宋体 CN" eastAsia="思源宋体 CN"/>
                <sz val="28"/>
                <szCs val="28"/>
              </rPr>
              <t>联系电话：</t>
            </r>
          </p>
        </tc>
        <tc>
          <tcPr>
            <tcW w="6095" type="dxa"/>
          </tcPr>
          <p ns2:paraId="44F2EE0E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sz val="28"/>
                <szCs val="28"/>
              </rPr>
            </pP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  <lang val="en-US" eastAsia="zh-CN"/>
              </rPr>
              <t>13062663878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                       </t>
            </r>
            <r>
              <rPr>
                <rFonts hint="default"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                </t>
            </r>
          </p>
        </tc>
      </tr>
    </tbl>
    <p ns2:paraId="0A32502D">
      <pPr>
        <adjustRightInd val="0"/>
        <snapToGrid val="0"/>
        <spacing line="480" lineRule="exact"/>
        <ind firstLine="560" firstLineChars="200"/>
        <rPr>
          <rFonts ascii="思源宋体 CN" hAnsi="思源宋体 CN" eastAsia="思源宋体 CN"/>
          <sz val="28"/>
          <szCs val="28"/>
        </rPr>
      </pPr>
    </p>
    <p ns2:paraId="3C42C44E">
      <pPr>
        <adjustRightInd val="0"/>
        <snapToGrid val="0"/>
        <spacing line="480" lineRule="exact"/>
        <ind firstLine="560" firstLineChars="200"/>
        <rPr>
          <rFonts ascii="思源宋体 CN" hAnsi="思源宋体 CN" eastAsia="思源宋体 CN"/>
          <sz val="28"/>
          <szCs val="28"/>
        </rPr>
      </pPr>
      <r>
        <rPr>
          <rFonts hint="eastAsia" ascii="思源宋体 CN" hAnsi="思源宋体 CN" eastAsia="思源宋体 CN"/>
          <sz val="28"/>
          <szCs val="28"/>
          <u val="single"/>
          <lang val="en-US"/>
        </rPr>
        <t>上海</t>
      </r>
      <r>
        <rPr>
          <rFonts hint="eastAsia" ascii="思源宋体 CN" hAnsi="思源宋体 CN" eastAsia="思源宋体 CN"/>
          <sz val="28"/>
          <szCs val="28"/>
          <u val="single"/>
          <lang val="en-US" eastAsia="zh-CN"/>
          <woUserID val="1"/>
        </rPr>
        <t>申沪</t>
      </r>
      <r>
        <rPr>
          <rFonts hint="eastAsia" ascii="思源宋体 CN" hAnsi="思源宋体 CN" eastAsia="思源宋体 CN"/>
          <sz val="28"/>
          <szCs val="28"/>
        </rPr>
        <t>律师事务所接受</t>
      </r>
      <r>
        <rPr>
          <rFonts hint="eastAsia" ascii="思源宋体 CN" hAnsi="思源宋体 CN" eastAsia="思源宋体 CN"/>
          <sz val="28"/>
        </rPr>
        <t>本人/本单位的</t>
      </r>
      <r>
        <rPr>
          <rFonts hint="eastAsia" ascii="思源宋体 CN" hAnsi="思源宋体 CN" eastAsia="思源宋体 CN"/>
          <sz val="28"/>
          <szCs val="28"/>
        </rPr>
        <t>委托，指派</t>
      </r>
      <r>
        <rPr>
          <rFonts ascii="思源宋体 CN" hAnsi="思源宋体 CN" eastAsia="思源宋体 CN"/>
          <sz val="28"/>
          <szCs val="28"/>
          <u val="single"/>
        </rPr>
        <t xml:space="preserve"> </t>
      </r>
      <r>
        <rPr>
          <rFonts hint="eastAsia" ascii="思源宋体 CN" hAnsi="思源宋体 CN" eastAsia="思源宋体 CN"/>
          <sz val="28"/>
          <szCs val="28"/>
          <u val="single"/>
          <lang val="en-US" eastAsia="zh-CN"/>
        </rPr>
        <t>杜重阳</t>
      </r>
      <r>
        <rPr>
          <rFonts hint="eastAsia" ascii="思源宋体 CN" hAnsi="思源宋体 CN" eastAsia="思源宋体 CN"/>
          <sz val="28"/>
          <szCs val="28"/>
          <u val="single"/>
        </rPr>
        <t xml:space="preserve"> </t>
      </r>
      <r>
        <rPr>
          <rFonts hint="eastAsia" ascii="思源宋体 CN" hAnsi="思源宋体 CN" eastAsia="思源宋体 CN"/>
          <sz val="28"/>
          <szCs val="28"/>
        </rPr>
        <t>律师担任代理人，现因办理</t>
      </r>
      <r>
        <rPr>
          <rFonts ascii="思源宋体 CN" hAnsi="思源宋体 CN" eastAsia="思源宋体 CN"/>
          <sz val="28"/>
          <szCs val="28"/>
          <u val="single"/>
        </rPr>
        <t xml:space="preserve"> </t>
      </r>
      <r>
        <rPr>
          <rFonts hint="eastAsia" ascii="思源宋体 CN" hAnsi="思源宋体 CN" eastAsia="思源宋体 CN"/>
          <sz val="28"/>
          <szCs val="28"/>
          <u val="single"/>
          <lang val="en-US" eastAsia="zh-CN"/>
        </rPr>
        <t>民事诉讼</t>
      </r>
      <r>
        <rPr>
          <rFonts ascii="思源宋体 CN" hAnsi="思源宋体 CN" eastAsia="思源宋体 CN"/>
          <sz val="28"/>
          <szCs val="28"/>
          <u val="single"/>
        </rPr>
        <t xml:space="preserve"> </t>
      </r>
      <r>
        <rPr>
          <rFonts hint="eastAsia" ascii="思源宋体 CN" hAnsi="思源宋体 CN" eastAsia="思源宋体 CN"/>
          <sz val="28"/>
          <szCs val="28"/>
        </rPr>
        <t>一事，根据《中华人民共和国律师法》规定，需查询以下信息。</t>
      </r>
    </p>
    <tbl>
      <tblPr>
        <tblStyle val="8"/>
        <tblW w="0" type="auto"/>
        <tblInd w="675" type="dxa"/>
        <tblLayout type="autofit"/>
        <tblCellMar>
          <top w="0" type="dxa"/>
          <left w="108" type="dxa"/>
          <bottom w="0" type="dxa"/>
          <right w="108" type="dxa"/>
        </tblCellMar>
      </tblPr>
      <tblGrid>
        <gridCol w="2694"/>
        <gridCol w="5154"/>
      </tblGrid>
      <tr ns2:paraId="1C520EF0">
        <tblPrEx>
          <tblCellMar>
            <top w="0" type="dxa"/>
            <left w="108" type="dxa"/>
            <bottom w="0" type="dxa"/>
            <right w="108" type="dxa"/>
          </tblCellMar>
        </tblPrEx>
        <tc>
          <tcPr>
            <tcW w="2694" type="dxa"/>
          </tcPr>
          <p ns2:paraId="2CA95AAA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sz val="28"/>
                <szCs val="28"/>
              </rPr>
            </pPr>
            <r>
              <rPr>
                <rFonts hint="eastAsia" ascii="思源宋体 CN" hAnsi="思源宋体 CN" eastAsia="思源宋体 CN"/>
                <sz val="28"/>
                <szCs val="28"/>
              </rPr>
              <t>被查询人姓名：</t>
            </r>
          </p>
        </tc>
        <tc>
          <tcPr>
            <tcW w="5154" type="dxa"/>
          </tcPr>
          <p ns2:paraId="12AA0C10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sz val="28"/>
                <szCs val="28"/>
                <u val="single"/>
              </rPr>
            </pP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  <lang val="en-US" eastAsia="zh-CN"/>
              </rPr>
              <t>【对方个人】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       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       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            </t>
            </r>
          </p>
        </tc>
      </tr>
      <tr ns2:paraId="335E849C">
        <tblPrEx>
          <tblCellMar>
            <top w="0" type="dxa"/>
            <left w="108" type="dxa"/>
            <bottom w="0" type="dxa"/>
            <right w="108" type="dxa"/>
          </tblCellMar>
        </tblPrEx>
        <tc>
          <tcPr>
            <tcW w="2694" type="dxa"/>
          </tcPr>
          <p ns2:paraId="0ECBD69B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sz val="28"/>
                <szCs val="28"/>
              </rPr>
            </pPr>
            <r>
              <rPr>
                <rFonts hint="eastAsia" ascii="思源宋体 CN" hAnsi="思源宋体 CN" eastAsia="思源宋体 CN"/>
                <sz val="28"/>
                <szCs val="28"/>
              </rPr>
              <t>被查询人身份号码：</t>
            </r>
          </p>
        </tc>
        <tc>
          <tcPr>
            <tcW w="5154" type="dxa"/>
          </tcPr>
          <p ns2:paraId="12CD6FE3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sz val="28"/>
                <szCs val="28"/>
              </rPr>
            </pP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  <lang val="en-US" eastAsia="zh-CN"/>
              </rPr>
              <t>【对方个人身份证】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                     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  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    </t>
            </r>
          </p>
        </tc>
      </tr>
      <tr ns2:paraId="446C2BA5">
        <tblPrEx>
          <tblCellMar>
            <top w="0" type="dxa"/>
            <left w="108" type="dxa"/>
            <bottom w="0" type="dxa"/>
            <right w="108" type="dxa"/>
          </tblCellMar>
        </tblPrEx>
        <tc>
          <tcPr>
            <tcW w="2694" type="dxa"/>
          </tcPr>
          <p ns2:paraId="71B7154C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sz val="28"/>
                <szCs val="28"/>
              </rPr>
            </pPr>
            <r>
              <rPr>
                <rFonts hint="eastAsia" ascii="思源宋体 CN" hAnsi="思源宋体 CN" eastAsia="思源宋体 CN"/>
                <sz val="28"/>
                <szCs val="28"/>
              </rPr>
              <t>查询信息类型：</t>
            </r>
          </p>
        </tc>
        <tc>
          <tcPr>
            <tcW w="5154" type="dxa"/>
          </tcPr>
          <p ns2:paraId="0EF3859A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sz val="28"/>
                <szCs val="28"/>
              </rPr>
            </pPr>
            <r>
              <rPr>
                <rFonts hint="eastAsia" ascii="Yu Gothic" hAnsi="Yu Gothic" eastAsia="Yu Gothic"/>
                <sz val="28"/>
                <szCs val="28"/>
              </rPr>
              <t>□</t>
            </r>
            <r>
              <rPr>
                <rFonts hint="eastAsia" ascii="思源宋体 CN" hAnsi="思源宋体 CN" eastAsia="思源宋体 CN"/>
                <sz val="28"/>
                <szCs val="28"/>
              </rPr>
              <t xml:space="preserve"> 外省市户籍人口信息</t>
            </r>
          </p>
          <p ns2:paraId="239068BE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sz val="28"/>
                <szCs val="28"/>
                <u val="single"/>
              </rPr>
            </pPr>
            <r>
              <rPr>
                <rFonts hint="eastAsia" ascii="Yu Gothic" hAnsi="Yu Gothic" eastAsia="Yu Gothic"/>
                <sz val="28"/>
                <szCs val="28"/>
              </rPr>
              <t>□</t>
            </r>
            <r>
              <rPr>
                <rFonts hint="eastAsia" ascii="思源宋体 CN" hAnsi="思源宋体 CN" eastAsia="思源宋体 CN"/>
                <sz val="28"/>
                <szCs val="28"/>
              </rPr>
              <t xml:space="preserve"> 外省市户籍人口在沪居住信息</t>
            </r>
          </p>
        </tc>
      </tr>
      <tr ns2:paraId="13694D7D">
        <tblPrEx>
          <tblCellMar>
            <top w="0" type="dxa"/>
            <left w="108" type="dxa"/>
            <bottom w="0" type="dxa"/>
            <right w="108" type="dxa"/>
          </tblCellMar>
        </tblPrEx>
        <tc>
          <tcPr>
            <tcW w="2694" type="dxa"/>
          </tcPr>
          <p ns2:paraId="5704D623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sz val="28"/>
                <szCs val="28"/>
              </rPr>
            </pPr>
            <r>
              <rPr>
                <rFonts hint="eastAsia" ascii="思源宋体 CN" hAnsi="思源宋体 CN" eastAsia="思源宋体 CN"/>
                <sz val="28"/>
                <szCs val="28"/>
              </rPr>
              <t>其他事项：</t>
            </r>
          </p>
        </tc>
        <tc>
          <tcPr>
            <tcW w="5154" type="dxa"/>
          </tcPr>
          <p ns2:paraId="6DE23802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sz val="28"/>
                <szCs val="28"/>
                <u val="single"/>
              </rPr>
            </pPr>
            <r>
              <rPr>
                <rFonts hint="eastAsia" ascii="思源宋体 CN" hAnsi="思源宋体 CN" eastAsia="思源宋体 CN"/>
                <sz val="28"/>
                <szCs val="28"/>
              </rPr>
              <t>□ 不能准确提供被查询人信息</t>
            </r>
          </p>
        </tc>
      </tr>
    </tbl>
    <p ns2:paraId="36DE12BC">
      <pPr>
        <adjustRightInd val="0"/>
        <snapToGrid val="0"/>
        <spacing before="190" beforeLines="50" line="480" lineRule="exact"/>
        <ind firstLine="560" firstLineChars="200"/>
        <rPr>
          <rFonts ascii="思源宋体 CN" hAnsi="思源宋体 CN" eastAsia="思源宋体 CN"/>
          <sz val="28"/>
          <szCs val="28"/>
        </rPr>
      </pPr>
      <r>
        <rPr>
          <rFonts hint="eastAsia" ascii="思源宋体 CN" hAnsi="思源宋体 CN" eastAsia="思源宋体 CN"/>
          <sz val="28"/>
          <szCs val="28"/>
        </rPr>
        <t>本人承诺查询上述信息仅供办理前述事项使用。如将查询到的信息挪为他用或泄露他人的，本人愿意承担全部法律责任。</t>
      </r>
    </p>
    <p ns2:paraId="42A5477B">
      <pPr>
        <pStyle val="2"/>
        <adjustRightInd val="0"/>
        <snapToGrid val="0"/>
        <spacing line="480" lineRule="exact"/>
        <rPr>
          <rFonts ascii="思源宋体 CN" hAnsi="思源宋体 CN" eastAsia="思源宋体 CN"/>
          <szCs val="28"/>
        </rPr>
      </pPr>
    </p>
    <p ns2:paraId="490C8A4C">
      <pPr>
        <adjustRightInd val="0"/>
        <snapToGrid val="0"/>
        <spacing line="480" lineRule="exact"/>
        <ind firstLine="560" firstLineChars="200"/>
        <rPr>
          <rFonts ascii="思源宋体 CN" hAnsi="思源宋体 CN" eastAsia="思源宋体 CN"/>
          <sz val="28"/>
          <szCs val="28"/>
        </rPr>
      </pPr>
      <r>
        <rPr>
          <rFonts hint="eastAsia" ascii="思源宋体 CN" hAnsi="思源宋体 CN" eastAsia="思源宋体 CN"/>
          <sz val="28"/>
          <szCs val="28"/>
        </rPr>
        <t>此  呈</t>
      </r>
    </p>
    <p ns2:paraId="7393F05F">
      <pPr>
        <adjustRightInd val="0"/>
        <snapToGrid val="0"/>
        <spacing line="480" lineRule="exact"/>
        <rPr>
          <rFonts ascii="思源宋体 CN" hAnsi="思源宋体 CN" eastAsia="思源宋体 CN"/>
          <sz val="28"/>
          <szCs val="28"/>
          <u val="single"/>
        </rPr>
      </pPr>
      <r>
        <rPr>
          <rFonts hint="eastAsia" ascii="思源宋体 CN" hAnsi="思源宋体 CN" eastAsia="思源宋体 CN"/>
          <sz val="28"/>
          <szCs val="28"/>
        </rPr>
        <t>上海市公安局</t>
      </r>
      <r>
        <rPr>
          <rFonts hint="eastAsia" ascii="思源宋体 CN" hAnsi="思源宋体 CN" eastAsia="思源宋体 CN"/>
          <sz val="28"/>
          <szCs val="28"/>
          <u val="single"/>
        </rPr>
        <t xml:space="preserve">  </t>
      </r>
      <r>
        <rPr>
          <rFonts ascii="思源宋体 CN" hAnsi="思源宋体 CN" eastAsia="思源宋体 CN"/>
          <sz val="28"/>
          <szCs val="28"/>
          <u val="single"/>
        </rPr>
        <t xml:space="preserve">     </t>
      </r>
      <r>
        <rPr>
          <rFonts hint="eastAsia" ascii="思源宋体 CN" hAnsi="思源宋体 CN" eastAsia="思源宋体 CN"/>
          <sz val="28"/>
          <szCs val="28"/>
          <u val="single"/>
        </rPr>
        <t xml:space="preserve"> </t>
      </r>
      <r>
        <rPr>
          <rFonts hint="eastAsia" ascii="思源宋体 CN" hAnsi="思源宋体 CN" eastAsia="思源宋体 CN"/>
          <sz val="28"/>
          <szCs val="28"/>
        </rPr>
        <t>派出所</t>
      </r>
    </p>
    <tbl>
      <tblPr>
        <tblStyle val="8"/>
        <tblpPr leftFromText="180" rightFromText="180" vertAnchor="text" horzAnchor="margin" tblpXSpec="right" tblpY="1000"/>
        <tblW w="0" type="auto"/>
        <tblInd w="0" type="dxa"/>
        <tblLayout type="autofit"/>
        <tblCellMar>
          <top w="0" type="dxa"/>
          <left w="108" type="dxa"/>
          <bottom w="0" type="dxa"/>
          <right w="108" type="dxa"/>
        </tblCellMar>
      </tblPr>
      <tblGrid>
        <gridCol w="1276"/>
        <gridCol w="3595"/>
      </tblGrid>
      <tr ns2:paraId="0326BA78">
        <tblPrEx>
          <tblCellMar>
            <top w="0" type="dxa"/>
            <left w="108" type="dxa"/>
            <bottom w="0" type="dxa"/>
            <right w="108" type="dxa"/>
          </tblCellMar>
        </tblPrEx>
        <tc>
          <tcPr>
            <tcW w="1276" type="dxa"/>
          </tcPr>
          <p ns2:paraId="7B092566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b/>
                <bCs/>
                <sz val="28"/>
                <szCs val="28"/>
              </rPr>
            </pPr>
            <r>
              <rPr>
                <rFonts hint="eastAsia" ascii="思源宋体 CN" hAnsi="思源宋体 CN" eastAsia="思源宋体 CN"/>
                <b/>
                <bCs/>
                <sz val="28"/>
                <szCs val="28"/>
              </rPr>
              <t>委托人：</t>
            </r>
          </p>
        </tc>
        <tc>
          <tcPr>
            <tcW w="3595" type="dxa"/>
          </tcPr>
          <p ns2:paraId="45AF95FD">
            <pPr>
              <adjustRightInd val="0"/>
              <snapToGrid val="0"/>
              <spacing after="190" afterLines="50" line="480" lineRule="exact"/>
              <rPr>
                <rFonts ascii="思源宋体 CN" hAnsi="思源宋体 CN" eastAsia="思源宋体 CN"/>
                <sz val="28"/>
                <szCs val="28"/>
                <u val="single"/>
              </rPr>
            </pP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  <lang val="en-US" eastAsia="zh-CN"/>
              </rPr>
              <t>【留空，待签字】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                              </t>
            </r>
          </p>
        </tc>
      </tr>
      <tr ns2:paraId="4540B9FF">
        <tblPrEx>
          <tblCellMar>
            <top w="0" type="dxa"/>
            <left w="108" type="dxa"/>
            <bottom w="0" type="dxa"/>
            <right w="108" type="dxa"/>
          </tblCellMar>
        </tblPrEx>
        <tc>
          <tcPr>
            <tcW w="1276" type="dxa"/>
          </tcPr>
          <p ns2:paraId="0CB84E5C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b/>
                <bCs/>
                <sz val="28"/>
                <szCs val="28"/>
              </rPr>
            </pPr>
            <r>
              <rPr>
                <rFonts hint="eastAsia" ascii="思源宋体 CN" hAnsi="思源宋体 CN" eastAsia="思源宋体 CN"/>
                <b/>
                <bCs/>
                <sz val="28"/>
                <szCs val="28"/>
              </rPr>
              <t xml:space="preserve">日 </t>
            </r>
            <r>
              <rPr>
                <rFonts ascii="思源宋体 CN" hAnsi="思源宋体 CN" eastAsia="思源宋体 CN"/>
                <b/>
                <bCs/>
                <sz val="28"/>
                <szCs val="28"/>
              </rPr>
              <t xml:space="preserve"> </t>
            </r>
            <r>
              <rPr>
                <rFonts hint="eastAsia" ascii="思源宋体 CN" hAnsi="思源宋体 CN" eastAsia="思源宋体 CN"/>
                <b/>
                <bCs/>
                <sz val="28"/>
                <szCs val="28"/>
              </rPr>
              <t>期：</t>
            </r>
          </p>
        </tc>
        <tc>
          <tcPr>
            <tcW w="3595" type="dxa"/>
          </tcPr>
          <p ns2:paraId="579EA7CD">
            <pPr>
              <adjustRightInd val="0"/>
              <snapToGrid val="0"/>
              <spacing line="480" lineRule="exact"/>
              <rPr>
                <rFonts ascii="思源宋体 CN" hAnsi="思源宋体 CN" eastAsia="思源宋体 CN"/>
                <sz val="28"/>
                <szCs val="28"/>
                <u val="single"/>
              </rPr>
            </pP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  <lang val="en-US" eastAsia="zh-CN"/>
              </rPr>
              <t xml:space="preserve">   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 </t>
            </r>
            <r>
              <rPr>
                <rFonts hint="eastAsia" ascii="思源宋体 CN" hAnsi="思源宋体 CN" eastAsia="思源宋体 CN"/>
                <sz val="28"/>
                <szCs val="28"/>
              </rPr>
              <t>年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hint="default" ascii="思源宋体 CN" hAnsi="思源宋体 CN" eastAsia="思源宋体 CN"/>
                <sz val="28"/>
                <szCs val="28"/>
                <u val="single"/>
              </rPr>
              <t xml:space="preserve"> 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hint="eastAsia" ascii="思源宋体 CN" hAnsi="思源宋体 CN" eastAsia="思源宋体 CN"/>
                <sz val="28"/>
                <szCs val="28"/>
              </rPr>
              <t>月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hint="eastAsia" ascii="思源宋体 CN" hAnsi="思源宋体 CN" eastAsia="思源宋体 CN"/>
                <sz val="28"/>
                <szCs val="28"/>
                <u val="single"/>
              </rPr>
              <t xml:space="preserve">  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</t>
            </r>
            <r>
              <rPr>
                <rFonts hint="eastAsia" ascii="思源宋体 CN" hAnsi="思源宋体 CN" eastAsia="思源宋体 CN"/>
                <sz val="28"/>
                <szCs val="28"/>
              </rPr>
              <t>日</t>
            </r>
            <r>
              <rPr>
                <rFonts ascii="思源宋体 CN" hAnsi="思源宋体 CN" eastAsia="思源宋体 CN"/>
                <sz val="28"/>
                <szCs val="28"/>
                <u val="single"/>
              </rPr>
              <t xml:space="preserve">          </t>
            </r>
          </p>
        </tc>
      </tr>
    </tbl>
    <p ns2:paraId="05655CCD">
      <pPr>
        <adjustRightInd val="0"/>
        <snapToGrid val="0"/>
        <spacing line="480" lineRule="exact"/>
        <rPr>
          <rFonts ascii="思源宋体 CN" hAnsi="思源宋体 CN" eastAsia="思源宋体 CN"/>
          <sz val="28"/>
          <szCs val="28"/>
        </rPr>
      </pPr>
    </p>
    <sectPr>
      <footerReference ns3:id="rId3" type="even"/>
      <pgSz w="11907" h="16840"/>
      <pgMar top="1440" right="1800" bottom="1440" left="1800" header="851" footer="437" gutter="0"/>
      <cols space="720" num="1"/>
      <docGrid type="lines" linePitch="381" charSpace="0"/>
    </sectPr>
  </body>
</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31A9CC3-F3E1-4090-BE88-E6BA68C04013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DE2F6EC-2C4E-4E4B-AD38-BDAC03F4A1E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46875A85-2BF1-479F-A176-E8F0C8EF2093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F22A1D1-2D06-4116-9520-737ECE763465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D004D090-C0E5-468A-AB81-AA2D78369873}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思源宋体 CN">
    <w:altName w:val="宋体"/>
    <w:panose1 w:val="00000000000000000000"/>
    <w:charset w:val="86"/>
    <w:family w:val="roman"/>
    <w:pitch w:val="default"/>
    <w:sig w:usb0="00000000" w:usb1="00000000" w:usb2="00000016" w:usb3="00000000" w:csb0="00060107" w:csb1="00000000"/>
    <w:embedRegular r:id="rId6" w:fontKey="{38DF028F-E68F-4698-9F0B-949F456523B9}"/>
  </w:font>
  <w:font w:name="Yu Gothic">
    <w:panose1 w:val="020B0400000000000000"/>
    <w:charset w:val="80"/>
    <w:family w:val="swiss"/>
    <w:pitch w:val="default"/>
    <w:sig w:usb0="E00002FF" w:usb1="2AC7FDFF" w:usb2="00000016" w:usb3="00000000" w:csb0="2002009F" w:csb1="00000000"/>
    <w:embedRegular r:id="rId7" w:fontKey="{BD4C12CD-A444-4E72-A3FC-E148B8C789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B83A9">
    <w:pPr>
      <w:pStyle w:val="6"/>
      <w:framePr w:wrap="around" w:vAnchor="text" w:hAnchor="margin" w:xAlign="right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end"/>
    </w:r>
  </w:p>
  <w:p w14:paraId="2E1982B0">
    <w:pPr>
      <w:pStyle w:val="6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381"/>
  <w:displayHorizontalDrawingGridEvery w:val="0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8F816AE"/>
    <w:rsid w:val="21310344"/>
    <w:rsid w:val="21567D40"/>
    <w:rsid w:val="2B5D0262"/>
    <w:rsid w:val="5DAD5342"/>
    <w:rsid w:val="69F0767B"/>
    <w:rsid w:val="746264A3"/>
    <w:rsid w:val="7EEC41EE"/>
    <w:rsid w:val="DFFF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1"/>
  </w:style>
  <w:style w:type="table" w:default="1" w:styleId="8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qFormat/>
    <w:uiPriority w:val="0"/>
    <w:rPr>
      <w:rFonts w:eastAsia="华文新魏"/>
      <w:sz w:val="28"/>
    </w:rPr>
  </w:style>
  <w:style w:type="paragraph" w:styleId="3">
    <w:name w:val="Closing"/>
    <w:basedOn w:val="1"/>
    <w:qFormat/>
    <w:uiPriority w:val="0"/>
    <w:pPr>
      <w:ind w:left="100" w:leftChars="2100"/>
    </w:pPr>
    <w:rPr>
      <w:rFonts w:eastAsia="华文新魏"/>
      <w:sz w:val="28"/>
    </w:rPr>
  </w:style>
  <w:style w:type="paragraph" w:styleId="4">
    <w:name w:val="Body Text Indent"/>
    <w:basedOn w:val="1"/>
    <w:qFormat/>
    <w:uiPriority w:val="0"/>
    <w:pPr>
      <w:ind w:left="1400" w:hanging="1400" w:hangingChars="500"/>
    </w:pPr>
    <w:rPr>
      <w:rFonts w:eastAsia="华文新魏"/>
      <w:sz w:val="28"/>
    </w:rPr>
  </w:style>
  <w:style w:type="paragraph" w:styleId="5">
    <w:name w:val="Balloon Text"/>
    <w:basedOn w:val="1"/>
    <w:qFormat/>
    <w:uiPriority w:val="0"/>
    <w:rPr>
      <w:sz w:val="18"/>
      <w:szCs w:val="18"/>
    </w:rPr>
  </w:style>
  <w:style w:type="paragraph" w:styleId="6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qFormat/>
    <w:uiPriority w:val="0"/>
  </w:style>
  <w:style w:type="character" w:customStyle="1" w:styleId="12">
    <w:name w:val="页脚 字符"/>
    <w:link w:val="6"/>
    <w:qFormat/>
    <w:uiPriority w:val="0"/>
    <w:rPr>
      <w:kern w:val="2"/>
      <w:sz w:val="18"/>
      <w:szCs w:val="18"/>
    </w:rPr>
  </w:style>
  <w:style w:type="character" w:customStyle="1" w:styleId="13">
    <w:name w:val="页眉 字符"/>
    <w:link w:val="7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Jing Dian</Company>
  <Pages>1</Pages>
  <Words>296</Words>
  <Characters>345</Characters>
  <Paragraphs>52</Paragraphs>
  <TotalTime>1</TotalTime>
  <ScaleCrop>false</ScaleCrop>
  <LinksUpToDate>false</LinksUpToDate>
  <CharactersWithSpaces>756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2022-11-23T21:15:00Z</dcterms:created>
  <dc:creator>田思远</dc:creator>
  <cp:lastModifiedBy>Dcylawer-申沪</cp:lastModifiedBy>
  <cp:lastPrinted>2021-05-19T01:06:00Z</cp:lastPrinted>
  <dcterms:modified xsi:type="dcterms:W3CDTF">2026-05-17T13:07:49Z</dcterms:modified>
  <dc:title>委托书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A089BB84BF5C4F218B8A265DE6FC3CD8_13</vt:lpwstr>
  </property>
  <property fmtid="{D5CDD505-2E9C-101B-9397-08002B2CF9AE}" pid="4" name="KSOTemplateDocerSaveRecord">
    <vt:lpwstr>eyJoZGlkIjoiYTNmMTQzMGY0OTliNTIxNjhhOGE5ZjE0ZjA3ODVjNzMiLCJ1c2VySWQiOiIyMjk2MDE0MTMifQ==</vt:lpwstr>
  </property>
</Properties>
</file>