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1D61" w14:textId="77777777" w:rsidR="00D136D2" w:rsidRDefault="00B865C4" w:rsidP="00A57738">
      <w:pPr>
        <w:jc w:val="center"/>
        <w:rPr>
          <w:sz w:val="32"/>
          <w:szCs w:val="32"/>
        </w:rPr>
      </w:pPr>
      <w:r w:rsidRPr="00A57738">
        <w:rPr>
          <w:sz w:val="32"/>
          <w:szCs w:val="32"/>
        </w:rPr>
        <w:t>Construction</w:t>
      </w:r>
      <w:r w:rsidR="00726AA5" w:rsidRPr="00A57738">
        <w:rPr>
          <w:sz w:val="32"/>
          <w:szCs w:val="32"/>
        </w:rPr>
        <w:t xml:space="preserve"> du </w:t>
      </w:r>
      <w:proofErr w:type="spellStart"/>
      <w:r w:rsidR="00726AA5" w:rsidRPr="00A57738">
        <w:rPr>
          <w:sz w:val="32"/>
          <w:szCs w:val="32"/>
        </w:rPr>
        <w:t>ForCS</w:t>
      </w:r>
      <w:proofErr w:type="spellEnd"/>
      <w:r w:rsidR="00726AA5" w:rsidRPr="00A57738">
        <w:rPr>
          <w:sz w:val="32"/>
          <w:szCs w:val="32"/>
        </w:rPr>
        <w:t xml:space="preserve"> succession.txt</w:t>
      </w:r>
    </w:p>
    <w:p w14:paraId="3210087A" w14:textId="77777777" w:rsidR="00A57738" w:rsidRPr="00A57738" w:rsidRDefault="00A57738" w:rsidP="00A57738">
      <w:pPr>
        <w:jc w:val="center"/>
        <w:rPr>
          <w:sz w:val="32"/>
          <w:szCs w:val="32"/>
        </w:rPr>
      </w:pPr>
    </w:p>
    <w:p w14:paraId="2C21FC13" w14:textId="77777777" w:rsid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LandisData</w:t>
      </w:r>
      <w:proofErr w:type="spellEnd"/>
      <w:r>
        <w:rPr>
          <w:color w:val="000000"/>
          <w:sz w:val="21"/>
          <w:szCs w:val="21"/>
        </w:rPr>
        <w:t xml:space="preserve">  "</w:t>
      </w:r>
      <w:proofErr w:type="spellStart"/>
      <w:r>
        <w:rPr>
          <w:color w:val="000000"/>
          <w:sz w:val="21"/>
          <w:szCs w:val="21"/>
        </w:rPr>
        <w:t>ForC</w:t>
      </w:r>
      <w:proofErr w:type="spellEnd"/>
      <w:r>
        <w:rPr>
          <w:color w:val="000000"/>
          <w:sz w:val="21"/>
          <w:szCs w:val="21"/>
        </w:rPr>
        <w:t xml:space="preserve"> Succession"</w:t>
      </w:r>
    </w:p>
    <w:p w14:paraId="2ED030E2" w14:textId="77777777" w:rsid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F008A0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 w:rsidRPr="00A57738">
        <w:rPr>
          <w:color w:val="000000"/>
          <w:sz w:val="21"/>
          <w:szCs w:val="21"/>
          <w:lang w:val="en-CA"/>
        </w:rPr>
        <w:t>Timestep  1</w:t>
      </w:r>
      <w:proofErr w:type="gramEnd"/>
    </w:p>
    <w:p w14:paraId="2A879048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2DB6EFCD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proofErr w:type="gramStart"/>
      <w:r w:rsidRPr="00A57738">
        <w:rPr>
          <w:color w:val="000000"/>
          <w:sz w:val="21"/>
          <w:szCs w:val="21"/>
          <w:lang w:val="en-CA"/>
        </w:rPr>
        <w:t>SeedingAlgorithm</w:t>
      </w:r>
      <w:proofErr w:type="spellEnd"/>
      <w:r w:rsidRPr="00A57738">
        <w:rPr>
          <w:color w:val="000000"/>
          <w:sz w:val="21"/>
          <w:szCs w:val="21"/>
          <w:lang w:val="en-CA"/>
        </w:rPr>
        <w:t xml:space="preserve">  </w:t>
      </w:r>
      <w:proofErr w:type="spellStart"/>
      <w:r w:rsidRPr="00A57738">
        <w:rPr>
          <w:color w:val="000000"/>
          <w:sz w:val="21"/>
          <w:szCs w:val="21"/>
          <w:lang w:val="en-CA"/>
        </w:rPr>
        <w:t>WardSeedDispersal</w:t>
      </w:r>
      <w:proofErr w:type="spellEnd"/>
      <w:proofErr w:type="gramEnd"/>
    </w:p>
    <w:p w14:paraId="5E1A568D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33773936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A57738">
        <w:rPr>
          <w:color w:val="000000"/>
          <w:sz w:val="21"/>
          <w:szCs w:val="21"/>
          <w:lang w:val="en-CA"/>
        </w:rPr>
        <w:t>ClimateFile</w:t>
      </w:r>
      <w:proofErr w:type="spellEnd"/>
      <w:r w:rsidRPr="00A57738">
        <w:rPr>
          <w:color w:val="000000"/>
          <w:sz w:val="21"/>
          <w:szCs w:val="21"/>
          <w:lang w:val="en-CA"/>
        </w:rPr>
        <w:tab/>
        <w:t>"ClimateInput.txt"</w:t>
      </w:r>
    </w:p>
    <w:p w14:paraId="7FDAAC39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030DFE39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A57738">
        <w:rPr>
          <w:color w:val="000000"/>
          <w:sz w:val="21"/>
          <w:szCs w:val="21"/>
          <w:lang w:val="en-CA"/>
        </w:rPr>
        <w:t>InitialCommunities</w:t>
      </w:r>
      <w:proofErr w:type="spellEnd"/>
      <w:r w:rsidRPr="00A57738">
        <w:rPr>
          <w:color w:val="000000"/>
          <w:sz w:val="21"/>
          <w:szCs w:val="21"/>
          <w:lang w:val="en-CA"/>
        </w:rPr>
        <w:t xml:space="preserve">      "./initial-communitiessud.txt"</w:t>
      </w:r>
    </w:p>
    <w:p w14:paraId="4ADE7965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A57738">
        <w:rPr>
          <w:color w:val="000000"/>
          <w:sz w:val="21"/>
          <w:szCs w:val="21"/>
          <w:lang w:val="en-CA"/>
        </w:rPr>
        <w:t>InitialCommunitiesMap</w:t>
      </w:r>
      <w:proofErr w:type="spellEnd"/>
      <w:r w:rsidRPr="00A57738">
        <w:rPr>
          <w:color w:val="000000"/>
          <w:sz w:val="21"/>
          <w:szCs w:val="21"/>
          <w:lang w:val="en-CA"/>
        </w:rPr>
        <w:t xml:space="preserve">   "./initial-</w:t>
      </w:r>
      <w:proofErr w:type="spellStart"/>
      <w:r w:rsidRPr="00A57738">
        <w:rPr>
          <w:color w:val="000000"/>
          <w:sz w:val="21"/>
          <w:szCs w:val="21"/>
          <w:lang w:val="en-CA"/>
        </w:rPr>
        <w:t>communitiessud.img</w:t>
      </w:r>
      <w:proofErr w:type="spellEnd"/>
      <w:r w:rsidRPr="00A57738">
        <w:rPr>
          <w:color w:val="000000"/>
          <w:sz w:val="21"/>
          <w:szCs w:val="21"/>
          <w:lang w:val="en-CA"/>
        </w:rPr>
        <w:t>"</w:t>
      </w:r>
    </w:p>
    <w:p w14:paraId="53E3E35F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68968F86" w14:textId="77777777" w:rsidR="00A57738" w:rsidRPr="00A57738" w:rsidRDefault="00A57738" w:rsidP="00A57738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B106B8">
        <w:rPr>
          <w:color w:val="000000"/>
          <w:sz w:val="21"/>
          <w:szCs w:val="21"/>
          <w:highlight w:val="yellow"/>
          <w:lang w:val="en-CA"/>
        </w:rPr>
        <w:t>SnagFile</w:t>
      </w:r>
      <w:proofErr w:type="spellEnd"/>
      <w:r w:rsidRPr="00B106B8">
        <w:rPr>
          <w:color w:val="000000"/>
          <w:sz w:val="21"/>
          <w:szCs w:val="21"/>
          <w:highlight w:val="yellow"/>
          <w:lang w:val="en-CA"/>
        </w:rPr>
        <w:tab/>
        <w:t>"snag.</w:t>
      </w:r>
      <w:commentRangeStart w:id="0"/>
      <w:commentRangeStart w:id="1"/>
      <w:r w:rsidRPr="00B106B8">
        <w:rPr>
          <w:color w:val="000000"/>
          <w:sz w:val="21"/>
          <w:szCs w:val="21"/>
          <w:highlight w:val="yellow"/>
          <w:lang w:val="en-CA"/>
        </w:rPr>
        <w:t>txt</w:t>
      </w:r>
      <w:commentRangeEnd w:id="0"/>
      <w:r w:rsidR="00CC3072" w:rsidRPr="00B106B8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0"/>
      </w:r>
      <w:commentRangeEnd w:id="1"/>
      <w:r w:rsidR="00B106B8" w:rsidRPr="00B106B8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1"/>
      </w:r>
      <w:r w:rsidRPr="00B106B8">
        <w:rPr>
          <w:color w:val="000000"/>
          <w:sz w:val="21"/>
          <w:szCs w:val="21"/>
          <w:highlight w:val="yellow"/>
          <w:lang w:val="en-CA"/>
        </w:rPr>
        <w:t>"</w:t>
      </w:r>
    </w:p>
    <w:p w14:paraId="730CE39D" w14:textId="77777777" w:rsidR="00726AA5" w:rsidRPr="00A57738" w:rsidRDefault="00726AA5">
      <w:pPr>
        <w:rPr>
          <w:lang w:val="en-CA"/>
        </w:rPr>
      </w:pPr>
    </w:p>
    <w:p w14:paraId="5084F95E" w14:textId="77777777" w:rsidR="00726AA5" w:rsidRPr="00C93A3A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</w:pPr>
      <w:r w:rsidRPr="00C93A3A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ForCSOutput</w:t>
      </w:r>
    </w:p>
    <w:p w14:paraId="185F6464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</w:pP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&gt;&gt; Output interval</w:t>
      </w:r>
    </w:p>
    <w:p w14:paraId="1E9B109E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</w:pP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&gt;</w:t>
      </w:r>
      <w:proofErr w:type="gramStart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&gt;  Biomass</w:t>
      </w:r>
      <w:proofErr w:type="gramEnd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 xml:space="preserve">     </w:t>
      </w:r>
      <w:proofErr w:type="spellStart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DOM_Pools</w:t>
      </w:r>
      <w:proofErr w:type="spellEnd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 xml:space="preserve">   Fluxes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ab/>
        <w:t>Summary</w:t>
      </w:r>
    </w:p>
    <w:p w14:paraId="3DD95165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</w:pP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>&gt;&gt;  ----------------------------------------------------------------</w:t>
      </w:r>
    </w:p>
    <w:p w14:paraId="55145AEB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 xml:space="preserve"> 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val="en-CA" w:eastAsia="fr-FR"/>
        </w:rPr>
        <w:tab/>
        <w:t xml:space="preserve">   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10     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10          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>10</w:t>
      </w:r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</w:t>
      </w:r>
      <w:commentRangeStart w:id="2"/>
      <w:r w:rsidRPr="00B865C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commentRangeEnd w:id="2"/>
      <w:r w:rsidRPr="00B865C4">
        <w:rPr>
          <w:rStyle w:val="CommentReference"/>
          <w:rFonts w:ascii="Courier New" w:hAnsi="Courier New" w:cs="Courier New"/>
          <w:sz w:val="20"/>
          <w:szCs w:val="20"/>
        </w:rPr>
        <w:commentReference w:id="2"/>
      </w:r>
    </w:p>
    <w:p w14:paraId="08F0D14D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99A27FA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  <w:lang w:val="en-CA"/>
        </w:rPr>
      </w:pPr>
      <w:commentRangeStart w:id="3"/>
      <w:proofErr w:type="spellStart"/>
      <w:r w:rsidRPr="00B106B8">
        <w:rPr>
          <w:color w:val="000000"/>
          <w:highlight w:val="yellow"/>
          <w:lang w:val="en-CA"/>
        </w:rPr>
        <w:t>SoilSpinUp</w:t>
      </w:r>
      <w:commentRangeEnd w:id="3"/>
      <w:proofErr w:type="spellEnd"/>
      <w:r w:rsidRPr="00B106B8">
        <w:rPr>
          <w:rStyle w:val="CommentReference"/>
          <w:rFonts w:eastAsiaTheme="minorHAnsi"/>
          <w:sz w:val="20"/>
          <w:szCs w:val="20"/>
          <w:highlight w:val="yellow"/>
          <w:lang w:eastAsia="en-US"/>
        </w:rPr>
        <w:commentReference w:id="3"/>
      </w:r>
    </w:p>
    <w:p w14:paraId="49FC73B7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  <w:lang w:val="en-CA"/>
        </w:rPr>
      </w:pPr>
      <w:r w:rsidRPr="00B865C4">
        <w:rPr>
          <w:color w:val="000000"/>
          <w:lang w:val="en-CA"/>
        </w:rPr>
        <w:t>&gt;&gt; On/</w:t>
      </w:r>
      <w:proofErr w:type="gramStart"/>
      <w:r w:rsidRPr="00B865C4">
        <w:rPr>
          <w:color w:val="000000"/>
          <w:lang w:val="en-CA"/>
        </w:rPr>
        <w:t>Off  Tolerance</w:t>
      </w:r>
      <w:proofErr w:type="gramEnd"/>
      <w:r w:rsidRPr="00B865C4">
        <w:rPr>
          <w:color w:val="000000"/>
          <w:lang w:val="en-CA"/>
        </w:rPr>
        <w:t xml:space="preserve">     Max</w:t>
      </w:r>
    </w:p>
    <w:p w14:paraId="74F021C6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  <w:lang w:val="en-CA"/>
        </w:rPr>
      </w:pPr>
      <w:r w:rsidRPr="00B865C4">
        <w:rPr>
          <w:color w:val="000000"/>
          <w:lang w:val="en-CA"/>
        </w:rPr>
        <w:t>&gt;</w:t>
      </w:r>
      <w:proofErr w:type="gramStart"/>
      <w:r w:rsidRPr="00B865C4">
        <w:rPr>
          <w:color w:val="000000"/>
          <w:lang w:val="en-CA"/>
        </w:rPr>
        <w:t>&gt;  Flag</w:t>
      </w:r>
      <w:proofErr w:type="gramEnd"/>
      <w:r w:rsidRPr="00B865C4">
        <w:rPr>
          <w:color w:val="000000"/>
          <w:lang w:val="en-CA"/>
        </w:rPr>
        <w:t xml:space="preserve">           %               Iterations</w:t>
      </w:r>
    </w:p>
    <w:p w14:paraId="3B4C9128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</w:rPr>
      </w:pPr>
      <w:r w:rsidRPr="00B865C4">
        <w:rPr>
          <w:color w:val="000000"/>
        </w:rPr>
        <w:t>&gt;&gt;  ----------------------------------------------------------------</w:t>
      </w:r>
    </w:p>
    <w:p w14:paraId="0369787D" w14:textId="77777777" w:rsidR="00726AA5" w:rsidRPr="00B865C4" w:rsidRDefault="00726AA5" w:rsidP="00726AA5">
      <w:pPr>
        <w:pStyle w:val="HTMLPreformatted"/>
        <w:shd w:val="clear" w:color="auto" w:fill="FFFFFF"/>
        <w:rPr>
          <w:color w:val="000000"/>
        </w:rPr>
      </w:pPr>
      <w:r w:rsidRPr="00B865C4">
        <w:rPr>
          <w:color w:val="000000"/>
        </w:rPr>
        <w:t xml:space="preserve"> </w:t>
      </w:r>
      <w:r w:rsidRPr="00B865C4">
        <w:rPr>
          <w:color w:val="000000"/>
        </w:rPr>
        <w:tab/>
        <w:t xml:space="preserve">   1     </w:t>
      </w:r>
      <w:r w:rsidRPr="00B865C4">
        <w:rPr>
          <w:color w:val="000000"/>
        </w:rPr>
        <w:tab/>
        <w:t xml:space="preserve">  1.0</w:t>
      </w:r>
      <w:r w:rsidRPr="00B865C4">
        <w:rPr>
          <w:color w:val="000000"/>
        </w:rPr>
        <w:tab/>
        <w:t xml:space="preserve">     </w:t>
      </w:r>
      <w:commentRangeStart w:id="4"/>
      <w:commentRangeStart w:id="5"/>
      <w:r w:rsidRPr="00B865C4">
        <w:rPr>
          <w:color w:val="000000"/>
        </w:rPr>
        <w:t>20</w:t>
      </w:r>
      <w:commentRangeEnd w:id="4"/>
      <w:r w:rsidR="00015173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commentRangeEnd w:id="5"/>
      <w:r w:rsidR="00FB5F5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  <w:r w:rsidRPr="00B865C4">
        <w:rPr>
          <w:color w:val="000000"/>
        </w:rPr>
        <w:tab/>
      </w:r>
    </w:p>
    <w:p w14:paraId="003FF56F" w14:textId="77777777" w:rsidR="00726AA5" w:rsidRPr="00B865C4" w:rsidRDefault="00726AA5" w:rsidP="0072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30B74245" w14:textId="77777777" w:rsidR="00726AA5" w:rsidRPr="00B865C4" w:rsidRDefault="00726AA5">
      <w:pPr>
        <w:rPr>
          <w:rFonts w:ascii="Courier New" w:hAnsi="Courier New" w:cs="Courier New"/>
          <w:sz w:val="20"/>
          <w:szCs w:val="20"/>
        </w:rPr>
      </w:pPr>
    </w:p>
    <w:p w14:paraId="01762B96" w14:textId="77777777" w:rsidR="00E051C0" w:rsidRPr="00B865C4" w:rsidRDefault="00B865C4" w:rsidP="00E051C0">
      <w:pPr>
        <w:rPr>
          <w:rFonts w:ascii="Courier New" w:hAnsi="Courier New" w:cs="Courier New"/>
          <w:sz w:val="20"/>
          <w:szCs w:val="20"/>
        </w:rPr>
      </w:pPr>
      <w:commentRangeStart w:id="6"/>
      <w:proofErr w:type="spellStart"/>
      <w:r w:rsidRPr="00B865C4">
        <w:rPr>
          <w:rFonts w:ascii="Courier New" w:hAnsi="Courier New" w:cs="Courier New"/>
          <w:sz w:val="20"/>
          <w:szCs w:val="20"/>
        </w:rPr>
        <w:t>A</w:t>
      </w:r>
      <w:r w:rsidR="00E051C0" w:rsidRPr="00B865C4">
        <w:rPr>
          <w:rFonts w:ascii="Courier New" w:hAnsi="Courier New" w:cs="Courier New"/>
          <w:sz w:val="20"/>
          <w:szCs w:val="20"/>
        </w:rPr>
        <w:t>vailableLightBiomass</w:t>
      </w:r>
      <w:commentRangeEnd w:id="6"/>
      <w:proofErr w:type="spellEnd"/>
      <w:r w:rsidRPr="00B865C4">
        <w:rPr>
          <w:rStyle w:val="CommentReference"/>
          <w:rFonts w:ascii="Courier New" w:hAnsi="Courier New" w:cs="Courier New"/>
          <w:sz w:val="20"/>
          <w:szCs w:val="20"/>
        </w:rPr>
        <w:commentReference w:id="6"/>
      </w:r>
    </w:p>
    <w:p w14:paraId="2D72C52D" w14:textId="77777777" w:rsidR="00E051C0" w:rsidRPr="00B865C4" w:rsidRDefault="00E051C0" w:rsidP="00E051C0">
      <w:pPr>
        <w:rPr>
          <w:rFonts w:ascii="Courier New" w:hAnsi="Courier New" w:cs="Courier New"/>
          <w:sz w:val="20"/>
          <w:szCs w:val="20"/>
        </w:rPr>
      </w:pPr>
      <w:r w:rsidRPr="00B865C4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B865C4">
        <w:rPr>
          <w:rFonts w:ascii="Courier New" w:hAnsi="Courier New" w:cs="Courier New"/>
          <w:sz w:val="20"/>
          <w:szCs w:val="20"/>
        </w:rPr>
        <w:t>Shade</w:t>
      </w:r>
      <w:proofErr w:type="spellEnd"/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</w:p>
    <w:p w14:paraId="27032538" w14:textId="77777777" w:rsidR="00E051C0" w:rsidRPr="00B865C4" w:rsidRDefault="00E051C0" w:rsidP="00E051C0">
      <w:pPr>
        <w:rPr>
          <w:rFonts w:ascii="Courier New" w:hAnsi="Courier New" w:cs="Courier New"/>
          <w:sz w:val="20"/>
          <w:szCs w:val="20"/>
        </w:rPr>
      </w:pPr>
      <w:r w:rsidRPr="00B865C4">
        <w:rPr>
          <w:rFonts w:ascii="Courier New" w:hAnsi="Courier New" w:cs="Courier New"/>
          <w:sz w:val="20"/>
          <w:szCs w:val="20"/>
        </w:rPr>
        <w:t>&gt;&gt;Class</w:t>
      </w:r>
      <w:r w:rsidRPr="00B865C4">
        <w:rPr>
          <w:rFonts w:ascii="Courier New" w:hAnsi="Courier New" w:cs="Courier New"/>
          <w:sz w:val="20"/>
          <w:szCs w:val="20"/>
        </w:rPr>
        <w:tab/>
      </w:r>
      <w:proofErr w:type="spellStart"/>
      <w:r w:rsidRPr="00B865C4">
        <w:rPr>
          <w:rFonts w:ascii="Courier New" w:hAnsi="Courier New" w:cs="Courier New"/>
          <w:sz w:val="20"/>
          <w:szCs w:val="20"/>
        </w:rPr>
        <w:t>Ecoregions</w:t>
      </w:r>
      <w:proofErr w:type="spellEnd"/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</w:p>
    <w:p w14:paraId="3EB79A77" w14:textId="77777777" w:rsidR="00E051C0" w:rsidRPr="00B865C4" w:rsidRDefault="00E051C0" w:rsidP="00E051C0">
      <w:pPr>
        <w:rPr>
          <w:rFonts w:ascii="Courier New" w:hAnsi="Courier New" w:cs="Courier New"/>
          <w:sz w:val="20"/>
          <w:szCs w:val="20"/>
        </w:rPr>
      </w:pPr>
      <w:r w:rsidRPr="00B865C4">
        <w:rPr>
          <w:rFonts w:ascii="Courier New" w:hAnsi="Courier New" w:cs="Courier New"/>
          <w:sz w:val="20"/>
          <w:szCs w:val="20"/>
        </w:rPr>
        <w:t>&gt;&gt; ----------------------------------------------</w:t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  <w:r w:rsidRPr="00B865C4">
        <w:rPr>
          <w:rFonts w:ascii="Courier New" w:hAnsi="Courier New" w:cs="Courier New"/>
          <w:sz w:val="20"/>
          <w:szCs w:val="20"/>
        </w:rPr>
        <w:tab/>
      </w:r>
    </w:p>
    <w:p w14:paraId="24ADA382" w14:textId="77777777" w:rsidR="00A645F0" w:rsidRDefault="00E051C0" w:rsidP="00A645F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865C4">
        <w:tab/>
      </w:r>
      <w:r w:rsidR="00A645F0">
        <w:rPr>
          <w:color w:val="000000"/>
          <w:sz w:val="21"/>
          <w:szCs w:val="21"/>
        </w:rPr>
        <w:t>nord1</w:t>
      </w:r>
      <w:r w:rsidR="00A645F0">
        <w:rPr>
          <w:color w:val="000000"/>
          <w:sz w:val="21"/>
          <w:szCs w:val="21"/>
        </w:rPr>
        <w:tab/>
        <w:t>nord2</w:t>
      </w:r>
      <w:r w:rsidR="00A645F0">
        <w:rPr>
          <w:color w:val="000000"/>
          <w:sz w:val="21"/>
          <w:szCs w:val="21"/>
        </w:rPr>
        <w:tab/>
        <w:t>nord3</w:t>
      </w:r>
      <w:r w:rsidR="00A645F0">
        <w:rPr>
          <w:color w:val="000000"/>
          <w:sz w:val="21"/>
          <w:szCs w:val="21"/>
        </w:rPr>
        <w:tab/>
        <w:t>centre1</w:t>
      </w:r>
      <w:r w:rsidR="00A645F0">
        <w:rPr>
          <w:color w:val="000000"/>
          <w:sz w:val="21"/>
          <w:szCs w:val="21"/>
        </w:rPr>
        <w:tab/>
        <w:t>centre2</w:t>
      </w:r>
      <w:r w:rsidR="00A645F0">
        <w:rPr>
          <w:color w:val="000000"/>
          <w:sz w:val="21"/>
          <w:szCs w:val="21"/>
        </w:rPr>
        <w:tab/>
        <w:t>centre3</w:t>
      </w:r>
      <w:r w:rsidR="00A645F0">
        <w:rPr>
          <w:color w:val="000000"/>
          <w:sz w:val="21"/>
          <w:szCs w:val="21"/>
        </w:rPr>
        <w:tab/>
        <w:t>centre4</w:t>
      </w:r>
      <w:r w:rsidR="00A645F0">
        <w:rPr>
          <w:color w:val="000000"/>
          <w:sz w:val="21"/>
          <w:szCs w:val="21"/>
        </w:rPr>
        <w:tab/>
        <w:t>centre5</w:t>
      </w:r>
      <w:r w:rsidR="00A645F0">
        <w:rPr>
          <w:color w:val="000000"/>
          <w:sz w:val="21"/>
          <w:szCs w:val="21"/>
        </w:rPr>
        <w:tab/>
        <w:t>est1</w:t>
      </w:r>
      <w:r w:rsidR="00A645F0">
        <w:rPr>
          <w:color w:val="000000"/>
          <w:sz w:val="21"/>
          <w:szCs w:val="21"/>
        </w:rPr>
        <w:tab/>
        <w:t>est2</w:t>
      </w:r>
    </w:p>
    <w:p w14:paraId="34666CF9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1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  <w:t>20%</w:t>
      </w:r>
      <w:r w:rsidRPr="00C93A3A">
        <w:rPr>
          <w:color w:val="000000"/>
          <w:sz w:val="21"/>
          <w:szCs w:val="21"/>
          <w:lang w:val="en-CA"/>
        </w:rPr>
        <w:tab/>
      </w:r>
    </w:p>
    <w:p w14:paraId="586F4F84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2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  <w:t>40%</w:t>
      </w:r>
      <w:r w:rsidRPr="00C93A3A">
        <w:rPr>
          <w:color w:val="000000"/>
          <w:sz w:val="21"/>
          <w:szCs w:val="21"/>
          <w:lang w:val="en-CA"/>
        </w:rPr>
        <w:tab/>
      </w:r>
    </w:p>
    <w:p w14:paraId="414A6A99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3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  <w:t>50%</w:t>
      </w:r>
      <w:r w:rsidRPr="00C93A3A">
        <w:rPr>
          <w:color w:val="000000"/>
          <w:sz w:val="21"/>
          <w:szCs w:val="21"/>
          <w:lang w:val="en-CA"/>
        </w:rPr>
        <w:tab/>
      </w:r>
    </w:p>
    <w:p w14:paraId="5EE83BC8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4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  <w:t>70%</w:t>
      </w:r>
      <w:r w:rsidRPr="00C93A3A">
        <w:rPr>
          <w:color w:val="000000"/>
          <w:sz w:val="21"/>
          <w:szCs w:val="21"/>
          <w:lang w:val="en-CA"/>
        </w:rPr>
        <w:tab/>
      </w:r>
    </w:p>
    <w:p w14:paraId="0E4A5D72" w14:textId="77777777" w:rsidR="00A645F0" w:rsidRPr="00C93A3A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5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  <w:r w:rsidRPr="00C93A3A">
        <w:rPr>
          <w:color w:val="000000"/>
          <w:sz w:val="21"/>
          <w:szCs w:val="21"/>
          <w:lang w:val="en-CA"/>
        </w:rPr>
        <w:tab/>
        <w:t>90%</w:t>
      </w:r>
    </w:p>
    <w:p w14:paraId="55EFA692" w14:textId="77777777" w:rsidR="00726AA5" w:rsidRPr="00C93A3A" w:rsidRDefault="00726AA5" w:rsidP="00A645F0">
      <w:pPr>
        <w:rPr>
          <w:rFonts w:ascii="Courier New" w:hAnsi="Courier New" w:cs="Courier New"/>
          <w:sz w:val="20"/>
          <w:szCs w:val="20"/>
          <w:lang w:val="en-CA"/>
        </w:rPr>
      </w:pPr>
    </w:p>
    <w:p w14:paraId="65D605CE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commentRangeStart w:id="7"/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LightEstablishmentTable</w:t>
      </w:r>
      <w:commentRangeEnd w:id="7"/>
      <w:proofErr w:type="spellEnd"/>
      <w:r w:rsidRPr="00B865C4">
        <w:rPr>
          <w:rStyle w:val="CommentReference"/>
          <w:rFonts w:ascii="Courier New" w:hAnsi="Courier New" w:cs="Courier New"/>
          <w:sz w:val="20"/>
          <w:szCs w:val="20"/>
        </w:rPr>
        <w:commentReference w:id="7"/>
      </w:r>
    </w:p>
    <w:p w14:paraId="5EA996B6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&gt;&gt; </w:t>
      </w:r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Spp</w:t>
      </w:r>
      <w:proofErr w:type="spellEnd"/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Shade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Probability</w:t>
      </w:r>
    </w:p>
    <w:p w14:paraId="2B07AD05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>&gt;&gt; Class</w:t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</w:r>
      <w:r w:rsidRPr="00B865C4">
        <w:rPr>
          <w:rFonts w:ascii="Courier New" w:hAnsi="Courier New" w:cs="Courier New"/>
          <w:sz w:val="20"/>
          <w:szCs w:val="20"/>
          <w:lang w:val="en-CA"/>
        </w:rPr>
        <w:tab/>
        <w:t>by Actual Shade</w:t>
      </w:r>
    </w:p>
    <w:p w14:paraId="608557AE" w14:textId="77777777" w:rsidR="00B865C4" w:rsidRPr="00015173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015173">
        <w:rPr>
          <w:rFonts w:ascii="Courier New" w:hAnsi="Courier New" w:cs="Courier New"/>
          <w:sz w:val="20"/>
          <w:szCs w:val="20"/>
          <w:lang w:val="en-CA"/>
        </w:rPr>
        <w:t>&gt;&gt; ----------------------------------------------------------------------------------</w:t>
      </w:r>
      <w:r w:rsidRPr="00015173">
        <w:rPr>
          <w:rFonts w:ascii="Courier New" w:hAnsi="Courier New" w:cs="Courier New"/>
          <w:sz w:val="20"/>
          <w:szCs w:val="20"/>
          <w:lang w:val="en-CA"/>
        </w:rPr>
        <w:tab/>
      </w:r>
    </w:p>
    <w:p w14:paraId="76819742" w14:textId="77777777" w:rsidR="00A645F0" w:rsidRPr="00015173" w:rsidRDefault="00B865C4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lang w:val="en-CA"/>
        </w:rPr>
        <w:lastRenderedPageBreak/>
        <w:t>&gt;&gt;</w:t>
      </w:r>
      <w:r w:rsidRPr="00015173">
        <w:rPr>
          <w:lang w:val="en-CA"/>
        </w:rPr>
        <w:tab/>
      </w:r>
      <w:r w:rsidR="00015173" w:rsidRPr="00015173">
        <w:rPr>
          <w:color w:val="000000"/>
          <w:sz w:val="21"/>
          <w:szCs w:val="21"/>
          <w:lang w:val="en-CA"/>
        </w:rPr>
        <w:tab/>
      </w:r>
      <w:r w:rsidR="00A645F0" w:rsidRPr="00015173">
        <w:rPr>
          <w:color w:val="000000"/>
          <w:sz w:val="21"/>
          <w:szCs w:val="21"/>
          <w:lang w:val="en-CA"/>
        </w:rPr>
        <w:t>0</w:t>
      </w:r>
      <w:r w:rsidR="00A645F0" w:rsidRPr="00015173">
        <w:rPr>
          <w:color w:val="000000"/>
          <w:sz w:val="21"/>
          <w:szCs w:val="21"/>
          <w:lang w:val="en-CA"/>
        </w:rPr>
        <w:tab/>
        <w:t>1</w:t>
      </w:r>
      <w:r w:rsidR="00A645F0" w:rsidRPr="00015173">
        <w:rPr>
          <w:color w:val="000000"/>
          <w:sz w:val="21"/>
          <w:szCs w:val="21"/>
          <w:lang w:val="en-CA"/>
        </w:rPr>
        <w:tab/>
        <w:t>2</w:t>
      </w:r>
      <w:r w:rsidR="00A645F0" w:rsidRPr="00015173">
        <w:rPr>
          <w:color w:val="000000"/>
          <w:sz w:val="21"/>
          <w:szCs w:val="21"/>
          <w:lang w:val="en-CA"/>
        </w:rPr>
        <w:tab/>
        <w:t>3</w:t>
      </w:r>
      <w:r w:rsidR="00A645F0" w:rsidRPr="00015173">
        <w:rPr>
          <w:color w:val="000000"/>
          <w:sz w:val="21"/>
          <w:szCs w:val="21"/>
          <w:lang w:val="en-CA"/>
        </w:rPr>
        <w:tab/>
        <w:t>4</w:t>
      </w:r>
      <w:r w:rsidR="00A645F0" w:rsidRPr="00015173">
        <w:rPr>
          <w:color w:val="000000"/>
          <w:sz w:val="21"/>
          <w:szCs w:val="21"/>
          <w:lang w:val="en-CA"/>
        </w:rPr>
        <w:tab/>
        <w:t>5</w:t>
      </w:r>
    </w:p>
    <w:p w14:paraId="6494B224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0.5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</w:t>
      </w:r>
    </w:p>
    <w:p w14:paraId="3782EFF6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2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0.5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</w:t>
      </w:r>
    </w:p>
    <w:p w14:paraId="353C84E3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3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0.5</w:t>
      </w:r>
      <w:r w:rsidRPr="00015173">
        <w:rPr>
          <w:color w:val="000000"/>
          <w:sz w:val="21"/>
          <w:szCs w:val="21"/>
          <w:lang w:val="en-CA"/>
        </w:rPr>
        <w:tab/>
        <w:t>0.0</w:t>
      </w:r>
      <w:r w:rsidRPr="00015173">
        <w:rPr>
          <w:color w:val="000000"/>
          <w:sz w:val="21"/>
          <w:szCs w:val="21"/>
          <w:lang w:val="en-CA"/>
        </w:rPr>
        <w:tab/>
        <w:t>0</w:t>
      </w:r>
    </w:p>
    <w:p w14:paraId="6DC2CE1B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4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0.5</w:t>
      </w:r>
      <w:r w:rsidRPr="00015173">
        <w:rPr>
          <w:color w:val="000000"/>
          <w:sz w:val="21"/>
          <w:szCs w:val="21"/>
          <w:lang w:val="en-CA"/>
        </w:rPr>
        <w:tab/>
        <w:t>0</w:t>
      </w:r>
    </w:p>
    <w:p w14:paraId="6569D340" w14:textId="77777777" w:rsidR="00A645F0" w:rsidRPr="00015173" w:rsidRDefault="00A645F0" w:rsidP="00A645F0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15173">
        <w:rPr>
          <w:color w:val="000000"/>
          <w:sz w:val="21"/>
          <w:szCs w:val="21"/>
          <w:lang w:val="en-CA"/>
        </w:rPr>
        <w:tab/>
        <w:t>5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  <w:r w:rsidRPr="00015173">
        <w:rPr>
          <w:color w:val="000000"/>
          <w:sz w:val="21"/>
          <w:szCs w:val="21"/>
          <w:lang w:val="en-CA"/>
        </w:rPr>
        <w:tab/>
        <w:t>1</w:t>
      </w:r>
    </w:p>
    <w:p w14:paraId="27DA1864" w14:textId="77777777" w:rsidR="00B865C4" w:rsidRPr="00015173" w:rsidRDefault="00B865C4" w:rsidP="00A645F0">
      <w:pPr>
        <w:rPr>
          <w:rFonts w:ascii="Courier New" w:hAnsi="Courier New" w:cs="Courier New"/>
          <w:sz w:val="20"/>
          <w:szCs w:val="20"/>
          <w:lang w:val="en-CA"/>
        </w:rPr>
      </w:pPr>
    </w:p>
    <w:p w14:paraId="74E67B82" w14:textId="77777777" w:rsidR="00B865C4" w:rsidRP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commentRangeStart w:id="8"/>
      <w:proofErr w:type="spellStart"/>
      <w:r w:rsidRPr="00B865C4">
        <w:rPr>
          <w:rFonts w:ascii="Courier New" w:hAnsi="Courier New" w:cs="Courier New"/>
          <w:sz w:val="20"/>
          <w:szCs w:val="20"/>
          <w:lang w:val="en-CA"/>
        </w:rPr>
        <w:t>SpeciesParameters</w:t>
      </w:r>
      <w:commentRangeEnd w:id="8"/>
      <w:proofErr w:type="spellEnd"/>
      <w:r w:rsidR="00A57738">
        <w:rPr>
          <w:rStyle w:val="CommentReference"/>
        </w:rPr>
        <w:commentReference w:id="8"/>
      </w:r>
    </w:p>
    <w:p w14:paraId="491D197F" w14:textId="77777777" w:rsid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Species </w:t>
      </w:r>
      <w:commentRangeStart w:id="9"/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Leaf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commentRangeEnd w:id="9"/>
      <w:r w:rsidR="001960C0">
        <w:rPr>
          <w:rStyle w:val="CommentReference"/>
        </w:rPr>
        <w:commentReference w:id="9"/>
      </w:r>
      <w:commentRangeStart w:id="10"/>
      <w:r w:rsidRPr="00B865C4">
        <w:rPr>
          <w:rFonts w:ascii="Courier New" w:hAnsi="Courier New" w:cs="Courier New"/>
          <w:sz w:val="20"/>
          <w:szCs w:val="20"/>
          <w:lang w:val="en-CA"/>
        </w:rPr>
        <w:t>Mortal</w:t>
      </w:r>
      <w:commentRangeEnd w:id="10"/>
      <w:r w:rsidR="001960C0">
        <w:rPr>
          <w:rStyle w:val="CommentReference"/>
        </w:rPr>
        <w:commentReference w:id="10"/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commentRangeStart w:id="11"/>
      <w:r w:rsidRPr="00B865C4">
        <w:rPr>
          <w:rFonts w:ascii="Courier New" w:hAnsi="Courier New" w:cs="Courier New"/>
          <w:sz w:val="20"/>
          <w:szCs w:val="20"/>
          <w:lang w:val="en-CA"/>
        </w:rPr>
        <w:t>Merchanta</w:t>
      </w:r>
      <w:r>
        <w:rPr>
          <w:rFonts w:ascii="Courier New" w:hAnsi="Courier New" w:cs="Courier New"/>
          <w:sz w:val="20"/>
          <w:szCs w:val="20"/>
          <w:lang w:val="en-CA"/>
        </w:rPr>
        <w:t>ble</w:t>
      </w:r>
      <w:commentRangeEnd w:id="11"/>
      <w:r w:rsidR="0059753B">
        <w:rPr>
          <w:rStyle w:val="CommentReference"/>
        </w:rPr>
        <w:commentReference w:id="11"/>
      </w:r>
      <w:r>
        <w:rPr>
          <w:rFonts w:ascii="Courier New" w:hAnsi="Courier New" w:cs="Courier New"/>
          <w:sz w:val="20"/>
          <w:szCs w:val="20"/>
          <w:lang w:val="en-CA"/>
        </w:rPr>
        <w:t xml:space="preserve">    </w:t>
      </w:r>
      <w:commentRangeStart w:id="12"/>
      <w:r>
        <w:rPr>
          <w:rFonts w:ascii="Courier New" w:hAnsi="Courier New" w:cs="Courier New"/>
          <w:sz w:val="20"/>
          <w:szCs w:val="20"/>
          <w:lang w:val="en-CA"/>
        </w:rPr>
        <w:t>Merch.      Mer</w:t>
      </w:r>
      <w:commentRangeEnd w:id="12"/>
      <w:r w:rsidR="0059753B">
        <w:rPr>
          <w:rStyle w:val="CommentReference"/>
        </w:rPr>
        <w:commentReference w:id="12"/>
      </w:r>
      <w:r>
        <w:rPr>
          <w:rFonts w:ascii="Courier New" w:hAnsi="Courier New" w:cs="Courier New"/>
          <w:sz w:val="20"/>
          <w:szCs w:val="20"/>
          <w:lang w:val="en-CA"/>
        </w:rPr>
        <w:t xml:space="preserve">ch. </w:t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CA"/>
        </w:rPr>
        <w:t>Pr</w:t>
      </w:r>
      <w:commentRangeStart w:id="13"/>
      <w:r>
        <w:rPr>
          <w:rFonts w:ascii="Courier New" w:hAnsi="Courier New" w:cs="Courier New"/>
          <w:sz w:val="20"/>
          <w:szCs w:val="20"/>
          <w:lang w:val="en-CA"/>
        </w:rPr>
        <w:t>o</w:t>
      </w:r>
      <w:commentRangeEnd w:id="13"/>
      <w:r w:rsidR="0059753B">
        <w:rPr>
          <w:rStyle w:val="CommentReference"/>
        </w:rPr>
        <w:commentReference w:id="13"/>
      </w:r>
      <w:r>
        <w:rPr>
          <w:rFonts w:ascii="Courier New" w:hAnsi="Courier New" w:cs="Courier New"/>
          <w:sz w:val="20"/>
          <w:szCs w:val="20"/>
          <w:lang w:val="en-CA"/>
        </w:rPr>
        <w:t>p.</w:t>
      </w:r>
    </w:p>
    <w:p w14:paraId="7C67ECEF" w14:textId="77777777" w:rsidR="00B865C4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&gt;&gt; </w:t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 </w:t>
      </w:r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Long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  Shape  </w:t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Stems </w:t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</w:r>
      <w:r w:rsidRPr="00B865C4">
        <w:rPr>
          <w:rFonts w:ascii="Courier New" w:hAnsi="Courier New" w:cs="Courier New"/>
          <w:sz w:val="20"/>
          <w:szCs w:val="20"/>
          <w:lang w:val="en-CA"/>
        </w:rPr>
        <w:t>Cur</w:t>
      </w:r>
      <w:r>
        <w:rPr>
          <w:rFonts w:ascii="Courier New" w:hAnsi="Courier New" w:cs="Courier New"/>
          <w:sz w:val="20"/>
          <w:szCs w:val="20"/>
          <w:lang w:val="en-CA"/>
        </w:rPr>
        <w:t>ve Shape Curve Shape Non-merch.</w:t>
      </w:r>
    </w:p>
    <w:p w14:paraId="39F977D3" w14:textId="77777777" w:rsidR="001960C0" w:rsidRDefault="00B865C4" w:rsidP="00B865C4">
      <w:pPr>
        <w:rPr>
          <w:rFonts w:ascii="Courier New" w:hAnsi="Courier New" w:cs="Courier New"/>
          <w:sz w:val="20"/>
          <w:szCs w:val="20"/>
          <w:lang w:val="en-CA"/>
        </w:rPr>
      </w:pP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&gt;&gt; </w:t>
      </w:r>
      <w:r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Param  </w:t>
      </w:r>
      <w:r w:rsidR="007730CA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 Min Age </w:t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</w:r>
      <w:r w:rsidRPr="00B865C4">
        <w:rPr>
          <w:rFonts w:ascii="Courier New" w:hAnsi="Courier New" w:cs="Courier New"/>
          <w:sz w:val="20"/>
          <w:szCs w:val="20"/>
          <w:lang w:val="en-CA"/>
        </w:rPr>
        <w:t xml:space="preserve">Param a     Param b </w:t>
      </w:r>
      <w:r w:rsidR="001960C0">
        <w:rPr>
          <w:rFonts w:ascii="Courier New" w:hAnsi="Courier New" w:cs="Courier New"/>
          <w:sz w:val="20"/>
          <w:szCs w:val="20"/>
          <w:lang w:val="en-CA"/>
        </w:rPr>
        <w:tab/>
        <w:t xml:space="preserve">to </w:t>
      </w:r>
      <w:proofErr w:type="spellStart"/>
      <w:r w:rsidR="001960C0">
        <w:rPr>
          <w:rFonts w:ascii="Courier New" w:hAnsi="Courier New" w:cs="Courier New"/>
          <w:sz w:val="20"/>
          <w:szCs w:val="20"/>
          <w:lang w:val="en-CA"/>
        </w:rPr>
        <w:t>FastAG</w:t>
      </w:r>
      <w:proofErr w:type="spellEnd"/>
    </w:p>
    <w:p w14:paraId="32769BD1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&gt;&gt; ------------------------------------------------------------------------------</w:t>
      </w:r>
    </w:p>
    <w:p w14:paraId="0B446351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BETUPOPU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25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30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59A2CB5A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BETUALLE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25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30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55602CFC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BETUPAPY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25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30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65AAB1F6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PRUNSERO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25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30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607A1237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QUERALBA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25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30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4619BEBE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QUERRUBR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25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30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64B7550A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PICEGLAU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68464E8D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PICEMARI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6C4062F8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PICEABIE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7D21A592" w14:textId="77777777" w:rsidR="00B865C4" w:rsidRPr="004B21D9" w:rsidRDefault="00B865C4" w:rsidP="00B865C4">
      <w:pPr>
        <w:rPr>
          <w:rFonts w:ascii="Courier New" w:hAnsi="Courier New" w:cs="Courier New"/>
          <w:sz w:val="20"/>
          <w:szCs w:val="20"/>
          <w:lang w:val="it-IT"/>
        </w:rPr>
      </w:pPr>
      <w:r w:rsidRPr="004B21D9">
        <w:rPr>
          <w:rFonts w:ascii="Courier New" w:hAnsi="Courier New" w:cs="Courier New"/>
          <w:sz w:val="20"/>
          <w:szCs w:val="20"/>
          <w:lang w:val="it-IT"/>
        </w:rPr>
        <w:t>PICERUBE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15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10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0.7546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0.983</w:t>
      </w:r>
      <w:r w:rsidRPr="004B21D9">
        <w:rPr>
          <w:rFonts w:ascii="Courier New" w:hAnsi="Courier New" w:cs="Courier New"/>
          <w:sz w:val="20"/>
          <w:szCs w:val="20"/>
          <w:lang w:val="it-IT"/>
        </w:rPr>
        <w:tab/>
        <w:t>0.25</w:t>
      </w:r>
    </w:p>
    <w:p w14:paraId="0ED9DE62" w14:textId="77777777" w:rsidR="0059753B" w:rsidRPr="004B21D9" w:rsidRDefault="0059753B" w:rsidP="0059753B">
      <w:pPr>
        <w:rPr>
          <w:rFonts w:ascii="Courier New" w:hAnsi="Courier New" w:cs="Courier New"/>
          <w:sz w:val="20"/>
          <w:szCs w:val="20"/>
          <w:lang w:val="it-IT"/>
        </w:rPr>
      </w:pPr>
    </w:p>
    <w:p w14:paraId="57351151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commentRangeStart w:id="14"/>
      <w:proofErr w:type="spellStart"/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DOMPools</w:t>
      </w:r>
      <w:commentRangeEnd w:id="14"/>
      <w:proofErr w:type="spellEnd"/>
      <w:r w:rsidR="00A57738" w:rsidRPr="00B106B8">
        <w:rPr>
          <w:rStyle w:val="CommentReference"/>
          <w:highlight w:val="yellow"/>
        </w:rPr>
        <w:commentReference w:id="14"/>
      </w:r>
    </w:p>
    <w:p w14:paraId="29E647B7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>&gt;</w:t>
      </w:r>
      <w:proofErr w:type="gramStart"/>
      <w:r w:rsidRPr="0059753B">
        <w:rPr>
          <w:rFonts w:ascii="Courier New" w:hAnsi="Courier New" w:cs="Courier New"/>
          <w:sz w:val="20"/>
          <w:szCs w:val="20"/>
          <w:lang w:val="en-CA"/>
        </w:rPr>
        <w:t>&gt;  ID</w:t>
      </w:r>
      <w:proofErr w:type="gramEnd"/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  Name              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</w:r>
      <w:commentRangeStart w:id="15"/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Proportion to</w:t>
      </w:r>
    </w:p>
    <w:p w14:paraId="0259F18E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&gt;&gt;                            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</w:r>
      <w:r w:rsidRPr="00B106B8">
        <w:rPr>
          <w:rFonts w:ascii="Courier New" w:hAnsi="Courier New" w:cs="Courier New"/>
          <w:sz w:val="20"/>
          <w:szCs w:val="20"/>
          <w:highlight w:val="yellow"/>
          <w:lang w:val="en-CA"/>
        </w:rPr>
        <w:t>Atmosphere</w:t>
      </w:r>
      <w:commentRangeEnd w:id="15"/>
      <w:r w:rsidR="00B106B8">
        <w:rPr>
          <w:rStyle w:val="CommentReference"/>
        </w:rPr>
        <w:commentReference w:id="15"/>
      </w:r>
    </w:p>
    <w:p w14:paraId="4F947F4B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>&gt;&gt;  ------------------------------------------------------------</w:t>
      </w:r>
    </w:p>
    <w:p w14:paraId="0EE44E9F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1       "Very Fast Aboveground"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0.815</w:t>
      </w:r>
    </w:p>
    <w:p w14:paraId="67A8E33B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2       "Very Fast Belowground"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5522347C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3       "Fast Aboveground"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1C446206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4       "Fast Belowground"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06714604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5       "Medium"          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4297C605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6       "Slow Aboveground"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1</w:t>
      </w:r>
    </w:p>
    <w:p w14:paraId="53947AFE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7       "Slow Belowground"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1</w:t>
      </w:r>
    </w:p>
    <w:p w14:paraId="023F3F90" w14:textId="77777777" w:rsidR="0059753B" w:rsidRPr="0059753B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8       "Stem Snag"                 </w:t>
      </w:r>
      <w:r w:rsidRPr="0059753B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4F763042" w14:textId="77777777" w:rsidR="0059753B" w:rsidRPr="00C93A3A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59753B">
        <w:rPr>
          <w:rFonts w:ascii="Courier New" w:hAnsi="Courier New" w:cs="Courier New"/>
          <w:sz w:val="20"/>
          <w:szCs w:val="20"/>
          <w:lang w:val="en-CA"/>
        </w:rPr>
        <w:t xml:space="preserve">    </w:t>
      </w:r>
      <w:r w:rsidRPr="00C93A3A">
        <w:rPr>
          <w:rFonts w:ascii="Courier New" w:hAnsi="Courier New" w:cs="Courier New"/>
          <w:sz w:val="20"/>
          <w:szCs w:val="20"/>
          <w:lang w:val="en-CA"/>
        </w:rPr>
        <w:t xml:space="preserve">9       "Other Snag"                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04262F9F" w14:textId="77777777" w:rsidR="0059753B" w:rsidRPr="00C93A3A" w:rsidRDefault="0059753B" w:rsidP="0059753B">
      <w:pPr>
        <w:rPr>
          <w:rFonts w:ascii="Courier New" w:hAnsi="Courier New" w:cs="Courier New"/>
          <w:sz w:val="20"/>
          <w:szCs w:val="20"/>
          <w:lang w:val="en-CA"/>
        </w:rPr>
      </w:pPr>
      <w:r w:rsidRPr="00C93A3A">
        <w:rPr>
          <w:rFonts w:ascii="Courier New" w:hAnsi="Courier New" w:cs="Courier New"/>
          <w:sz w:val="20"/>
          <w:szCs w:val="20"/>
          <w:lang w:val="en-CA"/>
        </w:rPr>
        <w:t xml:space="preserve">    10      "Extra pool"                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0.83</w:t>
      </w:r>
    </w:p>
    <w:p w14:paraId="47FD907F" w14:textId="77777777" w:rsidR="00074C4B" w:rsidRPr="00C93A3A" w:rsidRDefault="00074C4B" w:rsidP="00B865C4">
      <w:pPr>
        <w:rPr>
          <w:rFonts w:ascii="Courier New" w:hAnsi="Courier New" w:cs="Courier New"/>
          <w:sz w:val="20"/>
          <w:szCs w:val="20"/>
          <w:lang w:val="en-CA"/>
        </w:rPr>
      </w:pPr>
    </w:p>
    <w:p w14:paraId="659D38A4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commentRangeStart w:id="16"/>
      <w:commentRangeStart w:id="17"/>
      <w:proofErr w:type="spellStart"/>
      <w:r>
        <w:rPr>
          <w:rFonts w:ascii="Courier New" w:hAnsi="Courier New" w:cs="Courier New"/>
          <w:sz w:val="20"/>
          <w:szCs w:val="20"/>
          <w:lang w:val="en-CA"/>
        </w:rPr>
        <w:t>E</w:t>
      </w:r>
      <w:r w:rsidRPr="00074C4B">
        <w:rPr>
          <w:rFonts w:ascii="Courier New" w:hAnsi="Courier New" w:cs="Courier New"/>
          <w:sz w:val="20"/>
          <w:szCs w:val="20"/>
          <w:lang w:val="en-CA"/>
        </w:rPr>
        <w:t>coSppDOMParameters</w:t>
      </w:r>
      <w:commentRangeEnd w:id="16"/>
      <w:commentRangeEnd w:id="17"/>
      <w:proofErr w:type="spellEnd"/>
      <w:r w:rsidR="00A57738">
        <w:rPr>
          <w:rStyle w:val="CommentReference"/>
        </w:rPr>
        <w:commentReference w:id="16"/>
      </w:r>
      <w:r w:rsidR="00A645F0">
        <w:rPr>
          <w:rStyle w:val="CommentReference"/>
        </w:rPr>
        <w:commentReference w:id="17"/>
      </w:r>
    </w:p>
    <w:p w14:paraId="5B92E9FB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ecoregion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074C4B">
        <w:rPr>
          <w:rFonts w:ascii="Courier New" w:hAnsi="Courier New" w:cs="Courier New"/>
          <w:sz w:val="20"/>
          <w:szCs w:val="20"/>
          <w:lang w:val="en-CA"/>
        </w:rPr>
        <w:t>Spp</w:t>
      </w:r>
      <w:proofErr w:type="spellEnd"/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>Dom Pools</w:t>
      </w:r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ab/>
        <w:t>Decay Rate</w:t>
      </w:r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ab/>
      </w:r>
      <w:commentRangeStart w:id="18"/>
      <w:commentRangeStart w:id="19"/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>Amount at T0</w:t>
      </w:r>
      <w:commentRangeEnd w:id="18"/>
      <w:r w:rsidRPr="003519E4">
        <w:rPr>
          <w:rStyle w:val="CommentReference"/>
          <w:highlight w:val="yellow"/>
        </w:rPr>
        <w:commentReference w:id="18"/>
      </w:r>
      <w:commentRangeEnd w:id="19"/>
      <w:r w:rsidR="00565732">
        <w:rPr>
          <w:rStyle w:val="CommentReference"/>
        </w:rPr>
        <w:commentReference w:id="19"/>
      </w:r>
      <w:r w:rsidRPr="003519E4">
        <w:rPr>
          <w:rFonts w:ascii="Courier New" w:hAnsi="Courier New" w:cs="Courier New"/>
          <w:sz w:val="20"/>
          <w:szCs w:val="20"/>
          <w:highlight w:val="yellow"/>
          <w:lang w:val="en-CA"/>
        </w:rPr>
        <w:tab/>
        <w:t>Q10 Ref Temp 10C</w:t>
      </w:r>
    </w:p>
    <w:p w14:paraId="2E272C6F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&gt;&gt;  ------------------------------------------------------------------------------</w:t>
      </w:r>
    </w:p>
    <w:p w14:paraId="2FE06788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0.355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074C4B">
        <w:rPr>
          <w:rFonts w:ascii="Courier New" w:hAnsi="Courier New" w:cs="Courier New"/>
          <w:sz w:val="20"/>
          <w:szCs w:val="20"/>
          <w:lang w:val="en-CA"/>
        </w:rPr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2.65</w:t>
      </w:r>
    </w:p>
    <w:p w14:paraId="4EF091A4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074C4B">
        <w:rPr>
          <w:rFonts w:ascii="Courier New" w:hAnsi="Courier New" w:cs="Courier New"/>
          <w:sz w:val="20"/>
          <w:szCs w:val="20"/>
          <w:lang w:val="en-CA"/>
        </w:rPr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7E10141F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3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0.1435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49E0D768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4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0.1435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51B48B38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0.0374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164DC667" w14:textId="77777777" w:rsidR="00074C4B" w:rsidRPr="00074C4B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6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0.015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</w: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074C4B">
        <w:rPr>
          <w:rFonts w:ascii="Courier New" w:hAnsi="Courier New" w:cs="Courier New"/>
          <w:sz w:val="20"/>
          <w:szCs w:val="20"/>
          <w:lang w:val="en-CA"/>
        </w:rPr>
        <w:t>0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2.65</w:t>
      </w:r>
    </w:p>
    <w:p w14:paraId="40C115D7" w14:textId="77777777" w:rsidR="00074C4B" w:rsidRPr="00C93A3A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074C4B">
        <w:rPr>
          <w:rFonts w:ascii="Courier New" w:hAnsi="Courier New" w:cs="Courier New"/>
          <w:sz w:val="20"/>
          <w:szCs w:val="20"/>
          <w:lang w:val="en-CA"/>
        </w:rPr>
        <w:t>nord1</w:t>
      </w:r>
      <w:r w:rsidRPr="00074C4B">
        <w:rPr>
          <w:rFonts w:ascii="Courier New" w:hAnsi="Courier New" w:cs="Courier New"/>
          <w:sz w:val="20"/>
          <w:szCs w:val="20"/>
          <w:lang w:val="en-CA"/>
        </w:rPr>
        <w:tab/>
        <w:t>BETUPO</w:t>
      </w:r>
      <w:r w:rsidRPr="00C93A3A">
        <w:rPr>
          <w:rFonts w:ascii="Courier New" w:hAnsi="Courier New" w:cs="Courier New"/>
          <w:sz w:val="20"/>
          <w:szCs w:val="20"/>
          <w:lang w:val="en-CA"/>
        </w:rPr>
        <w:t>PU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7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0.0033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</w:r>
      <w:r w:rsidR="00A645F0" w:rsidRPr="00C93A3A">
        <w:rPr>
          <w:rFonts w:ascii="Courier New" w:hAnsi="Courier New" w:cs="Courier New"/>
          <w:sz w:val="20"/>
          <w:szCs w:val="20"/>
          <w:lang w:val="en-CA"/>
        </w:rPr>
        <w:t>1</w:t>
      </w:r>
    </w:p>
    <w:p w14:paraId="4A6FAA54" w14:textId="77777777" w:rsidR="00074C4B" w:rsidRPr="00C93A3A" w:rsidRDefault="00074C4B" w:rsidP="00074C4B">
      <w:pPr>
        <w:rPr>
          <w:rFonts w:ascii="Courier New" w:hAnsi="Courier New" w:cs="Courier New"/>
          <w:sz w:val="20"/>
          <w:szCs w:val="20"/>
          <w:lang w:val="en-CA"/>
        </w:rPr>
      </w:pPr>
      <w:r w:rsidRPr="00C93A3A">
        <w:rPr>
          <w:rFonts w:ascii="Courier New" w:hAnsi="Courier New" w:cs="Courier New"/>
          <w:sz w:val="20"/>
          <w:szCs w:val="20"/>
          <w:lang w:val="en-CA"/>
        </w:rPr>
        <w:t>nord1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BETUPOPU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8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0.0187</w:t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</w:r>
      <w:commentRangeStart w:id="20"/>
      <w:r w:rsidRPr="00C93A3A">
        <w:rPr>
          <w:rFonts w:ascii="Courier New" w:hAnsi="Courier New" w:cs="Courier New"/>
          <w:sz w:val="20"/>
          <w:szCs w:val="20"/>
          <w:lang w:val="en-CA"/>
        </w:rPr>
        <w:t>0</w:t>
      </w:r>
      <w:commentRangeEnd w:id="20"/>
      <w:r w:rsidR="00565732">
        <w:rPr>
          <w:rStyle w:val="CommentReference"/>
        </w:rPr>
        <w:commentReference w:id="20"/>
      </w:r>
      <w:r w:rsidRPr="00C93A3A">
        <w:rPr>
          <w:rFonts w:ascii="Courier New" w:hAnsi="Courier New" w:cs="Courier New"/>
          <w:sz w:val="20"/>
          <w:szCs w:val="20"/>
          <w:lang w:val="en-CA"/>
        </w:rPr>
        <w:tab/>
        <w:t>2</w:t>
      </w:r>
    </w:p>
    <w:p w14:paraId="38E62E76" w14:textId="77777777" w:rsidR="00074C4B" w:rsidRPr="004B21D9" w:rsidRDefault="00074C4B" w:rsidP="00074C4B">
      <w:pPr>
        <w:rPr>
          <w:rFonts w:ascii="Courier New" w:hAnsi="Courier New" w:cs="Courier New"/>
          <w:sz w:val="20"/>
          <w:szCs w:val="20"/>
          <w:lang w:val="fr-CA"/>
        </w:rPr>
      </w:pPr>
      <w:proofErr w:type="gramStart"/>
      <w:r w:rsidRPr="004B21D9">
        <w:rPr>
          <w:rFonts w:ascii="Courier New" w:hAnsi="Courier New" w:cs="Courier New"/>
          <w:sz w:val="20"/>
          <w:szCs w:val="20"/>
          <w:lang w:val="fr-CA"/>
        </w:rPr>
        <w:t>nord</w:t>
      </w:r>
      <w:proofErr w:type="gramEnd"/>
      <w:r w:rsidRPr="004B21D9">
        <w:rPr>
          <w:rFonts w:ascii="Courier New" w:hAnsi="Courier New" w:cs="Courier New"/>
          <w:sz w:val="20"/>
          <w:szCs w:val="20"/>
          <w:lang w:val="fr-CA"/>
        </w:rPr>
        <w:t>1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BETUPOPU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9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0.0718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0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2</w:t>
      </w:r>
    </w:p>
    <w:p w14:paraId="71912574" w14:textId="77777777" w:rsidR="00074C4B" w:rsidRPr="004B21D9" w:rsidRDefault="00074C4B" w:rsidP="00074C4B">
      <w:pPr>
        <w:rPr>
          <w:rFonts w:ascii="Courier New" w:hAnsi="Courier New" w:cs="Courier New"/>
          <w:sz w:val="20"/>
          <w:szCs w:val="20"/>
          <w:lang w:val="fr-CA"/>
        </w:rPr>
      </w:pPr>
      <w:proofErr w:type="gramStart"/>
      <w:r w:rsidRPr="004B21D9">
        <w:rPr>
          <w:rFonts w:ascii="Courier New" w:hAnsi="Courier New" w:cs="Courier New"/>
          <w:sz w:val="20"/>
          <w:szCs w:val="20"/>
          <w:lang w:val="fr-CA"/>
        </w:rPr>
        <w:t>nord</w:t>
      </w:r>
      <w:proofErr w:type="gramEnd"/>
      <w:r w:rsidRPr="004B21D9">
        <w:rPr>
          <w:rFonts w:ascii="Courier New" w:hAnsi="Courier New" w:cs="Courier New"/>
          <w:sz w:val="20"/>
          <w:szCs w:val="20"/>
          <w:lang w:val="fr-CA"/>
        </w:rPr>
        <w:t>1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BETUPOPU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10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0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0</w:t>
      </w:r>
      <w:r w:rsidRPr="004B21D9">
        <w:rPr>
          <w:rFonts w:ascii="Courier New" w:hAnsi="Courier New" w:cs="Courier New"/>
          <w:sz w:val="20"/>
          <w:szCs w:val="20"/>
          <w:lang w:val="fr-CA"/>
        </w:rPr>
        <w:tab/>
        <w:t>2</w:t>
      </w:r>
    </w:p>
    <w:p w14:paraId="6856C302" w14:textId="77777777" w:rsidR="00074C4B" w:rsidRPr="004B21D9" w:rsidRDefault="00074C4B" w:rsidP="00074C4B">
      <w:pPr>
        <w:rPr>
          <w:rFonts w:ascii="Courier New" w:hAnsi="Courier New" w:cs="Courier New"/>
          <w:sz w:val="20"/>
          <w:szCs w:val="20"/>
          <w:lang w:val="fr-CA"/>
        </w:rPr>
      </w:pPr>
    </w:p>
    <w:p w14:paraId="638404E8" w14:textId="77777777" w:rsidR="00015173" w:rsidRPr="004B21D9" w:rsidRDefault="00015173" w:rsidP="00074C4B">
      <w:pPr>
        <w:rPr>
          <w:rFonts w:ascii="Courier New" w:hAnsi="Courier New" w:cs="Courier New"/>
          <w:sz w:val="20"/>
          <w:szCs w:val="20"/>
          <w:lang w:val="fr-CA"/>
        </w:rPr>
      </w:pPr>
    </w:p>
    <w:p w14:paraId="5ABD28AC" w14:textId="77777777" w:rsidR="00015173" w:rsidRPr="004B21D9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fr-CA"/>
        </w:rPr>
      </w:pPr>
      <w:bookmarkStart w:id="21" w:name="OLE_LINK1"/>
      <w:commentRangeStart w:id="22"/>
      <w:proofErr w:type="spellStart"/>
      <w:r w:rsidRPr="004B21D9">
        <w:rPr>
          <w:color w:val="000000"/>
          <w:sz w:val="21"/>
          <w:szCs w:val="21"/>
          <w:lang w:val="fr-CA"/>
        </w:rPr>
        <w:t>ForCSProportions</w:t>
      </w:r>
      <w:proofErr w:type="spellEnd"/>
      <w:r w:rsidRPr="004B21D9">
        <w:rPr>
          <w:color w:val="000000"/>
          <w:sz w:val="21"/>
          <w:szCs w:val="21"/>
          <w:lang w:val="fr-CA"/>
        </w:rPr>
        <w:t xml:space="preserve">    </w:t>
      </w:r>
      <w:commentRangeEnd w:id="22"/>
      <w:r w:rsidR="00A5773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2"/>
      </w:r>
    </w:p>
    <w:p w14:paraId="25CE3A02" w14:textId="77777777" w:rsidR="00015173" w:rsidRPr="004B21D9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fr-CA"/>
        </w:rPr>
      </w:pPr>
      <w:r w:rsidRPr="004B21D9">
        <w:rPr>
          <w:color w:val="000000"/>
          <w:sz w:val="21"/>
          <w:szCs w:val="21"/>
          <w:lang w:val="fr-CA"/>
        </w:rPr>
        <w:t>&gt;&gt;</w:t>
      </w:r>
    </w:p>
    <w:p w14:paraId="73942B4D" w14:textId="77777777" w:rsidR="00015173" w:rsidRPr="004B21D9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fr-CA"/>
        </w:rPr>
      </w:pPr>
      <w:r w:rsidRPr="004B21D9">
        <w:rPr>
          <w:color w:val="000000"/>
          <w:sz w:val="21"/>
          <w:szCs w:val="21"/>
          <w:lang w:val="fr-CA"/>
        </w:rPr>
        <w:t xml:space="preserve"> </w:t>
      </w:r>
    </w:p>
    <w:p w14:paraId="164E1B3E" w14:textId="77777777" w:rsidR="00015173" w:rsidRPr="003519E4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Bioma</w:t>
      </w:r>
      <w:r w:rsidR="00335ADA" w:rsidRPr="003519E4">
        <w:rPr>
          <w:color w:val="000000"/>
          <w:sz w:val="21"/>
          <w:szCs w:val="21"/>
          <w:highlight w:val="yellow"/>
          <w:lang w:val="en-CA"/>
        </w:rPr>
        <w:t>ss</w:t>
      </w:r>
      <w:proofErr w:type="gramEnd"/>
      <w:r w:rsidR="00335ADA" w:rsidRPr="003519E4">
        <w:rPr>
          <w:color w:val="000000"/>
          <w:sz w:val="21"/>
          <w:szCs w:val="21"/>
          <w:highlight w:val="yellow"/>
          <w:lang w:val="en-CA"/>
        </w:rPr>
        <w:t xml:space="preserve"> </w:t>
      </w:r>
      <w:r w:rsidR="00335ADA"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="00335ADA" w:rsidRPr="003519E4">
        <w:rPr>
          <w:color w:val="000000"/>
          <w:sz w:val="21"/>
          <w:szCs w:val="21"/>
          <w:highlight w:val="yellow"/>
          <w:lang w:val="en-CA"/>
        </w:rPr>
        <w:t>Biomass</w:t>
      </w:r>
      <w:proofErr w:type="spellEnd"/>
      <w:r w:rsidR="00335ADA" w:rsidRPr="003519E4">
        <w:rPr>
          <w:color w:val="000000"/>
          <w:sz w:val="21"/>
          <w:szCs w:val="21"/>
          <w:highlight w:val="yellow"/>
          <w:lang w:val="en-CA"/>
        </w:rPr>
        <w:t xml:space="preserve">    </w:t>
      </w:r>
      <w:r w:rsidR="00335ADA" w:rsidRPr="003519E4">
        <w:rPr>
          <w:color w:val="000000"/>
          <w:sz w:val="21"/>
          <w:szCs w:val="21"/>
          <w:highlight w:val="yellow"/>
          <w:lang w:val="en-CA"/>
        </w:rPr>
        <w:tab/>
        <w:t xml:space="preserve">Annual    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Annual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ab/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Annual</w:t>
      </w:r>
      <w:proofErr w:type="spellEnd"/>
    </w:p>
    <w:p w14:paraId="4D77CD26" w14:textId="77777777" w:rsidR="00015173" w:rsidRPr="003519E4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Fine</w:t>
      </w:r>
      <w:proofErr w:type="gram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Coarse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SlowAG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 xml:space="preserve"> to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StemSnag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 xml:space="preserve"> to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BranchSnag</w:t>
      </w:r>
      <w:proofErr w:type="spellEnd"/>
    </w:p>
    <w:p w14:paraId="08060A6B" w14:textId="77777777" w:rsidR="00015173" w:rsidRPr="00C93A3A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 xml:space="preserve">&gt;&gt;                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SlowBG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Medium  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>to FastAG</w:t>
      </w:r>
    </w:p>
    <w:p w14:paraId="6ACA55A7" w14:textId="77777777" w:rsidR="00015173" w:rsidRPr="00C93A3A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>&gt;&gt;  ---------------------------------------------------------------------------------------------</w:t>
      </w:r>
    </w:p>
    <w:p w14:paraId="6F44DD01" w14:textId="77777777" w:rsidR="00015173" w:rsidRPr="00C93A3A" w:rsidRDefault="00015173" w:rsidP="00015173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 xml:space="preserve">    0.5    </w:t>
      </w:r>
      <w:r w:rsidRPr="00C93A3A">
        <w:rPr>
          <w:color w:val="000000"/>
          <w:sz w:val="21"/>
          <w:szCs w:val="21"/>
          <w:lang w:val="en-CA"/>
        </w:rPr>
        <w:tab/>
        <w:t xml:space="preserve">0.5         </w:t>
      </w:r>
      <w:r w:rsidRPr="00C93A3A">
        <w:rPr>
          <w:color w:val="000000"/>
          <w:sz w:val="21"/>
          <w:szCs w:val="21"/>
          <w:lang w:val="en-CA"/>
        </w:rPr>
        <w:tab/>
        <w:t xml:space="preserve">0.006       </w:t>
      </w:r>
      <w:r w:rsidRPr="00C93A3A">
        <w:rPr>
          <w:color w:val="000000"/>
          <w:sz w:val="21"/>
          <w:szCs w:val="21"/>
          <w:lang w:val="en-CA"/>
        </w:rPr>
        <w:tab/>
        <w:t>0.0</w:t>
      </w:r>
      <w:r w:rsidR="00335ADA" w:rsidRPr="00C93A3A">
        <w:rPr>
          <w:color w:val="000000"/>
          <w:sz w:val="21"/>
          <w:szCs w:val="21"/>
          <w:lang w:val="en-CA"/>
        </w:rPr>
        <w:t>32</w:t>
      </w:r>
      <w:r w:rsidRPr="00C93A3A">
        <w:rPr>
          <w:color w:val="000000"/>
          <w:sz w:val="21"/>
          <w:szCs w:val="21"/>
          <w:lang w:val="en-CA"/>
        </w:rPr>
        <w:t xml:space="preserve">           </w:t>
      </w:r>
      <w:r w:rsidRPr="00C93A3A">
        <w:rPr>
          <w:color w:val="000000"/>
          <w:sz w:val="21"/>
          <w:szCs w:val="21"/>
          <w:lang w:val="en-CA"/>
        </w:rPr>
        <w:tab/>
        <w:t>0.1</w:t>
      </w:r>
    </w:p>
    <w:p w14:paraId="3FDF5A96" w14:textId="77777777" w:rsidR="00015173" w:rsidRPr="00C93A3A" w:rsidRDefault="00015173" w:rsidP="00074C4B">
      <w:pPr>
        <w:rPr>
          <w:rFonts w:ascii="Courier New" w:hAnsi="Courier New" w:cs="Courier New"/>
          <w:sz w:val="20"/>
          <w:szCs w:val="20"/>
          <w:lang w:val="en-CA"/>
        </w:rPr>
      </w:pPr>
    </w:p>
    <w:p w14:paraId="76A303A1" w14:textId="77777777" w:rsidR="00335ADA" w:rsidRPr="00C93A3A" w:rsidRDefault="00335ADA" w:rsidP="00074C4B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66CF4134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23"/>
      <w:commentRangeStart w:id="24"/>
      <w:proofErr w:type="spellStart"/>
      <w:r w:rsidRPr="00AB331E">
        <w:rPr>
          <w:color w:val="000000"/>
          <w:sz w:val="21"/>
          <w:szCs w:val="21"/>
          <w:lang w:val="en-CA"/>
        </w:rPr>
        <w:t>DisturbFireTransferDOM</w:t>
      </w:r>
      <w:proofErr w:type="spellEnd"/>
      <w:r w:rsidRPr="00AB331E">
        <w:rPr>
          <w:color w:val="000000"/>
          <w:sz w:val="21"/>
          <w:szCs w:val="21"/>
          <w:lang w:val="en-CA"/>
        </w:rPr>
        <w:t xml:space="preserve">    </w:t>
      </w:r>
      <w:commentRangeEnd w:id="23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3"/>
      </w:r>
      <w:commentRangeEnd w:id="24"/>
      <w:r w:rsidR="003519E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4"/>
      </w:r>
    </w:p>
    <w:p w14:paraId="380562B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41A83BB4" w14:textId="77777777" w:rsidR="00AB331E" w:rsidRPr="003519E4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Intensity</w:t>
      </w:r>
      <w:proofErr w:type="gram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From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To 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To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 xml:space="preserve">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To</w:t>
      </w:r>
      <w:proofErr w:type="spellEnd"/>
    </w:p>
    <w:p w14:paraId="6E07379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 xml:space="preserve">&gt;&gt;              DOM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>Air     DOM     FPS</w:t>
      </w:r>
    </w:p>
    <w:p w14:paraId="25EC757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 ---------------------------------------------------</w:t>
      </w:r>
    </w:p>
    <w:p w14:paraId="7B635FB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1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0.7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2E5C21F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lastRenderedPageBreak/>
        <w:t>1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0.02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F8FA79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1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0.7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51E3CA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1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5409ADD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1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0.44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25F869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0.75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75BA6AF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BA6CDC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0.75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93197A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E92956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0.54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787AD78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8</w:t>
      </w:r>
      <w:r w:rsidRPr="00AB331E">
        <w:rPr>
          <w:color w:val="000000"/>
          <w:sz w:val="21"/>
          <w:szCs w:val="21"/>
          <w:lang w:val="en-CA"/>
        </w:rPr>
        <w:tab/>
        <w:t>0.02</w:t>
      </w:r>
      <w:r w:rsidRPr="00AB331E">
        <w:rPr>
          <w:color w:val="000000"/>
          <w:sz w:val="21"/>
          <w:szCs w:val="21"/>
          <w:lang w:val="en-CA"/>
        </w:rPr>
        <w:tab/>
        <w:t>0.2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BAA3B1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2</w:t>
      </w:r>
      <w:r w:rsidRPr="00AB331E">
        <w:rPr>
          <w:color w:val="000000"/>
          <w:sz w:val="21"/>
          <w:szCs w:val="21"/>
          <w:lang w:val="en-CA"/>
        </w:rPr>
        <w:tab/>
        <w:t>9</w:t>
      </w:r>
      <w:r w:rsidRPr="00AB331E">
        <w:rPr>
          <w:color w:val="000000"/>
          <w:sz w:val="21"/>
          <w:szCs w:val="21"/>
          <w:lang w:val="en-CA"/>
        </w:rPr>
        <w:tab/>
        <w:t>0.4</w:t>
      </w:r>
      <w:r w:rsidRPr="00AB331E">
        <w:rPr>
          <w:color w:val="000000"/>
          <w:sz w:val="21"/>
          <w:szCs w:val="21"/>
          <w:lang w:val="en-CA"/>
        </w:rPr>
        <w:tab/>
        <w:t>0.2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CA9C94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0.76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489BA68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65034B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0.76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E03997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B223DAD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0.51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BA4BD1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8</w:t>
      </w:r>
      <w:r w:rsidRPr="00AB331E">
        <w:rPr>
          <w:color w:val="000000"/>
          <w:sz w:val="21"/>
          <w:szCs w:val="21"/>
          <w:lang w:val="en-CA"/>
        </w:rPr>
        <w:tab/>
        <w:t>0.04</w:t>
      </w:r>
      <w:r w:rsidRPr="00AB331E">
        <w:rPr>
          <w:color w:val="000000"/>
          <w:sz w:val="21"/>
          <w:szCs w:val="21"/>
          <w:lang w:val="en-CA"/>
        </w:rPr>
        <w:tab/>
        <w:t>0.3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9F7BBE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3</w:t>
      </w:r>
      <w:r w:rsidRPr="00AB331E">
        <w:rPr>
          <w:color w:val="000000"/>
          <w:sz w:val="21"/>
          <w:szCs w:val="21"/>
          <w:lang w:val="en-CA"/>
        </w:rPr>
        <w:tab/>
        <w:t>9</w:t>
      </w:r>
      <w:r w:rsidRPr="00AB331E">
        <w:rPr>
          <w:color w:val="000000"/>
          <w:sz w:val="21"/>
          <w:szCs w:val="21"/>
          <w:lang w:val="en-CA"/>
        </w:rPr>
        <w:tab/>
        <w:t>0.68</w:t>
      </w:r>
      <w:r w:rsidRPr="00AB331E">
        <w:rPr>
          <w:color w:val="000000"/>
          <w:sz w:val="21"/>
          <w:szCs w:val="21"/>
          <w:lang w:val="en-CA"/>
        </w:rPr>
        <w:tab/>
        <w:t>0.3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FF079D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0.88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777FF12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253EF64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0.88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913910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0.16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2EB011F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0.75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3AD04D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8</w:t>
      </w:r>
      <w:r w:rsidRPr="00AB331E">
        <w:rPr>
          <w:color w:val="000000"/>
          <w:sz w:val="21"/>
          <w:szCs w:val="21"/>
          <w:lang w:val="en-CA"/>
        </w:rPr>
        <w:tab/>
        <w:t>0.08</w:t>
      </w:r>
      <w:r w:rsidRPr="00AB331E">
        <w:rPr>
          <w:color w:val="000000"/>
          <w:sz w:val="21"/>
          <w:szCs w:val="21"/>
          <w:lang w:val="en-CA"/>
        </w:rPr>
        <w:tab/>
        <w:t>0.4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F9FB87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9</w:t>
      </w:r>
      <w:r w:rsidRPr="00AB331E">
        <w:rPr>
          <w:color w:val="000000"/>
          <w:sz w:val="21"/>
          <w:szCs w:val="21"/>
          <w:lang w:val="en-CA"/>
        </w:rPr>
        <w:tab/>
        <w:t>0.645</w:t>
      </w:r>
      <w:r w:rsidRPr="00AB331E">
        <w:rPr>
          <w:color w:val="000000"/>
          <w:sz w:val="21"/>
          <w:szCs w:val="21"/>
          <w:lang w:val="en-CA"/>
        </w:rPr>
        <w:tab/>
        <w:t>0.2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7D73CF6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5EE92C3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0.08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251121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B2EEDD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0.24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02673EE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0.99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4DE3F54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8</w:t>
      </w:r>
      <w:r w:rsidRPr="00AB331E">
        <w:rPr>
          <w:color w:val="000000"/>
          <w:sz w:val="21"/>
          <w:szCs w:val="21"/>
          <w:lang w:val="en-CA"/>
        </w:rPr>
        <w:tab/>
        <w:t>0.12</w:t>
      </w:r>
      <w:r w:rsidRPr="00AB331E">
        <w:rPr>
          <w:color w:val="000000"/>
          <w:sz w:val="21"/>
          <w:szCs w:val="21"/>
          <w:lang w:val="en-CA"/>
        </w:rPr>
        <w:tab/>
        <w:t>0.6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3D44D5A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5</w:t>
      </w:r>
      <w:r w:rsidRPr="00AB331E">
        <w:rPr>
          <w:color w:val="000000"/>
          <w:sz w:val="21"/>
          <w:szCs w:val="21"/>
          <w:lang w:val="en-CA"/>
        </w:rPr>
        <w:tab/>
        <w:t>9</w:t>
      </w:r>
      <w:r w:rsidRPr="00AB331E">
        <w:rPr>
          <w:color w:val="000000"/>
          <w:sz w:val="21"/>
          <w:szCs w:val="21"/>
          <w:lang w:val="en-CA"/>
        </w:rPr>
        <w:tab/>
        <w:t>0.61</w:t>
      </w:r>
      <w:r w:rsidRPr="00AB331E">
        <w:rPr>
          <w:color w:val="000000"/>
          <w:sz w:val="21"/>
          <w:szCs w:val="21"/>
          <w:lang w:val="en-CA"/>
        </w:rPr>
        <w:tab/>
        <w:t>0.3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14C5F92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09F44CED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25"/>
      <w:proofErr w:type="spellStart"/>
      <w:r w:rsidRPr="00AB331E">
        <w:rPr>
          <w:color w:val="000000"/>
          <w:sz w:val="21"/>
          <w:szCs w:val="21"/>
          <w:lang w:val="en-CA"/>
        </w:rPr>
        <w:t>DisturbOtherTransferDOM</w:t>
      </w:r>
      <w:proofErr w:type="spellEnd"/>
      <w:r w:rsidRPr="00AB331E">
        <w:rPr>
          <w:color w:val="000000"/>
          <w:sz w:val="21"/>
          <w:szCs w:val="21"/>
          <w:lang w:val="en-CA"/>
        </w:rPr>
        <w:t xml:space="preserve">    </w:t>
      </w:r>
      <w:commentRangeEnd w:id="25"/>
      <w:r w:rsidR="000454A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5"/>
      </w:r>
    </w:p>
    <w:p w14:paraId="7C37C7F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02FEF420" w14:textId="77777777" w:rsidR="00AB331E" w:rsidRPr="003519E4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highlight w:val="yellow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Disturbance</w:t>
      </w:r>
      <w:proofErr w:type="gram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From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To 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To</w:t>
      </w:r>
      <w:proofErr w:type="spell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   </w:t>
      </w:r>
      <w:proofErr w:type="spellStart"/>
      <w:r w:rsidRPr="003519E4">
        <w:rPr>
          <w:color w:val="000000"/>
          <w:sz w:val="21"/>
          <w:szCs w:val="21"/>
          <w:highlight w:val="yellow"/>
          <w:lang w:val="en-CA"/>
        </w:rPr>
        <w:t>To</w:t>
      </w:r>
      <w:proofErr w:type="spellEnd"/>
    </w:p>
    <w:p w14:paraId="09E8155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3519E4">
        <w:rPr>
          <w:color w:val="000000"/>
          <w:sz w:val="21"/>
          <w:szCs w:val="21"/>
          <w:highlight w:val="yellow"/>
          <w:lang w:val="en-CA"/>
        </w:rPr>
        <w:t>&gt;</w:t>
      </w:r>
      <w:proofErr w:type="gramStart"/>
      <w:r w:rsidRPr="003519E4">
        <w:rPr>
          <w:color w:val="000000"/>
          <w:sz w:val="21"/>
          <w:szCs w:val="21"/>
          <w:highlight w:val="yellow"/>
          <w:lang w:val="en-CA"/>
        </w:rPr>
        <w:t>&gt;  Type</w:t>
      </w:r>
      <w:proofErr w:type="gramEnd"/>
      <w:r w:rsidRPr="003519E4">
        <w:rPr>
          <w:color w:val="000000"/>
          <w:sz w:val="21"/>
          <w:szCs w:val="21"/>
          <w:highlight w:val="yellow"/>
          <w:lang w:val="en-CA"/>
        </w:rPr>
        <w:t xml:space="preserve">        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 xml:space="preserve">DOM    </w:t>
      </w:r>
      <w:r w:rsidRPr="003519E4">
        <w:rPr>
          <w:color w:val="000000"/>
          <w:sz w:val="21"/>
          <w:szCs w:val="21"/>
          <w:highlight w:val="yellow"/>
          <w:lang w:val="en-CA"/>
        </w:rPr>
        <w:tab/>
      </w:r>
      <w:r w:rsidRPr="003519E4">
        <w:rPr>
          <w:color w:val="000000"/>
          <w:sz w:val="21"/>
          <w:szCs w:val="21"/>
          <w:highlight w:val="yellow"/>
          <w:lang w:val="en-CA"/>
        </w:rPr>
        <w:tab/>
        <w:t>Air     DOM     FPS</w:t>
      </w:r>
    </w:p>
    <w:p w14:paraId="278685E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 -----------------------------------------------------------</w:t>
      </w:r>
    </w:p>
    <w:p w14:paraId="6ECC496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harvest       </w:t>
      </w:r>
      <w:r w:rsidRPr="00AB331E">
        <w:rPr>
          <w:color w:val="000000"/>
          <w:sz w:val="21"/>
          <w:szCs w:val="21"/>
          <w:lang w:val="en-CA"/>
        </w:rPr>
        <w:tab/>
        <w:t xml:space="preserve"> 1      </w:t>
      </w:r>
      <w:r w:rsidRPr="00AB331E">
        <w:rPr>
          <w:color w:val="000000"/>
          <w:sz w:val="21"/>
          <w:szCs w:val="21"/>
          <w:lang w:val="en-CA"/>
        </w:rPr>
        <w:tab/>
        <w:t>0.0     0.3     0.0</w:t>
      </w:r>
    </w:p>
    <w:p w14:paraId="2E28B21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harvest       </w:t>
      </w:r>
      <w:r w:rsidRPr="00AB331E">
        <w:rPr>
          <w:color w:val="000000"/>
          <w:sz w:val="21"/>
          <w:szCs w:val="21"/>
          <w:lang w:val="en-CA"/>
        </w:rPr>
        <w:tab/>
        <w:t xml:space="preserve"> 8      </w:t>
      </w:r>
      <w:r w:rsidRPr="00AB331E">
        <w:rPr>
          <w:color w:val="000000"/>
          <w:sz w:val="21"/>
          <w:szCs w:val="21"/>
          <w:lang w:val="en-CA"/>
        </w:rPr>
        <w:tab/>
        <w:t xml:space="preserve">0.0     1     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6A462C3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harvest        </w:t>
      </w:r>
      <w:r w:rsidRPr="00AB331E">
        <w:rPr>
          <w:color w:val="000000"/>
          <w:sz w:val="21"/>
          <w:szCs w:val="21"/>
          <w:lang w:val="en-CA"/>
        </w:rPr>
        <w:tab/>
        <w:t xml:space="preserve"> 9       </w:t>
      </w:r>
      <w:r w:rsidRPr="00AB331E">
        <w:rPr>
          <w:color w:val="000000"/>
          <w:sz w:val="21"/>
          <w:szCs w:val="21"/>
          <w:lang w:val="en-CA"/>
        </w:rPr>
        <w:tab/>
        <w:t>0.0     1        0</w:t>
      </w:r>
    </w:p>
    <w:p w14:paraId="211C56B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wind           </w:t>
      </w:r>
      <w:r w:rsidRPr="00AB331E">
        <w:rPr>
          <w:color w:val="000000"/>
          <w:sz w:val="21"/>
          <w:szCs w:val="21"/>
          <w:lang w:val="en-CA"/>
        </w:rPr>
        <w:tab/>
        <w:t xml:space="preserve"> 8       </w:t>
      </w:r>
      <w:r w:rsidRPr="00AB331E">
        <w:rPr>
          <w:color w:val="000000"/>
          <w:sz w:val="21"/>
          <w:szCs w:val="21"/>
          <w:lang w:val="en-CA"/>
        </w:rPr>
        <w:tab/>
        <w:t>0.0     0.8     0.0</w:t>
      </w:r>
    </w:p>
    <w:p w14:paraId="573663B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wind           </w:t>
      </w:r>
      <w:r w:rsidRPr="00AB331E">
        <w:rPr>
          <w:color w:val="000000"/>
          <w:sz w:val="21"/>
          <w:szCs w:val="21"/>
          <w:lang w:val="en-CA"/>
        </w:rPr>
        <w:tab/>
        <w:t xml:space="preserve"> 9       </w:t>
      </w:r>
      <w:r w:rsidRPr="00AB331E">
        <w:rPr>
          <w:color w:val="000000"/>
          <w:sz w:val="21"/>
          <w:szCs w:val="21"/>
          <w:lang w:val="en-CA"/>
        </w:rPr>
        <w:tab/>
        <w:t xml:space="preserve">0.0     1.0     0.0              </w:t>
      </w:r>
    </w:p>
    <w:p w14:paraId="5C9B819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54C8A86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30F2142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Biomass Pools</w:t>
      </w:r>
    </w:p>
    <w:p w14:paraId="51FBB24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Indices to be used when referring to biomass pools. ** Note there is no #4.</w:t>
      </w:r>
    </w:p>
    <w:p w14:paraId="3FF2F14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&gt;&gt; 1. </w:t>
      </w:r>
      <w:commentRangeStart w:id="26"/>
      <w:commentRangeStart w:id="27"/>
      <w:r w:rsidRPr="00AB331E">
        <w:rPr>
          <w:color w:val="000000"/>
          <w:sz w:val="21"/>
          <w:szCs w:val="21"/>
          <w:lang w:val="en-CA"/>
        </w:rPr>
        <w:t>Merchantable part of woody biomass</w:t>
      </w:r>
      <w:commentRangeEnd w:id="26"/>
      <w:r w:rsidR="009F0D7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6"/>
      </w:r>
      <w:commentRangeEnd w:id="27"/>
      <w:r w:rsidR="00ED7E6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7"/>
      </w:r>
    </w:p>
    <w:p w14:paraId="6620414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2. Foliage</w:t>
      </w:r>
    </w:p>
    <w:p w14:paraId="7E75625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3. Other woody biomass</w:t>
      </w:r>
    </w:p>
    <w:p w14:paraId="784A6EC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5. Coarse Root</w:t>
      </w:r>
    </w:p>
    <w:p w14:paraId="5A87E98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6. Fine Root</w:t>
      </w:r>
    </w:p>
    <w:p w14:paraId="2B1602C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0674A0D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28"/>
      <w:proofErr w:type="spellStart"/>
      <w:r w:rsidRPr="008464B5">
        <w:rPr>
          <w:color w:val="000000"/>
          <w:sz w:val="21"/>
          <w:szCs w:val="21"/>
          <w:lang w:val="en-CA"/>
        </w:rPr>
        <w:t>DisturbFireTransferBiomas</w:t>
      </w:r>
      <w:r w:rsidRPr="008464B5">
        <w:rPr>
          <w:color w:val="000000"/>
          <w:sz w:val="21"/>
          <w:szCs w:val="21"/>
          <w:highlight w:val="yellow"/>
          <w:lang w:val="en-CA"/>
        </w:rPr>
        <w:t>s</w:t>
      </w:r>
      <w:commentRangeEnd w:id="28"/>
      <w:proofErr w:type="spellEnd"/>
      <w:r w:rsidR="000454AA"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28"/>
      </w:r>
    </w:p>
    <w:p w14:paraId="434B6C8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3F8FBD74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</w:t>
      </w:r>
      <w:proofErr w:type="gramStart"/>
      <w:r w:rsidRPr="00AB331E">
        <w:rPr>
          <w:color w:val="000000"/>
          <w:sz w:val="21"/>
          <w:szCs w:val="21"/>
          <w:lang w:val="en-CA"/>
        </w:rPr>
        <w:t>&gt;  Intensity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From    To     </w:t>
      </w:r>
      <w:proofErr w:type="spellStart"/>
      <w:r w:rsidRPr="00AB331E">
        <w:rPr>
          <w:color w:val="000000"/>
          <w:sz w:val="21"/>
          <w:szCs w:val="21"/>
          <w:lang w:val="en-CA"/>
        </w:rPr>
        <w:t>To</w:t>
      </w:r>
      <w:proofErr w:type="spellEnd"/>
      <w:r w:rsidRPr="00AB331E">
        <w:rPr>
          <w:color w:val="000000"/>
          <w:sz w:val="21"/>
          <w:szCs w:val="21"/>
          <w:lang w:val="en-CA"/>
        </w:rPr>
        <w:t xml:space="preserve">      </w:t>
      </w:r>
      <w:proofErr w:type="spellStart"/>
      <w:r w:rsidRPr="00AB331E">
        <w:rPr>
          <w:color w:val="000000"/>
          <w:sz w:val="21"/>
          <w:szCs w:val="21"/>
          <w:lang w:val="en-CA"/>
        </w:rPr>
        <w:t>To</w:t>
      </w:r>
      <w:proofErr w:type="spellEnd"/>
    </w:p>
    <w:p w14:paraId="0863E46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             Biomass Air    FPS     DOM</w:t>
      </w:r>
    </w:p>
    <w:p w14:paraId="7B3D43E3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lastRenderedPageBreak/>
        <w:t>&gt;&gt;  --------------------------------------------------</w:t>
      </w:r>
    </w:p>
    <w:p w14:paraId="786255D2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6F834AF4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 xml:space="preserve"> 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0.02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0.98</w:t>
      </w:r>
    </w:p>
    <w:p w14:paraId="1ADF619D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06B077F7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5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3AF6ED7D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6</w:t>
      </w:r>
      <w:r w:rsidRPr="00C93A3A">
        <w:rPr>
          <w:color w:val="000000"/>
          <w:sz w:val="21"/>
          <w:szCs w:val="21"/>
          <w:lang w:val="en-CA"/>
        </w:rPr>
        <w:tab/>
        <w:t>0.22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0.78</w:t>
      </w:r>
    </w:p>
    <w:p w14:paraId="2E019513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 xml:space="preserve"> </w:t>
      </w: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0DC0CA61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0.44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0.56</w:t>
      </w:r>
    </w:p>
    <w:p w14:paraId="3820A1DD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0.4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0.6</w:t>
      </w:r>
    </w:p>
    <w:p w14:paraId="56EE5EB8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5</w:t>
      </w:r>
      <w:r w:rsidRPr="00C93A3A">
        <w:rPr>
          <w:color w:val="000000"/>
          <w:sz w:val="21"/>
          <w:szCs w:val="21"/>
          <w:lang w:val="en-CA"/>
        </w:rPr>
        <w:tab/>
        <w:t>0.04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0.96</w:t>
      </w:r>
    </w:p>
    <w:p w14:paraId="11B4A4F8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6</w:t>
      </w:r>
      <w:r w:rsidRPr="00C93A3A">
        <w:rPr>
          <w:color w:val="000000"/>
          <w:sz w:val="21"/>
          <w:szCs w:val="21"/>
          <w:lang w:val="en-CA"/>
        </w:rPr>
        <w:tab/>
        <w:t>0.27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0.73</w:t>
      </w:r>
    </w:p>
    <w:p w14:paraId="5A2975B0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 xml:space="preserve"> </w:t>
      </w: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0394D89A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2</w:t>
      </w:r>
      <w:r w:rsidRPr="00C93A3A">
        <w:rPr>
          <w:color w:val="000000"/>
          <w:sz w:val="21"/>
          <w:szCs w:val="21"/>
          <w:lang w:val="en-CA"/>
        </w:rPr>
        <w:tab/>
        <w:t>0.515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0.485</w:t>
      </w:r>
    </w:p>
    <w:p w14:paraId="0046427F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0.68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0.32</w:t>
      </w:r>
    </w:p>
    <w:p w14:paraId="2271BE9B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5</w:t>
      </w:r>
      <w:r w:rsidRPr="00C93A3A">
        <w:rPr>
          <w:color w:val="000000"/>
          <w:sz w:val="21"/>
          <w:szCs w:val="21"/>
          <w:lang w:val="en-CA"/>
        </w:rPr>
        <w:tab/>
        <w:t>0.04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0.96</w:t>
      </w:r>
    </w:p>
    <w:p w14:paraId="00AA0A32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3</w:t>
      </w:r>
      <w:r w:rsidRPr="00C93A3A">
        <w:rPr>
          <w:color w:val="000000"/>
          <w:sz w:val="21"/>
          <w:szCs w:val="21"/>
          <w:lang w:val="en-CA"/>
        </w:rPr>
        <w:tab/>
        <w:t>6</w:t>
      </w:r>
      <w:r w:rsidRPr="00C93A3A">
        <w:rPr>
          <w:color w:val="000000"/>
          <w:sz w:val="21"/>
          <w:szCs w:val="21"/>
          <w:lang w:val="en-CA"/>
        </w:rPr>
        <w:tab/>
        <w:t>0.255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0.745</w:t>
      </w:r>
    </w:p>
    <w:p w14:paraId="1655BF69" w14:textId="77777777" w:rsidR="00AB331E" w:rsidRPr="00C93A3A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  <w:t>4</w:t>
      </w:r>
      <w:r w:rsidRPr="00C93A3A">
        <w:rPr>
          <w:color w:val="000000"/>
          <w:sz w:val="21"/>
          <w:szCs w:val="21"/>
          <w:lang w:val="en-CA"/>
        </w:rPr>
        <w:tab/>
        <w:t>1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0</w:t>
      </w:r>
      <w:r w:rsidRPr="00C93A3A">
        <w:rPr>
          <w:color w:val="000000"/>
          <w:sz w:val="21"/>
          <w:szCs w:val="21"/>
          <w:lang w:val="en-CA"/>
        </w:rPr>
        <w:tab/>
        <w:t>1</w:t>
      </w:r>
    </w:p>
    <w:p w14:paraId="729CEF2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C93A3A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>4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0.66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0.34</w:t>
      </w:r>
    </w:p>
    <w:p w14:paraId="099029AA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4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0.645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0.355</w:t>
      </w:r>
    </w:p>
    <w:p w14:paraId="7A9B235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4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0.06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0.94</w:t>
      </w:r>
    </w:p>
    <w:p w14:paraId="2CA6BBFC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4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0.375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0.625</w:t>
      </w:r>
    </w:p>
    <w:p w14:paraId="1386793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28E4A4B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2</w:t>
      </w:r>
      <w:r w:rsidRPr="00AB331E">
        <w:rPr>
          <w:color w:val="000000"/>
          <w:sz w:val="21"/>
          <w:szCs w:val="21"/>
          <w:lang w:val="en-CA"/>
        </w:rPr>
        <w:tab/>
        <w:t>0.69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0.31</w:t>
      </w:r>
    </w:p>
    <w:p w14:paraId="6690F998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3</w:t>
      </w:r>
      <w:r w:rsidRPr="00AB331E">
        <w:rPr>
          <w:color w:val="000000"/>
          <w:sz w:val="21"/>
          <w:szCs w:val="21"/>
          <w:lang w:val="en-CA"/>
        </w:rPr>
        <w:tab/>
        <w:t>0.61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0.39</w:t>
      </w:r>
    </w:p>
    <w:p w14:paraId="62C41DA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0.08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0.92</w:t>
      </w:r>
    </w:p>
    <w:p w14:paraId="18B1621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  <w:t>6</w:t>
      </w:r>
      <w:r w:rsidRPr="00AB331E">
        <w:rPr>
          <w:color w:val="000000"/>
          <w:sz w:val="21"/>
          <w:szCs w:val="21"/>
          <w:lang w:val="en-CA"/>
        </w:rPr>
        <w:tab/>
        <w:t>0.495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  <w:t>0.505</w:t>
      </w:r>
    </w:p>
    <w:p w14:paraId="680BB89B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</w:p>
    <w:p w14:paraId="24B60660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29"/>
      <w:commentRangeStart w:id="30"/>
      <w:proofErr w:type="spellStart"/>
      <w:r w:rsidRPr="00AB331E">
        <w:rPr>
          <w:color w:val="000000"/>
          <w:sz w:val="21"/>
          <w:szCs w:val="21"/>
          <w:lang w:val="en-CA"/>
        </w:rPr>
        <w:t>DisturbOtherTransferBiomass</w:t>
      </w:r>
      <w:commentRangeEnd w:id="29"/>
      <w:proofErr w:type="spellEnd"/>
      <w:r w:rsidR="000454A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9"/>
      </w:r>
      <w:commentRangeEnd w:id="30"/>
      <w:r w:rsidR="00C220F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0"/>
      </w:r>
    </w:p>
    <w:p w14:paraId="761F5236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&gt;&gt; If a disturbance occurs, this table defines how carbon should be transferred from the biomass pools to the DOM, Forest Products Sector, or air. </w:t>
      </w:r>
    </w:p>
    <w:p w14:paraId="2AA1CA7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&gt;&gt; </w:t>
      </w:r>
      <w:r w:rsidRPr="008464B5">
        <w:rPr>
          <w:color w:val="000000"/>
          <w:sz w:val="21"/>
          <w:szCs w:val="21"/>
          <w:highlight w:val="yellow"/>
          <w:lang w:val="en-CA"/>
        </w:rPr>
        <w:t>If mortality is caused by disturbance extension other than fire, and the biomass pools are not in this table the carbon will disappear</w:t>
      </w:r>
      <w:r w:rsidRPr="00AB331E">
        <w:rPr>
          <w:color w:val="000000"/>
          <w:sz w:val="21"/>
          <w:szCs w:val="21"/>
          <w:lang w:val="en-CA"/>
        </w:rPr>
        <w:t>.</w:t>
      </w:r>
    </w:p>
    <w:p w14:paraId="1BE02F63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</w:t>
      </w:r>
      <w:proofErr w:type="gramStart"/>
      <w:r w:rsidRPr="00AB331E">
        <w:rPr>
          <w:color w:val="000000"/>
          <w:sz w:val="21"/>
          <w:szCs w:val="21"/>
          <w:lang w:val="en-CA"/>
        </w:rPr>
        <w:t>&gt;  Disturbance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</w:t>
      </w:r>
      <w:r w:rsidRPr="00AB331E">
        <w:rPr>
          <w:color w:val="000000"/>
          <w:sz w:val="21"/>
          <w:szCs w:val="21"/>
          <w:lang w:val="en-CA"/>
        </w:rPr>
        <w:tab/>
        <w:t xml:space="preserve">From     </w:t>
      </w:r>
      <w:r w:rsidRPr="00AB331E">
        <w:rPr>
          <w:color w:val="000000"/>
          <w:sz w:val="21"/>
          <w:szCs w:val="21"/>
          <w:lang w:val="en-CA"/>
        </w:rPr>
        <w:tab/>
        <w:t xml:space="preserve">To      </w:t>
      </w:r>
      <w:r w:rsidRPr="00AB331E">
        <w:rPr>
          <w:color w:val="000000"/>
          <w:sz w:val="21"/>
          <w:szCs w:val="21"/>
          <w:lang w:val="en-CA"/>
        </w:rPr>
        <w:tab/>
        <w:t xml:space="preserve">To      </w:t>
      </w:r>
      <w:r w:rsidRPr="00AB331E">
        <w:rPr>
          <w:color w:val="000000"/>
          <w:sz w:val="21"/>
          <w:szCs w:val="21"/>
          <w:lang w:val="en-CA"/>
        </w:rPr>
        <w:tab/>
      </w:r>
      <w:proofErr w:type="spellStart"/>
      <w:r w:rsidRPr="00AB331E">
        <w:rPr>
          <w:color w:val="000000"/>
          <w:sz w:val="21"/>
          <w:szCs w:val="21"/>
          <w:lang w:val="en-CA"/>
        </w:rPr>
        <w:t>To</w:t>
      </w:r>
      <w:proofErr w:type="spellEnd"/>
    </w:p>
    <w:p w14:paraId="0286B6BF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</w:t>
      </w:r>
      <w:proofErr w:type="gramStart"/>
      <w:r w:rsidRPr="00AB331E">
        <w:rPr>
          <w:color w:val="000000"/>
          <w:sz w:val="21"/>
          <w:szCs w:val="21"/>
          <w:lang w:val="en-CA"/>
        </w:rPr>
        <w:t>&gt;  Type</w:t>
      </w:r>
      <w:proofErr w:type="gramEnd"/>
      <w:r w:rsidRPr="00AB331E">
        <w:rPr>
          <w:color w:val="000000"/>
          <w:sz w:val="21"/>
          <w:szCs w:val="21"/>
          <w:lang w:val="en-CA"/>
        </w:rPr>
        <w:t xml:space="preserve">            </w:t>
      </w:r>
      <w:r w:rsidRPr="00AB331E">
        <w:rPr>
          <w:color w:val="000000"/>
          <w:sz w:val="21"/>
          <w:szCs w:val="21"/>
          <w:lang w:val="en-CA"/>
        </w:rPr>
        <w:tab/>
        <w:t xml:space="preserve">Biomass    </w:t>
      </w:r>
      <w:r w:rsidRPr="00AB331E">
        <w:rPr>
          <w:color w:val="000000"/>
          <w:sz w:val="21"/>
          <w:szCs w:val="21"/>
          <w:lang w:val="en-CA"/>
        </w:rPr>
        <w:tab/>
        <w:t xml:space="preserve">Air     </w:t>
      </w:r>
      <w:r w:rsidRPr="00AB331E">
        <w:rPr>
          <w:color w:val="000000"/>
          <w:sz w:val="21"/>
          <w:szCs w:val="21"/>
          <w:lang w:val="en-CA"/>
        </w:rPr>
        <w:tab/>
        <w:t xml:space="preserve">FPS     </w:t>
      </w:r>
      <w:r w:rsidRPr="00AB331E">
        <w:rPr>
          <w:color w:val="000000"/>
          <w:sz w:val="21"/>
          <w:szCs w:val="21"/>
          <w:lang w:val="en-CA"/>
        </w:rPr>
        <w:tab/>
        <w:t>DOM</w:t>
      </w:r>
    </w:p>
    <w:p w14:paraId="051D5F55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>&gt;&gt;  -------------------------------------------------------------------------</w:t>
      </w:r>
    </w:p>
    <w:p w14:paraId="52DEFE3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harvest 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1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   </w:t>
      </w:r>
      <w:r w:rsidRPr="00AB331E">
        <w:rPr>
          <w:color w:val="000000"/>
          <w:sz w:val="21"/>
          <w:szCs w:val="21"/>
          <w:lang w:val="en-CA"/>
        </w:rPr>
        <w:tab/>
        <w:t xml:space="preserve">1       </w:t>
      </w:r>
      <w:r w:rsidRPr="00AB331E">
        <w:rPr>
          <w:color w:val="000000"/>
          <w:sz w:val="21"/>
          <w:szCs w:val="21"/>
          <w:lang w:val="en-CA"/>
        </w:rPr>
        <w:tab/>
        <w:t>0</w:t>
      </w:r>
    </w:p>
    <w:p w14:paraId="4FCB9FF9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harvest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2 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51C4E4C1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harvest 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3  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09889D07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harvest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5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0       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58FCD202" w14:textId="77777777" w:rsidR="00AB331E" w:rsidRPr="00AB331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AB331E">
        <w:rPr>
          <w:color w:val="000000"/>
          <w:sz w:val="21"/>
          <w:szCs w:val="21"/>
          <w:lang w:val="en-CA"/>
        </w:rPr>
        <w:t xml:space="preserve">    harvest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 xml:space="preserve">6        </w:t>
      </w:r>
      <w:r w:rsidRPr="00AB331E">
        <w:rPr>
          <w:color w:val="000000"/>
          <w:sz w:val="21"/>
          <w:szCs w:val="21"/>
          <w:lang w:val="en-CA"/>
        </w:rPr>
        <w:tab/>
        <w:t xml:space="preserve">0        </w:t>
      </w:r>
      <w:r w:rsidRPr="00AB331E">
        <w:rPr>
          <w:color w:val="000000"/>
          <w:sz w:val="21"/>
          <w:szCs w:val="21"/>
          <w:lang w:val="en-CA"/>
        </w:rPr>
        <w:tab/>
        <w:t>0</w:t>
      </w:r>
      <w:r w:rsidRPr="00AB331E">
        <w:rPr>
          <w:color w:val="000000"/>
          <w:sz w:val="21"/>
          <w:szCs w:val="21"/>
          <w:lang w:val="en-CA"/>
        </w:rPr>
        <w:tab/>
      </w:r>
      <w:r w:rsidRPr="00AB331E">
        <w:rPr>
          <w:color w:val="000000"/>
          <w:sz w:val="21"/>
          <w:szCs w:val="21"/>
          <w:lang w:val="en-CA"/>
        </w:rPr>
        <w:tab/>
        <w:t>1</w:t>
      </w:r>
    </w:p>
    <w:p w14:paraId="761186F7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AB331E">
        <w:rPr>
          <w:color w:val="000000"/>
          <w:sz w:val="21"/>
          <w:szCs w:val="21"/>
          <w:lang w:val="en-CA"/>
        </w:rPr>
        <w:t xml:space="preserve">    </w:t>
      </w:r>
      <w:r w:rsidRPr="001C294E">
        <w:rPr>
          <w:color w:val="000000"/>
          <w:sz w:val="21"/>
          <w:szCs w:val="21"/>
          <w:lang w:val="de-CH"/>
        </w:rPr>
        <w:t>wind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 xml:space="preserve">1    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>1</w:t>
      </w:r>
    </w:p>
    <w:p w14:paraId="1973B5AF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wind            </w:t>
      </w:r>
      <w:r w:rsidRPr="001C294E">
        <w:rPr>
          <w:color w:val="000000"/>
          <w:sz w:val="21"/>
          <w:szCs w:val="21"/>
          <w:lang w:val="de-CH"/>
        </w:rPr>
        <w:tab/>
        <w:t xml:space="preserve">2    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>1</w:t>
      </w:r>
    </w:p>
    <w:p w14:paraId="070DA91C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wind            </w:t>
      </w:r>
      <w:r w:rsidRPr="001C294E">
        <w:rPr>
          <w:color w:val="000000"/>
          <w:sz w:val="21"/>
          <w:szCs w:val="21"/>
          <w:lang w:val="de-CH"/>
        </w:rPr>
        <w:tab/>
        <w:t xml:space="preserve">3    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>1</w:t>
      </w:r>
    </w:p>
    <w:p w14:paraId="321D42EE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wind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5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 xml:space="preserve">0     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0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1</w:t>
      </w:r>
    </w:p>
    <w:p w14:paraId="279D814D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wind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 xml:space="preserve">6      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>0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1</w:t>
      </w:r>
    </w:p>
    <w:p w14:paraId="60761C78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</w:t>
      </w:r>
      <w:proofErr w:type="spellStart"/>
      <w:r w:rsidRPr="001C294E">
        <w:rPr>
          <w:color w:val="000000"/>
          <w:sz w:val="21"/>
          <w:szCs w:val="21"/>
          <w:lang w:val="de-CH"/>
        </w:rPr>
        <w:t>bda</w:t>
      </w:r>
      <w:proofErr w:type="spellEnd"/>
      <w:r w:rsidRPr="001C294E">
        <w:rPr>
          <w:color w:val="000000"/>
          <w:sz w:val="21"/>
          <w:szCs w:val="21"/>
          <w:lang w:val="de-CH"/>
        </w:rPr>
        <w:t xml:space="preserve">             </w:t>
      </w:r>
      <w:r w:rsidRPr="001C294E">
        <w:rPr>
          <w:color w:val="000000"/>
          <w:sz w:val="21"/>
          <w:szCs w:val="21"/>
          <w:lang w:val="de-CH"/>
        </w:rPr>
        <w:tab/>
        <w:t xml:space="preserve">1    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>1</w:t>
      </w:r>
    </w:p>
    <w:p w14:paraId="2E2F1BF5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</w:t>
      </w:r>
      <w:proofErr w:type="spellStart"/>
      <w:r w:rsidRPr="001C294E">
        <w:rPr>
          <w:color w:val="000000"/>
          <w:sz w:val="21"/>
          <w:szCs w:val="21"/>
          <w:lang w:val="de-CH"/>
        </w:rPr>
        <w:t>bda</w:t>
      </w:r>
      <w:proofErr w:type="spellEnd"/>
      <w:r w:rsidRPr="001C294E">
        <w:rPr>
          <w:color w:val="000000"/>
          <w:sz w:val="21"/>
          <w:szCs w:val="21"/>
          <w:lang w:val="de-CH"/>
        </w:rPr>
        <w:t xml:space="preserve">             </w:t>
      </w:r>
      <w:r w:rsidRPr="001C294E">
        <w:rPr>
          <w:color w:val="000000"/>
          <w:sz w:val="21"/>
          <w:szCs w:val="21"/>
          <w:lang w:val="de-CH"/>
        </w:rPr>
        <w:tab/>
        <w:t xml:space="preserve">2           </w:t>
      </w:r>
      <w:r w:rsidRPr="001C294E">
        <w:rPr>
          <w:color w:val="000000"/>
          <w:sz w:val="21"/>
          <w:szCs w:val="21"/>
          <w:lang w:val="de-CH"/>
        </w:rPr>
        <w:tab/>
        <w:t xml:space="preserve">0.3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>0.7</w:t>
      </w:r>
    </w:p>
    <w:p w14:paraId="60506337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</w:t>
      </w:r>
      <w:proofErr w:type="spellStart"/>
      <w:r w:rsidRPr="001C294E">
        <w:rPr>
          <w:color w:val="000000"/>
          <w:sz w:val="21"/>
          <w:szCs w:val="21"/>
          <w:lang w:val="de-CH"/>
        </w:rPr>
        <w:t>bda</w:t>
      </w:r>
      <w:proofErr w:type="spellEnd"/>
      <w:r w:rsidRPr="001C294E">
        <w:rPr>
          <w:color w:val="000000"/>
          <w:sz w:val="21"/>
          <w:szCs w:val="21"/>
          <w:lang w:val="de-CH"/>
        </w:rPr>
        <w:t xml:space="preserve">             </w:t>
      </w:r>
      <w:r w:rsidRPr="001C294E">
        <w:rPr>
          <w:color w:val="000000"/>
          <w:sz w:val="21"/>
          <w:szCs w:val="21"/>
          <w:lang w:val="de-CH"/>
        </w:rPr>
        <w:tab/>
        <w:t xml:space="preserve">3           </w:t>
      </w:r>
      <w:r w:rsidRPr="001C294E">
        <w:rPr>
          <w:color w:val="000000"/>
          <w:sz w:val="21"/>
          <w:szCs w:val="21"/>
          <w:lang w:val="de-CH"/>
        </w:rPr>
        <w:tab/>
        <w:t xml:space="preserve">0.2     </w:t>
      </w:r>
      <w:r w:rsidRPr="001C294E">
        <w:rPr>
          <w:color w:val="000000"/>
          <w:sz w:val="21"/>
          <w:szCs w:val="21"/>
          <w:lang w:val="de-CH"/>
        </w:rPr>
        <w:tab/>
        <w:t xml:space="preserve">0       </w:t>
      </w:r>
      <w:r w:rsidRPr="001C294E">
        <w:rPr>
          <w:color w:val="000000"/>
          <w:sz w:val="21"/>
          <w:szCs w:val="21"/>
          <w:lang w:val="de-CH"/>
        </w:rPr>
        <w:tab/>
        <w:t>0.8</w:t>
      </w:r>
    </w:p>
    <w:p w14:paraId="06FB0D53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</w:t>
      </w:r>
      <w:proofErr w:type="spellStart"/>
      <w:r w:rsidRPr="001C294E">
        <w:rPr>
          <w:color w:val="000000"/>
          <w:sz w:val="21"/>
          <w:szCs w:val="21"/>
          <w:lang w:val="de-CH"/>
        </w:rPr>
        <w:t>bda</w:t>
      </w:r>
      <w:proofErr w:type="spellEnd"/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5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0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 xml:space="preserve">0     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1</w:t>
      </w:r>
    </w:p>
    <w:p w14:paraId="683AE28C" w14:textId="77777777" w:rsidR="00AB331E" w:rsidRPr="001C294E" w:rsidRDefault="00AB331E" w:rsidP="00AB331E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1C294E">
        <w:rPr>
          <w:color w:val="000000"/>
          <w:sz w:val="21"/>
          <w:szCs w:val="21"/>
          <w:lang w:val="de-CH"/>
        </w:rPr>
        <w:t xml:space="preserve">    </w:t>
      </w:r>
      <w:proofErr w:type="spellStart"/>
      <w:r w:rsidRPr="001C294E">
        <w:rPr>
          <w:color w:val="000000"/>
          <w:sz w:val="21"/>
          <w:szCs w:val="21"/>
          <w:lang w:val="de-CH"/>
        </w:rPr>
        <w:t>bda</w:t>
      </w:r>
      <w:proofErr w:type="spellEnd"/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6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0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0</w:t>
      </w:r>
      <w:r w:rsidRPr="001C294E">
        <w:rPr>
          <w:color w:val="000000"/>
          <w:sz w:val="21"/>
          <w:szCs w:val="21"/>
          <w:lang w:val="de-CH"/>
        </w:rPr>
        <w:tab/>
      </w:r>
      <w:r w:rsidRPr="001C294E">
        <w:rPr>
          <w:color w:val="000000"/>
          <w:sz w:val="21"/>
          <w:szCs w:val="21"/>
          <w:lang w:val="de-CH"/>
        </w:rPr>
        <w:tab/>
        <w:t>1</w:t>
      </w:r>
    </w:p>
    <w:bookmarkEnd w:id="21"/>
    <w:p w14:paraId="3611F3F2" w14:textId="77777777" w:rsidR="00335ADA" w:rsidRPr="001C294E" w:rsidRDefault="00335ADA" w:rsidP="00074C4B">
      <w:pPr>
        <w:rPr>
          <w:rFonts w:ascii="Times New Roman" w:hAnsi="Times New Roman" w:cs="Times New Roman"/>
          <w:sz w:val="20"/>
          <w:szCs w:val="20"/>
          <w:lang w:val="de-CH"/>
        </w:rPr>
      </w:pPr>
    </w:p>
    <w:p w14:paraId="69C851A5" w14:textId="77777777" w:rsidR="00073D8C" w:rsidRPr="001C294E" w:rsidRDefault="00073D8C" w:rsidP="00074C4B">
      <w:pPr>
        <w:rPr>
          <w:rFonts w:ascii="Times New Roman" w:hAnsi="Times New Roman" w:cs="Times New Roman"/>
          <w:sz w:val="20"/>
          <w:szCs w:val="20"/>
          <w:lang w:val="de-CH"/>
        </w:rPr>
      </w:pPr>
    </w:p>
    <w:p w14:paraId="44F112C3" w14:textId="77777777" w:rsidR="00073D8C" w:rsidRP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commentRangeStart w:id="31"/>
      <w:commentRangeStart w:id="32"/>
      <w:proofErr w:type="spellStart"/>
      <w:r w:rsidRPr="00073D8C">
        <w:rPr>
          <w:color w:val="000000"/>
          <w:sz w:val="21"/>
          <w:szCs w:val="21"/>
          <w:lang w:val="en-CA"/>
        </w:rPr>
        <w:t>ANPPTimeSeries</w:t>
      </w:r>
      <w:commentRangeEnd w:id="31"/>
      <w:commentRangeEnd w:id="32"/>
      <w:proofErr w:type="spellEnd"/>
      <w:r w:rsidR="008E718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1"/>
      </w:r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2"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</w:p>
    <w:p w14:paraId="6F69AB4A" w14:textId="77777777" w:rsidR="00073D8C" w:rsidRP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073D8C">
        <w:rPr>
          <w:color w:val="000000"/>
          <w:sz w:val="21"/>
          <w:szCs w:val="21"/>
          <w:lang w:val="en-CA"/>
        </w:rPr>
        <w:t xml:space="preserve">&gt;&gt; Aboveground, annual net primary production </w:t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  <w:r w:rsidRPr="00073D8C">
        <w:rPr>
          <w:color w:val="000000"/>
          <w:sz w:val="21"/>
          <w:szCs w:val="21"/>
          <w:lang w:val="en-CA"/>
        </w:rPr>
        <w:tab/>
      </w:r>
    </w:p>
    <w:p w14:paraId="43DD17AA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ED7E61">
        <w:rPr>
          <w:color w:val="000000"/>
          <w:sz w:val="21"/>
          <w:szCs w:val="21"/>
          <w:lang w:val="de-CH"/>
        </w:rPr>
        <w:lastRenderedPageBreak/>
        <w:t>&gt;</w:t>
      </w:r>
      <w:proofErr w:type="gramStart"/>
      <w:r w:rsidRPr="00ED7E61">
        <w:rPr>
          <w:color w:val="000000"/>
          <w:sz w:val="21"/>
          <w:szCs w:val="21"/>
          <w:lang w:val="de-CH"/>
        </w:rPr>
        <w:t xml:space="preserve">&gt;  </w:t>
      </w:r>
      <w:r w:rsidRPr="00ED7E61">
        <w:rPr>
          <w:color w:val="000000"/>
          <w:sz w:val="21"/>
          <w:szCs w:val="21"/>
          <w:lang w:val="de-CH"/>
        </w:rPr>
        <w:tab/>
      </w:r>
      <w:commentRangeStart w:id="33"/>
      <w:commentRangeStart w:id="34"/>
      <w:proofErr w:type="spellStart"/>
      <w:proofErr w:type="gramEnd"/>
      <w:r w:rsidRPr="00ED7E61">
        <w:rPr>
          <w:color w:val="000000"/>
          <w:sz w:val="21"/>
          <w:szCs w:val="21"/>
          <w:lang w:val="de-CH"/>
        </w:rPr>
        <w:t>Yr</w:t>
      </w:r>
      <w:commentRangeEnd w:id="33"/>
      <w:proofErr w:type="spellEnd"/>
      <w:r w:rsidR="009F0D7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3"/>
      </w:r>
      <w:commentRangeEnd w:id="34"/>
      <w:r w:rsidR="00B245E0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4"/>
      </w:r>
      <w:r w:rsidRPr="00ED7E61">
        <w:rPr>
          <w:color w:val="000000"/>
          <w:sz w:val="21"/>
          <w:szCs w:val="21"/>
          <w:lang w:val="de-CH"/>
        </w:rPr>
        <w:t xml:space="preserve">  </w:t>
      </w:r>
      <w:r w:rsidRPr="00ED7E61">
        <w:rPr>
          <w:color w:val="000000"/>
          <w:sz w:val="21"/>
          <w:szCs w:val="21"/>
          <w:lang w:val="de-CH"/>
        </w:rPr>
        <w:tab/>
        <w:t xml:space="preserve"> </w:t>
      </w:r>
      <w:proofErr w:type="spellStart"/>
      <w:r w:rsidRPr="00ED7E61">
        <w:rPr>
          <w:color w:val="000000"/>
          <w:sz w:val="21"/>
          <w:szCs w:val="21"/>
          <w:lang w:val="de-CH"/>
        </w:rPr>
        <w:t>Landtype</w:t>
      </w:r>
      <w:proofErr w:type="spellEnd"/>
      <w:r w:rsidRPr="00ED7E61">
        <w:rPr>
          <w:color w:val="000000"/>
          <w:sz w:val="21"/>
          <w:szCs w:val="21"/>
          <w:lang w:val="de-CH"/>
        </w:rPr>
        <w:tab/>
      </w:r>
      <w:proofErr w:type="spellStart"/>
      <w:r w:rsidRPr="00ED7E61">
        <w:rPr>
          <w:color w:val="000000"/>
          <w:sz w:val="21"/>
          <w:szCs w:val="21"/>
          <w:lang w:val="de-CH"/>
        </w:rPr>
        <w:t>Spp</w:t>
      </w:r>
      <w:proofErr w:type="spellEnd"/>
      <w:r w:rsidRPr="00ED7E61">
        <w:rPr>
          <w:color w:val="000000"/>
          <w:sz w:val="21"/>
          <w:szCs w:val="21"/>
          <w:lang w:val="de-CH"/>
        </w:rPr>
        <w:t xml:space="preserve">  </w:t>
      </w:r>
      <w:r w:rsidRPr="00ED7E61">
        <w:rPr>
          <w:color w:val="000000"/>
          <w:sz w:val="21"/>
          <w:szCs w:val="21"/>
          <w:lang w:val="de-CH"/>
        </w:rPr>
        <w:tab/>
        <w:t>ANPP</w:t>
      </w:r>
      <w:r w:rsidRPr="00ED7E61">
        <w:rPr>
          <w:color w:val="000000"/>
          <w:sz w:val="21"/>
          <w:szCs w:val="21"/>
          <w:lang w:val="de-CH"/>
        </w:rPr>
        <w:tab/>
      </w:r>
      <w:commentRangeStart w:id="36"/>
      <w:commentRangeStart w:id="37"/>
      <w:r w:rsidRPr="00ED7E61">
        <w:rPr>
          <w:color w:val="000000"/>
          <w:sz w:val="21"/>
          <w:szCs w:val="21"/>
          <w:highlight w:val="yellow"/>
          <w:lang w:val="de-CH"/>
        </w:rPr>
        <w:t>ANPP-Std</w:t>
      </w:r>
      <w:commentRangeEnd w:id="36"/>
      <w:r w:rsidR="008464B5"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36"/>
      </w:r>
      <w:commentRangeEnd w:id="37"/>
      <w:r w:rsidR="000D63D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7"/>
      </w:r>
    </w:p>
    <w:p w14:paraId="13E1B040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ED7E61">
        <w:rPr>
          <w:color w:val="000000"/>
          <w:sz w:val="21"/>
          <w:szCs w:val="21"/>
          <w:lang w:val="de-CH"/>
        </w:rPr>
        <w:t>&gt;&gt;</w:t>
      </w: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de-CH"/>
        </w:rPr>
        <w:tab/>
        <w:t>(g/m2/</w:t>
      </w:r>
      <w:proofErr w:type="spellStart"/>
      <w:r w:rsidRPr="00ED7E61">
        <w:rPr>
          <w:color w:val="000000"/>
          <w:sz w:val="21"/>
          <w:szCs w:val="21"/>
          <w:lang w:val="de-CH"/>
        </w:rPr>
        <w:t>yr</w:t>
      </w:r>
      <w:proofErr w:type="spellEnd"/>
      <w:r w:rsidRPr="00ED7E61">
        <w:rPr>
          <w:color w:val="000000"/>
          <w:sz w:val="21"/>
          <w:szCs w:val="21"/>
          <w:lang w:val="de-CH"/>
        </w:rPr>
        <w:t xml:space="preserve">)   </w:t>
      </w:r>
      <w:r w:rsidRPr="00ED7E61">
        <w:rPr>
          <w:color w:val="000000"/>
          <w:sz w:val="21"/>
          <w:szCs w:val="21"/>
          <w:lang w:val="de-CH"/>
        </w:rPr>
        <w:tab/>
      </w:r>
    </w:p>
    <w:p w14:paraId="54333268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ED7E61">
        <w:rPr>
          <w:color w:val="000000"/>
          <w:sz w:val="21"/>
          <w:szCs w:val="21"/>
          <w:lang w:val="de-CH"/>
        </w:rPr>
        <w:t>&gt;&gt; ----------------------------------------------------------------------</w:t>
      </w: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de-CH"/>
        </w:rPr>
        <w:tab/>
      </w:r>
    </w:p>
    <w:p w14:paraId="4B21B199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ED7E61">
        <w:rPr>
          <w:color w:val="000000"/>
          <w:sz w:val="21"/>
          <w:szCs w:val="21"/>
          <w:lang w:val="de-CH"/>
        </w:rPr>
        <w:tab/>
        <w:t>0</w:t>
      </w:r>
      <w:r w:rsidRPr="00ED7E61">
        <w:rPr>
          <w:color w:val="000000"/>
          <w:sz w:val="21"/>
          <w:szCs w:val="21"/>
          <w:lang w:val="de-CH"/>
        </w:rPr>
        <w:tab/>
        <w:t>nord1</w:t>
      </w:r>
      <w:r w:rsidRPr="00ED7E61">
        <w:rPr>
          <w:color w:val="000000"/>
          <w:sz w:val="21"/>
          <w:szCs w:val="21"/>
          <w:lang w:val="de-CH"/>
        </w:rPr>
        <w:tab/>
        <w:t>ABIEBALS</w:t>
      </w:r>
      <w:r w:rsidRPr="00ED7E61">
        <w:rPr>
          <w:color w:val="000000"/>
          <w:sz w:val="21"/>
          <w:szCs w:val="21"/>
          <w:lang w:val="de-CH"/>
        </w:rPr>
        <w:tab/>
        <w:t>476</w:t>
      </w:r>
      <w:r w:rsidRPr="00ED7E61">
        <w:rPr>
          <w:color w:val="000000"/>
          <w:sz w:val="21"/>
          <w:szCs w:val="21"/>
          <w:lang w:val="de-CH"/>
        </w:rPr>
        <w:tab/>
        <w:t>0</w:t>
      </w:r>
    </w:p>
    <w:p w14:paraId="66A7110C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ED7E61">
        <w:rPr>
          <w:color w:val="000000"/>
          <w:sz w:val="21"/>
          <w:szCs w:val="21"/>
          <w:lang w:val="de-CH"/>
        </w:rPr>
        <w:tab/>
        <w:t>0</w:t>
      </w:r>
      <w:r w:rsidRPr="00ED7E61">
        <w:rPr>
          <w:color w:val="000000"/>
          <w:sz w:val="21"/>
          <w:szCs w:val="21"/>
          <w:lang w:val="de-CH"/>
        </w:rPr>
        <w:tab/>
        <w:t>nord1</w:t>
      </w:r>
      <w:r w:rsidRPr="00ED7E61">
        <w:rPr>
          <w:color w:val="000000"/>
          <w:sz w:val="21"/>
          <w:szCs w:val="21"/>
          <w:lang w:val="de-CH"/>
        </w:rPr>
        <w:tab/>
        <w:t>ACERRUBR</w:t>
      </w:r>
      <w:r w:rsidRPr="00ED7E61">
        <w:rPr>
          <w:color w:val="000000"/>
          <w:sz w:val="21"/>
          <w:szCs w:val="21"/>
          <w:lang w:val="de-CH"/>
        </w:rPr>
        <w:tab/>
        <w:t>828</w:t>
      </w:r>
      <w:r w:rsidRPr="00ED7E61">
        <w:rPr>
          <w:color w:val="000000"/>
          <w:sz w:val="21"/>
          <w:szCs w:val="21"/>
          <w:lang w:val="de-CH"/>
        </w:rPr>
        <w:tab/>
        <w:t>0</w:t>
      </w:r>
    </w:p>
    <w:p w14:paraId="3245EABA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ED7E61">
        <w:rPr>
          <w:color w:val="000000"/>
          <w:sz w:val="21"/>
          <w:szCs w:val="21"/>
          <w:lang w:val="de-CH"/>
        </w:rPr>
        <w:tab/>
        <w:t>0</w:t>
      </w:r>
      <w:r w:rsidRPr="00ED7E61">
        <w:rPr>
          <w:color w:val="000000"/>
          <w:sz w:val="21"/>
          <w:szCs w:val="21"/>
          <w:lang w:val="de-CH"/>
        </w:rPr>
        <w:tab/>
        <w:t>nord1</w:t>
      </w:r>
      <w:r w:rsidRPr="00ED7E61">
        <w:rPr>
          <w:color w:val="000000"/>
          <w:sz w:val="21"/>
          <w:szCs w:val="21"/>
          <w:lang w:val="de-CH"/>
        </w:rPr>
        <w:tab/>
        <w:t>ACERSACC</w:t>
      </w:r>
      <w:r w:rsidRPr="00ED7E61">
        <w:rPr>
          <w:color w:val="000000"/>
          <w:sz w:val="21"/>
          <w:szCs w:val="21"/>
          <w:lang w:val="de-CH"/>
        </w:rPr>
        <w:tab/>
        <w:t>1686</w:t>
      </w:r>
      <w:r w:rsidRPr="00ED7E61">
        <w:rPr>
          <w:color w:val="000000"/>
          <w:sz w:val="21"/>
          <w:szCs w:val="21"/>
          <w:lang w:val="de-CH"/>
        </w:rPr>
        <w:tab/>
        <w:t>0</w:t>
      </w:r>
    </w:p>
    <w:p w14:paraId="3F4AB497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ED7E61">
        <w:rPr>
          <w:color w:val="000000"/>
          <w:sz w:val="21"/>
          <w:szCs w:val="21"/>
          <w:lang w:val="de-CH"/>
        </w:rPr>
        <w:tab/>
        <w:t>0</w:t>
      </w:r>
      <w:r w:rsidRPr="00ED7E61">
        <w:rPr>
          <w:color w:val="000000"/>
          <w:sz w:val="21"/>
          <w:szCs w:val="21"/>
          <w:lang w:val="de-CH"/>
        </w:rPr>
        <w:tab/>
        <w:t>nord1</w:t>
      </w:r>
      <w:r w:rsidRPr="00ED7E61">
        <w:rPr>
          <w:color w:val="000000"/>
          <w:sz w:val="21"/>
          <w:szCs w:val="21"/>
          <w:lang w:val="de-CH"/>
        </w:rPr>
        <w:tab/>
        <w:t>BETUALLE</w:t>
      </w:r>
      <w:r w:rsidRPr="00ED7E61">
        <w:rPr>
          <w:color w:val="000000"/>
          <w:sz w:val="21"/>
          <w:szCs w:val="21"/>
          <w:lang w:val="de-CH"/>
        </w:rPr>
        <w:tab/>
        <w:t>1102</w:t>
      </w:r>
      <w:r w:rsidRPr="00ED7E61">
        <w:rPr>
          <w:color w:val="000000"/>
          <w:sz w:val="21"/>
          <w:szCs w:val="21"/>
          <w:lang w:val="de-CH"/>
        </w:rPr>
        <w:tab/>
        <w:t>0</w:t>
      </w:r>
    </w:p>
    <w:p w14:paraId="2FFEE896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de-CH"/>
        </w:rPr>
      </w:pPr>
      <w:r w:rsidRPr="00ED7E61">
        <w:rPr>
          <w:color w:val="000000"/>
          <w:sz w:val="21"/>
          <w:szCs w:val="21"/>
          <w:lang w:val="de-CH"/>
        </w:rPr>
        <w:tab/>
        <w:t>0</w:t>
      </w:r>
      <w:r w:rsidRPr="00ED7E61">
        <w:rPr>
          <w:color w:val="000000"/>
          <w:sz w:val="21"/>
          <w:szCs w:val="21"/>
          <w:lang w:val="de-CH"/>
        </w:rPr>
        <w:tab/>
        <w:t>nord1</w:t>
      </w:r>
      <w:r w:rsidRPr="00ED7E61">
        <w:rPr>
          <w:color w:val="000000"/>
          <w:sz w:val="21"/>
          <w:szCs w:val="21"/>
          <w:lang w:val="de-CH"/>
        </w:rPr>
        <w:tab/>
        <w:t>BETUPAPY</w:t>
      </w:r>
      <w:r w:rsidRPr="00ED7E61">
        <w:rPr>
          <w:color w:val="000000"/>
          <w:sz w:val="21"/>
          <w:szCs w:val="21"/>
          <w:lang w:val="de-CH"/>
        </w:rPr>
        <w:tab/>
        <w:t>926</w:t>
      </w:r>
      <w:r w:rsidRPr="00ED7E61">
        <w:rPr>
          <w:color w:val="000000"/>
          <w:sz w:val="21"/>
          <w:szCs w:val="21"/>
          <w:lang w:val="de-CH"/>
        </w:rPr>
        <w:tab/>
        <w:t>0</w:t>
      </w:r>
    </w:p>
    <w:p w14:paraId="612D9343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de-CH"/>
        </w:rPr>
        <w:tab/>
      </w:r>
      <w:r w:rsidRPr="00ED7E61">
        <w:rPr>
          <w:color w:val="000000"/>
          <w:sz w:val="21"/>
          <w:szCs w:val="21"/>
          <w:lang w:val="it-IT"/>
        </w:rPr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FAGUGRAN</w:t>
      </w:r>
      <w:r w:rsidRPr="00ED7E61">
        <w:rPr>
          <w:color w:val="000000"/>
          <w:sz w:val="21"/>
          <w:szCs w:val="21"/>
          <w:lang w:val="it-IT"/>
        </w:rPr>
        <w:tab/>
        <w:t>1126</w:t>
      </w:r>
      <w:r w:rsidRPr="00ED7E61">
        <w:rPr>
          <w:color w:val="000000"/>
          <w:sz w:val="21"/>
          <w:szCs w:val="21"/>
          <w:lang w:val="it-IT"/>
        </w:rPr>
        <w:tab/>
        <w:t>0</w:t>
      </w:r>
    </w:p>
    <w:p w14:paraId="2C776A33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LARILARI</w:t>
      </w:r>
      <w:r w:rsidRPr="00ED7E61">
        <w:rPr>
          <w:color w:val="000000"/>
          <w:sz w:val="21"/>
          <w:szCs w:val="21"/>
          <w:lang w:val="it-IT"/>
        </w:rPr>
        <w:tab/>
        <w:t>482</w:t>
      </w:r>
      <w:r w:rsidRPr="00ED7E61">
        <w:rPr>
          <w:color w:val="000000"/>
          <w:sz w:val="21"/>
          <w:szCs w:val="21"/>
          <w:lang w:val="it-IT"/>
        </w:rPr>
        <w:tab/>
        <w:t>0</w:t>
      </w:r>
    </w:p>
    <w:p w14:paraId="7C31FFD7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PICEGLAU</w:t>
      </w:r>
      <w:r w:rsidRPr="00ED7E61">
        <w:rPr>
          <w:color w:val="000000"/>
          <w:sz w:val="21"/>
          <w:szCs w:val="21"/>
          <w:lang w:val="it-IT"/>
        </w:rPr>
        <w:tab/>
        <w:t>1585</w:t>
      </w:r>
      <w:r w:rsidRPr="00ED7E61">
        <w:rPr>
          <w:color w:val="000000"/>
          <w:sz w:val="21"/>
          <w:szCs w:val="21"/>
          <w:lang w:val="it-IT"/>
        </w:rPr>
        <w:tab/>
        <w:t>0</w:t>
      </w:r>
    </w:p>
    <w:p w14:paraId="2530C8BA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PICEMARI</w:t>
      </w:r>
      <w:r w:rsidRPr="00ED7E61">
        <w:rPr>
          <w:color w:val="000000"/>
          <w:sz w:val="21"/>
          <w:szCs w:val="21"/>
          <w:lang w:val="it-IT"/>
        </w:rPr>
        <w:tab/>
        <w:t>1270</w:t>
      </w:r>
      <w:r w:rsidRPr="00ED7E61">
        <w:rPr>
          <w:color w:val="000000"/>
          <w:sz w:val="21"/>
          <w:szCs w:val="21"/>
          <w:lang w:val="it-IT"/>
        </w:rPr>
        <w:tab/>
        <w:t>0</w:t>
      </w:r>
    </w:p>
    <w:p w14:paraId="5B915784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PICERUBE</w:t>
      </w:r>
      <w:r w:rsidRPr="00ED7E61">
        <w:rPr>
          <w:color w:val="000000"/>
          <w:sz w:val="21"/>
          <w:szCs w:val="21"/>
          <w:lang w:val="it-IT"/>
        </w:rPr>
        <w:tab/>
        <w:t>3432</w:t>
      </w:r>
      <w:r w:rsidRPr="00ED7E61">
        <w:rPr>
          <w:color w:val="000000"/>
          <w:sz w:val="21"/>
          <w:szCs w:val="21"/>
          <w:lang w:val="it-IT"/>
        </w:rPr>
        <w:tab/>
        <w:t>0</w:t>
      </w:r>
    </w:p>
    <w:p w14:paraId="71D75BE2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PINUBANK</w:t>
      </w:r>
      <w:r w:rsidRPr="00ED7E61">
        <w:rPr>
          <w:color w:val="000000"/>
          <w:sz w:val="21"/>
          <w:szCs w:val="21"/>
          <w:lang w:val="it-IT"/>
        </w:rPr>
        <w:tab/>
        <w:t>1872</w:t>
      </w:r>
      <w:r w:rsidRPr="00ED7E61">
        <w:rPr>
          <w:color w:val="000000"/>
          <w:sz w:val="21"/>
          <w:szCs w:val="21"/>
          <w:lang w:val="it-IT"/>
        </w:rPr>
        <w:tab/>
        <w:t>0</w:t>
      </w:r>
    </w:p>
    <w:p w14:paraId="6DECF3BF" w14:textId="77777777" w:rsidR="00073D8C" w:rsidRPr="00ED7E61" w:rsidRDefault="00073D8C" w:rsidP="00074C4B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364FCFF6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commentRangeStart w:id="38"/>
      <w:proofErr w:type="spellStart"/>
      <w:r w:rsidRPr="00ED7E61">
        <w:rPr>
          <w:color w:val="000000"/>
          <w:sz w:val="21"/>
          <w:szCs w:val="21"/>
          <w:lang w:val="it-IT"/>
        </w:rPr>
        <w:t>MaxBiomassTimeSeries</w:t>
      </w:r>
      <w:commentRangeEnd w:id="38"/>
      <w:proofErr w:type="spellEnd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8"/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</w:r>
    </w:p>
    <w:p w14:paraId="2EE9E7A9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&gt;</w:t>
      </w:r>
      <w:proofErr w:type="gramStart"/>
      <w:r w:rsidRPr="00ED7E61">
        <w:rPr>
          <w:color w:val="000000"/>
          <w:sz w:val="21"/>
          <w:szCs w:val="21"/>
          <w:lang w:val="it-IT"/>
        </w:rPr>
        <w:t xml:space="preserve">&gt;  </w:t>
      </w:r>
      <w:r w:rsidRPr="00ED7E61">
        <w:rPr>
          <w:color w:val="000000"/>
          <w:sz w:val="21"/>
          <w:szCs w:val="21"/>
          <w:lang w:val="it-IT"/>
        </w:rPr>
        <w:tab/>
      </w:r>
      <w:proofErr w:type="spellStart"/>
      <w:proofErr w:type="gramEnd"/>
      <w:r w:rsidRPr="00ED7E61">
        <w:rPr>
          <w:color w:val="000000"/>
          <w:sz w:val="21"/>
          <w:szCs w:val="21"/>
          <w:lang w:val="it-IT"/>
        </w:rPr>
        <w:t>Yr</w:t>
      </w:r>
      <w:proofErr w:type="spellEnd"/>
      <w:r w:rsidRPr="00ED7E61">
        <w:rPr>
          <w:color w:val="000000"/>
          <w:sz w:val="21"/>
          <w:szCs w:val="21"/>
          <w:lang w:val="it-IT"/>
        </w:rPr>
        <w:t xml:space="preserve">  </w:t>
      </w:r>
      <w:r w:rsidRPr="00ED7E61">
        <w:rPr>
          <w:color w:val="000000"/>
          <w:sz w:val="21"/>
          <w:szCs w:val="21"/>
          <w:lang w:val="it-IT"/>
        </w:rPr>
        <w:tab/>
      </w:r>
      <w:proofErr w:type="spellStart"/>
      <w:r w:rsidRPr="00ED7E61">
        <w:rPr>
          <w:color w:val="000000"/>
          <w:sz w:val="21"/>
          <w:szCs w:val="21"/>
          <w:lang w:val="it-IT"/>
        </w:rPr>
        <w:t>landtype</w:t>
      </w:r>
      <w:proofErr w:type="spellEnd"/>
      <w:r w:rsidRPr="00ED7E61">
        <w:rPr>
          <w:color w:val="000000"/>
          <w:sz w:val="21"/>
          <w:szCs w:val="21"/>
          <w:lang w:val="it-IT"/>
        </w:rPr>
        <w:t xml:space="preserve"> Spp  </w:t>
      </w:r>
      <w:r w:rsidRPr="00ED7E61">
        <w:rPr>
          <w:color w:val="000000"/>
          <w:sz w:val="21"/>
          <w:szCs w:val="21"/>
          <w:lang w:val="it-IT"/>
        </w:rPr>
        <w:tab/>
        <w:t xml:space="preserve">Max </w:t>
      </w:r>
      <w:proofErr w:type="spellStart"/>
      <w:r w:rsidRPr="00ED7E61">
        <w:rPr>
          <w:color w:val="000000"/>
          <w:sz w:val="21"/>
          <w:szCs w:val="21"/>
          <w:lang w:val="it-IT"/>
        </w:rPr>
        <w:t>Biomass</w:t>
      </w:r>
      <w:proofErr w:type="spellEnd"/>
      <w:r w:rsidRPr="00ED7E61">
        <w:rPr>
          <w:color w:val="000000"/>
          <w:sz w:val="21"/>
          <w:szCs w:val="21"/>
          <w:lang w:val="it-IT"/>
        </w:rPr>
        <w:t xml:space="preserve"> (g/m2)</w:t>
      </w:r>
      <w:r w:rsidRPr="00ED7E61">
        <w:rPr>
          <w:color w:val="000000"/>
          <w:sz w:val="21"/>
          <w:szCs w:val="21"/>
          <w:lang w:val="it-IT"/>
        </w:rPr>
        <w:tab/>
      </w:r>
    </w:p>
    <w:p w14:paraId="5E690952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 xml:space="preserve"> &gt;&gt; ----------------------------------------------------------------------</w:t>
      </w:r>
    </w:p>
    <w:p w14:paraId="7E978133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ABIEBALS</w:t>
      </w:r>
      <w:r w:rsidRPr="00ED7E61">
        <w:rPr>
          <w:color w:val="000000"/>
          <w:sz w:val="21"/>
          <w:szCs w:val="21"/>
          <w:lang w:val="it-IT"/>
        </w:rPr>
        <w:tab/>
        <w:t>3528</w:t>
      </w:r>
      <w:r w:rsidRPr="00ED7E61">
        <w:rPr>
          <w:color w:val="000000"/>
          <w:sz w:val="21"/>
          <w:szCs w:val="21"/>
          <w:lang w:val="it-IT"/>
        </w:rPr>
        <w:tab/>
      </w:r>
    </w:p>
    <w:p w14:paraId="15448FBF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ACERRUBR</w:t>
      </w:r>
      <w:r w:rsidRPr="00ED7E61">
        <w:rPr>
          <w:color w:val="000000"/>
          <w:sz w:val="21"/>
          <w:szCs w:val="21"/>
          <w:lang w:val="it-IT"/>
        </w:rPr>
        <w:tab/>
        <w:t>8650</w:t>
      </w:r>
      <w:r w:rsidRPr="00ED7E61">
        <w:rPr>
          <w:color w:val="000000"/>
          <w:sz w:val="21"/>
          <w:szCs w:val="21"/>
          <w:lang w:val="it-IT"/>
        </w:rPr>
        <w:tab/>
      </w:r>
    </w:p>
    <w:p w14:paraId="024B3C93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ACERSACC</w:t>
      </w:r>
      <w:r w:rsidRPr="00ED7E61">
        <w:rPr>
          <w:color w:val="000000"/>
          <w:sz w:val="21"/>
          <w:szCs w:val="21"/>
          <w:lang w:val="it-IT"/>
        </w:rPr>
        <w:tab/>
        <w:t>13317</w:t>
      </w:r>
      <w:r w:rsidRPr="00ED7E61">
        <w:rPr>
          <w:color w:val="000000"/>
          <w:sz w:val="21"/>
          <w:szCs w:val="21"/>
          <w:lang w:val="it-IT"/>
        </w:rPr>
        <w:tab/>
      </w:r>
    </w:p>
    <w:p w14:paraId="1B5F90FF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BETUALLE</w:t>
      </w:r>
      <w:r w:rsidRPr="00ED7E61">
        <w:rPr>
          <w:color w:val="000000"/>
          <w:sz w:val="21"/>
          <w:szCs w:val="21"/>
          <w:lang w:val="it-IT"/>
        </w:rPr>
        <w:tab/>
        <w:t>8759</w:t>
      </w:r>
      <w:r w:rsidRPr="00ED7E61">
        <w:rPr>
          <w:color w:val="000000"/>
          <w:sz w:val="21"/>
          <w:szCs w:val="21"/>
          <w:lang w:val="it-IT"/>
        </w:rPr>
        <w:tab/>
      </w:r>
    </w:p>
    <w:p w14:paraId="3C4A45F4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BETUPAPY</w:t>
      </w:r>
      <w:r w:rsidRPr="00ED7E61">
        <w:rPr>
          <w:color w:val="000000"/>
          <w:sz w:val="21"/>
          <w:szCs w:val="21"/>
          <w:lang w:val="it-IT"/>
        </w:rPr>
        <w:tab/>
        <w:t>5428</w:t>
      </w:r>
      <w:r w:rsidRPr="00ED7E61">
        <w:rPr>
          <w:color w:val="000000"/>
          <w:sz w:val="21"/>
          <w:szCs w:val="21"/>
          <w:lang w:val="it-IT"/>
        </w:rPr>
        <w:tab/>
      </w:r>
    </w:p>
    <w:p w14:paraId="086A7EC8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FAGUGRAN</w:t>
      </w:r>
      <w:r w:rsidRPr="00ED7E61">
        <w:rPr>
          <w:color w:val="000000"/>
          <w:sz w:val="21"/>
          <w:szCs w:val="21"/>
          <w:lang w:val="it-IT"/>
        </w:rPr>
        <w:tab/>
        <w:t>13577</w:t>
      </w:r>
      <w:r w:rsidRPr="00ED7E61">
        <w:rPr>
          <w:color w:val="000000"/>
          <w:sz w:val="21"/>
          <w:szCs w:val="21"/>
          <w:lang w:val="it-IT"/>
        </w:rPr>
        <w:tab/>
      </w:r>
    </w:p>
    <w:p w14:paraId="788E69A9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LARILARI</w:t>
      </w:r>
      <w:r w:rsidRPr="00ED7E61">
        <w:rPr>
          <w:color w:val="000000"/>
          <w:sz w:val="21"/>
          <w:szCs w:val="21"/>
          <w:lang w:val="it-IT"/>
        </w:rPr>
        <w:tab/>
        <w:t>4655</w:t>
      </w:r>
      <w:r w:rsidRPr="00ED7E61">
        <w:rPr>
          <w:color w:val="000000"/>
          <w:sz w:val="21"/>
          <w:szCs w:val="21"/>
          <w:lang w:val="it-IT"/>
        </w:rPr>
        <w:tab/>
      </w:r>
    </w:p>
    <w:p w14:paraId="0A7882A4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PICEGLAU</w:t>
      </w:r>
      <w:r w:rsidRPr="00ED7E61">
        <w:rPr>
          <w:color w:val="000000"/>
          <w:sz w:val="21"/>
          <w:szCs w:val="21"/>
          <w:lang w:val="it-IT"/>
        </w:rPr>
        <w:tab/>
        <w:t>16899</w:t>
      </w:r>
      <w:r w:rsidRPr="00ED7E61">
        <w:rPr>
          <w:color w:val="000000"/>
          <w:sz w:val="21"/>
          <w:szCs w:val="21"/>
          <w:lang w:val="it-IT"/>
        </w:rPr>
        <w:tab/>
      </w:r>
    </w:p>
    <w:p w14:paraId="4C388600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PICEMARI</w:t>
      </w:r>
      <w:r w:rsidRPr="00ED7E61">
        <w:rPr>
          <w:color w:val="000000"/>
          <w:sz w:val="21"/>
          <w:szCs w:val="21"/>
          <w:lang w:val="it-IT"/>
        </w:rPr>
        <w:tab/>
        <w:t>14543</w:t>
      </w:r>
      <w:r w:rsidRPr="00ED7E61">
        <w:rPr>
          <w:color w:val="000000"/>
          <w:sz w:val="21"/>
          <w:szCs w:val="21"/>
          <w:lang w:val="it-IT"/>
        </w:rPr>
        <w:tab/>
      </w:r>
    </w:p>
    <w:p w14:paraId="2F797F39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PICERUBE</w:t>
      </w:r>
      <w:r w:rsidRPr="00ED7E61">
        <w:rPr>
          <w:color w:val="000000"/>
          <w:sz w:val="21"/>
          <w:szCs w:val="21"/>
          <w:lang w:val="it-IT"/>
        </w:rPr>
        <w:tab/>
        <w:t>20453</w:t>
      </w:r>
      <w:r w:rsidRPr="00ED7E61">
        <w:rPr>
          <w:color w:val="000000"/>
          <w:sz w:val="21"/>
          <w:szCs w:val="21"/>
          <w:lang w:val="it-IT"/>
        </w:rPr>
        <w:tab/>
      </w:r>
    </w:p>
    <w:p w14:paraId="631283A6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PINUBANK</w:t>
      </w:r>
      <w:r w:rsidRPr="00ED7E61">
        <w:rPr>
          <w:color w:val="000000"/>
          <w:sz w:val="21"/>
          <w:szCs w:val="21"/>
          <w:lang w:val="it-IT"/>
        </w:rPr>
        <w:tab/>
        <w:t>14172</w:t>
      </w:r>
      <w:r w:rsidRPr="00ED7E61">
        <w:rPr>
          <w:color w:val="000000"/>
          <w:sz w:val="21"/>
          <w:szCs w:val="21"/>
          <w:lang w:val="it-IT"/>
        </w:rPr>
        <w:tab/>
      </w:r>
    </w:p>
    <w:p w14:paraId="58515E41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PINURESI</w:t>
      </w:r>
      <w:r w:rsidRPr="00ED7E61">
        <w:rPr>
          <w:color w:val="000000"/>
          <w:sz w:val="21"/>
          <w:szCs w:val="21"/>
          <w:lang w:val="it-IT"/>
        </w:rPr>
        <w:tab/>
        <w:t>15111</w:t>
      </w:r>
      <w:r w:rsidRPr="00ED7E61">
        <w:rPr>
          <w:color w:val="000000"/>
          <w:sz w:val="21"/>
          <w:szCs w:val="21"/>
          <w:lang w:val="it-IT"/>
        </w:rPr>
        <w:tab/>
      </w:r>
    </w:p>
    <w:p w14:paraId="4499D37B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PINUSTRO</w:t>
      </w:r>
      <w:r w:rsidRPr="00ED7E61">
        <w:rPr>
          <w:color w:val="000000"/>
          <w:sz w:val="21"/>
          <w:szCs w:val="21"/>
          <w:lang w:val="it-IT"/>
        </w:rPr>
        <w:tab/>
        <w:t>11550</w:t>
      </w:r>
      <w:r w:rsidRPr="00ED7E61">
        <w:rPr>
          <w:color w:val="000000"/>
          <w:sz w:val="21"/>
          <w:szCs w:val="21"/>
          <w:lang w:val="it-IT"/>
        </w:rPr>
        <w:tab/>
      </w:r>
    </w:p>
    <w:p w14:paraId="5C52F6CA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7E61">
        <w:rPr>
          <w:color w:val="000000"/>
          <w:sz w:val="21"/>
          <w:szCs w:val="21"/>
          <w:lang w:val="it-IT"/>
        </w:rPr>
        <w:tab/>
      </w:r>
      <w:r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POPUTREM</w:t>
      </w:r>
      <w:r>
        <w:rPr>
          <w:color w:val="000000"/>
          <w:sz w:val="21"/>
          <w:szCs w:val="21"/>
        </w:rPr>
        <w:tab/>
        <w:t>11369</w:t>
      </w:r>
      <w:r>
        <w:rPr>
          <w:color w:val="000000"/>
          <w:sz w:val="21"/>
          <w:szCs w:val="21"/>
        </w:rPr>
        <w:tab/>
      </w:r>
    </w:p>
    <w:p w14:paraId="75D28CCE" w14:textId="77777777" w:rsidR="00073D8C" w:rsidRDefault="00073D8C" w:rsidP="00074C4B">
      <w:pPr>
        <w:rPr>
          <w:rFonts w:ascii="Times New Roman" w:hAnsi="Times New Roman" w:cs="Times New Roman"/>
          <w:sz w:val="20"/>
          <w:szCs w:val="20"/>
        </w:rPr>
      </w:pPr>
    </w:p>
    <w:p w14:paraId="2970AA7B" w14:textId="77777777" w:rsidR="00073D8C" w:rsidRDefault="00073D8C" w:rsidP="00074C4B">
      <w:pPr>
        <w:rPr>
          <w:rFonts w:ascii="Times New Roman" w:hAnsi="Times New Roman" w:cs="Times New Roman"/>
          <w:sz w:val="20"/>
          <w:szCs w:val="20"/>
        </w:rPr>
      </w:pPr>
    </w:p>
    <w:p w14:paraId="6248FD09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commentRangeStart w:id="39"/>
      <w:proofErr w:type="spellStart"/>
      <w:r>
        <w:rPr>
          <w:color w:val="000000"/>
          <w:sz w:val="21"/>
          <w:szCs w:val="21"/>
        </w:rPr>
        <w:t>EstablishProbabilities</w:t>
      </w:r>
      <w:commentRangeEnd w:id="39"/>
      <w:proofErr w:type="spellEnd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9"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5201FA2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Yr</w:t>
      </w:r>
      <w:proofErr w:type="spellEnd"/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landtype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Spp</w:t>
      </w:r>
      <w:proofErr w:type="spellEnd"/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Probability</w:t>
      </w:r>
      <w:proofErr w:type="spellEnd"/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5C6A49C4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  --------------------------------------------------</w:t>
      </w:r>
    </w:p>
    <w:p w14:paraId="749CBBB7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ABIEBALS</w:t>
      </w:r>
      <w:r>
        <w:rPr>
          <w:color w:val="000000"/>
          <w:sz w:val="21"/>
          <w:szCs w:val="21"/>
        </w:rPr>
        <w:tab/>
        <w:t>0.737</w:t>
      </w:r>
    </w:p>
    <w:p w14:paraId="3BDA61AD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ACERRUBR</w:t>
      </w:r>
      <w:r>
        <w:rPr>
          <w:color w:val="000000"/>
          <w:sz w:val="21"/>
          <w:szCs w:val="21"/>
        </w:rPr>
        <w:tab/>
        <w:t>0.737</w:t>
      </w:r>
    </w:p>
    <w:p w14:paraId="43E20FFA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ACERSACC</w:t>
      </w:r>
      <w:r>
        <w:rPr>
          <w:color w:val="000000"/>
          <w:sz w:val="21"/>
          <w:szCs w:val="21"/>
        </w:rPr>
        <w:tab/>
        <w:t>0.692</w:t>
      </w:r>
    </w:p>
    <w:p w14:paraId="528BB366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ED7E61">
        <w:rPr>
          <w:color w:val="000000"/>
          <w:sz w:val="21"/>
          <w:szCs w:val="21"/>
        </w:rPr>
        <w:t>0</w:t>
      </w:r>
      <w:r w:rsidRPr="00ED7E61">
        <w:rPr>
          <w:color w:val="000000"/>
          <w:sz w:val="21"/>
          <w:szCs w:val="21"/>
        </w:rPr>
        <w:tab/>
        <w:t>nord1</w:t>
      </w:r>
      <w:r w:rsidRPr="00ED7E61">
        <w:rPr>
          <w:color w:val="000000"/>
          <w:sz w:val="21"/>
          <w:szCs w:val="21"/>
        </w:rPr>
        <w:tab/>
        <w:t>BETUALLE</w:t>
      </w:r>
      <w:r w:rsidRPr="00ED7E61">
        <w:rPr>
          <w:color w:val="000000"/>
          <w:sz w:val="21"/>
          <w:szCs w:val="21"/>
        </w:rPr>
        <w:tab/>
        <w:t>0.692</w:t>
      </w:r>
    </w:p>
    <w:p w14:paraId="546E3821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7E61">
        <w:rPr>
          <w:color w:val="000000"/>
          <w:sz w:val="21"/>
          <w:szCs w:val="21"/>
        </w:rPr>
        <w:tab/>
        <w:t>0</w:t>
      </w:r>
      <w:r w:rsidRPr="00ED7E61">
        <w:rPr>
          <w:color w:val="000000"/>
          <w:sz w:val="21"/>
          <w:szCs w:val="21"/>
        </w:rPr>
        <w:tab/>
        <w:t>nord1</w:t>
      </w:r>
      <w:r w:rsidRPr="00ED7E61">
        <w:rPr>
          <w:color w:val="000000"/>
          <w:sz w:val="21"/>
          <w:szCs w:val="21"/>
        </w:rPr>
        <w:tab/>
        <w:t>BETUPAPY</w:t>
      </w:r>
      <w:r w:rsidRPr="00ED7E61">
        <w:rPr>
          <w:color w:val="000000"/>
          <w:sz w:val="21"/>
          <w:szCs w:val="21"/>
        </w:rPr>
        <w:tab/>
        <w:t>0.838</w:t>
      </w:r>
    </w:p>
    <w:p w14:paraId="236C2F4B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7E61">
        <w:rPr>
          <w:color w:val="000000"/>
          <w:sz w:val="21"/>
          <w:szCs w:val="21"/>
        </w:rPr>
        <w:tab/>
        <w:t>0</w:t>
      </w:r>
      <w:r w:rsidRPr="00ED7E61">
        <w:rPr>
          <w:color w:val="000000"/>
          <w:sz w:val="21"/>
          <w:szCs w:val="21"/>
        </w:rPr>
        <w:tab/>
        <w:t>nord1</w:t>
      </w:r>
      <w:r w:rsidRPr="00ED7E61">
        <w:rPr>
          <w:color w:val="000000"/>
          <w:sz w:val="21"/>
          <w:szCs w:val="21"/>
        </w:rPr>
        <w:tab/>
        <w:t>FAGUGRAN</w:t>
      </w:r>
      <w:r w:rsidRPr="00ED7E61">
        <w:rPr>
          <w:color w:val="000000"/>
          <w:sz w:val="21"/>
          <w:szCs w:val="21"/>
        </w:rPr>
        <w:tab/>
        <w:t>0.614</w:t>
      </w:r>
    </w:p>
    <w:p w14:paraId="085F19E8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</w:rPr>
        <w:tab/>
      </w:r>
      <w:r w:rsidRPr="00ED7E61">
        <w:rPr>
          <w:color w:val="000000"/>
          <w:sz w:val="21"/>
          <w:szCs w:val="21"/>
          <w:lang w:val="it-IT"/>
        </w:rPr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LARILARI</w:t>
      </w:r>
      <w:r w:rsidRPr="00ED7E61">
        <w:rPr>
          <w:color w:val="000000"/>
          <w:sz w:val="21"/>
          <w:szCs w:val="21"/>
          <w:lang w:val="it-IT"/>
        </w:rPr>
        <w:tab/>
        <w:t>0.838</w:t>
      </w:r>
    </w:p>
    <w:p w14:paraId="43717B99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PICEGLAU</w:t>
      </w:r>
      <w:r w:rsidRPr="00ED7E61">
        <w:rPr>
          <w:color w:val="000000"/>
          <w:sz w:val="21"/>
          <w:szCs w:val="21"/>
          <w:lang w:val="it-IT"/>
        </w:rPr>
        <w:tab/>
        <w:t>0.737</w:t>
      </w:r>
    </w:p>
    <w:p w14:paraId="739F7DC3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PICEMARI</w:t>
      </w:r>
      <w:r w:rsidRPr="00ED7E61">
        <w:rPr>
          <w:color w:val="000000"/>
          <w:sz w:val="21"/>
          <w:szCs w:val="21"/>
          <w:lang w:val="it-IT"/>
        </w:rPr>
        <w:tab/>
        <w:t>0.614</w:t>
      </w:r>
    </w:p>
    <w:p w14:paraId="48A8923B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PICERUBE</w:t>
      </w:r>
      <w:r w:rsidRPr="00ED7E61">
        <w:rPr>
          <w:color w:val="000000"/>
          <w:sz w:val="21"/>
          <w:szCs w:val="21"/>
          <w:lang w:val="it-IT"/>
        </w:rPr>
        <w:tab/>
        <w:t>0.551</w:t>
      </w:r>
    </w:p>
    <w:p w14:paraId="05FECCF6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PINUBANK</w:t>
      </w:r>
      <w:r w:rsidRPr="00ED7E61">
        <w:rPr>
          <w:color w:val="000000"/>
          <w:sz w:val="21"/>
          <w:szCs w:val="21"/>
          <w:lang w:val="it-IT"/>
        </w:rPr>
        <w:tab/>
        <w:t>0.838</w:t>
      </w:r>
    </w:p>
    <w:p w14:paraId="1B099F95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PINURESI</w:t>
      </w:r>
      <w:r w:rsidRPr="00ED7E61">
        <w:rPr>
          <w:color w:val="000000"/>
          <w:sz w:val="21"/>
          <w:szCs w:val="21"/>
          <w:lang w:val="it-IT"/>
        </w:rPr>
        <w:tab/>
        <w:t>0.737</w:t>
      </w:r>
    </w:p>
    <w:p w14:paraId="5B3BE308" w14:textId="77777777" w:rsidR="00073D8C" w:rsidRPr="00ED7E61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nord1</w:t>
      </w:r>
      <w:r w:rsidRPr="00ED7E61">
        <w:rPr>
          <w:color w:val="000000"/>
          <w:sz w:val="21"/>
          <w:szCs w:val="21"/>
          <w:lang w:val="it-IT"/>
        </w:rPr>
        <w:tab/>
        <w:t>PINUSTRO</w:t>
      </w:r>
      <w:r w:rsidRPr="00ED7E61">
        <w:rPr>
          <w:color w:val="000000"/>
          <w:sz w:val="21"/>
          <w:szCs w:val="21"/>
          <w:lang w:val="it-IT"/>
        </w:rPr>
        <w:tab/>
        <w:t>0.737</w:t>
      </w:r>
    </w:p>
    <w:p w14:paraId="238183D2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D7E61">
        <w:rPr>
          <w:color w:val="000000"/>
          <w:sz w:val="21"/>
          <w:szCs w:val="21"/>
          <w:lang w:val="it-IT"/>
        </w:rPr>
        <w:tab/>
      </w:r>
      <w:r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POPUTREM</w:t>
      </w:r>
      <w:r>
        <w:rPr>
          <w:color w:val="000000"/>
          <w:sz w:val="21"/>
          <w:szCs w:val="21"/>
        </w:rPr>
        <w:tab/>
        <w:t>0.944</w:t>
      </w:r>
    </w:p>
    <w:p w14:paraId="3AAAE7EE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QUERRUBR</w:t>
      </w:r>
      <w:r>
        <w:rPr>
          <w:color w:val="000000"/>
          <w:sz w:val="21"/>
          <w:szCs w:val="21"/>
        </w:rPr>
        <w:tab/>
        <w:t>0.651</w:t>
      </w:r>
    </w:p>
    <w:p w14:paraId="49906ABB" w14:textId="77777777" w:rsidR="00073D8C" w:rsidRDefault="00073D8C" w:rsidP="00073D8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color w:val="000000"/>
          <w:sz w:val="21"/>
          <w:szCs w:val="21"/>
        </w:rPr>
        <w:tab/>
        <w:t>nord1</w:t>
      </w:r>
      <w:r>
        <w:rPr>
          <w:color w:val="000000"/>
          <w:sz w:val="21"/>
          <w:szCs w:val="21"/>
        </w:rPr>
        <w:tab/>
        <w:t>THUYOCCI</w:t>
      </w:r>
      <w:r>
        <w:rPr>
          <w:color w:val="000000"/>
          <w:sz w:val="21"/>
          <w:szCs w:val="21"/>
        </w:rPr>
        <w:tab/>
        <w:t>0.551</w:t>
      </w:r>
    </w:p>
    <w:p w14:paraId="445B5689" w14:textId="77777777" w:rsidR="00073D8C" w:rsidRDefault="00073D8C" w:rsidP="00074C4B">
      <w:pPr>
        <w:rPr>
          <w:rFonts w:ascii="Times New Roman" w:hAnsi="Times New Roman" w:cs="Times New Roman"/>
          <w:sz w:val="20"/>
          <w:szCs w:val="20"/>
        </w:rPr>
      </w:pPr>
    </w:p>
    <w:p w14:paraId="7F138DFF" w14:textId="77777777" w:rsidR="008C6DF4" w:rsidRDefault="008C6DF4" w:rsidP="00074C4B">
      <w:pPr>
        <w:rPr>
          <w:rFonts w:ascii="Times New Roman" w:hAnsi="Times New Roman" w:cs="Times New Roman"/>
          <w:sz w:val="20"/>
          <w:szCs w:val="20"/>
        </w:rPr>
      </w:pPr>
    </w:p>
    <w:p w14:paraId="2C3B73BD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spellStart"/>
      <w:r w:rsidRPr="00ED7E61">
        <w:rPr>
          <w:color w:val="000000"/>
          <w:sz w:val="21"/>
          <w:szCs w:val="21"/>
          <w:lang w:val="en-CA"/>
        </w:rPr>
        <w:t>RootDynamics</w:t>
      </w:r>
      <w:proofErr w:type="spellEnd"/>
      <w:r w:rsidRPr="00ED7E61">
        <w:rPr>
          <w:color w:val="000000"/>
          <w:sz w:val="21"/>
          <w:szCs w:val="21"/>
          <w:lang w:val="en-CA"/>
        </w:rPr>
        <w:tab/>
      </w:r>
      <w:r w:rsidRPr="00ED7E61">
        <w:rPr>
          <w:color w:val="000000"/>
          <w:sz w:val="21"/>
          <w:szCs w:val="21"/>
          <w:lang w:val="en-CA"/>
        </w:rPr>
        <w:tab/>
      </w:r>
      <w:r w:rsidRPr="00ED7E61">
        <w:rPr>
          <w:color w:val="000000"/>
          <w:sz w:val="21"/>
          <w:szCs w:val="21"/>
          <w:lang w:val="en-CA"/>
        </w:rPr>
        <w:tab/>
      </w:r>
      <w:r w:rsidRPr="00ED7E61">
        <w:rPr>
          <w:color w:val="000000"/>
          <w:sz w:val="21"/>
          <w:szCs w:val="21"/>
          <w:lang w:val="en-CA"/>
        </w:rPr>
        <w:tab/>
      </w:r>
      <w:r w:rsidRPr="00ED7E61">
        <w:rPr>
          <w:color w:val="000000"/>
          <w:sz w:val="21"/>
          <w:szCs w:val="21"/>
          <w:lang w:val="en-CA"/>
        </w:rPr>
        <w:tab/>
      </w:r>
      <w:r w:rsidRPr="00ED7E61">
        <w:rPr>
          <w:color w:val="000000"/>
          <w:sz w:val="21"/>
          <w:szCs w:val="21"/>
          <w:lang w:val="en-CA"/>
        </w:rPr>
        <w:tab/>
      </w:r>
      <w:r w:rsidRPr="00ED7E61">
        <w:rPr>
          <w:color w:val="000000"/>
          <w:sz w:val="21"/>
          <w:szCs w:val="21"/>
          <w:lang w:val="en-CA"/>
        </w:rPr>
        <w:tab/>
      </w:r>
    </w:p>
    <w:p w14:paraId="7FD3D620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 w:rsidRPr="008C6DF4">
        <w:rPr>
          <w:color w:val="000000"/>
          <w:sz w:val="21"/>
          <w:szCs w:val="21"/>
          <w:lang w:val="en-CA"/>
        </w:rPr>
        <w:t xml:space="preserve">&gt;&gt; </w:t>
      </w:r>
      <w:proofErr w:type="spellStart"/>
      <w:r w:rsidRPr="008C6DF4">
        <w:rPr>
          <w:color w:val="000000"/>
          <w:sz w:val="21"/>
          <w:szCs w:val="21"/>
          <w:lang w:val="en-CA"/>
        </w:rPr>
        <w:t>MinABio</w:t>
      </w:r>
      <w:proofErr w:type="spellEnd"/>
      <w:r w:rsidRPr="008C6DF4">
        <w:rPr>
          <w:color w:val="000000"/>
          <w:sz w:val="21"/>
          <w:szCs w:val="21"/>
          <w:lang w:val="en-CA"/>
        </w:rPr>
        <w:t xml:space="preserve"> value must be in </w:t>
      </w:r>
      <w:proofErr w:type="spellStart"/>
      <w:r w:rsidRPr="008C6DF4">
        <w:rPr>
          <w:color w:val="000000"/>
          <w:sz w:val="21"/>
          <w:szCs w:val="21"/>
          <w:lang w:val="en-CA"/>
        </w:rPr>
        <w:t>acending</w:t>
      </w:r>
      <w:proofErr w:type="spellEnd"/>
      <w:r w:rsidRPr="008C6DF4">
        <w:rPr>
          <w:color w:val="000000"/>
          <w:sz w:val="21"/>
          <w:szCs w:val="21"/>
          <w:lang w:val="en-CA"/>
        </w:rPr>
        <w:t xml:space="preserve"> order</w:t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</w:p>
    <w:p w14:paraId="7CCA79DD" w14:textId="77777777" w:rsidR="008C6DF4" w:rsidRP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proofErr w:type="gramStart"/>
      <w:r>
        <w:rPr>
          <w:color w:val="000000"/>
          <w:sz w:val="21"/>
          <w:szCs w:val="21"/>
          <w:lang w:val="en-CA"/>
        </w:rPr>
        <w:t>Ecoregion  Species</w:t>
      </w:r>
      <w:proofErr w:type="gramEnd"/>
      <w:r>
        <w:rPr>
          <w:color w:val="000000"/>
          <w:sz w:val="21"/>
          <w:szCs w:val="21"/>
          <w:lang w:val="en-CA"/>
        </w:rPr>
        <w:t xml:space="preserve"> </w:t>
      </w:r>
      <w:commentRangeStart w:id="40"/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MinABio</w:t>
      </w:r>
      <w:proofErr w:type="spellEnd"/>
      <w:r w:rsidRPr="008464B5">
        <w:rPr>
          <w:color w:val="000000"/>
          <w:sz w:val="21"/>
          <w:szCs w:val="21"/>
          <w:highlight w:val="yellow"/>
          <w:lang w:val="en-CA"/>
        </w:rPr>
        <w:tab/>
        <w:t>Root</w:t>
      </w:r>
      <w:commentRangeEnd w:id="40"/>
      <w:r w:rsidR="00C74086"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40"/>
      </w:r>
      <w:r w:rsidRPr="008464B5">
        <w:rPr>
          <w:color w:val="000000"/>
          <w:sz w:val="21"/>
          <w:szCs w:val="21"/>
          <w:highlight w:val="yellow"/>
          <w:lang w:val="en-CA"/>
        </w:rPr>
        <w:tab/>
      </w:r>
      <w:commentRangeStart w:id="41"/>
      <w:commentRangeStart w:id="42"/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PropFineRt</w:t>
      </w:r>
      <w:proofErr w:type="spellEnd"/>
      <w:r w:rsidRPr="008464B5">
        <w:rPr>
          <w:color w:val="000000"/>
          <w:sz w:val="21"/>
          <w:szCs w:val="21"/>
          <w:highlight w:val="yellow"/>
          <w:lang w:val="en-CA"/>
        </w:rPr>
        <w:t xml:space="preserve">  </w:t>
      </w:r>
      <w:commentRangeEnd w:id="41"/>
      <w:r w:rsidR="00C74086"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41"/>
      </w:r>
      <w:commentRangeEnd w:id="42"/>
      <w:r w:rsidR="008464B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2"/>
      </w:r>
      <w:commentRangeStart w:id="43"/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Frturnover</w:t>
      </w:r>
      <w:proofErr w:type="spellEnd"/>
      <w:r w:rsidRPr="008464B5">
        <w:rPr>
          <w:color w:val="000000"/>
          <w:sz w:val="21"/>
          <w:szCs w:val="21"/>
          <w:highlight w:val="yellow"/>
          <w:lang w:val="en-CA"/>
        </w:rPr>
        <w:t xml:space="preserve"> </w:t>
      </w:r>
      <w:proofErr w:type="spellStart"/>
      <w:r w:rsidRPr="008464B5">
        <w:rPr>
          <w:color w:val="000000"/>
          <w:sz w:val="21"/>
          <w:szCs w:val="21"/>
          <w:highlight w:val="yellow"/>
          <w:lang w:val="en-CA"/>
        </w:rPr>
        <w:t>Crturnover</w:t>
      </w:r>
      <w:commentRangeEnd w:id="43"/>
      <w:proofErr w:type="spellEnd"/>
      <w:r w:rsidRPr="008464B5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43"/>
      </w:r>
    </w:p>
    <w:p w14:paraId="7EB21761" w14:textId="77777777" w:rsidR="008C6DF4" w:rsidRP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en-CA"/>
        </w:rPr>
      </w:pPr>
      <w:r>
        <w:rPr>
          <w:color w:val="000000"/>
          <w:sz w:val="21"/>
          <w:szCs w:val="21"/>
          <w:lang w:val="en-CA"/>
        </w:rPr>
        <w:t xml:space="preserve">&gt;&gt;                </w:t>
      </w:r>
      <w:proofErr w:type="gramStart"/>
      <w:r>
        <w:rPr>
          <w:color w:val="000000"/>
          <w:sz w:val="21"/>
          <w:szCs w:val="21"/>
          <w:lang w:val="en-CA"/>
        </w:rPr>
        <w:t xml:space="preserve">   </w:t>
      </w:r>
      <w:r w:rsidRPr="008C6DF4">
        <w:rPr>
          <w:color w:val="000000"/>
          <w:sz w:val="21"/>
          <w:szCs w:val="21"/>
          <w:lang w:val="en-CA"/>
        </w:rPr>
        <w:t>(</w:t>
      </w:r>
      <w:proofErr w:type="gramEnd"/>
      <w:r w:rsidRPr="008C6DF4">
        <w:rPr>
          <w:color w:val="000000"/>
          <w:sz w:val="21"/>
          <w:szCs w:val="21"/>
          <w:lang w:val="en-CA"/>
        </w:rPr>
        <w:t xml:space="preserve">g/m2) </w:t>
      </w:r>
      <w:r>
        <w:rPr>
          <w:color w:val="000000"/>
          <w:sz w:val="21"/>
          <w:szCs w:val="21"/>
          <w:lang w:val="en-CA"/>
        </w:rPr>
        <w:t xml:space="preserve"> </w:t>
      </w:r>
      <w:r w:rsidRPr="008C6DF4">
        <w:rPr>
          <w:color w:val="000000"/>
          <w:sz w:val="21"/>
          <w:szCs w:val="21"/>
          <w:lang w:val="en-CA"/>
        </w:rPr>
        <w:t>shoot</w:t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  <w:r w:rsidRPr="008C6DF4">
        <w:rPr>
          <w:color w:val="000000"/>
          <w:sz w:val="21"/>
          <w:szCs w:val="21"/>
          <w:lang w:val="en-CA"/>
        </w:rPr>
        <w:tab/>
      </w:r>
    </w:p>
    <w:p w14:paraId="1137ED6F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&gt;&gt;-------------------------------------------------------------------------------------------------------------------------------------------------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</w:r>
    </w:p>
    <w:p w14:paraId="299C8548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BETUPOPU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0.392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74B1D958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BETUALLE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0.392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65EBFC07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nord1</w:t>
      </w:r>
      <w:r w:rsidRPr="001C294E">
        <w:rPr>
          <w:color w:val="000000"/>
          <w:sz w:val="21"/>
          <w:szCs w:val="21"/>
          <w:lang w:val="it-IT"/>
        </w:rPr>
        <w:tab/>
        <w:t>BETUPAPY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0.392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29308A83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nord1</w:t>
      </w:r>
      <w:r w:rsidRPr="001C294E">
        <w:rPr>
          <w:color w:val="000000"/>
          <w:sz w:val="21"/>
          <w:szCs w:val="21"/>
          <w:lang w:val="it-IT"/>
        </w:rPr>
        <w:tab/>
        <w:t>PRUNSERO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0.392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463E81A1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nord1</w:t>
      </w:r>
      <w:r w:rsidRPr="001C294E">
        <w:rPr>
          <w:color w:val="000000"/>
          <w:sz w:val="21"/>
          <w:szCs w:val="21"/>
          <w:lang w:val="it-IT"/>
        </w:rPr>
        <w:tab/>
        <w:t>QUERALBA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0.392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66FFE69C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QUERRUBR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0.392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023EE8CF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PICEGLAU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0.392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42760386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PICEMARI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0.392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4471F99C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PICEABIE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0.392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63819C8D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PICERUBE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0.392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7E5FC6FA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nord2</w:t>
      </w:r>
      <w:r w:rsidRPr="00ED7E61">
        <w:rPr>
          <w:color w:val="000000"/>
          <w:sz w:val="21"/>
          <w:szCs w:val="21"/>
          <w:lang w:val="it-IT"/>
        </w:rPr>
        <w:tab/>
        <w:t>BETUPOPU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0.456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3B616B64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nord2</w:t>
      </w:r>
      <w:r w:rsidRPr="00ED7E61">
        <w:rPr>
          <w:color w:val="000000"/>
          <w:sz w:val="21"/>
          <w:szCs w:val="21"/>
          <w:lang w:val="it-IT"/>
        </w:rPr>
        <w:tab/>
        <w:t>BETUALLE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0.456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2361BDDC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nord2</w:t>
      </w:r>
      <w:r w:rsidRPr="00ED7E61">
        <w:rPr>
          <w:color w:val="000000"/>
          <w:sz w:val="21"/>
          <w:szCs w:val="21"/>
          <w:lang w:val="it-IT"/>
        </w:rPr>
        <w:tab/>
        <w:t>BETUPAPY</w:t>
      </w:r>
      <w:r w:rsidRPr="00ED7E61">
        <w:rPr>
          <w:color w:val="000000"/>
          <w:sz w:val="21"/>
          <w:szCs w:val="21"/>
          <w:lang w:val="it-IT"/>
        </w:rPr>
        <w:tab/>
        <w:t>0</w:t>
      </w:r>
      <w:r w:rsidRPr="00ED7E61">
        <w:rPr>
          <w:color w:val="000000"/>
          <w:sz w:val="21"/>
          <w:szCs w:val="21"/>
          <w:lang w:val="it-IT"/>
        </w:rPr>
        <w:tab/>
        <w:t>0.456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77BD754A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nord2</w:t>
      </w:r>
      <w:r w:rsidRPr="001C294E">
        <w:rPr>
          <w:color w:val="000000"/>
          <w:sz w:val="21"/>
          <w:szCs w:val="21"/>
          <w:lang w:val="it-IT"/>
        </w:rPr>
        <w:tab/>
        <w:t>PRUNSERO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0.456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3A4985F4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nord2</w:t>
      </w:r>
      <w:r w:rsidRPr="001C294E">
        <w:rPr>
          <w:color w:val="000000"/>
          <w:sz w:val="21"/>
          <w:szCs w:val="21"/>
          <w:lang w:val="it-IT"/>
        </w:rPr>
        <w:tab/>
        <w:t>QUERALBA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0.456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31A4B509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nord2</w:t>
      </w:r>
      <w:r w:rsidRPr="001C294E">
        <w:rPr>
          <w:color w:val="000000"/>
          <w:sz w:val="21"/>
          <w:szCs w:val="21"/>
          <w:lang w:val="it-IT"/>
        </w:rPr>
        <w:tab/>
        <w:t>QUERRUBR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0.456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16C1FA7B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nord2</w:t>
      </w:r>
      <w:r w:rsidRPr="001C294E">
        <w:rPr>
          <w:color w:val="000000"/>
          <w:sz w:val="21"/>
          <w:szCs w:val="21"/>
          <w:lang w:val="it-IT"/>
        </w:rPr>
        <w:tab/>
        <w:t>PICEGLAU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0.456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2AB2FCDA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nord2</w:t>
      </w:r>
      <w:r w:rsidRPr="001C294E">
        <w:rPr>
          <w:color w:val="000000"/>
          <w:sz w:val="21"/>
          <w:szCs w:val="21"/>
          <w:lang w:val="it-IT"/>
        </w:rPr>
        <w:tab/>
        <w:t>PICEMARI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0.456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2F9B0B91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nord2</w:t>
      </w:r>
      <w:r w:rsidRPr="001C294E">
        <w:rPr>
          <w:color w:val="000000"/>
          <w:sz w:val="21"/>
          <w:szCs w:val="21"/>
          <w:lang w:val="it-IT"/>
        </w:rPr>
        <w:tab/>
        <w:t>PICEABIE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0.456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6A178161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nord2</w:t>
      </w:r>
      <w:r w:rsidRPr="001C294E">
        <w:rPr>
          <w:color w:val="000000"/>
          <w:sz w:val="21"/>
          <w:szCs w:val="21"/>
          <w:lang w:val="it-IT"/>
        </w:rPr>
        <w:tab/>
        <w:t>PICERUBE</w:t>
      </w:r>
      <w:r w:rsidRPr="001C294E">
        <w:rPr>
          <w:color w:val="000000"/>
          <w:sz w:val="21"/>
          <w:szCs w:val="21"/>
          <w:lang w:val="it-IT"/>
        </w:rPr>
        <w:tab/>
        <w:t>0</w:t>
      </w:r>
      <w:r w:rsidRPr="001C294E">
        <w:rPr>
          <w:color w:val="000000"/>
          <w:sz w:val="21"/>
          <w:szCs w:val="21"/>
          <w:lang w:val="it-IT"/>
        </w:rPr>
        <w:tab/>
        <w:t>0.456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22CB5FED" w14:textId="77777777" w:rsidR="008C6DF4" w:rsidRPr="001C294E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1C294E">
        <w:rPr>
          <w:color w:val="000000"/>
          <w:sz w:val="21"/>
          <w:szCs w:val="21"/>
          <w:lang w:val="it-IT"/>
        </w:rPr>
        <w:t>nord1</w:t>
      </w:r>
      <w:r w:rsidRPr="001C294E">
        <w:rPr>
          <w:color w:val="000000"/>
          <w:sz w:val="21"/>
          <w:szCs w:val="21"/>
          <w:lang w:val="it-IT"/>
        </w:rPr>
        <w:tab/>
        <w:t>BETUPOPU</w:t>
      </w:r>
      <w:r w:rsidRPr="001C294E">
        <w:rPr>
          <w:color w:val="000000"/>
          <w:sz w:val="21"/>
          <w:szCs w:val="21"/>
          <w:lang w:val="it-IT"/>
        </w:rPr>
        <w:tab/>
        <w:t>7500</w:t>
      </w:r>
      <w:r w:rsidRPr="001C294E">
        <w:rPr>
          <w:color w:val="000000"/>
          <w:sz w:val="21"/>
          <w:szCs w:val="21"/>
          <w:lang w:val="it-IT"/>
        </w:rPr>
        <w:tab/>
        <w:t>0.239</w:t>
      </w:r>
      <w:r w:rsidRPr="001C294E">
        <w:rPr>
          <w:color w:val="000000"/>
          <w:sz w:val="21"/>
          <w:szCs w:val="21"/>
          <w:lang w:val="it-IT"/>
        </w:rPr>
        <w:tab/>
      </w:r>
      <w:r w:rsidRPr="001C294E">
        <w:rPr>
          <w:color w:val="000000"/>
          <w:sz w:val="21"/>
          <w:szCs w:val="21"/>
          <w:lang w:val="it-IT"/>
        </w:rPr>
        <w:tab/>
        <w:t>0.18</w:t>
      </w:r>
      <w:r w:rsidRPr="001C294E">
        <w:rPr>
          <w:color w:val="000000"/>
          <w:sz w:val="21"/>
          <w:szCs w:val="21"/>
          <w:lang w:val="it-IT"/>
        </w:rPr>
        <w:tab/>
        <w:t>0.64</w:t>
      </w:r>
      <w:r w:rsidRPr="001C294E">
        <w:rPr>
          <w:color w:val="000000"/>
          <w:sz w:val="21"/>
          <w:szCs w:val="21"/>
          <w:lang w:val="it-IT"/>
        </w:rPr>
        <w:tab/>
        <w:t>0.02</w:t>
      </w:r>
    </w:p>
    <w:p w14:paraId="6F2BB9F9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BETUALLE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7B8A6C1B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BETUPAPY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08624252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PRUNSERO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3C96F6AA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QUERALBA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0681BE6A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QUERRUBR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3A729624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PICEGLAU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58F6AE4E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PICEMARI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0A89CE44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PICEABIE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63BAB7B4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nord1</w:t>
      </w:r>
      <w:r w:rsidRPr="00ED7E61">
        <w:rPr>
          <w:color w:val="000000"/>
          <w:sz w:val="21"/>
          <w:szCs w:val="21"/>
          <w:lang w:val="it-IT"/>
        </w:rPr>
        <w:tab/>
        <w:t>PICERUBE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0.239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0D266CA7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nord2</w:t>
      </w:r>
      <w:r w:rsidRPr="00ED7E61">
        <w:rPr>
          <w:color w:val="000000"/>
          <w:sz w:val="21"/>
          <w:szCs w:val="21"/>
          <w:lang w:val="it-IT"/>
        </w:rPr>
        <w:tab/>
        <w:t>BETUPOPU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0.226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16230A9A" w14:textId="77777777" w:rsidR="008C6DF4" w:rsidRPr="00ED7E61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ED7E61">
        <w:rPr>
          <w:color w:val="000000"/>
          <w:sz w:val="21"/>
          <w:szCs w:val="21"/>
          <w:lang w:val="it-IT"/>
        </w:rPr>
        <w:t>nord2</w:t>
      </w:r>
      <w:r w:rsidRPr="00ED7E61">
        <w:rPr>
          <w:color w:val="000000"/>
          <w:sz w:val="21"/>
          <w:szCs w:val="21"/>
          <w:lang w:val="it-IT"/>
        </w:rPr>
        <w:tab/>
        <w:t>BETUALLE</w:t>
      </w:r>
      <w:r w:rsidRPr="00ED7E61">
        <w:rPr>
          <w:color w:val="000000"/>
          <w:sz w:val="21"/>
          <w:szCs w:val="21"/>
          <w:lang w:val="it-IT"/>
        </w:rPr>
        <w:tab/>
        <w:t>7500</w:t>
      </w:r>
      <w:r w:rsidRPr="00ED7E61">
        <w:rPr>
          <w:color w:val="000000"/>
          <w:sz w:val="21"/>
          <w:szCs w:val="21"/>
          <w:lang w:val="it-IT"/>
        </w:rPr>
        <w:tab/>
        <w:t>0.226</w:t>
      </w:r>
      <w:r w:rsidRPr="00ED7E61">
        <w:rPr>
          <w:color w:val="000000"/>
          <w:sz w:val="21"/>
          <w:szCs w:val="21"/>
          <w:lang w:val="it-IT"/>
        </w:rPr>
        <w:tab/>
      </w:r>
      <w:r w:rsidRPr="00ED7E61">
        <w:rPr>
          <w:color w:val="000000"/>
          <w:sz w:val="21"/>
          <w:szCs w:val="21"/>
          <w:lang w:val="it-IT"/>
        </w:rPr>
        <w:tab/>
        <w:t>0.18</w:t>
      </w:r>
      <w:r w:rsidRPr="00ED7E61">
        <w:rPr>
          <w:color w:val="000000"/>
          <w:sz w:val="21"/>
          <w:szCs w:val="21"/>
          <w:lang w:val="it-IT"/>
        </w:rPr>
        <w:tab/>
        <w:t>0.64</w:t>
      </w:r>
      <w:r w:rsidRPr="00ED7E61">
        <w:rPr>
          <w:color w:val="000000"/>
          <w:sz w:val="21"/>
          <w:szCs w:val="21"/>
          <w:lang w:val="it-IT"/>
        </w:rPr>
        <w:tab/>
        <w:t>0.02</w:t>
      </w:r>
    </w:p>
    <w:p w14:paraId="595A77CE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BETUPAPY</w:t>
      </w:r>
      <w:r w:rsidRPr="004B21D9">
        <w:rPr>
          <w:color w:val="000000"/>
          <w:sz w:val="21"/>
          <w:szCs w:val="21"/>
          <w:lang w:val="it-IT"/>
        </w:rPr>
        <w:tab/>
        <w:t>7500</w:t>
      </w:r>
      <w:r w:rsidRPr="004B21D9">
        <w:rPr>
          <w:color w:val="000000"/>
          <w:sz w:val="21"/>
          <w:szCs w:val="21"/>
          <w:lang w:val="it-IT"/>
        </w:rPr>
        <w:tab/>
        <w:t>0.226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7EB30D12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PRUNSERO</w:t>
      </w:r>
      <w:r w:rsidRPr="004B21D9">
        <w:rPr>
          <w:color w:val="000000"/>
          <w:sz w:val="21"/>
          <w:szCs w:val="21"/>
          <w:lang w:val="it-IT"/>
        </w:rPr>
        <w:tab/>
        <w:t>7500</w:t>
      </w:r>
      <w:r w:rsidRPr="004B21D9">
        <w:rPr>
          <w:color w:val="000000"/>
          <w:sz w:val="21"/>
          <w:szCs w:val="21"/>
          <w:lang w:val="it-IT"/>
        </w:rPr>
        <w:tab/>
        <w:t>0.226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360979AE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QUERALBA</w:t>
      </w:r>
      <w:r w:rsidRPr="004B21D9">
        <w:rPr>
          <w:color w:val="000000"/>
          <w:sz w:val="21"/>
          <w:szCs w:val="21"/>
          <w:lang w:val="it-IT"/>
        </w:rPr>
        <w:tab/>
        <w:t>7500</w:t>
      </w:r>
      <w:r w:rsidRPr="004B21D9">
        <w:rPr>
          <w:color w:val="000000"/>
          <w:sz w:val="21"/>
          <w:szCs w:val="21"/>
          <w:lang w:val="it-IT"/>
        </w:rPr>
        <w:tab/>
        <w:t>0.226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248DD1B8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QUERRUBR</w:t>
      </w:r>
      <w:r w:rsidRPr="004B21D9">
        <w:rPr>
          <w:color w:val="000000"/>
          <w:sz w:val="21"/>
          <w:szCs w:val="21"/>
          <w:lang w:val="it-IT"/>
        </w:rPr>
        <w:tab/>
        <w:t>7500</w:t>
      </w:r>
      <w:r w:rsidRPr="004B21D9">
        <w:rPr>
          <w:color w:val="000000"/>
          <w:sz w:val="21"/>
          <w:szCs w:val="21"/>
          <w:lang w:val="it-IT"/>
        </w:rPr>
        <w:tab/>
        <w:t>0.226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6FB33A96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PICEGLAU</w:t>
      </w:r>
      <w:r w:rsidRPr="004B21D9">
        <w:rPr>
          <w:color w:val="000000"/>
          <w:sz w:val="21"/>
          <w:szCs w:val="21"/>
          <w:lang w:val="it-IT"/>
        </w:rPr>
        <w:tab/>
        <w:t>7500</w:t>
      </w:r>
      <w:r w:rsidRPr="004B21D9">
        <w:rPr>
          <w:color w:val="000000"/>
          <w:sz w:val="21"/>
          <w:szCs w:val="21"/>
          <w:lang w:val="it-IT"/>
        </w:rPr>
        <w:tab/>
        <w:t>0.226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49DB75EB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PICEMARI</w:t>
      </w:r>
      <w:r w:rsidRPr="004B21D9">
        <w:rPr>
          <w:color w:val="000000"/>
          <w:sz w:val="21"/>
          <w:szCs w:val="21"/>
          <w:lang w:val="it-IT"/>
        </w:rPr>
        <w:tab/>
        <w:t>7500</w:t>
      </w:r>
      <w:r w:rsidRPr="004B21D9">
        <w:rPr>
          <w:color w:val="000000"/>
          <w:sz w:val="21"/>
          <w:szCs w:val="21"/>
          <w:lang w:val="it-IT"/>
        </w:rPr>
        <w:tab/>
        <w:t>0.226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034781BB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PICEABIE</w:t>
      </w:r>
      <w:r w:rsidRPr="004B21D9">
        <w:rPr>
          <w:color w:val="000000"/>
          <w:sz w:val="21"/>
          <w:szCs w:val="21"/>
          <w:lang w:val="it-IT"/>
        </w:rPr>
        <w:tab/>
        <w:t>7500</w:t>
      </w:r>
      <w:r w:rsidRPr="004B21D9">
        <w:rPr>
          <w:color w:val="000000"/>
          <w:sz w:val="21"/>
          <w:szCs w:val="21"/>
          <w:lang w:val="it-IT"/>
        </w:rPr>
        <w:tab/>
        <w:t>0.226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69488FBD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PICERUBE</w:t>
      </w:r>
      <w:r w:rsidRPr="004B21D9">
        <w:rPr>
          <w:color w:val="000000"/>
          <w:sz w:val="21"/>
          <w:szCs w:val="21"/>
          <w:lang w:val="it-IT"/>
        </w:rPr>
        <w:tab/>
        <w:t>7500</w:t>
      </w:r>
      <w:r w:rsidRPr="004B21D9">
        <w:rPr>
          <w:color w:val="000000"/>
          <w:sz w:val="21"/>
          <w:szCs w:val="21"/>
          <w:lang w:val="it-IT"/>
        </w:rPr>
        <w:tab/>
        <w:t>0.226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1FBF3755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BETUPOPU</w:t>
      </w:r>
      <w:r w:rsidRPr="004B21D9">
        <w:rPr>
          <w:color w:val="000000"/>
          <w:sz w:val="21"/>
          <w:szCs w:val="21"/>
          <w:lang w:val="it-IT"/>
        </w:rPr>
        <w:tab/>
        <w:t>15000</w:t>
      </w:r>
      <w:r w:rsidRPr="004B21D9">
        <w:rPr>
          <w:color w:val="000000"/>
          <w:sz w:val="21"/>
          <w:szCs w:val="21"/>
          <w:lang w:val="it-IT"/>
        </w:rPr>
        <w:tab/>
        <w:t>0.241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05BA710E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BETUALLE</w:t>
      </w:r>
      <w:r w:rsidRPr="004B21D9">
        <w:rPr>
          <w:color w:val="000000"/>
          <w:sz w:val="21"/>
          <w:szCs w:val="21"/>
          <w:lang w:val="it-IT"/>
        </w:rPr>
        <w:tab/>
        <w:t>15000</w:t>
      </w:r>
      <w:r w:rsidRPr="004B21D9">
        <w:rPr>
          <w:color w:val="000000"/>
          <w:sz w:val="21"/>
          <w:szCs w:val="21"/>
          <w:lang w:val="it-IT"/>
        </w:rPr>
        <w:tab/>
        <w:t>0.241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5C8FC9E6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BETUPAPY</w:t>
      </w:r>
      <w:r w:rsidRPr="004B21D9">
        <w:rPr>
          <w:color w:val="000000"/>
          <w:sz w:val="21"/>
          <w:szCs w:val="21"/>
          <w:lang w:val="it-IT"/>
        </w:rPr>
        <w:tab/>
        <w:t>15000</w:t>
      </w:r>
      <w:r w:rsidRPr="004B21D9">
        <w:rPr>
          <w:color w:val="000000"/>
          <w:sz w:val="21"/>
          <w:szCs w:val="21"/>
          <w:lang w:val="it-IT"/>
        </w:rPr>
        <w:tab/>
        <w:t>0.241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13417604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PRUNSERO</w:t>
      </w:r>
      <w:r w:rsidRPr="004B21D9">
        <w:rPr>
          <w:color w:val="000000"/>
          <w:sz w:val="21"/>
          <w:szCs w:val="21"/>
          <w:lang w:val="it-IT"/>
        </w:rPr>
        <w:tab/>
        <w:t>15000</w:t>
      </w:r>
      <w:r w:rsidRPr="004B21D9">
        <w:rPr>
          <w:color w:val="000000"/>
          <w:sz w:val="21"/>
          <w:szCs w:val="21"/>
          <w:lang w:val="it-IT"/>
        </w:rPr>
        <w:tab/>
        <w:t>0.241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51593BC9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QUERALBA</w:t>
      </w:r>
      <w:r w:rsidRPr="004B21D9">
        <w:rPr>
          <w:color w:val="000000"/>
          <w:sz w:val="21"/>
          <w:szCs w:val="21"/>
          <w:lang w:val="it-IT"/>
        </w:rPr>
        <w:tab/>
        <w:t>15000</w:t>
      </w:r>
      <w:r w:rsidRPr="004B21D9">
        <w:rPr>
          <w:color w:val="000000"/>
          <w:sz w:val="21"/>
          <w:szCs w:val="21"/>
          <w:lang w:val="it-IT"/>
        </w:rPr>
        <w:tab/>
        <w:t>0.241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67578108" w14:textId="77777777" w:rsidR="008C6DF4" w:rsidRPr="004B21D9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  <w:lang w:val="it-IT"/>
        </w:rPr>
      </w:pPr>
      <w:r w:rsidRPr="004B21D9">
        <w:rPr>
          <w:color w:val="000000"/>
          <w:sz w:val="21"/>
          <w:szCs w:val="21"/>
          <w:lang w:val="it-IT"/>
        </w:rPr>
        <w:t>nord2</w:t>
      </w:r>
      <w:r w:rsidRPr="004B21D9">
        <w:rPr>
          <w:color w:val="000000"/>
          <w:sz w:val="21"/>
          <w:szCs w:val="21"/>
          <w:lang w:val="it-IT"/>
        </w:rPr>
        <w:tab/>
        <w:t>QUERRUBR</w:t>
      </w:r>
      <w:r w:rsidRPr="004B21D9">
        <w:rPr>
          <w:color w:val="000000"/>
          <w:sz w:val="21"/>
          <w:szCs w:val="21"/>
          <w:lang w:val="it-IT"/>
        </w:rPr>
        <w:tab/>
        <w:t>15000</w:t>
      </w:r>
      <w:r w:rsidRPr="004B21D9">
        <w:rPr>
          <w:color w:val="000000"/>
          <w:sz w:val="21"/>
          <w:szCs w:val="21"/>
          <w:lang w:val="it-IT"/>
        </w:rPr>
        <w:tab/>
        <w:t>0.241</w:t>
      </w:r>
      <w:r w:rsidRPr="004B21D9">
        <w:rPr>
          <w:color w:val="000000"/>
          <w:sz w:val="21"/>
          <w:szCs w:val="21"/>
          <w:lang w:val="it-IT"/>
        </w:rPr>
        <w:tab/>
      </w:r>
      <w:r w:rsidRPr="004B21D9">
        <w:rPr>
          <w:color w:val="000000"/>
          <w:sz w:val="21"/>
          <w:szCs w:val="21"/>
          <w:lang w:val="it-IT"/>
        </w:rPr>
        <w:tab/>
        <w:t>0.18</w:t>
      </w:r>
      <w:r w:rsidRPr="004B21D9">
        <w:rPr>
          <w:color w:val="000000"/>
          <w:sz w:val="21"/>
          <w:szCs w:val="21"/>
          <w:lang w:val="it-IT"/>
        </w:rPr>
        <w:tab/>
        <w:t>0.64</w:t>
      </w:r>
      <w:r w:rsidRPr="004B21D9">
        <w:rPr>
          <w:color w:val="000000"/>
          <w:sz w:val="21"/>
          <w:szCs w:val="21"/>
          <w:lang w:val="it-IT"/>
        </w:rPr>
        <w:tab/>
        <w:t>0.02</w:t>
      </w:r>
    </w:p>
    <w:p w14:paraId="22FE0924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nord</w:t>
      </w:r>
      <w:proofErr w:type="gramEnd"/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ab/>
        <w:t>PICEGLAU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06B17FE0" w14:textId="77777777" w:rsidR="008C6DF4" w:rsidRDefault="008C6DF4" w:rsidP="008C6D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PICEMARI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p w14:paraId="62836706" w14:textId="77777777" w:rsidR="008C6DF4" w:rsidRPr="00CC3072" w:rsidRDefault="008C6DF4" w:rsidP="00CC30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nord2</w:t>
      </w:r>
      <w:r>
        <w:rPr>
          <w:color w:val="000000"/>
          <w:sz w:val="21"/>
          <w:szCs w:val="21"/>
        </w:rPr>
        <w:tab/>
        <w:t>PICEABIE</w:t>
      </w:r>
      <w:r>
        <w:rPr>
          <w:color w:val="000000"/>
          <w:sz w:val="21"/>
          <w:szCs w:val="21"/>
        </w:rPr>
        <w:tab/>
        <w:t>15000</w:t>
      </w:r>
      <w:r>
        <w:rPr>
          <w:color w:val="000000"/>
          <w:sz w:val="21"/>
          <w:szCs w:val="21"/>
        </w:rPr>
        <w:tab/>
        <w:t>0.241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0.18</w:t>
      </w:r>
      <w:r>
        <w:rPr>
          <w:color w:val="000000"/>
          <w:sz w:val="21"/>
          <w:szCs w:val="21"/>
        </w:rPr>
        <w:tab/>
        <w:t>0.64</w:t>
      </w:r>
      <w:r>
        <w:rPr>
          <w:color w:val="000000"/>
          <w:sz w:val="21"/>
          <w:szCs w:val="21"/>
        </w:rPr>
        <w:tab/>
        <w:t>0.02</w:t>
      </w:r>
    </w:p>
    <w:sectPr w:rsidR="008C6DF4" w:rsidRPr="00CC3072" w:rsidSect="0099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main Tregaro" w:date="2019-02-01T00:21:00Z" w:initials="RT">
    <w:p w14:paraId="191A6A02" w14:textId="77777777" w:rsidR="00CC3072" w:rsidRDefault="00CC3072">
      <w:pPr>
        <w:pStyle w:val="CommentText"/>
      </w:pPr>
      <w:r>
        <w:rPr>
          <w:rStyle w:val="CommentReference"/>
        </w:rPr>
        <w:annotationRef/>
      </w:r>
      <w:r>
        <w:t>Le fichier snag.txt peut être laissé quasiment vide, ce n’est pas gênant.</w:t>
      </w:r>
    </w:p>
  </w:comment>
  <w:comment w:id="1" w:author="Dominic Cyr" w:date="2019-02-04T11:13:00Z" w:initials="DC">
    <w:p w14:paraId="25618ECB" w14:textId="293E2832" w:rsidR="00B106B8" w:rsidRDefault="00B106B8">
      <w:pPr>
        <w:pStyle w:val="CommentText"/>
      </w:pPr>
      <w:r>
        <w:rPr>
          <w:rStyle w:val="CommentReference"/>
        </w:rPr>
        <w:annotationRef/>
      </w:r>
      <w:r>
        <w:t>Il faudrait toutefois définir</w:t>
      </w:r>
      <w:r w:rsidR="00FB5F54">
        <w:t xml:space="preserve"> comment ça fonctionne. Il existe des produits de données disponibles qui incluent les chicots. Ce serait probablement facile de les inclure.</w:t>
      </w:r>
      <w:r>
        <w:t xml:space="preserve"> </w:t>
      </w:r>
      <w:r w:rsidR="00FB5F54">
        <w:t>Peut-être pas pour la fin mars, mais à relativement court terme.</w:t>
      </w:r>
      <w:r w:rsidR="00C220F2">
        <w:t xml:space="preserve"> L’interaction avec les </w:t>
      </w:r>
      <w:proofErr w:type="spellStart"/>
      <w:r w:rsidR="00C220F2">
        <w:t>spin-up</w:t>
      </w:r>
      <w:proofErr w:type="spellEnd"/>
      <w:r w:rsidR="00C220F2">
        <w:t xml:space="preserve"> m’intrigue.</w:t>
      </w:r>
    </w:p>
  </w:comment>
  <w:comment w:id="2" w:author="Romain Tregaro" w:date="2019-01-31T21:05:00Z" w:initials="RT">
    <w:p w14:paraId="2AAFC0D6" w14:textId="77777777" w:rsidR="00726AA5" w:rsidRDefault="00726A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 définir selon</w:t>
      </w:r>
      <w:r>
        <w:t xml:space="preserve"> la durée de la simulation et l’analyse. Des Output </w:t>
      </w:r>
      <w:r w:rsidR="007730CA">
        <w:t>tous</w:t>
      </w:r>
      <w:r>
        <w:t xml:space="preserve"> les ans </w:t>
      </w:r>
      <w:r w:rsidR="00015173">
        <w:t>génèrent</w:t>
      </w:r>
      <w:r>
        <w:t xml:space="preserve"> de gros fichiers avec une quantité d’informations qui n’est pas forcement </w:t>
      </w:r>
      <w:r w:rsidR="00015173">
        <w:t>pertinente</w:t>
      </w:r>
    </w:p>
  </w:comment>
  <w:comment w:id="3" w:author="Romain Tregaro" w:date="2019-01-29T15:57:00Z" w:initials="RT">
    <w:p w14:paraId="3385A956" w14:textId="77777777" w:rsidR="00726AA5" w:rsidRDefault="00726AA5">
      <w:pPr>
        <w:pStyle w:val="CommentText"/>
      </w:pPr>
      <w:r>
        <w:rPr>
          <w:rStyle w:val="CommentReference"/>
        </w:rPr>
        <w:annotationRef/>
      </w:r>
      <w:r>
        <w:t>Tel que le fichier de base, prend du temps dans les simulations mais il serait important d’y porter attention pour le valider</w:t>
      </w:r>
    </w:p>
  </w:comment>
  <w:comment w:id="4" w:author="Romain Tregaro" w:date="2019-01-31T16:10:00Z" w:initials="RT">
    <w:p w14:paraId="29BE08AF" w14:textId="77777777" w:rsidR="00015173" w:rsidRDefault="00015173">
      <w:pPr>
        <w:pStyle w:val="CommentText"/>
      </w:pPr>
      <w:r>
        <w:rPr>
          <w:rStyle w:val="CommentReference"/>
        </w:rPr>
        <w:annotationRef/>
      </w:r>
      <w:r>
        <w:t xml:space="preserve">Un nombre élevée donnera un meilleurs </w:t>
      </w:r>
      <w:proofErr w:type="spellStart"/>
      <w:r>
        <w:t>spin-up</w:t>
      </w:r>
      <w:proofErr w:type="spellEnd"/>
      <w:r>
        <w:t xml:space="preserve"> mais prend plus de temps</w:t>
      </w:r>
    </w:p>
  </w:comment>
  <w:comment w:id="5" w:author="Dominic Cyr" w:date="2019-02-04T11:54:00Z" w:initials="DC">
    <w:p w14:paraId="7A5FDD24" w14:textId="3752BC93" w:rsidR="00FB5F54" w:rsidRDefault="00FB5F54">
      <w:pPr>
        <w:pStyle w:val="CommentText"/>
      </w:pPr>
      <w:r>
        <w:rPr>
          <w:rStyle w:val="CommentReference"/>
        </w:rPr>
        <w:annotationRef/>
      </w:r>
      <w:r>
        <w:t>Ici c’est le processus qui est intéressant. Comment on fait ?</w:t>
      </w:r>
      <w:r w:rsidR="00565732">
        <w:t xml:space="preserve"> </w:t>
      </w:r>
    </w:p>
  </w:comment>
  <w:comment w:id="6" w:author="Romain Tregaro" w:date="2019-01-31T15:17:00Z" w:initials="RT">
    <w:p w14:paraId="4AB3976D" w14:textId="77777777" w:rsidR="00B865C4" w:rsidRDefault="00B865C4">
      <w:pPr>
        <w:pStyle w:val="CommentText"/>
      </w:pPr>
      <w:r>
        <w:rPr>
          <w:rStyle w:val="CommentReference"/>
        </w:rPr>
        <w:annotationRef/>
      </w:r>
      <w:r>
        <w:t xml:space="preserve">Equivalent du </w:t>
      </w:r>
      <w:proofErr w:type="spellStart"/>
      <w:r>
        <w:t>MnRelativeBiomass</w:t>
      </w:r>
      <w:proofErr w:type="spellEnd"/>
      <w:r>
        <w:t xml:space="preserve"> dans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7" w:author="Romain Tregaro" w:date="2019-01-31T15:20:00Z" w:initials="RT">
    <w:p w14:paraId="66C5196C" w14:textId="77777777" w:rsidR="00B865C4" w:rsidRDefault="00B865C4">
      <w:pPr>
        <w:pStyle w:val="CommentText"/>
      </w:pPr>
      <w:r>
        <w:rPr>
          <w:rStyle w:val="CommentReference"/>
        </w:rPr>
        <w:annotationRef/>
      </w:r>
      <w:r>
        <w:t xml:space="preserve">Equivalent du </w:t>
      </w:r>
      <w:proofErr w:type="spellStart"/>
      <w:r>
        <w:t>SufficientLight</w:t>
      </w:r>
      <w:proofErr w:type="spellEnd"/>
      <w:r>
        <w:t xml:space="preserve"> dans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8" w:author="Romain Tregaro" w:date="2019-02-01T00:22:00Z" w:initials="RT">
    <w:p w14:paraId="326D227F" w14:textId="77777777" w:rsidR="00A57738" w:rsidRPr="00A57738" w:rsidRDefault="00A57738" w:rsidP="00A5773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 w:rsidRPr="00335ADA">
        <w:rPr>
          <w:rFonts w:ascii="Times New Roman" w:hAnsi="Times New Roman" w:cs="Times New Roman"/>
          <w:sz w:val="20"/>
          <w:szCs w:val="20"/>
        </w:rPr>
        <w:t xml:space="preserve">Les valeurs </w:t>
      </w:r>
      <w:r w:rsidR="00CC3072">
        <w:rPr>
          <w:rFonts w:ascii="Times New Roman" w:hAnsi="Times New Roman" w:cs="Times New Roman"/>
          <w:sz w:val="20"/>
          <w:szCs w:val="20"/>
        </w:rPr>
        <w:t xml:space="preserve">qui </w:t>
      </w:r>
      <w:r>
        <w:rPr>
          <w:rFonts w:ascii="Times New Roman" w:hAnsi="Times New Roman" w:cs="Times New Roman"/>
          <w:sz w:val="20"/>
          <w:szCs w:val="20"/>
        </w:rPr>
        <w:t xml:space="preserve"> proviennent </w:t>
      </w:r>
      <w:r w:rsidRPr="00335ADA">
        <w:rPr>
          <w:rFonts w:ascii="Times New Roman" w:hAnsi="Times New Roman" w:cs="Times New Roman"/>
          <w:sz w:val="20"/>
          <w:szCs w:val="20"/>
        </w:rPr>
        <w:t xml:space="preserve">de l’exemple de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FoRCS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 pour les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Merch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335ADA">
        <w:rPr>
          <w:rFonts w:ascii="Times New Roman" w:hAnsi="Times New Roman" w:cs="Times New Roman"/>
          <w:sz w:val="20"/>
          <w:szCs w:val="20"/>
        </w:rPr>
        <w:t>curve</w:t>
      </w:r>
      <w:proofErr w:type="spellEnd"/>
      <w:proofErr w:type="gramEnd"/>
      <w:r w:rsidRPr="00335A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shape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parameter</w:t>
      </w:r>
      <w:proofErr w:type="spellEnd"/>
      <w:r w:rsidR="00CC3072">
        <w:rPr>
          <w:rFonts w:ascii="Times New Roman" w:hAnsi="Times New Roman" w:cs="Times New Roman"/>
          <w:sz w:val="20"/>
          <w:szCs w:val="20"/>
        </w:rPr>
        <w:t>,</w:t>
      </w:r>
      <w:r w:rsidRPr="00335A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sont à l’origine l</w:t>
      </w:r>
      <w:r w:rsidRPr="00335ADA">
        <w:rPr>
          <w:rFonts w:ascii="Times New Roman" w:hAnsi="Times New Roman" w:cs="Times New Roman"/>
          <w:sz w:val="20"/>
          <w:szCs w:val="20"/>
        </w:rPr>
        <w:t>es paramètres par default de CBM CFS3</w:t>
      </w:r>
    </w:p>
  </w:comment>
  <w:comment w:id="9" w:author="Romain Tregaro" w:date="2019-01-31T15:37:00Z" w:initials="RT">
    <w:p w14:paraId="1FD128F2" w14:textId="77777777" w:rsidR="001960C0" w:rsidRDefault="001960C0">
      <w:pPr>
        <w:pStyle w:val="CommentText"/>
      </w:pPr>
      <w:r>
        <w:rPr>
          <w:rStyle w:val="CommentReference"/>
        </w:rPr>
        <w:annotationRef/>
      </w:r>
      <w:r>
        <w:t>1 pour les décidues</w:t>
      </w:r>
    </w:p>
    <w:p w14:paraId="361C9858" w14:textId="77777777" w:rsidR="001960C0" w:rsidRDefault="001960C0">
      <w:pPr>
        <w:pStyle w:val="CommentText"/>
      </w:pPr>
      <w:r>
        <w:t xml:space="preserve">Entre 3 et 5 pour les </w:t>
      </w:r>
      <w:proofErr w:type="spellStart"/>
      <w:r w:rsidR="0059753B">
        <w:t>sempervirens</w:t>
      </w:r>
      <w:proofErr w:type="spellEnd"/>
      <w:r>
        <w:br/>
        <w:t xml:space="preserve">pas de sources, peut être vérifier dans </w:t>
      </w:r>
      <w:hyperlink r:id="rId1" w:history="1">
        <w:r w:rsidRPr="005615D6">
          <w:rPr>
            <w:rStyle w:val="Hyperlink"/>
          </w:rPr>
          <w:t>https://www.srs.fs.usda.gov/pubs/misc/ag_654/table_of_contents.htm</w:t>
        </w:r>
      </w:hyperlink>
      <w:r>
        <w:t xml:space="preserve"> </w:t>
      </w:r>
    </w:p>
  </w:comment>
  <w:comment w:id="10" w:author="Romain Tregaro" w:date="2019-01-31T16:11:00Z" w:initials="RT">
    <w:p w14:paraId="020D25F0" w14:textId="77777777" w:rsidR="001960C0" w:rsidRDefault="001960C0">
      <w:pPr>
        <w:pStyle w:val="CommentText"/>
      </w:pPr>
      <w:r>
        <w:rPr>
          <w:rStyle w:val="CommentReference"/>
        </w:rPr>
        <w:annotationRef/>
      </w:r>
      <w:r>
        <w:t>Pas de sources</w:t>
      </w:r>
      <w:r>
        <w:br/>
        <w:t xml:space="preserve">25 pour </w:t>
      </w:r>
      <w:proofErr w:type="spellStart"/>
      <w:r>
        <w:t>decidues</w:t>
      </w:r>
      <w:proofErr w:type="spellEnd"/>
      <w:r>
        <w:t xml:space="preserve"> et 15 pour résineux</w:t>
      </w:r>
    </w:p>
    <w:p w14:paraId="4D7523FB" w14:textId="77777777" w:rsidR="00015173" w:rsidRDefault="00015173">
      <w:pPr>
        <w:pStyle w:val="CommentText"/>
      </w:pPr>
      <w:r>
        <w:t xml:space="preserve">Similaire à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11" w:author="Romain Tregaro" w:date="2019-01-31T16:11:00Z" w:initials="RT">
    <w:p w14:paraId="21F22C14" w14:textId="77777777" w:rsidR="0059753B" w:rsidRDefault="0059753B">
      <w:pPr>
        <w:pStyle w:val="CommentText"/>
      </w:pPr>
      <w:r>
        <w:rPr>
          <w:rStyle w:val="CommentReference"/>
        </w:rPr>
        <w:annotationRef/>
      </w:r>
      <w:r>
        <w:t>Pas de source</w:t>
      </w:r>
      <w:r w:rsidR="00015173">
        <w:t xml:space="preserve">, similaire à </w:t>
      </w:r>
      <w:proofErr w:type="spellStart"/>
      <w:r w:rsidR="00015173">
        <w:t>Biomass</w:t>
      </w:r>
      <w:proofErr w:type="spellEnd"/>
      <w:r w:rsidR="00015173">
        <w:t xml:space="preserve"> </w:t>
      </w:r>
      <w:proofErr w:type="spellStart"/>
      <w:r w:rsidR="00015173">
        <w:t>Succ</w:t>
      </w:r>
      <w:proofErr w:type="spellEnd"/>
      <w:r w:rsidR="00015173">
        <w:t>.</w:t>
      </w:r>
    </w:p>
    <w:p w14:paraId="6291C837" w14:textId="77777777" w:rsidR="0059753B" w:rsidRDefault="0059753B">
      <w:pPr>
        <w:pStyle w:val="CommentText"/>
      </w:pPr>
      <w:r>
        <w:t>30 pour feuillu 10 pour résineux. Adapté si peuplier.</w:t>
      </w:r>
    </w:p>
  </w:comment>
  <w:comment w:id="12" w:author="Romain Tregaro" w:date="2019-01-31T23:48:00Z" w:initials="RT">
    <w:p w14:paraId="0DBAD4BA" w14:textId="77777777" w:rsidR="0059753B" w:rsidRDefault="0059753B">
      <w:pPr>
        <w:pStyle w:val="CommentText"/>
      </w:pPr>
      <w:r>
        <w:rPr>
          <w:rStyle w:val="CommentReference"/>
        </w:rPr>
        <w:annotationRef/>
      </w:r>
      <w:r>
        <w:t>Valeur de l’exemple</w:t>
      </w:r>
    </w:p>
  </w:comment>
  <w:comment w:id="13" w:author="Romain Tregaro" w:date="2019-01-31T23:48:00Z" w:initials="RT">
    <w:p w14:paraId="537FA8E1" w14:textId="77777777" w:rsidR="0059753B" w:rsidRDefault="0059753B">
      <w:pPr>
        <w:pStyle w:val="CommentText"/>
      </w:pPr>
      <w:r>
        <w:rPr>
          <w:rStyle w:val="CommentReference"/>
        </w:rPr>
        <w:annotationRef/>
      </w:r>
      <w:r>
        <w:t>Valeur de l’exemple.</w:t>
      </w:r>
      <w:r>
        <w:br/>
        <w:t xml:space="preserve">Peut </w:t>
      </w:r>
      <w:r w:rsidR="00015173">
        <w:t>être</w:t>
      </w:r>
      <w:r>
        <w:t xml:space="preserve"> affiné selon les espèces (ou selon les types de coupes, s’il y a une</w:t>
      </w:r>
      <w:r w:rsidR="000454AA">
        <w:t xml:space="preserve"> plus grande récupération de biomasse</w:t>
      </w:r>
      <w:r>
        <w:t xml:space="preserve"> pour le bois de chauffages domestiques par exemple)</w:t>
      </w:r>
    </w:p>
  </w:comment>
  <w:comment w:id="14" w:author="Romain Tregaro" w:date="2019-01-31T23:49:00Z" w:initials="RT">
    <w:p w14:paraId="637E9A40" w14:textId="77777777" w:rsidR="00A57738" w:rsidRPr="00A57738" w:rsidRDefault="00A57738" w:rsidP="00A5773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 w:rsidRPr="00335ADA">
        <w:rPr>
          <w:rFonts w:ascii="Times New Roman" w:hAnsi="Times New Roman" w:cs="Times New Roman"/>
          <w:sz w:val="20"/>
          <w:szCs w:val="20"/>
        </w:rPr>
        <w:t>Valeur provenant de Kurz et al 2009</w:t>
      </w:r>
    </w:p>
  </w:comment>
  <w:comment w:id="15" w:author="Dominic Cyr" w:date="2019-02-04T11:19:00Z" w:initials="DC">
    <w:p w14:paraId="0AF07347" w14:textId="0C895C2C" w:rsidR="00B106B8" w:rsidRDefault="00B106B8">
      <w:pPr>
        <w:pStyle w:val="CommentText"/>
      </w:pPr>
      <w:r>
        <w:rPr>
          <w:rStyle w:val="CommentReference"/>
        </w:rPr>
        <w:annotationRef/>
      </w:r>
      <w:r>
        <w:t xml:space="preserve">Je suis surpris que ces valeurs soient si élevées. </w:t>
      </w:r>
      <w:r w:rsidR="00565732">
        <w:t>Je me serais attendu à ce qu’une plus grande proportion passe dans d’autres pool. Mais bon… je suis un peu novice en ce qui concerne la dynamique du DOM.</w:t>
      </w:r>
    </w:p>
    <w:p w14:paraId="0CA1ACD3" w14:textId="77777777" w:rsidR="00565732" w:rsidRDefault="00565732">
      <w:pPr>
        <w:pStyle w:val="CommentText"/>
      </w:pPr>
    </w:p>
  </w:comment>
  <w:comment w:id="16" w:author="Romain Tregaro" w:date="2019-01-31T23:51:00Z" w:initials="RT">
    <w:p w14:paraId="45831F18" w14:textId="77777777" w:rsidR="00A57738" w:rsidRPr="00A57738" w:rsidRDefault="00A57738" w:rsidP="00A5773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 w:rsidRPr="00335ADA">
        <w:rPr>
          <w:rFonts w:ascii="Times New Roman" w:hAnsi="Times New Roman" w:cs="Times New Roman"/>
          <w:sz w:val="20"/>
          <w:szCs w:val="20"/>
        </w:rPr>
        <w:t>les valeurs proviennent de la table de Kurz et al  2009</w:t>
      </w:r>
      <w:r w:rsidRPr="00335ADA">
        <w:rPr>
          <w:rFonts w:ascii="Times New Roman" w:hAnsi="Times New Roman" w:cs="Times New Roman"/>
          <w:sz w:val="20"/>
          <w:szCs w:val="20"/>
        </w:rPr>
        <w:br/>
        <w:t>Valeur de 0 pour le pool 10 « Extra pool »</w:t>
      </w:r>
      <w:r>
        <w:rPr>
          <w:rFonts w:ascii="Times New Roman" w:hAnsi="Times New Roman" w:cs="Times New Roman"/>
          <w:sz w:val="20"/>
          <w:szCs w:val="20"/>
        </w:rPr>
        <w:t xml:space="preserve"> car normalement il n’est pas utilisé</w:t>
      </w:r>
      <w:r w:rsidRPr="00335ADA">
        <w:rPr>
          <w:rFonts w:ascii="Times New Roman" w:hAnsi="Times New Roman" w:cs="Times New Roman"/>
          <w:sz w:val="20"/>
          <w:szCs w:val="20"/>
        </w:rPr>
        <w:br/>
        <w:t>Identique pour toutes les espèces, surement améliorable s’il y a des données empiriques existantes</w:t>
      </w:r>
    </w:p>
  </w:comment>
  <w:comment w:id="17" w:author="Romain Tregaro" w:date="2019-01-31T16:07:00Z" w:initials="RT">
    <w:p w14:paraId="524CAD51" w14:textId="77777777" w:rsidR="00A645F0" w:rsidRDefault="00A645F0">
      <w:pPr>
        <w:pStyle w:val="CommentText"/>
      </w:pPr>
      <w:r>
        <w:rPr>
          <w:rStyle w:val="CommentReference"/>
        </w:rPr>
        <w:annotationRef/>
      </w:r>
      <w:r>
        <w:t>ATTENTION</w:t>
      </w:r>
      <w:r w:rsidRPr="00A645F0">
        <w:t xml:space="preserve"> les valeurs du document d’exemple </w:t>
      </w:r>
      <w:r>
        <w:t xml:space="preserve">de </w:t>
      </w:r>
      <w:proofErr w:type="spellStart"/>
      <w:r>
        <w:t>ForCS</w:t>
      </w:r>
      <w:proofErr w:type="spellEnd"/>
      <w:r>
        <w:t xml:space="preserve"> </w:t>
      </w:r>
      <w:r w:rsidRPr="00A645F0">
        <w:t xml:space="preserve">sont </w:t>
      </w:r>
      <w:proofErr w:type="gramStart"/>
      <w:r w:rsidRPr="00A645F0">
        <w:t>erroné</w:t>
      </w:r>
      <w:proofErr w:type="gramEnd"/>
      <w:r w:rsidRPr="00A645F0">
        <w:t xml:space="preserve"> !</w:t>
      </w:r>
    </w:p>
  </w:comment>
  <w:comment w:id="18" w:author="Romain Tregaro" w:date="2019-01-31T16:08:00Z" w:initials="RT">
    <w:p w14:paraId="62A1CED8" w14:textId="77777777" w:rsidR="00074C4B" w:rsidRPr="00C93A3A" w:rsidRDefault="00074C4B">
      <w:pPr>
        <w:pStyle w:val="CommentText"/>
      </w:pPr>
      <w:r>
        <w:rPr>
          <w:rStyle w:val="CommentReference"/>
        </w:rPr>
        <w:annotationRef/>
      </w:r>
      <w:r w:rsidRPr="00C93A3A">
        <w:t>Valeur par default.</w:t>
      </w:r>
      <w:r w:rsidRPr="00C93A3A">
        <w:br/>
      </w:r>
      <w:r w:rsidRPr="00C93A3A">
        <w:br/>
      </w:r>
      <w:r w:rsidR="00A645F0" w:rsidRPr="00C93A3A">
        <w:t>« not recommended unless using ForCS for initialization “ ForCS user guide</w:t>
      </w:r>
      <w:r w:rsidR="00A645F0" w:rsidRPr="00C93A3A">
        <w:br/>
      </w:r>
      <w:r w:rsidR="00A645F0" w:rsidRPr="00C93A3A">
        <w:br/>
        <w:t>Peut etre determiner avec des simulations preliminaires suivant le spin-up</w:t>
      </w:r>
    </w:p>
  </w:comment>
  <w:comment w:id="19" w:author="Dominic Cyr" w:date="2019-02-05T13:21:00Z" w:initials="DC">
    <w:p w14:paraId="293AFA0D" w14:textId="675095DB" w:rsidR="00565732" w:rsidRDefault="00565732">
      <w:pPr>
        <w:pStyle w:val="CommentText"/>
      </w:pPr>
      <w:r>
        <w:rPr>
          <w:rStyle w:val="CommentReference"/>
        </w:rPr>
        <w:annotationRef/>
      </w:r>
      <w:r>
        <w:t>Ce serait vraiment intéressant de documenter un peu cette procédure d’initialisation, qui semble particulièrement déterminante.</w:t>
      </w:r>
    </w:p>
  </w:comment>
  <w:comment w:id="20" w:author="Dominic Cyr" w:date="2019-02-05T13:23:00Z" w:initials="DC">
    <w:p w14:paraId="1991EF2B" w14:textId="52E5B546" w:rsidR="00565732" w:rsidRDefault="00565732">
      <w:pPr>
        <w:pStyle w:val="CommentText"/>
      </w:pPr>
      <w:r>
        <w:rPr>
          <w:rStyle w:val="CommentReference"/>
        </w:rPr>
        <w:annotationRef/>
      </w:r>
      <w:r>
        <w:t xml:space="preserve">Le pool 8 ‘stem </w:t>
      </w:r>
      <w:proofErr w:type="spellStart"/>
      <w:r>
        <w:t>snag</w:t>
      </w:r>
      <w:proofErr w:type="spellEnd"/>
      <w:r>
        <w:t xml:space="preserve">’ n’est-il pas déterminé initialement par </w:t>
      </w:r>
    </w:p>
  </w:comment>
  <w:comment w:id="22" w:author="Romain Tregaro" w:date="2019-01-31T23:52:00Z" w:initials="RT">
    <w:p w14:paraId="74892D2D" w14:textId="77777777" w:rsidR="00A57738" w:rsidRPr="00A57738" w:rsidRDefault="00A57738" w:rsidP="00A57738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 w:rsidRPr="00335ADA">
        <w:rPr>
          <w:rFonts w:ascii="Times New Roman" w:hAnsi="Times New Roman" w:cs="Times New Roman"/>
          <w:sz w:val="20"/>
          <w:szCs w:val="20"/>
        </w:rPr>
        <w:t xml:space="preserve">Valeur de la table 3 de Kurz et al 2009 provenant de Kurz et al 1992 er Li et al 2003 pour le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Biomass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 Fine et </w:t>
      </w:r>
      <w:proofErr w:type="spellStart"/>
      <w:r w:rsidRPr="00335ADA">
        <w:rPr>
          <w:rFonts w:ascii="Times New Roman" w:hAnsi="Times New Roman" w:cs="Times New Roman"/>
          <w:sz w:val="20"/>
          <w:szCs w:val="20"/>
        </w:rPr>
        <w:t>Coarse</w:t>
      </w:r>
      <w:proofErr w:type="spellEnd"/>
      <w:r w:rsidRPr="00335ADA">
        <w:rPr>
          <w:rFonts w:ascii="Times New Roman" w:hAnsi="Times New Roman" w:cs="Times New Roman"/>
          <w:sz w:val="20"/>
          <w:szCs w:val="20"/>
        </w:rPr>
        <w:t xml:space="preserve"> </w:t>
      </w:r>
      <w:r w:rsidRPr="00335ADA">
        <w:rPr>
          <w:rFonts w:ascii="Times New Roman" w:hAnsi="Times New Roman" w:cs="Times New Roman"/>
          <w:sz w:val="20"/>
          <w:szCs w:val="20"/>
        </w:rPr>
        <w:br/>
        <w:t>Valeur de la table 4 de Kurz et al 2009 pour les 3 autres.</w:t>
      </w:r>
    </w:p>
  </w:comment>
  <w:comment w:id="23" w:author="Romain Tregaro" w:date="2019-01-31T16:46:00Z" w:initials="RT">
    <w:p w14:paraId="4D970917" w14:textId="77777777" w:rsidR="00AB331E" w:rsidRDefault="00AB331E">
      <w:pPr>
        <w:pStyle w:val="CommentText"/>
      </w:pPr>
      <w:r>
        <w:rPr>
          <w:rStyle w:val="CommentReference"/>
        </w:rPr>
        <w:annotationRef/>
      </w:r>
      <w:r>
        <w:t>Pas pertinent de vérifier, s’il n’y a pas de perturbations</w:t>
      </w:r>
      <w:r w:rsidR="000454AA">
        <w:t xml:space="preserve"> naturelles</w:t>
      </w:r>
      <w:r>
        <w:t xml:space="preserve">, cela n’a pas d’effet dans le </w:t>
      </w:r>
      <w:proofErr w:type="spellStart"/>
      <w:r>
        <w:t>modele</w:t>
      </w:r>
      <w:proofErr w:type="spellEnd"/>
      <w:r>
        <w:t>.</w:t>
      </w:r>
    </w:p>
  </w:comment>
  <w:comment w:id="24" w:author="Dominic Cyr" w:date="2019-02-04T11:37:00Z" w:initials="DC">
    <w:p w14:paraId="36448701" w14:textId="77777777" w:rsidR="003519E4" w:rsidRDefault="003519E4">
      <w:pPr>
        <w:pStyle w:val="CommentText"/>
      </w:pPr>
      <w:r>
        <w:rPr>
          <w:rStyle w:val="CommentReference"/>
        </w:rPr>
        <w:annotationRef/>
      </w:r>
      <w:r>
        <w:t xml:space="preserve">Oui, mais un peu plus d’info serait néanmoins utile à relativement court terme puisque nous inclurons très bientôt d’avantage de perturbations. </w:t>
      </w:r>
    </w:p>
  </w:comment>
  <w:comment w:id="25" w:author="Romain Tregaro" w:date="2019-01-31T23:53:00Z" w:initials="RT">
    <w:p w14:paraId="7DFC0E6C" w14:textId="77777777" w:rsidR="000454AA" w:rsidRDefault="000454AA">
      <w:pPr>
        <w:pStyle w:val="CommentText"/>
      </w:pPr>
      <w:r>
        <w:rPr>
          <w:rStyle w:val="CommentReference"/>
        </w:rPr>
        <w:annotationRef/>
      </w:r>
      <w:r>
        <w:t xml:space="preserve">A déterminer s’il y a une </w:t>
      </w:r>
      <w:r w:rsidR="00A57738">
        <w:t>utilisation</w:t>
      </w:r>
      <w:r>
        <w:t xml:space="preserve"> de débris ligneux (</w:t>
      </w:r>
      <w:r w:rsidR="00A57738">
        <w:t xml:space="preserve">DOM pool </w:t>
      </w:r>
      <w:r>
        <w:t xml:space="preserve">8-9) s’ils sont </w:t>
      </w:r>
      <w:proofErr w:type="gramStart"/>
      <w:r>
        <w:t>brulé</w:t>
      </w:r>
      <w:proofErr w:type="gramEnd"/>
      <w:r>
        <w:t xml:space="preserve"> (to air), laissé sur place (to dom) ou récupéré (to </w:t>
      </w:r>
      <w:proofErr w:type="spellStart"/>
      <w:r>
        <w:t>fps</w:t>
      </w:r>
      <w:proofErr w:type="spellEnd"/>
      <w:r>
        <w:t xml:space="preserve">) après une coupe. Idem pour les petits </w:t>
      </w:r>
      <w:proofErr w:type="spellStart"/>
      <w:r>
        <w:t>debris</w:t>
      </w:r>
      <w:proofErr w:type="spellEnd"/>
      <w:r>
        <w:t xml:space="preserve"> (1) correspondant aux éléments inferieurs à 5 mm (feuilles et racines fines).</w:t>
      </w:r>
    </w:p>
    <w:p w14:paraId="49C23600" w14:textId="77777777" w:rsidR="000454AA" w:rsidRDefault="000454AA">
      <w:pPr>
        <w:pStyle w:val="CommentText"/>
      </w:pPr>
    </w:p>
    <w:p w14:paraId="3A9E8613" w14:textId="77777777" w:rsidR="000454AA" w:rsidRDefault="000454AA">
      <w:pPr>
        <w:pStyle w:val="CommentText"/>
      </w:pPr>
      <w:r>
        <w:t>Wind pas pertinent s’il n’y pas de perturbations naturelles.</w:t>
      </w:r>
    </w:p>
    <w:p w14:paraId="6E8A6C34" w14:textId="77777777" w:rsidR="000454AA" w:rsidRDefault="000454AA">
      <w:pPr>
        <w:pStyle w:val="CommentText"/>
      </w:pPr>
    </w:p>
    <w:p w14:paraId="4F65F6E8" w14:textId="77777777" w:rsidR="000454AA" w:rsidRDefault="000454AA">
      <w:pPr>
        <w:pStyle w:val="CommentText"/>
      </w:pPr>
      <w:r>
        <w:t>Pas de sources.</w:t>
      </w:r>
    </w:p>
  </w:comment>
  <w:comment w:id="26" w:author="Dominic Cyr" w:date="2019-02-05T13:38:00Z" w:initials="DC">
    <w:p w14:paraId="5556B194" w14:textId="7C97BCF3" w:rsidR="009F0D78" w:rsidRDefault="009F0D78">
      <w:pPr>
        <w:pStyle w:val="CommentText"/>
      </w:pPr>
      <w:r>
        <w:t>Je suppose que ça exclut donc l’écorce ?</w:t>
      </w:r>
      <w:r>
        <w:rPr>
          <w:rStyle w:val="CommentReference"/>
        </w:rPr>
        <w:annotationRef/>
      </w:r>
      <w:r>
        <w:t xml:space="preserve"> </w:t>
      </w:r>
    </w:p>
  </w:comment>
  <w:comment w:id="27" w:author="Mina, Marco" w:date="2019-02-14T11:34:00Z" w:initials="MM">
    <w:p w14:paraId="6D54072C" w14:textId="368AC02A" w:rsidR="00ED7E61" w:rsidRPr="004B21D9" w:rsidRDefault="00ED7E61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="004B21D9" w:rsidRPr="004B21D9">
        <w:rPr>
          <w:lang w:val="en-CA"/>
        </w:rPr>
        <w:t>No mention about bark i</w:t>
      </w:r>
      <w:r w:rsidR="004B21D9">
        <w:rPr>
          <w:lang w:val="en-CA"/>
        </w:rPr>
        <w:t xml:space="preserve">n the User Guide. To find out we would whether check the algorithm in the code or ask </w:t>
      </w:r>
      <w:proofErr w:type="spellStart"/>
      <w:proofErr w:type="gramStart"/>
      <w:r w:rsidR="004B21D9">
        <w:rPr>
          <w:lang w:val="en-CA"/>
        </w:rPr>
        <w:t>C.Dymond</w:t>
      </w:r>
      <w:proofErr w:type="spellEnd"/>
      <w:proofErr w:type="gramEnd"/>
      <w:r w:rsidR="004B21D9">
        <w:rPr>
          <w:lang w:val="en-CA"/>
        </w:rPr>
        <w:t>.</w:t>
      </w:r>
    </w:p>
  </w:comment>
  <w:comment w:id="28" w:author="Romain Tregaro" w:date="2019-01-31T16:50:00Z" w:initials="RT">
    <w:p w14:paraId="15BE1167" w14:textId="13C7F8AF" w:rsidR="000454AA" w:rsidRDefault="000454AA">
      <w:pPr>
        <w:pStyle w:val="CommentText"/>
      </w:pPr>
      <w:r>
        <w:rPr>
          <w:rStyle w:val="CommentReference"/>
        </w:rPr>
        <w:annotationRef/>
      </w:r>
      <w:r>
        <w:t>Pas pertinent de vérifier, s’il n’y a pas de perturbations naturelles, cela n’a pas d’effet dans le mod</w:t>
      </w:r>
      <w:r w:rsidR="00C220F2">
        <w:t>è</w:t>
      </w:r>
      <w:r>
        <w:t>le.</w:t>
      </w:r>
    </w:p>
  </w:comment>
  <w:comment w:id="29" w:author="Romain Tregaro" w:date="2019-01-31T16:56:00Z" w:initials="RT">
    <w:p w14:paraId="37AE5E35" w14:textId="77777777" w:rsidR="000454AA" w:rsidRDefault="000454AA" w:rsidP="000454AA">
      <w:pPr>
        <w:pStyle w:val="CommentText"/>
      </w:pPr>
      <w:r>
        <w:rPr>
          <w:rStyle w:val="CommentReference"/>
        </w:rPr>
        <w:annotationRef/>
      </w:r>
    </w:p>
    <w:p w14:paraId="3760DD2A" w14:textId="77777777" w:rsidR="000454AA" w:rsidRDefault="000454AA" w:rsidP="000454AA">
      <w:pPr>
        <w:pStyle w:val="CommentText"/>
      </w:pPr>
      <w:r>
        <w:t xml:space="preserve">Wind  et </w:t>
      </w:r>
      <w:proofErr w:type="spellStart"/>
      <w:r>
        <w:t>bda</w:t>
      </w:r>
      <w:proofErr w:type="spellEnd"/>
      <w:r>
        <w:t xml:space="preserve"> pas pertinent s’il n’y pas de perturbations naturelles.</w:t>
      </w:r>
    </w:p>
    <w:p w14:paraId="1A1159CB" w14:textId="77777777" w:rsidR="000454AA" w:rsidRDefault="000454AA" w:rsidP="000454AA">
      <w:pPr>
        <w:pStyle w:val="CommentText"/>
      </w:pPr>
    </w:p>
    <w:p w14:paraId="26AE89CE" w14:textId="77777777" w:rsidR="00073D8C" w:rsidRDefault="00073D8C" w:rsidP="00073D8C">
      <w:pPr>
        <w:pStyle w:val="CommentText"/>
      </w:pPr>
      <w:r>
        <w:t>Pas de source, mais dans la logique, la biomasse marchande (1) va au produit forestier après une coupe, les feuilles et racines (2-5-6) sont laissé sur place (to dom).</w:t>
      </w:r>
      <w:r>
        <w:br/>
        <w:t xml:space="preserve">A déterminer ce qui est fait de la biomasse non marchande(3) ; brulé (to air), laissé sur place (to dom) ou récupéré (to </w:t>
      </w:r>
      <w:proofErr w:type="spellStart"/>
      <w:r>
        <w:t>fps</w:t>
      </w:r>
      <w:proofErr w:type="spellEnd"/>
      <w:r>
        <w:t xml:space="preserve">) (bois de chauffage domestique par exemple) après une coupe. </w:t>
      </w:r>
    </w:p>
    <w:p w14:paraId="10E95B23" w14:textId="77777777" w:rsidR="000454AA" w:rsidRDefault="000454AA">
      <w:pPr>
        <w:pStyle w:val="CommentText"/>
      </w:pPr>
    </w:p>
  </w:comment>
  <w:comment w:id="30" w:author="Dominic Cyr" w:date="2019-02-05T13:30:00Z" w:initials="DC">
    <w:p w14:paraId="799C1934" w14:textId="2D50CE2B" w:rsidR="00C220F2" w:rsidRDefault="00C220F2">
      <w:pPr>
        <w:pStyle w:val="CommentText"/>
      </w:pPr>
      <w:r>
        <w:rPr>
          <w:rStyle w:val="CommentReference"/>
        </w:rPr>
        <w:annotationRef/>
      </w:r>
      <w:r>
        <w:t xml:space="preserve">Mais </w:t>
      </w:r>
    </w:p>
  </w:comment>
  <w:comment w:id="31" w:author="Romain Tregaro" w:date="2019-01-31T23:58:00Z" w:initials="RT">
    <w:p w14:paraId="635A0323" w14:textId="77777777" w:rsidR="008E718A" w:rsidRPr="008E718A" w:rsidRDefault="008E718A" w:rsidP="008E718A">
      <w:pPr>
        <w:rPr>
          <w:rFonts w:ascii="Times New Roman" w:hAnsi="Times New Roman" w:cs="Times New Roman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0"/>
          <w:szCs w:val="20"/>
        </w:rPr>
        <w:t>Attention : je me rappelle à avoir eu des conversions à faire sur un ou deux des 3 éléments suivants.</w:t>
      </w:r>
    </w:p>
  </w:comment>
  <w:comment w:id="32" w:author="Romain Tregaro" w:date="2019-01-31T16:59:00Z" w:initials="RT">
    <w:p w14:paraId="0F37431D" w14:textId="77777777" w:rsidR="00073D8C" w:rsidRDefault="00073D8C">
      <w:pPr>
        <w:pStyle w:val="CommentText"/>
      </w:pPr>
      <w:r>
        <w:rPr>
          <w:rStyle w:val="CommentReference"/>
        </w:rPr>
        <w:annotationRef/>
      </w:r>
      <w:r>
        <w:t xml:space="preserve">Similaire à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 xml:space="preserve">. Avec la possibilité de rajouté un standard </w:t>
      </w:r>
      <w:proofErr w:type="spellStart"/>
      <w:r>
        <w:t>deviation</w:t>
      </w:r>
      <w:proofErr w:type="spellEnd"/>
    </w:p>
  </w:comment>
  <w:comment w:id="33" w:author="Dominic Cyr" w:date="2019-02-05T13:40:00Z" w:initials="DC">
    <w:p w14:paraId="285B8A42" w14:textId="25079DEA" w:rsidR="009F0D78" w:rsidRDefault="009F0D78">
      <w:pPr>
        <w:pStyle w:val="CommentText"/>
      </w:pPr>
      <w:r>
        <w:rPr>
          <w:rStyle w:val="CommentReference"/>
        </w:rPr>
        <w:annotationRef/>
      </w:r>
      <w:r>
        <w:t xml:space="preserve">Je note dans </w:t>
      </w:r>
      <w:proofErr w:type="gramStart"/>
      <w:r>
        <w:t>le user</w:t>
      </w:r>
      <w:proofErr w:type="gramEnd"/>
      <w:r>
        <w:t xml:space="preserve"> guide qu’il est possible de déterminer des valeurs différentes pour des années « négatives » ce qui influencera donc la période de </w:t>
      </w:r>
      <w:proofErr w:type="spellStart"/>
      <w:r>
        <w:t>spin-up</w:t>
      </w:r>
      <w:proofErr w:type="spellEnd"/>
      <w:r>
        <w:t>… Intéressant.</w:t>
      </w:r>
    </w:p>
  </w:comment>
  <w:comment w:id="34" w:author="Mina, Marco" w:date="2019-02-14T11:46:00Z" w:initials="MM">
    <w:p w14:paraId="643844FB" w14:textId="3FB508D5" w:rsidR="00B245E0" w:rsidRPr="00B245E0" w:rsidRDefault="00B245E0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B245E0">
        <w:rPr>
          <w:lang w:val="en-CA"/>
        </w:rPr>
        <w:t>We may consider this i</w:t>
      </w:r>
      <w:r>
        <w:rPr>
          <w:lang w:val="en-CA"/>
        </w:rPr>
        <w:t>n a second stage</w:t>
      </w:r>
      <w:r w:rsidR="005C5955">
        <w:rPr>
          <w:lang w:val="en-CA"/>
        </w:rPr>
        <w:t xml:space="preserve"> (after March)</w:t>
      </w:r>
      <w:r>
        <w:rPr>
          <w:lang w:val="en-CA"/>
        </w:rPr>
        <w:t xml:space="preserve">, when we want to </w:t>
      </w:r>
      <w:r w:rsidR="005C5955">
        <w:rPr>
          <w:lang w:val="en-CA"/>
        </w:rPr>
        <w:t xml:space="preserve">perform more robust simulations. </w:t>
      </w:r>
      <w:bookmarkStart w:id="35" w:name="_GoBack"/>
      <w:bookmarkEnd w:id="35"/>
    </w:p>
  </w:comment>
  <w:comment w:id="36" w:author="Dominic Cyr" w:date="2019-02-04T11:41:00Z" w:initials="DC">
    <w:p w14:paraId="56166A81" w14:textId="77777777" w:rsidR="008464B5" w:rsidRDefault="008464B5">
      <w:pPr>
        <w:pStyle w:val="CommentText"/>
      </w:pPr>
      <w:r>
        <w:rPr>
          <w:rStyle w:val="CommentReference"/>
        </w:rPr>
        <w:annotationRef/>
      </w:r>
      <w:r>
        <w:t>Comment est=-ce que l’écart-type intervient dans les simulations ?</w:t>
      </w:r>
    </w:p>
  </w:comment>
  <w:comment w:id="37" w:author="Mina, Marco" w:date="2019-02-14T11:45:00Z" w:initials="MM">
    <w:p w14:paraId="4C139FCC" w14:textId="282B320F" w:rsidR="000D63D4" w:rsidRPr="000D63D4" w:rsidRDefault="000D63D4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0D63D4">
        <w:rPr>
          <w:lang w:val="en-CA"/>
        </w:rPr>
        <w:t>If you w</w:t>
      </w:r>
      <w:r>
        <w:rPr>
          <w:lang w:val="en-CA"/>
        </w:rPr>
        <w:t xml:space="preserve">ant to give a bit more stochasticity to the model, if SD are provided then the actual ANPP is </w:t>
      </w:r>
      <w:r w:rsidR="00F877C4">
        <w:rPr>
          <w:lang w:val="en-CA"/>
        </w:rPr>
        <w:t xml:space="preserve">picked by using a normal distribution </w:t>
      </w:r>
      <w:r w:rsidR="009010BC">
        <w:rPr>
          <w:lang w:val="en-CA"/>
        </w:rPr>
        <w:t xml:space="preserve">from the provided ANPP </w:t>
      </w:r>
      <w:r w:rsidR="009010BC">
        <w:rPr>
          <w:rFonts w:cstheme="minorHAnsi"/>
          <w:lang w:val="en-CA"/>
        </w:rPr>
        <w:t>±</w:t>
      </w:r>
      <w:r w:rsidR="009010BC">
        <w:rPr>
          <w:lang w:val="en-CA"/>
        </w:rPr>
        <w:t>SD</w:t>
      </w:r>
    </w:p>
  </w:comment>
  <w:comment w:id="38" w:author="Romain Tregaro" w:date="2019-01-31T17:00:00Z" w:initials="RT">
    <w:p w14:paraId="3500AED5" w14:textId="77777777" w:rsidR="00073D8C" w:rsidRPr="000D63D4" w:rsidRDefault="00073D8C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proofErr w:type="spellStart"/>
      <w:r w:rsidRPr="000D63D4">
        <w:rPr>
          <w:lang w:val="en-CA"/>
        </w:rPr>
        <w:t>Similaire</w:t>
      </w:r>
      <w:proofErr w:type="spellEnd"/>
      <w:r w:rsidRPr="000D63D4">
        <w:rPr>
          <w:lang w:val="en-CA"/>
        </w:rPr>
        <w:t xml:space="preserve"> à Biomass </w:t>
      </w:r>
      <w:proofErr w:type="spellStart"/>
      <w:r w:rsidRPr="000D63D4">
        <w:rPr>
          <w:lang w:val="en-CA"/>
        </w:rPr>
        <w:t>Succ</w:t>
      </w:r>
      <w:proofErr w:type="spellEnd"/>
      <w:r w:rsidRPr="000D63D4">
        <w:rPr>
          <w:lang w:val="en-CA"/>
        </w:rPr>
        <w:t>.</w:t>
      </w:r>
    </w:p>
  </w:comment>
  <w:comment w:id="39" w:author="Romain Tregaro" w:date="2019-01-31T17:01:00Z" w:initials="RT">
    <w:p w14:paraId="763FDE4B" w14:textId="77777777" w:rsidR="00073D8C" w:rsidRDefault="00073D8C">
      <w:pPr>
        <w:pStyle w:val="CommentText"/>
      </w:pPr>
      <w:r>
        <w:rPr>
          <w:rStyle w:val="CommentReference"/>
        </w:rPr>
        <w:annotationRef/>
      </w:r>
      <w:r>
        <w:t xml:space="preserve">Similaire à </w:t>
      </w:r>
      <w:proofErr w:type="spellStart"/>
      <w:r>
        <w:t>Biomass</w:t>
      </w:r>
      <w:proofErr w:type="spellEnd"/>
      <w:r>
        <w:t xml:space="preserve"> </w:t>
      </w:r>
      <w:proofErr w:type="spellStart"/>
      <w:r>
        <w:t>Succ</w:t>
      </w:r>
      <w:proofErr w:type="spellEnd"/>
      <w:r>
        <w:t>.</w:t>
      </w:r>
    </w:p>
  </w:comment>
  <w:comment w:id="40" w:author="Romain Tregaro" w:date="2019-01-31T20:45:00Z" w:initials="RT">
    <w:p w14:paraId="0B3FD6F0" w14:textId="77777777" w:rsidR="003A1E67" w:rsidRDefault="00C74086">
      <w:pPr>
        <w:pStyle w:val="CommentText"/>
      </w:pPr>
      <w:r>
        <w:rPr>
          <w:rStyle w:val="CommentReference"/>
        </w:rPr>
        <w:annotationRef/>
      </w:r>
      <w:r>
        <w:t xml:space="preserve">Table 2 </w:t>
      </w:r>
      <w:proofErr w:type="spellStart"/>
      <w:r>
        <w:t>Mokany</w:t>
      </w:r>
      <w:proofErr w:type="spellEnd"/>
      <w:r>
        <w:t xml:space="preserve"> et al 2006</w:t>
      </w:r>
    </w:p>
  </w:comment>
  <w:comment w:id="41" w:author="Romain Tregaro" w:date="2019-01-31T23:58:00Z" w:initials="RT">
    <w:p w14:paraId="2B257A0C" w14:textId="77777777" w:rsidR="00C74086" w:rsidRDefault="00C74086">
      <w:pPr>
        <w:pStyle w:val="CommentText"/>
      </w:pPr>
      <w:r>
        <w:rPr>
          <w:rStyle w:val="CommentReference"/>
        </w:rPr>
        <w:annotationRef/>
      </w:r>
      <w:r>
        <w:t>Valeur de Li et al 2003.</w:t>
      </w:r>
      <w:r>
        <w:br/>
      </w:r>
      <w:r w:rsidR="008E718A">
        <w:br/>
        <w:t>Selon le territoire d’études</w:t>
      </w:r>
      <w:r>
        <w:t>, comme pour d’autres paramètres, je me pose la question si les données canadiennes, étant souvent plus boréal</w:t>
      </w:r>
      <w:r w:rsidR="008E718A">
        <w:t>es</w:t>
      </w:r>
      <w:r>
        <w:t xml:space="preserve"> que tempérée</w:t>
      </w:r>
      <w:r w:rsidR="008E718A">
        <w:t>s</w:t>
      </w:r>
      <w:r>
        <w:t>, ne sont pas moins approprié que les données pour les Etats-Unis.</w:t>
      </w:r>
      <w:r w:rsidR="008E718A">
        <w:t xml:space="preserve"> </w:t>
      </w:r>
    </w:p>
  </w:comment>
  <w:comment w:id="42" w:author="Dominic Cyr" w:date="2019-02-04T11:49:00Z" w:initials="DC">
    <w:p w14:paraId="57C7F56D" w14:textId="77777777" w:rsidR="008464B5" w:rsidRDefault="008464B5">
      <w:pPr>
        <w:pStyle w:val="CommentText"/>
      </w:pPr>
      <w:r>
        <w:rPr>
          <w:rStyle w:val="CommentReference"/>
        </w:rPr>
        <w:annotationRef/>
      </w:r>
      <w:r>
        <w:t>Connais-tu d’autres références potentiellement plus utiles ?</w:t>
      </w:r>
    </w:p>
  </w:comment>
  <w:comment w:id="43" w:author="Romain Tregaro" w:date="2019-01-31T20:38:00Z" w:initials="RT">
    <w:p w14:paraId="2D1F32FC" w14:textId="77777777" w:rsidR="008C6DF4" w:rsidRDefault="008C6DF4">
      <w:pPr>
        <w:pStyle w:val="CommentText"/>
      </w:pPr>
      <w:r>
        <w:rPr>
          <w:rStyle w:val="CommentReference"/>
        </w:rPr>
        <w:annotationRef/>
      </w:r>
      <w:r>
        <w:t>Table 3 Kurz et al 2009</w:t>
      </w:r>
      <w:r w:rsidR="00C74086">
        <w:br/>
        <w:t xml:space="preserve">provenant de Li et al 2003 et </w:t>
      </w:r>
      <w:proofErr w:type="spellStart"/>
      <w:r w:rsidR="00C74086">
        <w:t>kurz</w:t>
      </w:r>
      <w:proofErr w:type="spellEnd"/>
      <w:r w:rsidR="00C74086">
        <w:t xml:space="preserve"> et al 1992 (surement perfectible ou valeur plus </w:t>
      </w:r>
      <w:proofErr w:type="spellStart"/>
      <w:r w:rsidR="00C74086">
        <w:t>recente</w:t>
      </w:r>
      <w:proofErr w:type="spellEnd"/>
      <w:r w:rsidR="00C74086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1A6A02" w15:done="0"/>
  <w15:commentEx w15:paraId="25618ECB" w15:paraIdParent="191A6A02" w15:done="0"/>
  <w15:commentEx w15:paraId="2AAFC0D6" w15:done="0"/>
  <w15:commentEx w15:paraId="3385A956" w15:done="0"/>
  <w15:commentEx w15:paraId="29BE08AF" w15:done="0"/>
  <w15:commentEx w15:paraId="7A5FDD24" w15:paraIdParent="29BE08AF" w15:done="0"/>
  <w15:commentEx w15:paraId="4AB3976D" w15:done="0"/>
  <w15:commentEx w15:paraId="66C5196C" w15:done="0"/>
  <w15:commentEx w15:paraId="326D227F" w15:done="0"/>
  <w15:commentEx w15:paraId="361C9858" w15:done="0"/>
  <w15:commentEx w15:paraId="4D7523FB" w15:done="0"/>
  <w15:commentEx w15:paraId="6291C837" w15:done="0"/>
  <w15:commentEx w15:paraId="0DBAD4BA" w15:done="0"/>
  <w15:commentEx w15:paraId="537FA8E1" w15:done="0"/>
  <w15:commentEx w15:paraId="637E9A40" w15:done="0"/>
  <w15:commentEx w15:paraId="0CA1ACD3" w15:done="0"/>
  <w15:commentEx w15:paraId="45831F18" w15:done="0"/>
  <w15:commentEx w15:paraId="524CAD51" w15:done="0"/>
  <w15:commentEx w15:paraId="62A1CED8" w15:done="0"/>
  <w15:commentEx w15:paraId="293AFA0D" w15:paraIdParent="62A1CED8" w15:done="0"/>
  <w15:commentEx w15:paraId="1991EF2B" w15:done="0"/>
  <w15:commentEx w15:paraId="74892D2D" w15:done="0"/>
  <w15:commentEx w15:paraId="4D970917" w15:done="0"/>
  <w15:commentEx w15:paraId="36448701" w15:paraIdParent="4D970917" w15:done="0"/>
  <w15:commentEx w15:paraId="4F65F6E8" w15:done="0"/>
  <w15:commentEx w15:paraId="5556B194" w15:done="0"/>
  <w15:commentEx w15:paraId="6D54072C" w15:paraIdParent="5556B194" w15:done="0"/>
  <w15:commentEx w15:paraId="15BE1167" w15:done="0"/>
  <w15:commentEx w15:paraId="10E95B23" w15:done="0"/>
  <w15:commentEx w15:paraId="799C1934" w15:paraIdParent="10E95B23" w15:done="0"/>
  <w15:commentEx w15:paraId="635A0323" w15:done="0"/>
  <w15:commentEx w15:paraId="0F37431D" w15:done="0"/>
  <w15:commentEx w15:paraId="285B8A42" w15:done="0"/>
  <w15:commentEx w15:paraId="643844FB" w15:paraIdParent="285B8A42" w15:done="0"/>
  <w15:commentEx w15:paraId="56166A81" w15:done="0"/>
  <w15:commentEx w15:paraId="4C139FCC" w15:paraIdParent="56166A81" w15:done="0"/>
  <w15:commentEx w15:paraId="3500AED5" w15:done="0"/>
  <w15:commentEx w15:paraId="763FDE4B" w15:done="0"/>
  <w15:commentEx w15:paraId="0B3FD6F0" w15:done="0"/>
  <w15:commentEx w15:paraId="2B257A0C" w15:done="0"/>
  <w15:commentEx w15:paraId="57C7F56D" w15:paraIdParent="2B257A0C" w15:done="0"/>
  <w15:commentEx w15:paraId="2D1F32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1A6A02" w16cid:durableId="200E9936"/>
  <w16cid:commentId w16cid:paraId="25618ECB" w16cid:durableId="200E9937"/>
  <w16cid:commentId w16cid:paraId="2AAFC0D6" w16cid:durableId="200E9938"/>
  <w16cid:commentId w16cid:paraId="3385A956" w16cid:durableId="200E9939"/>
  <w16cid:commentId w16cid:paraId="29BE08AF" w16cid:durableId="200E993A"/>
  <w16cid:commentId w16cid:paraId="7A5FDD24" w16cid:durableId="200E993B"/>
  <w16cid:commentId w16cid:paraId="4AB3976D" w16cid:durableId="200E993C"/>
  <w16cid:commentId w16cid:paraId="66C5196C" w16cid:durableId="200E993D"/>
  <w16cid:commentId w16cid:paraId="326D227F" w16cid:durableId="200E993E"/>
  <w16cid:commentId w16cid:paraId="361C9858" w16cid:durableId="200E993F"/>
  <w16cid:commentId w16cid:paraId="4D7523FB" w16cid:durableId="200E9940"/>
  <w16cid:commentId w16cid:paraId="6291C837" w16cid:durableId="200E9941"/>
  <w16cid:commentId w16cid:paraId="0DBAD4BA" w16cid:durableId="200E9942"/>
  <w16cid:commentId w16cid:paraId="537FA8E1" w16cid:durableId="200E9943"/>
  <w16cid:commentId w16cid:paraId="637E9A40" w16cid:durableId="200E9944"/>
  <w16cid:commentId w16cid:paraId="0CA1ACD3" w16cid:durableId="200E9945"/>
  <w16cid:commentId w16cid:paraId="45831F18" w16cid:durableId="200E9946"/>
  <w16cid:commentId w16cid:paraId="524CAD51" w16cid:durableId="200E9947"/>
  <w16cid:commentId w16cid:paraId="62A1CED8" w16cid:durableId="200E9948"/>
  <w16cid:commentId w16cid:paraId="293AFA0D" w16cid:durableId="200E9949"/>
  <w16cid:commentId w16cid:paraId="1991EF2B" w16cid:durableId="200E994A"/>
  <w16cid:commentId w16cid:paraId="74892D2D" w16cid:durableId="200E994B"/>
  <w16cid:commentId w16cid:paraId="4D970917" w16cid:durableId="200E994C"/>
  <w16cid:commentId w16cid:paraId="36448701" w16cid:durableId="200E994D"/>
  <w16cid:commentId w16cid:paraId="4F65F6E8" w16cid:durableId="200E994E"/>
  <w16cid:commentId w16cid:paraId="5556B194" w16cid:durableId="200E994F"/>
  <w16cid:commentId w16cid:paraId="6D54072C" w16cid:durableId="200FD0AD"/>
  <w16cid:commentId w16cid:paraId="15BE1167" w16cid:durableId="200E9950"/>
  <w16cid:commentId w16cid:paraId="10E95B23" w16cid:durableId="200E9951"/>
  <w16cid:commentId w16cid:paraId="799C1934" w16cid:durableId="200E9952"/>
  <w16cid:commentId w16cid:paraId="635A0323" w16cid:durableId="200E9953"/>
  <w16cid:commentId w16cid:paraId="0F37431D" w16cid:durableId="200E9954"/>
  <w16cid:commentId w16cid:paraId="285B8A42" w16cid:durableId="200E9955"/>
  <w16cid:commentId w16cid:paraId="643844FB" w16cid:durableId="200FD3B3"/>
  <w16cid:commentId w16cid:paraId="56166A81" w16cid:durableId="200E9956"/>
  <w16cid:commentId w16cid:paraId="4C139FCC" w16cid:durableId="200FD341"/>
  <w16cid:commentId w16cid:paraId="3500AED5" w16cid:durableId="200E9957"/>
  <w16cid:commentId w16cid:paraId="763FDE4B" w16cid:durableId="200E9958"/>
  <w16cid:commentId w16cid:paraId="0B3FD6F0" w16cid:durableId="200E9959"/>
  <w16cid:commentId w16cid:paraId="2B257A0C" w16cid:durableId="200E995A"/>
  <w16cid:commentId w16cid:paraId="57C7F56D" w16cid:durableId="200E995B"/>
  <w16cid:commentId w16cid:paraId="2D1F32FC" w16cid:durableId="200E99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minic Cyr">
    <w15:presenceInfo w15:providerId="None" w15:userId="Dominic Cyr"/>
  </w15:person>
  <w15:person w15:author="Mina, Marco">
    <w15:presenceInfo w15:providerId="None" w15:userId="Mina, Mar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AA5"/>
    <w:rsid w:val="00015173"/>
    <w:rsid w:val="000454AA"/>
    <w:rsid w:val="00073D8C"/>
    <w:rsid w:val="00074C4B"/>
    <w:rsid w:val="000D63D4"/>
    <w:rsid w:val="000F12AF"/>
    <w:rsid w:val="001960C0"/>
    <w:rsid w:val="001C294E"/>
    <w:rsid w:val="00335ADA"/>
    <w:rsid w:val="003519E4"/>
    <w:rsid w:val="00374D60"/>
    <w:rsid w:val="003A1E67"/>
    <w:rsid w:val="003D3A37"/>
    <w:rsid w:val="003E46C7"/>
    <w:rsid w:val="004B21D9"/>
    <w:rsid w:val="00565732"/>
    <w:rsid w:val="0057382A"/>
    <w:rsid w:val="0059753B"/>
    <w:rsid w:val="005C5955"/>
    <w:rsid w:val="00710784"/>
    <w:rsid w:val="00726AA5"/>
    <w:rsid w:val="007730CA"/>
    <w:rsid w:val="008464B5"/>
    <w:rsid w:val="008C6DF4"/>
    <w:rsid w:val="008E718A"/>
    <w:rsid w:val="009010BC"/>
    <w:rsid w:val="00990F82"/>
    <w:rsid w:val="009D69D6"/>
    <w:rsid w:val="009F0D78"/>
    <w:rsid w:val="00A57738"/>
    <w:rsid w:val="00A645F0"/>
    <w:rsid w:val="00AB331E"/>
    <w:rsid w:val="00B106B8"/>
    <w:rsid w:val="00B245E0"/>
    <w:rsid w:val="00B865C4"/>
    <w:rsid w:val="00BD62C9"/>
    <w:rsid w:val="00C220F2"/>
    <w:rsid w:val="00C74086"/>
    <w:rsid w:val="00C93A3A"/>
    <w:rsid w:val="00CC3072"/>
    <w:rsid w:val="00E051C0"/>
    <w:rsid w:val="00ED7E61"/>
    <w:rsid w:val="00F877C4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7C3F"/>
  <w15:docId w15:val="{EFA8CAA9-6C41-4BEA-AC9E-9BEC8871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AA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26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60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9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rs.fs.usda.gov/pubs/misc/ag_654/table_of_contents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F1866-98D7-496A-AC40-D26CB973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Tregaro</dc:creator>
  <cp:keywords/>
  <dc:description/>
  <cp:lastModifiedBy>Mina, Marco</cp:lastModifiedBy>
  <cp:revision>19</cp:revision>
  <dcterms:created xsi:type="dcterms:W3CDTF">2019-01-29T20:49:00Z</dcterms:created>
  <dcterms:modified xsi:type="dcterms:W3CDTF">2019-02-14T16:47:00Z</dcterms:modified>
</cp:coreProperties>
</file>