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83CA" w14:textId="32A41E21" w:rsidR="007A126C" w:rsidRDefault="007A126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7A126C">
        <w:rPr>
          <w:b/>
          <w:bCs/>
        </w:rPr>
        <w:t xml:space="preserve">NYC Citi Bike Trip Analysis </w:t>
      </w:r>
    </w:p>
    <w:p w14:paraId="2B0AFE66" w14:textId="3C26D827" w:rsidR="00475AC5" w:rsidRDefault="00223196" w:rsidP="007A126C">
      <w:pPr>
        <w:ind w:firstLine="720"/>
      </w:pPr>
      <w:r>
        <w:t xml:space="preserve">Please make sure to ‘full-screen’ and view my Tableau Project on a wide desktop monitor. </w:t>
      </w:r>
      <w:r w:rsidR="007A126C" w:rsidRPr="00475AC5">
        <w:t xml:space="preserve">From the data that I decided to extract and utilize in this project, I felt that </w:t>
      </w:r>
      <w:r w:rsidR="002A61D7" w:rsidRPr="00475AC5">
        <w:t xml:space="preserve">it would be fascinating to explore the dynamic between the ‘casual’ and ‘member’ rider as documented in the Excel files that I </w:t>
      </w:r>
      <w:r w:rsidR="00C8516C">
        <w:t>obtained from Citi Bikes System Database</w:t>
      </w:r>
      <w:r w:rsidR="002A61D7" w:rsidRPr="00475AC5">
        <w:t xml:space="preserve">. Further on, I was particularly interested to see where the top 10 stations were located within New York City </w:t>
      </w:r>
      <w:r w:rsidR="002D550B" w:rsidRPr="00475AC5">
        <w:t xml:space="preserve">in which there was the highest percentage of riders </w:t>
      </w:r>
      <w:r w:rsidR="00C8516C">
        <w:t>being</w:t>
      </w:r>
      <w:r w:rsidR="002D550B" w:rsidRPr="00475AC5">
        <w:t xml:space="preserve"> a ‘member’ and then also as a ‘casual’. For purposes of this objective, I excluded stations which had 100% representation of one group or the other because I felt that this </w:t>
      </w:r>
      <w:r w:rsidR="001D1E32">
        <w:t>would have skewed my</w:t>
      </w:r>
      <w:r w:rsidR="002D550B" w:rsidRPr="00475AC5">
        <w:t xml:space="preserve"> data</w:t>
      </w:r>
      <w:r w:rsidR="001D1E32">
        <w:t xml:space="preserve"> in being ‘perfect’</w:t>
      </w:r>
      <w:r w:rsidR="002D550B" w:rsidRPr="00475AC5">
        <w:t xml:space="preserve"> and I only included stations in which there were at least 305 rides </w:t>
      </w:r>
      <w:r w:rsidR="00C8516C">
        <w:t>started to provide a</w:t>
      </w:r>
      <w:r w:rsidR="000928A4">
        <w:t xml:space="preserve"> presentation of frequently documented stations.</w:t>
      </w:r>
      <w:r w:rsidR="002D550B" w:rsidRPr="00475AC5">
        <w:t xml:space="preserve"> </w:t>
      </w:r>
    </w:p>
    <w:p w14:paraId="2E20640C" w14:textId="6237CC23" w:rsidR="007A126C" w:rsidRDefault="002D550B" w:rsidP="00475AC5">
      <w:pPr>
        <w:ind w:firstLine="720"/>
      </w:pPr>
      <w:r w:rsidRPr="00475AC5">
        <w:t xml:space="preserve">What first struck me about the ‘member’ </w:t>
      </w:r>
      <w:r w:rsidR="00475AC5">
        <w:t xml:space="preserve">representation </w:t>
      </w:r>
      <w:r w:rsidRPr="00475AC5">
        <w:t xml:space="preserve">data </w:t>
      </w:r>
      <w:r w:rsidR="00475AC5">
        <w:t>was that the top 10 stations were all positioned along the eastern side of Manhat</w:t>
      </w:r>
      <w:r w:rsidR="00544C24">
        <w:t>tan</w:t>
      </w:r>
      <w:r w:rsidR="00475AC5">
        <w:t>.</w:t>
      </w:r>
      <w:r w:rsidR="002B7916">
        <w:t xml:space="preserve"> Immediately, I began </w:t>
      </w:r>
      <w:r w:rsidR="001D1E32">
        <w:t>exploring</w:t>
      </w:r>
      <w:r w:rsidR="002B7916">
        <w:t xml:space="preserve"> the census data (2018) that is built into the </w:t>
      </w:r>
      <w:r w:rsidR="00CA5E33">
        <w:t>Tableau</w:t>
      </w:r>
      <w:r w:rsidR="002B7916">
        <w:t xml:space="preserve"> platform and I was able to see that the vast majority (9/10) of these stations were embedded within or on the border of sections of the city in which there is the highest population density</w:t>
      </w:r>
      <w:r w:rsidR="00CA5E33">
        <w:t xml:space="preserve"> category as defined in the census</w:t>
      </w:r>
      <w:r w:rsidR="001D1E32">
        <w:t xml:space="preserve"> (as shown by the darkest color)</w:t>
      </w:r>
      <w:r w:rsidR="002B7916">
        <w:t xml:space="preserve">. From this, one can </w:t>
      </w:r>
      <w:r w:rsidR="00CA5E33">
        <w:t>figure</w:t>
      </w:r>
      <w:r w:rsidR="002B7916">
        <w:t xml:space="preserve"> that the more </w:t>
      </w:r>
      <w:r w:rsidR="00CA5E33">
        <w:t>people there are in a space, the fewer available area there can be for residents’ cars. Therefore, other modes of transport need to be adopted, in this case Citi bikes</w:t>
      </w:r>
      <w:r w:rsidR="001D1E32">
        <w:t>.</w:t>
      </w:r>
    </w:p>
    <w:p w14:paraId="1A26E617" w14:textId="79994EFF" w:rsidR="001D1E32" w:rsidRPr="00475AC5" w:rsidRDefault="00544C24" w:rsidP="00475AC5">
      <w:pPr>
        <w:ind w:firstLine="720"/>
      </w:pPr>
      <w:r>
        <w:t xml:space="preserve">When looking at the ‘Rides Taken by Week’ chart, I was left both surprised but also unsurprised. Obviously, it </w:t>
      </w:r>
      <w:r w:rsidR="00EF3405">
        <w:t>should be no</w:t>
      </w:r>
      <w:r>
        <w:t xml:space="preserve"> surprise</w:t>
      </w:r>
      <w:r w:rsidR="00EF3405">
        <w:t xml:space="preserve"> to</w:t>
      </w:r>
      <w:r>
        <w:t xml:space="preserve"> anyone that the </w:t>
      </w:r>
      <w:r w:rsidR="007D2B9C">
        <w:t>number</w:t>
      </w:r>
      <w:r>
        <w:t xml:space="preserve"> of rides taken during the winter months would be less than </w:t>
      </w:r>
      <w:r w:rsidR="007D2B9C">
        <w:t xml:space="preserve">the summer, spring, </w:t>
      </w:r>
      <w:r w:rsidR="00EF3405">
        <w:t>or</w:t>
      </w:r>
      <w:r w:rsidR="007D2B9C">
        <w:t xml:space="preserve"> fall. However, due to the busyness and non-stop lifestyle that characterizes the streets of New York one would think that the </w:t>
      </w:r>
      <w:r w:rsidR="00623791">
        <w:t>streets are well maintained by city officials during times of inclement</w:t>
      </w:r>
      <w:r w:rsidR="007D7EEF">
        <w:t>/poor</w:t>
      </w:r>
      <w:r w:rsidR="00623791">
        <w:t xml:space="preserve"> weather, thus enabling the use of bicycles</w:t>
      </w:r>
      <w:r w:rsidR="00EF3405">
        <w:t xml:space="preserve"> still</w:t>
      </w:r>
      <w:r w:rsidR="00623791">
        <w:t xml:space="preserve">. </w:t>
      </w:r>
      <w:r w:rsidR="00EF3405">
        <w:t xml:space="preserve">In addition to this, by </w:t>
      </w:r>
      <w:r w:rsidR="00623791">
        <w:t>more people resort</w:t>
      </w:r>
      <w:r w:rsidR="00EF3405">
        <w:t>ing</w:t>
      </w:r>
      <w:r w:rsidR="00623791">
        <w:t xml:space="preserve"> to</w:t>
      </w:r>
      <w:r w:rsidR="00EF3405">
        <w:t xml:space="preserve"> enclosed (roofed)</w:t>
      </w:r>
      <w:r w:rsidR="00623791">
        <w:t xml:space="preserve"> mode</w:t>
      </w:r>
      <w:r w:rsidR="00EF3405">
        <w:t>s</w:t>
      </w:r>
      <w:r w:rsidR="00623791">
        <w:t xml:space="preserve"> of transport during the colder months, this would only prolong the busy traffic in the city and entice more people to seek other modes of transport such as by bicycle. </w:t>
      </w:r>
      <w:r w:rsidR="00EF3405">
        <w:t>Although I don’t have pure evidence at my disposal right now to back up these thoughts, I do</w:t>
      </w:r>
      <w:r w:rsidR="007D7EEF">
        <w:t xml:space="preserve"> indeed</w:t>
      </w:r>
      <w:r w:rsidR="00EF3405">
        <w:t xml:space="preserve"> find it surprising to see the fluctuation in rides by week between December </w:t>
      </w:r>
      <w:proofErr w:type="gramStart"/>
      <w:r w:rsidR="00EF3405">
        <w:t>12th</w:t>
      </w:r>
      <w:proofErr w:type="gramEnd"/>
      <w:r w:rsidR="00EF3405">
        <w:t xml:space="preserve"> 2021 and March 13</w:t>
      </w:r>
      <w:r w:rsidR="00EF3405" w:rsidRPr="00EF3405">
        <w:rPr>
          <w:vertAlign w:val="superscript"/>
        </w:rPr>
        <w:t>th</w:t>
      </w:r>
      <w:r w:rsidR="00EF3405">
        <w:t xml:space="preserve"> 2022. It would be fascinating to see </w:t>
      </w:r>
      <w:r w:rsidR="00C8516C">
        <w:t xml:space="preserve">weather patterns layered onto this chart to see if that would </w:t>
      </w:r>
      <w:r w:rsidR="007D7EEF">
        <w:t xml:space="preserve">provide more evidence to justify </w:t>
      </w:r>
      <w:r w:rsidR="00C8516C">
        <w:t xml:space="preserve">the fluctuations as </w:t>
      </w:r>
      <w:r w:rsidR="007D7EEF">
        <w:t xml:space="preserve">expressed in the graph. Incorporating weather in accompaniment with the Citi Bike dataset would enable one to grasp a better understanding of the performance of the Citi Bike during certain weather conditions </w:t>
      </w:r>
      <w:r w:rsidR="006A593E">
        <w:t xml:space="preserve">which could enable significant R&amp;D into the creation of a more durable and reliable bike suitable to combat unfavorable weather. </w:t>
      </w:r>
    </w:p>
    <w:sectPr w:rsidR="001D1E32" w:rsidRPr="0047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6C"/>
    <w:rsid w:val="000928A4"/>
    <w:rsid w:val="001D1E32"/>
    <w:rsid w:val="00203013"/>
    <w:rsid w:val="00223196"/>
    <w:rsid w:val="002A61D7"/>
    <w:rsid w:val="002B7916"/>
    <w:rsid w:val="002D550B"/>
    <w:rsid w:val="00475AC5"/>
    <w:rsid w:val="00544C24"/>
    <w:rsid w:val="00623791"/>
    <w:rsid w:val="006A593E"/>
    <w:rsid w:val="007A126C"/>
    <w:rsid w:val="007D2B9C"/>
    <w:rsid w:val="007D7EEF"/>
    <w:rsid w:val="00C8516C"/>
    <w:rsid w:val="00CA5E33"/>
    <w:rsid w:val="00D67776"/>
    <w:rsid w:val="00EF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402F"/>
  <w15:chartTrackingRefBased/>
  <w15:docId w15:val="{C709125D-BE25-41BC-990D-4357F364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Czornyj</dc:creator>
  <cp:keywords/>
  <dc:description/>
  <cp:lastModifiedBy>Daniel Czornyj</cp:lastModifiedBy>
  <cp:revision>2</cp:revision>
  <dcterms:created xsi:type="dcterms:W3CDTF">2022-08-02T00:26:00Z</dcterms:created>
  <dcterms:modified xsi:type="dcterms:W3CDTF">2022-08-02T03:47:00Z</dcterms:modified>
</cp:coreProperties>
</file>