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5417" w14:textId="2712A303" w:rsidR="00C11B04" w:rsidRDefault="004565AA" w:rsidP="00C11B04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</w:pPr>
      <w:r w:rsidRPr="004565AA">
        <w:rPr>
          <w:rFonts w:asciiTheme="majorHAnsi" w:eastAsiaTheme="majorHAnsi" w:hAnsiTheme="majorHAnsi" w:cs="굴림" w:hint="eastAsia"/>
          <w:b/>
          <w:bCs/>
          <w:color w:val="1E1E1E"/>
          <w:spacing w:val="-12"/>
          <w:kern w:val="0"/>
          <w:sz w:val="28"/>
          <w:szCs w:val="28"/>
        </w:rPr>
        <w:t>관세청</w:t>
      </w:r>
      <w:r w:rsidRPr="004565AA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>, 원유 공급망 확대 위한 ‘직접운송특례’ 시행</w:t>
      </w:r>
    </w:p>
    <w:p w14:paraId="5535FB5B" w14:textId="650A6751" w:rsidR="00AE5A8E" w:rsidRPr="004E719F" w:rsidRDefault="00834C9A" w:rsidP="00AE5A8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right"/>
        <w:outlineLvl w:val="2"/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</w:pPr>
      <w:r w:rsidRPr="004E719F">
        <w:rPr>
          <w:rFonts w:asciiTheme="majorHAnsi" w:eastAsiaTheme="majorHAnsi" w:hAnsiTheme="majorHAnsi" w:hint="eastAsia"/>
          <w:color w:val="121212"/>
          <w:szCs w:val="20"/>
        </w:rPr>
        <w:t>출처 : 물류신문,</w:t>
      </w:r>
      <w:r w:rsidR="00410992" w:rsidRPr="004E719F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4565AA" w:rsidRPr="004565AA">
        <w:rPr>
          <w:rFonts w:asciiTheme="majorHAnsi" w:eastAsiaTheme="majorHAnsi" w:hAnsiTheme="majorHAnsi" w:hint="eastAsia"/>
          <w:color w:val="121212"/>
          <w:szCs w:val="20"/>
        </w:rPr>
        <w:t>이경성</w:t>
      </w:r>
      <w:r w:rsidR="003647E4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B3578C">
        <w:rPr>
          <w:rFonts w:asciiTheme="majorHAnsi" w:eastAsiaTheme="majorHAnsi" w:hAnsiTheme="majorHAnsi" w:hint="eastAsia"/>
          <w:color w:val="121212"/>
          <w:szCs w:val="20"/>
        </w:rPr>
        <w:t>기자</w:t>
      </w:r>
      <w:r w:rsidR="009B53E8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E26F64" w:rsidRPr="004E719F"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  <w:t>202</w:t>
      </w:r>
      <w:r w:rsidR="00D22482">
        <w:rPr>
          <w:rFonts w:asciiTheme="majorHAnsi" w:eastAsiaTheme="majorHAnsi" w:hAnsiTheme="majorHAnsi" w:hint="eastAsia"/>
          <w:color w:val="121212"/>
          <w:szCs w:val="20"/>
          <w:bdr w:val="none" w:sz="0" w:space="0" w:color="auto" w:frame="1"/>
        </w:rPr>
        <w:t>6</w:t>
      </w:r>
      <w:r w:rsidR="00E26F64" w:rsidRPr="004E719F"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  <w:t>.</w:t>
      </w:r>
      <w:r w:rsidR="000975B4">
        <w:rPr>
          <w:rFonts w:asciiTheme="majorHAnsi" w:eastAsiaTheme="majorHAnsi" w:hAnsiTheme="majorHAnsi" w:hint="eastAsia"/>
          <w:color w:val="121212"/>
          <w:szCs w:val="20"/>
          <w:bdr w:val="none" w:sz="0" w:space="0" w:color="auto" w:frame="1"/>
        </w:rPr>
        <w:t>5.</w:t>
      </w:r>
      <w:r w:rsidR="004565AA">
        <w:rPr>
          <w:rFonts w:asciiTheme="majorHAnsi" w:eastAsiaTheme="majorHAnsi" w:hAnsiTheme="majorHAnsi" w:hint="eastAsia"/>
          <w:color w:val="121212"/>
          <w:szCs w:val="20"/>
          <w:bdr w:val="none" w:sz="0" w:space="0" w:color="auto" w:frame="1"/>
        </w:rPr>
        <w:t>28</w:t>
      </w:r>
    </w:p>
    <w:p w14:paraId="79898846" w14:textId="3BD54DD1" w:rsidR="00BE1ACF" w:rsidRPr="001B2CCE" w:rsidRDefault="00BE1ACF" w:rsidP="00BE1AC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DFD14AB" w14:textId="75C7FA99" w:rsidR="00D02403" w:rsidRDefault="004565AA" w:rsidP="00C11B04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commentRangeStart w:id="0"/>
      <w:r w:rsidRPr="004565AA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호주산</w:t>
      </w:r>
      <w:r w:rsidRPr="004565AA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나프타 대체품도 품목분류 변경해 수입 촉진키로</w:t>
      </w:r>
      <w:commentRangeEnd w:id="0"/>
      <w:r w:rsidR="00001A19">
        <w:rPr>
          <w:rStyle w:val="a9"/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commentReference w:id="0"/>
      </w:r>
    </w:p>
    <w:p w14:paraId="1D6D5CA0" w14:textId="77777777" w:rsidR="00636B90" w:rsidRDefault="00636B90" w:rsidP="00C11B04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</w:p>
    <w:p w14:paraId="707362FF" w14:textId="2BBB3C83" w:rsidR="00D02403" w:rsidRDefault="00D02403" w:rsidP="00C66D93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490D45DB" wp14:editId="0B576FAB">
            <wp:extent cx="5581057" cy="3011803"/>
            <wp:effectExtent l="0" t="0" r="635" b="0"/>
            <wp:docPr id="13167540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54022" name="그림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57" cy="301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B898" w14:textId="5BE9073D" w:rsidR="004565AA" w:rsidRPr="004565AA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7F7F7F" w:themeColor="text1" w:themeTint="80"/>
          <w:sz w:val="16"/>
          <w:szCs w:val="16"/>
        </w:rPr>
      </w:pPr>
      <w:commentRangeStart w:id="1"/>
      <w:r w:rsidRPr="00B24532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</w:t>
      </w:r>
      <w:r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지난</w:t>
      </w:r>
      <w:r w:rsidR="004565AA" w:rsidRPr="004565AA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26일 서울세관에서 원유 수입선 다변화 지원 브리핑을 하고 있는 이종욱 관세청장(사진제공=관세청)</w:t>
      </w:r>
      <w:commentRangeEnd w:id="1"/>
      <w:r w:rsidR="00001A19" w:rsidRPr="004565AA">
        <w:rPr>
          <w:rStyle w:val="a9"/>
          <w:rFonts w:asciiTheme="majorHAnsi" w:eastAsiaTheme="majorHAnsi" w:hAnsiTheme="majorHAnsi"/>
          <w:color w:val="7F7F7F" w:themeColor="text1" w:themeTint="80"/>
          <w:sz w:val="16"/>
          <w:szCs w:val="16"/>
        </w:rPr>
        <w:commentReference w:id="1"/>
      </w:r>
    </w:p>
    <w:p w14:paraId="05A6E080" w14:textId="77777777" w:rsidR="00C771B5" w:rsidRPr="00ED4BDE" w:rsidRDefault="00C771B5" w:rsidP="00C771B5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6D9752E3" w14:textId="77777777" w:rsidR="00D02403" w:rsidRDefault="00D02403" w:rsidP="00C771B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6AD7893E" w14:textId="1AA6A055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관세청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>(청장 이종욱)은 원유 공급망 다변화와 석유화학 원료 수입물량 확보를 지원하기 위해 직접운송특례 등 다양한 대책을 시행한다고 전했다.</w:t>
      </w:r>
    </w:p>
    <w:p w14:paraId="69B90934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7AA30F7E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이번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대책 시행은 지난 4월 캐나다산 원유의 국내 무관세 도입을 위한 원산지 입증 특례를 추진해 연간 최대 3,300만 배럴까지 수입을 확대할 수 있도록 지원한 것에 따른 후속 조치다.</w:t>
      </w:r>
    </w:p>
    <w:p w14:paraId="5C963B6C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0A7298BF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lastRenderedPageBreak/>
        <w:t>우선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관세청은 원유 수입선의 다변화에 걸림돌이 되던 ‘FTA 직접운송원칙’을 완화하는 ‘직접운송특례’를 신설해 26일부터 시행에 들어갔다.</w:t>
      </w:r>
    </w:p>
    <w:p w14:paraId="695A8A30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5174331F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원래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FTA 특혜세율은 협정국 간 ‘직접운송’에만 적용된다. 중동산 원유는 직접운송이기 때문에 문제가 없지만 미국 등으로 수입선 다변화를 시도하면 제3국을 경유하는 일이 많아 직접운송 원칙에 걸린다.</w:t>
      </w:r>
    </w:p>
    <w:p w14:paraId="71DA0460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53E6C817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관세청은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전체 운송경로와 경유국 세관이 발급한 입증서류를 구비해야 FTA 특혜를 받을 수 있던 까다로운 절차를 이번 특례를 통해 완화했다. 정유업체들은 새로운 서류를 발급받을 필요 없이 선박 위치정보(AIS)나 원유 계측 데이터 등 이미 보유한 자료를 제출하는 것만으로도 직접운송을 입증할 수 있게 됐다.</w:t>
      </w:r>
    </w:p>
    <w:p w14:paraId="579705E0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57C95550" w14:textId="0561A603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한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정유업계 관계자는 “직접운송 입증 부담으로 인해 놓치는 원유가 많았는데, 이번 특례로 미국산 원유 도입을 대폭 늘릴 수 있을 것“이라고 말했다.</w:t>
      </w:r>
    </w:p>
    <w:p w14:paraId="61DAD054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2277006F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관세청은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직접운송 특례가 향후 중동 이외 지역으로부터 중질유를 확보하는 데에도 도움이 될 수 있을 것으로 기대하고 있다. 미국산 원유 수송선이 중질유를 생산하는 국가를 경유하면서 중질유를 추가 선적하더라도 미국산 원유에 대한 FTA 특혜세율 적용에 지장이 없도록 한다는 설명이다.</w:t>
      </w:r>
    </w:p>
    <w:p w14:paraId="4A58549A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2DFE49DB" w14:textId="7E4670F8" w:rsidR="00B24532" w:rsidRDefault="00B24532" w:rsidP="00DD021A">
      <w:pPr>
        <w:pStyle w:val="a5"/>
        <w:shd w:val="clear" w:color="auto" w:fill="FFFFFF"/>
        <w:spacing w:after="240"/>
        <w:jc w:val="center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b/>
          <w:bCs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6F68DABE" wp14:editId="6BCA8678">
            <wp:extent cx="5581057" cy="3011803"/>
            <wp:effectExtent l="0" t="0" r="635" b="0"/>
            <wp:docPr id="19297161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16191" name="그림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57" cy="301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D443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7F7F7F" w:themeColor="text1" w:themeTint="80"/>
          <w:sz w:val="16"/>
          <w:szCs w:val="16"/>
        </w:rPr>
      </w:pPr>
      <w:r w:rsidRPr="00B24532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△사진제공</w:t>
      </w:r>
      <w:r w:rsidRPr="00B24532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>=관세청</w:t>
      </w:r>
    </w:p>
    <w:p w14:paraId="6C210D5B" w14:textId="67D026EA" w:rsidR="00B24532" w:rsidRDefault="00B24532" w:rsidP="00B24532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08B77F10" w14:textId="3E1A47E7" w:rsidR="00B24532" w:rsidRDefault="00B24532" w:rsidP="00B24532">
      <w:pPr>
        <w:pStyle w:val="a5"/>
        <w:shd w:val="clear" w:color="auto" w:fill="FFFFFF"/>
        <w:spacing w:after="240"/>
        <w:ind w:right="20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527BB10E" w14:textId="77777777" w:rsidR="00B24532" w:rsidRPr="00B24532" w:rsidRDefault="00B24532" w:rsidP="00B24532">
      <w:pPr>
        <w:pStyle w:val="a5"/>
        <w:shd w:val="clear" w:color="auto" w:fill="FFFFFF"/>
        <w:spacing w:after="240"/>
        <w:ind w:right="20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나프타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부족에 대한 우려 해소에도 나선다.</w:t>
      </w:r>
    </w:p>
    <w:p w14:paraId="3D9415B3" w14:textId="77777777" w:rsidR="00B24532" w:rsidRDefault="00B24532" w:rsidP="007F77A1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024D93F8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관세청은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26일 품목분류사전심사 패스트트랙을 통해 호주산 나프타 대체품의 품목분류를 원유(HS 제2709호)가 아닌 석유제품(HS 제2710호)으로 품목분류를 변경했다.</w:t>
      </w:r>
    </w:p>
    <w:p w14:paraId="75323C2D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233B7533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나프타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대체품은 세계관세기구(WCO)의 품목분류 기준이 불명확해 주로 원유로 분류됐는데, 관세율 3%와 비축의무가 있어 석유화학업계가 수입을 꺼려 왔다.</w:t>
      </w:r>
    </w:p>
    <w:p w14:paraId="3B0BF0D5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5422E3E9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관세청은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이번 품목분류 결정으로 나프타 대체품이 관세 없이 낮은 가격으로 수입됨과 더불어 비축의무까지 면제되면서 수입 즉시 공정에 투입할 수 있게 됐다고 전했다. 이에 따라 종량제 쓰레기봉투, 주사기 등 석유화학 제품의 생산 안정화와 중동에 크게 의존했던 수입선 다변화도 기대된다.</w:t>
      </w:r>
    </w:p>
    <w:p w14:paraId="598E34E3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3F8FE11A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lastRenderedPageBreak/>
        <w:t>관세청은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이번 선제적 조치로 작년 석유화학 업계 전체 나프타 수입량의 약 16%에 달하는 연간 약 250만 톤의 고품질 대체 원료를 대규모로 확보해 석유화학 핵심 원료의 수입선 다변화라는 국가적 과제 달성을 적극 지원한다는 입장이다.</w:t>
      </w:r>
    </w:p>
    <w:p w14:paraId="0DBB66DC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6965B32D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이외에도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관세청은 그동안 말레이시아산 원유 수입기업들의 오랜 애로사항이었던 원산지증명서(CO, Certificate of Origin) 발급이 6개월 이상 소요되는 문제를 해소하기 위한 대책도 마련할 계획이다.</w:t>
      </w:r>
    </w:p>
    <w:p w14:paraId="7D97BA75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40D91709" w14:textId="3326EBA8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관세청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관계자는 “업계의 어려움을 해소하고 원유 수급을 촉진하기 위해 CO 발급 지연의 원인 확인과 발급기간을 </w:t>
      </w:r>
      <w:r w:rsidR="0058038D"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단축시킬 수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있는 방안을 말레이시아 당국과 긴밀히 협의 중”이라고 말했다.</w:t>
      </w:r>
    </w:p>
    <w:p w14:paraId="635589E9" w14:textId="77777777" w:rsidR="00B24532" w:rsidRPr="00B24532" w:rsidRDefault="00B24532" w:rsidP="00B24532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6BA22EBF" w14:textId="772B60FF" w:rsidR="007C569D" w:rsidRPr="00F813FE" w:rsidRDefault="00B24532" w:rsidP="007C569D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이종욱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관세청장은 “지난 3월초 중동상황 비상대응 T/F를 구성하고, 직</w:t>
      </w:r>
      <w:r w:rsidRPr="00B24532">
        <w:rPr>
          <w:rFonts w:ascii="Microsoft JhengHei" w:eastAsia="Microsoft JhengHei" w:hAnsi="Microsoft JhengHei" w:cs="Microsoft JhengHei" w:hint="eastAsia"/>
          <w:color w:val="000000" w:themeColor="text1"/>
          <w:sz w:val="20"/>
          <w:szCs w:val="20"/>
        </w:rPr>
        <w:t>․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>간접 피해기업을 대상으로 ▲납기연장, 분할납부, 담보생략, ▲운임 상승분을 과세가격에서 제외, ▲원유와 같은 경제안보품목에 대한 입항</w:t>
      </w:r>
      <w:r w:rsidR="0058038D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 xml:space="preserve"> 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>전 수입신고 허용으로 신속통관을 지원하는 등 우리 수출입기업의 관세, 물류 전반의 긴급지원책을 시행한 바 있다”라며 “앞으로도 경제안보품목 공급망 전반에 걸친 규제혁신을 지속하여 우리 기업의 글로벌 경쟁력 강화와 국내 에너지 수급 안정에 행정 역량을 집</w:t>
      </w:r>
      <w:r w:rsidRPr="00B24532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중할</w:t>
      </w:r>
      <w:r w:rsidRPr="00B24532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방침”이라고 강조했다.</w:t>
      </w:r>
    </w:p>
    <w:sectPr w:rsidR="007C569D" w:rsidRPr="00F813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oojin Shin" w:date="2026-06-02T17:30:00Z" w:initials="YS">
    <w:p w14:paraId="436F1148" w14:textId="77777777" w:rsidR="00001A19" w:rsidRDefault="00001A19" w:rsidP="00001A19">
      <w:pPr>
        <w:jc w:val="left"/>
      </w:pPr>
      <w:r>
        <w:rPr>
          <w:rStyle w:val="a9"/>
        </w:rPr>
        <w:annotationRef/>
      </w:r>
      <w:r>
        <w:t>타이틀 처리</w:t>
      </w:r>
    </w:p>
  </w:comment>
  <w:comment w:id="1" w:author="Yoojin Shin" w:date="2026-06-02T17:30:00Z" w:initials="YS">
    <w:p w14:paraId="59E84FA4" w14:textId="77777777" w:rsidR="00001A19" w:rsidRDefault="00001A19" w:rsidP="00001A19">
      <w:pPr>
        <w:jc w:val="left"/>
      </w:pPr>
      <w:r>
        <w:rPr>
          <w:rStyle w:val="a9"/>
        </w:rPr>
        <w:annotationRef/>
      </w:r>
      <w:r>
        <w:t>캡션 우측 정렬, 이하 동일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6F1148" w15:done="0"/>
  <w15:commentEx w15:paraId="59E84F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B87C1D9" w16cex:dateUtc="2026-06-02T08:30:00Z"/>
  <w16cex:commentExtensible w16cex:durableId="4EEA12E2" w16cex:dateUtc="2026-06-02T08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6F1148" w16cid:durableId="7B87C1D9"/>
  <w16cid:commentId w16cid:paraId="59E84FA4" w16cid:durableId="4EEA12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F5A4D" w14:textId="77777777" w:rsidR="00A633F4" w:rsidRDefault="00A633F4" w:rsidP="00834C9A">
      <w:pPr>
        <w:spacing w:after="0" w:line="240" w:lineRule="auto"/>
      </w:pPr>
      <w:r>
        <w:separator/>
      </w:r>
    </w:p>
  </w:endnote>
  <w:endnote w:type="continuationSeparator" w:id="0">
    <w:p w14:paraId="1009E074" w14:textId="77777777" w:rsidR="00A633F4" w:rsidRDefault="00A633F4" w:rsidP="0083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1541F" w14:textId="77777777" w:rsidR="00A633F4" w:rsidRDefault="00A633F4" w:rsidP="00834C9A">
      <w:pPr>
        <w:spacing w:after="0" w:line="240" w:lineRule="auto"/>
      </w:pPr>
      <w:r>
        <w:separator/>
      </w:r>
    </w:p>
  </w:footnote>
  <w:footnote w:type="continuationSeparator" w:id="0">
    <w:p w14:paraId="27F94EA3" w14:textId="77777777" w:rsidR="00A633F4" w:rsidRDefault="00A633F4" w:rsidP="00834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011C1"/>
    <w:multiLevelType w:val="hybridMultilevel"/>
    <w:tmpl w:val="315A9C10"/>
    <w:lvl w:ilvl="0" w:tplc="17AC8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D084114"/>
    <w:multiLevelType w:val="hybridMultilevel"/>
    <w:tmpl w:val="DFB252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F892A03"/>
    <w:multiLevelType w:val="hybridMultilevel"/>
    <w:tmpl w:val="AD96FC74"/>
    <w:lvl w:ilvl="0" w:tplc="5A363D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0849263">
    <w:abstractNumId w:val="0"/>
  </w:num>
  <w:num w:numId="2" w16cid:durableId="1710954978">
    <w:abstractNumId w:val="2"/>
  </w:num>
  <w:num w:numId="3" w16cid:durableId="96601178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oojin Shin">
    <w15:presenceInfo w15:providerId="AD" w15:userId="S::yoojin.shin@concentrix.com::163a31fb-108b-438a-9f5d-8c706f3616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74"/>
    <w:rsid w:val="00001A19"/>
    <w:rsid w:val="0000211D"/>
    <w:rsid w:val="00005BEE"/>
    <w:rsid w:val="00005D76"/>
    <w:rsid w:val="000068BF"/>
    <w:rsid w:val="00006C4A"/>
    <w:rsid w:val="000108C6"/>
    <w:rsid w:val="00011655"/>
    <w:rsid w:val="00015603"/>
    <w:rsid w:val="00016E47"/>
    <w:rsid w:val="00021C3B"/>
    <w:rsid w:val="00022272"/>
    <w:rsid w:val="0002315F"/>
    <w:rsid w:val="00024167"/>
    <w:rsid w:val="0002425E"/>
    <w:rsid w:val="00025E7D"/>
    <w:rsid w:val="00026ECF"/>
    <w:rsid w:val="00027F4A"/>
    <w:rsid w:val="00032860"/>
    <w:rsid w:val="00033CF1"/>
    <w:rsid w:val="00040289"/>
    <w:rsid w:val="00044745"/>
    <w:rsid w:val="00046893"/>
    <w:rsid w:val="00047954"/>
    <w:rsid w:val="000517E1"/>
    <w:rsid w:val="00053069"/>
    <w:rsid w:val="00057728"/>
    <w:rsid w:val="00060469"/>
    <w:rsid w:val="00063485"/>
    <w:rsid w:val="00063A1A"/>
    <w:rsid w:val="00063C21"/>
    <w:rsid w:val="00064712"/>
    <w:rsid w:val="00064C71"/>
    <w:rsid w:val="0006549F"/>
    <w:rsid w:val="0006746F"/>
    <w:rsid w:val="00070ED0"/>
    <w:rsid w:val="000829A5"/>
    <w:rsid w:val="000838D8"/>
    <w:rsid w:val="00083A8A"/>
    <w:rsid w:val="00083B30"/>
    <w:rsid w:val="00084D39"/>
    <w:rsid w:val="00085E15"/>
    <w:rsid w:val="00085EB9"/>
    <w:rsid w:val="0008767D"/>
    <w:rsid w:val="00092D2A"/>
    <w:rsid w:val="0009333B"/>
    <w:rsid w:val="000975B4"/>
    <w:rsid w:val="00097B81"/>
    <w:rsid w:val="000A21C3"/>
    <w:rsid w:val="000A2C56"/>
    <w:rsid w:val="000A3795"/>
    <w:rsid w:val="000A50A9"/>
    <w:rsid w:val="000B10D4"/>
    <w:rsid w:val="000B114F"/>
    <w:rsid w:val="000B705C"/>
    <w:rsid w:val="000C2C0E"/>
    <w:rsid w:val="000C4157"/>
    <w:rsid w:val="000C55E1"/>
    <w:rsid w:val="000C5F37"/>
    <w:rsid w:val="000C6105"/>
    <w:rsid w:val="000C6CBC"/>
    <w:rsid w:val="000D1184"/>
    <w:rsid w:val="000D1412"/>
    <w:rsid w:val="000D19C5"/>
    <w:rsid w:val="000D2057"/>
    <w:rsid w:val="000D24CB"/>
    <w:rsid w:val="000D5B02"/>
    <w:rsid w:val="000E020A"/>
    <w:rsid w:val="000E02EA"/>
    <w:rsid w:val="000E169B"/>
    <w:rsid w:val="000E3502"/>
    <w:rsid w:val="000E55D1"/>
    <w:rsid w:val="000E6559"/>
    <w:rsid w:val="000E6F36"/>
    <w:rsid w:val="000F06C0"/>
    <w:rsid w:val="000F22C5"/>
    <w:rsid w:val="000F2A14"/>
    <w:rsid w:val="000F341F"/>
    <w:rsid w:val="001063B6"/>
    <w:rsid w:val="00106556"/>
    <w:rsid w:val="00107882"/>
    <w:rsid w:val="00112357"/>
    <w:rsid w:val="00112CAF"/>
    <w:rsid w:val="001142F2"/>
    <w:rsid w:val="0011530F"/>
    <w:rsid w:val="001160E0"/>
    <w:rsid w:val="001208D9"/>
    <w:rsid w:val="001209F6"/>
    <w:rsid w:val="00122919"/>
    <w:rsid w:val="00122AFA"/>
    <w:rsid w:val="001248E2"/>
    <w:rsid w:val="001262D7"/>
    <w:rsid w:val="001310E1"/>
    <w:rsid w:val="0013248E"/>
    <w:rsid w:val="00135F64"/>
    <w:rsid w:val="00140857"/>
    <w:rsid w:val="001510F0"/>
    <w:rsid w:val="00151D9D"/>
    <w:rsid w:val="001531A6"/>
    <w:rsid w:val="00155117"/>
    <w:rsid w:val="00155E28"/>
    <w:rsid w:val="00157035"/>
    <w:rsid w:val="0016002F"/>
    <w:rsid w:val="0016149E"/>
    <w:rsid w:val="00162715"/>
    <w:rsid w:val="0016426B"/>
    <w:rsid w:val="0017210C"/>
    <w:rsid w:val="001769D8"/>
    <w:rsid w:val="001769FE"/>
    <w:rsid w:val="001770E2"/>
    <w:rsid w:val="00181049"/>
    <w:rsid w:val="00187C96"/>
    <w:rsid w:val="0019033A"/>
    <w:rsid w:val="00193242"/>
    <w:rsid w:val="00195399"/>
    <w:rsid w:val="00196368"/>
    <w:rsid w:val="001A0468"/>
    <w:rsid w:val="001A0B75"/>
    <w:rsid w:val="001A1350"/>
    <w:rsid w:val="001A2460"/>
    <w:rsid w:val="001A2CD1"/>
    <w:rsid w:val="001A4848"/>
    <w:rsid w:val="001A4AA3"/>
    <w:rsid w:val="001A7A1B"/>
    <w:rsid w:val="001B2CCE"/>
    <w:rsid w:val="001B30BB"/>
    <w:rsid w:val="001B3528"/>
    <w:rsid w:val="001B58E0"/>
    <w:rsid w:val="001B6254"/>
    <w:rsid w:val="001B6738"/>
    <w:rsid w:val="001B6845"/>
    <w:rsid w:val="001B7797"/>
    <w:rsid w:val="001C353A"/>
    <w:rsid w:val="001C3BAA"/>
    <w:rsid w:val="001C5184"/>
    <w:rsid w:val="001D074D"/>
    <w:rsid w:val="001D6C4E"/>
    <w:rsid w:val="001E28DA"/>
    <w:rsid w:val="001E2CDA"/>
    <w:rsid w:val="001F166C"/>
    <w:rsid w:val="001F19DD"/>
    <w:rsid w:val="001F284E"/>
    <w:rsid w:val="001F2F39"/>
    <w:rsid w:val="00204F68"/>
    <w:rsid w:val="002062AC"/>
    <w:rsid w:val="0020643D"/>
    <w:rsid w:val="00207F8A"/>
    <w:rsid w:val="00210CC2"/>
    <w:rsid w:val="0021247B"/>
    <w:rsid w:val="0021347B"/>
    <w:rsid w:val="002148B8"/>
    <w:rsid w:val="00215E86"/>
    <w:rsid w:val="00216189"/>
    <w:rsid w:val="00220EB3"/>
    <w:rsid w:val="0022171A"/>
    <w:rsid w:val="00226900"/>
    <w:rsid w:val="00230933"/>
    <w:rsid w:val="00231374"/>
    <w:rsid w:val="00232975"/>
    <w:rsid w:val="00233AB1"/>
    <w:rsid w:val="002363D0"/>
    <w:rsid w:val="002364B1"/>
    <w:rsid w:val="00236ED8"/>
    <w:rsid w:val="00241605"/>
    <w:rsid w:val="002438D8"/>
    <w:rsid w:val="00245CA3"/>
    <w:rsid w:val="00250B0A"/>
    <w:rsid w:val="002519F1"/>
    <w:rsid w:val="002522CF"/>
    <w:rsid w:val="0025309B"/>
    <w:rsid w:val="0025439A"/>
    <w:rsid w:val="00254AC5"/>
    <w:rsid w:val="00255D93"/>
    <w:rsid w:val="00260190"/>
    <w:rsid w:val="00260227"/>
    <w:rsid w:val="00260DF3"/>
    <w:rsid w:val="002622DD"/>
    <w:rsid w:val="00263BA6"/>
    <w:rsid w:val="00264DF5"/>
    <w:rsid w:val="002665FA"/>
    <w:rsid w:val="002666E0"/>
    <w:rsid w:val="00267187"/>
    <w:rsid w:val="00267829"/>
    <w:rsid w:val="00273AA1"/>
    <w:rsid w:val="00274B67"/>
    <w:rsid w:val="00277953"/>
    <w:rsid w:val="00283E49"/>
    <w:rsid w:val="00284B9F"/>
    <w:rsid w:val="0028616B"/>
    <w:rsid w:val="00286DE8"/>
    <w:rsid w:val="002872D6"/>
    <w:rsid w:val="0029146A"/>
    <w:rsid w:val="002930D3"/>
    <w:rsid w:val="0029592A"/>
    <w:rsid w:val="0029780A"/>
    <w:rsid w:val="002A0D1F"/>
    <w:rsid w:val="002A2BC1"/>
    <w:rsid w:val="002A399B"/>
    <w:rsid w:val="002A6EB2"/>
    <w:rsid w:val="002B080A"/>
    <w:rsid w:val="002B1AC4"/>
    <w:rsid w:val="002B1BD0"/>
    <w:rsid w:val="002B44D6"/>
    <w:rsid w:val="002B677E"/>
    <w:rsid w:val="002B6D45"/>
    <w:rsid w:val="002B7D5E"/>
    <w:rsid w:val="002C054F"/>
    <w:rsid w:val="002C0DC4"/>
    <w:rsid w:val="002C2F80"/>
    <w:rsid w:val="002C4D80"/>
    <w:rsid w:val="002C5657"/>
    <w:rsid w:val="002C6953"/>
    <w:rsid w:val="002D036F"/>
    <w:rsid w:val="002D1F39"/>
    <w:rsid w:val="002D38D7"/>
    <w:rsid w:val="002D4A77"/>
    <w:rsid w:val="002D5B19"/>
    <w:rsid w:val="002D5F5F"/>
    <w:rsid w:val="002D6082"/>
    <w:rsid w:val="002E01CB"/>
    <w:rsid w:val="002E1DAF"/>
    <w:rsid w:val="002E2D8A"/>
    <w:rsid w:val="002E3907"/>
    <w:rsid w:val="002E3D9F"/>
    <w:rsid w:val="002F09A6"/>
    <w:rsid w:val="002F0E90"/>
    <w:rsid w:val="002F1252"/>
    <w:rsid w:val="00300B46"/>
    <w:rsid w:val="0031317F"/>
    <w:rsid w:val="0031333E"/>
    <w:rsid w:val="003138DB"/>
    <w:rsid w:val="00314030"/>
    <w:rsid w:val="00314DC1"/>
    <w:rsid w:val="00320101"/>
    <w:rsid w:val="00320790"/>
    <w:rsid w:val="003209D3"/>
    <w:rsid w:val="00323457"/>
    <w:rsid w:val="00324F8B"/>
    <w:rsid w:val="003318B1"/>
    <w:rsid w:val="00334AB6"/>
    <w:rsid w:val="003379DD"/>
    <w:rsid w:val="003402DF"/>
    <w:rsid w:val="00340B69"/>
    <w:rsid w:val="0034188B"/>
    <w:rsid w:val="003420A8"/>
    <w:rsid w:val="003422B6"/>
    <w:rsid w:val="003437C6"/>
    <w:rsid w:val="00343E22"/>
    <w:rsid w:val="0034554F"/>
    <w:rsid w:val="00345B6A"/>
    <w:rsid w:val="003466F9"/>
    <w:rsid w:val="00346818"/>
    <w:rsid w:val="00351BCC"/>
    <w:rsid w:val="003537CA"/>
    <w:rsid w:val="0035387A"/>
    <w:rsid w:val="00360038"/>
    <w:rsid w:val="0036177E"/>
    <w:rsid w:val="003631A7"/>
    <w:rsid w:val="003642FA"/>
    <w:rsid w:val="003647E4"/>
    <w:rsid w:val="0036527D"/>
    <w:rsid w:val="00371F51"/>
    <w:rsid w:val="00374A72"/>
    <w:rsid w:val="003752FD"/>
    <w:rsid w:val="003754D3"/>
    <w:rsid w:val="0038210D"/>
    <w:rsid w:val="003821F7"/>
    <w:rsid w:val="00385CC8"/>
    <w:rsid w:val="003864F3"/>
    <w:rsid w:val="003868F2"/>
    <w:rsid w:val="00390F68"/>
    <w:rsid w:val="003913FE"/>
    <w:rsid w:val="00391480"/>
    <w:rsid w:val="00391E35"/>
    <w:rsid w:val="003934B6"/>
    <w:rsid w:val="00397720"/>
    <w:rsid w:val="00397B2A"/>
    <w:rsid w:val="003A2228"/>
    <w:rsid w:val="003A2478"/>
    <w:rsid w:val="003A265F"/>
    <w:rsid w:val="003A27DE"/>
    <w:rsid w:val="003A2B6C"/>
    <w:rsid w:val="003A3296"/>
    <w:rsid w:val="003A4967"/>
    <w:rsid w:val="003A5533"/>
    <w:rsid w:val="003A5AC9"/>
    <w:rsid w:val="003B1342"/>
    <w:rsid w:val="003B444C"/>
    <w:rsid w:val="003B5F54"/>
    <w:rsid w:val="003B7904"/>
    <w:rsid w:val="003C17E9"/>
    <w:rsid w:val="003C3072"/>
    <w:rsid w:val="003C4074"/>
    <w:rsid w:val="003C5550"/>
    <w:rsid w:val="003C74C5"/>
    <w:rsid w:val="003C7F60"/>
    <w:rsid w:val="003D0006"/>
    <w:rsid w:val="003D095D"/>
    <w:rsid w:val="003D13BE"/>
    <w:rsid w:val="003D2546"/>
    <w:rsid w:val="003D4733"/>
    <w:rsid w:val="003D5959"/>
    <w:rsid w:val="003D59E2"/>
    <w:rsid w:val="003D5C95"/>
    <w:rsid w:val="003D7EE2"/>
    <w:rsid w:val="003E014D"/>
    <w:rsid w:val="003E448A"/>
    <w:rsid w:val="003E6896"/>
    <w:rsid w:val="003F0801"/>
    <w:rsid w:val="003F1F7E"/>
    <w:rsid w:val="003F2440"/>
    <w:rsid w:val="003F3408"/>
    <w:rsid w:val="003F4C66"/>
    <w:rsid w:val="003F6516"/>
    <w:rsid w:val="003F6D6D"/>
    <w:rsid w:val="004015C2"/>
    <w:rsid w:val="00403733"/>
    <w:rsid w:val="00407A83"/>
    <w:rsid w:val="00407BF0"/>
    <w:rsid w:val="00410992"/>
    <w:rsid w:val="00411E36"/>
    <w:rsid w:val="00411F5C"/>
    <w:rsid w:val="004151F9"/>
    <w:rsid w:val="004153BC"/>
    <w:rsid w:val="004159D7"/>
    <w:rsid w:val="00415A50"/>
    <w:rsid w:val="004170BD"/>
    <w:rsid w:val="004239CA"/>
    <w:rsid w:val="004254EC"/>
    <w:rsid w:val="0042559D"/>
    <w:rsid w:val="00425FAE"/>
    <w:rsid w:val="00426188"/>
    <w:rsid w:val="00426C0D"/>
    <w:rsid w:val="00435D8B"/>
    <w:rsid w:val="00436132"/>
    <w:rsid w:val="0043788A"/>
    <w:rsid w:val="0044116F"/>
    <w:rsid w:val="00443086"/>
    <w:rsid w:val="004435B0"/>
    <w:rsid w:val="00444F31"/>
    <w:rsid w:val="00445A63"/>
    <w:rsid w:val="00446433"/>
    <w:rsid w:val="004469E7"/>
    <w:rsid w:val="00451680"/>
    <w:rsid w:val="00451E7A"/>
    <w:rsid w:val="00455274"/>
    <w:rsid w:val="00455CF0"/>
    <w:rsid w:val="004565AA"/>
    <w:rsid w:val="00456D24"/>
    <w:rsid w:val="0045729A"/>
    <w:rsid w:val="00460220"/>
    <w:rsid w:val="004602E0"/>
    <w:rsid w:val="00460B6F"/>
    <w:rsid w:val="00460FE8"/>
    <w:rsid w:val="0046153F"/>
    <w:rsid w:val="00461B2C"/>
    <w:rsid w:val="00465945"/>
    <w:rsid w:val="00465B2A"/>
    <w:rsid w:val="0046658B"/>
    <w:rsid w:val="004665D5"/>
    <w:rsid w:val="0046679C"/>
    <w:rsid w:val="00466E8E"/>
    <w:rsid w:val="00467881"/>
    <w:rsid w:val="00473B5B"/>
    <w:rsid w:val="004745CC"/>
    <w:rsid w:val="00475920"/>
    <w:rsid w:val="004768DF"/>
    <w:rsid w:val="004801C3"/>
    <w:rsid w:val="004802CA"/>
    <w:rsid w:val="004833E5"/>
    <w:rsid w:val="00484149"/>
    <w:rsid w:val="00485C1A"/>
    <w:rsid w:val="00485D96"/>
    <w:rsid w:val="00486281"/>
    <w:rsid w:val="004868EA"/>
    <w:rsid w:val="00487F25"/>
    <w:rsid w:val="004903D9"/>
    <w:rsid w:val="00490EB7"/>
    <w:rsid w:val="00496663"/>
    <w:rsid w:val="004A3D8E"/>
    <w:rsid w:val="004A53E4"/>
    <w:rsid w:val="004A7017"/>
    <w:rsid w:val="004B6666"/>
    <w:rsid w:val="004B79A1"/>
    <w:rsid w:val="004C0063"/>
    <w:rsid w:val="004C218A"/>
    <w:rsid w:val="004C4781"/>
    <w:rsid w:val="004C5975"/>
    <w:rsid w:val="004C5E4D"/>
    <w:rsid w:val="004D1465"/>
    <w:rsid w:val="004D5698"/>
    <w:rsid w:val="004D5ED6"/>
    <w:rsid w:val="004D6688"/>
    <w:rsid w:val="004E02DC"/>
    <w:rsid w:val="004E217E"/>
    <w:rsid w:val="004E3119"/>
    <w:rsid w:val="004E3ECC"/>
    <w:rsid w:val="004E719F"/>
    <w:rsid w:val="004F26EE"/>
    <w:rsid w:val="004F52AF"/>
    <w:rsid w:val="004F65AE"/>
    <w:rsid w:val="00500C42"/>
    <w:rsid w:val="00500E7A"/>
    <w:rsid w:val="00501BE0"/>
    <w:rsid w:val="00503111"/>
    <w:rsid w:val="0050366F"/>
    <w:rsid w:val="00506432"/>
    <w:rsid w:val="00506474"/>
    <w:rsid w:val="005073EF"/>
    <w:rsid w:val="005078D2"/>
    <w:rsid w:val="00510336"/>
    <w:rsid w:val="0051179A"/>
    <w:rsid w:val="0051186C"/>
    <w:rsid w:val="00511D67"/>
    <w:rsid w:val="005120F9"/>
    <w:rsid w:val="00512D88"/>
    <w:rsid w:val="005172FF"/>
    <w:rsid w:val="005173F4"/>
    <w:rsid w:val="005179DD"/>
    <w:rsid w:val="00520151"/>
    <w:rsid w:val="0052067E"/>
    <w:rsid w:val="00520E49"/>
    <w:rsid w:val="00522677"/>
    <w:rsid w:val="005248BA"/>
    <w:rsid w:val="005250FA"/>
    <w:rsid w:val="00525579"/>
    <w:rsid w:val="00527993"/>
    <w:rsid w:val="00530096"/>
    <w:rsid w:val="005314B8"/>
    <w:rsid w:val="005321F1"/>
    <w:rsid w:val="00533587"/>
    <w:rsid w:val="00535AD1"/>
    <w:rsid w:val="00535BEF"/>
    <w:rsid w:val="0054027C"/>
    <w:rsid w:val="00540A58"/>
    <w:rsid w:val="00540DCD"/>
    <w:rsid w:val="00541A88"/>
    <w:rsid w:val="00544222"/>
    <w:rsid w:val="0055127B"/>
    <w:rsid w:val="005518F0"/>
    <w:rsid w:val="00560083"/>
    <w:rsid w:val="00562BC9"/>
    <w:rsid w:val="00563C9C"/>
    <w:rsid w:val="00564928"/>
    <w:rsid w:val="00564B30"/>
    <w:rsid w:val="00565F09"/>
    <w:rsid w:val="00567425"/>
    <w:rsid w:val="00567677"/>
    <w:rsid w:val="005678F1"/>
    <w:rsid w:val="00567A86"/>
    <w:rsid w:val="00570E5C"/>
    <w:rsid w:val="005711E3"/>
    <w:rsid w:val="005715FC"/>
    <w:rsid w:val="00571B22"/>
    <w:rsid w:val="00572863"/>
    <w:rsid w:val="00572EAB"/>
    <w:rsid w:val="00572ED5"/>
    <w:rsid w:val="00572F8B"/>
    <w:rsid w:val="005746D3"/>
    <w:rsid w:val="00574F5C"/>
    <w:rsid w:val="005753D6"/>
    <w:rsid w:val="0058038D"/>
    <w:rsid w:val="00580392"/>
    <w:rsid w:val="00582B90"/>
    <w:rsid w:val="00584273"/>
    <w:rsid w:val="00584CE6"/>
    <w:rsid w:val="00585097"/>
    <w:rsid w:val="005850FB"/>
    <w:rsid w:val="00586F41"/>
    <w:rsid w:val="0058710F"/>
    <w:rsid w:val="00592D52"/>
    <w:rsid w:val="00594CBA"/>
    <w:rsid w:val="005966D3"/>
    <w:rsid w:val="00596AA6"/>
    <w:rsid w:val="00597AA2"/>
    <w:rsid w:val="005A0FCA"/>
    <w:rsid w:val="005A1374"/>
    <w:rsid w:val="005A2FEB"/>
    <w:rsid w:val="005A433E"/>
    <w:rsid w:val="005A5187"/>
    <w:rsid w:val="005A5A19"/>
    <w:rsid w:val="005B39CD"/>
    <w:rsid w:val="005B4835"/>
    <w:rsid w:val="005B5F46"/>
    <w:rsid w:val="005B6AC4"/>
    <w:rsid w:val="005B78D2"/>
    <w:rsid w:val="005C22FF"/>
    <w:rsid w:val="005C25CB"/>
    <w:rsid w:val="005C477D"/>
    <w:rsid w:val="005C596B"/>
    <w:rsid w:val="005C5CD8"/>
    <w:rsid w:val="005C6A74"/>
    <w:rsid w:val="005C7BBF"/>
    <w:rsid w:val="005D222B"/>
    <w:rsid w:val="005D22AD"/>
    <w:rsid w:val="005D38DD"/>
    <w:rsid w:val="005D417D"/>
    <w:rsid w:val="005D7CA9"/>
    <w:rsid w:val="005D7DBE"/>
    <w:rsid w:val="005E0FCC"/>
    <w:rsid w:val="005E2900"/>
    <w:rsid w:val="005E31C6"/>
    <w:rsid w:val="005E3C09"/>
    <w:rsid w:val="005E3C3D"/>
    <w:rsid w:val="005E6502"/>
    <w:rsid w:val="005E6863"/>
    <w:rsid w:val="005F14F5"/>
    <w:rsid w:val="005F31BE"/>
    <w:rsid w:val="005F6E96"/>
    <w:rsid w:val="006004C1"/>
    <w:rsid w:val="006022EC"/>
    <w:rsid w:val="00602B5B"/>
    <w:rsid w:val="00602E20"/>
    <w:rsid w:val="00604995"/>
    <w:rsid w:val="00606D7A"/>
    <w:rsid w:val="00610841"/>
    <w:rsid w:val="00611706"/>
    <w:rsid w:val="0061216B"/>
    <w:rsid w:val="00613E59"/>
    <w:rsid w:val="00614465"/>
    <w:rsid w:val="0061517E"/>
    <w:rsid w:val="0061679F"/>
    <w:rsid w:val="00620920"/>
    <w:rsid w:val="006214F5"/>
    <w:rsid w:val="006224D8"/>
    <w:rsid w:val="00622F5B"/>
    <w:rsid w:val="00625ECC"/>
    <w:rsid w:val="00627668"/>
    <w:rsid w:val="00631D5B"/>
    <w:rsid w:val="006321FF"/>
    <w:rsid w:val="006336A4"/>
    <w:rsid w:val="00636B90"/>
    <w:rsid w:val="0064238A"/>
    <w:rsid w:val="006443D3"/>
    <w:rsid w:val="00645643"/>
    <w:rsid w:val="00646BD9"/>
    <w:rsid w:val="00647641"/>
    <w:rsid w:val="006477D3"/>
    <w:rsid w:val="00651E5B"/>
    <w:rsid w:val="006530F3"/>
    <w:rsid w:val="00653BD4"/>
    <w:rsid w:val="00656CCE"/>
    <w:rsid w:val="0066130C"/>
    <w:rsid w:val="00665655"/>
    <w:rsid w:val="00665C4C"/>
    <w:rsid w:val="00667B7B"/>
    <w:rsid w:val="00674BCF"/>
    <w:rsid w:val="00675A13"/>
    <w:rsid w:val="00675E65"/>
    <w:rsid w:val="006835E5"/>
    <w:rsid w:val="00683FDB"/>
    <w:rsid w:val="0068591A"/>
    <w:rsid w:val="00686666"/>
    <w:rsid w:val="00690A13"/>
    <w:rsid w:val="00690EF0"/>
    <w:rsid w:val="006922F3"/>
    <w:rsid w:val="00693AD7"/>
    <w:rsid w:val="0069579C"/>
    <w:rsid w:val="0069644E"/>
    <w:rsid w:val="00696906"/>
    <w:rsid w:val="00696DBE"/>
    <w:rsid w:val="00697055"/>
    <w:rsid w:val="006A03E9"/>
    <w:rsid w:val="006A0EA8"/>
    <w:rsid w:val="006A22BB"/>
    <w:rsid w:val="006A6206"/>
    <w:rsid w:val="006B1ED4"/>
    <w:rsid w:val="006B1ED9"/>
    <w:rsid w:val="006B4530"/>
    <w:rsid w:val="006B7ACD"/>
    <w:rsid w:val="006C09E2"/>
    <w:rsid w:val="006C0E9A"/>
    <w:rsid w:val="006C2BF0"/>
    <w:rsid w:val="006C6C73"/>
    <w:rsid w:val="006D05EF"/>
    <w:rsid w:val="006D1E10"/>
    <w:rsid w:val="006D2A85"/>
    <w:rsid w:val="006D65A4"/>
    <w:rsid w:val="006D7258"/>
    <w:rsid w:val="006E1C57"/>
    <w:rsid w:val="006E41FF"/>
    <w:rsid w:val="006E7D2A"/>
    <w:rsid w:val="006F0B3F"/>
    <w:rsid w:val="006F11BB"/>
    <w:rsid w:val="006F344E"/>
    <w:rsid w:val="006F4301"/>
    <w:rsid w:val="006F45E3"/>
    <w:rsid w:val="006F479D"/>
    <w:rsid w:val="006F5CCD"/>
    <w:rsid w:val="006F7BA3"/>
    <w:rsid w:val="006F7DAE"/>
    <w:rsid w:val="00701F04"/>
    <w:rsid w:val="00705DAA"/>
    <w:rsid w:val="0070698B"/>
    <w:rsid w:val="00706D73"/>
    <w:rsid w:val="007074DE"/>
    <w:rsid w:val="00713300"/>
    <w:rsid w:val="00713990"/>
    <w:rsid w:val="007139C0"/>
    <w:rsid w:val="0071404B"/>
    <w:rsid w:val="00717586"/>
    <w:rsid w:val="00720541"/>
    <w:rsid w:val="007215E8"/>
    <w:rsid w:val="0072228A"/>
    <w:rsid w:val="00724E67"/>
    <w:rsid w:val="00726BEF"/>
    <w:rsid w:val="007305FF"/>
    <w:rsid w:val="00735C2B"/>
    <w:rsid w:val="00737601"/>
    <w:rsid w:val="00740AD0"/>
    <w:rsid w:val="007452D4"/>
    <w:rsid w:val="007454E6"/>
    <w:rsid w:val="0075110D"/>
    <w:rsid w:val="00754096"/>
    <w:rsid w:val="00756CA5"/>
    <w:rsid w:val="0075788C"/>
    <w:rsid w:val="00760D1E"/>
    <w:rsid w:val="00764013"/>
    <w:rsid w:val="00764F23"/>
    <w:rsid w:val="0076623F"/>
    <w:rsid w:val="00767458"/>
    <w:rsid w:val="007719C3"/>
    <w:rsid w:val="007728E1"/>
    <w:rsid w:val="0078092E"/>
    <w:rsid w:val="00781201"/>
    <w:rsid w:val="00781BF1"/>
    <w:rsid w:val="007825A4"/>
    <w:rsid w:val="00784C89"/>
    <w:rsid w:val="007853F7"/>
    <w:rsid w:val="007857B0"/>
    <w:rsid w:val="00785E46"/>
    <w:rsid w:val="0079482F"/>
    <w:rsid w:val="00795AEC"/>
    <w:rsid w:val="00796187"/>
    <w:rsid w:val="00797A74"/>
    <w:rsid w:val="00797FF6"/>
    <w:rsid w:val="007A0E74"/>
    <w:rsid w:val="007A2A01"/>
    <w:rsid w:val="007A3728"/>
    <w:rsid w:val="007A3C29"/>
    <w:rsid w:val="007A6082"/>
    <w:rsid w:val="007B036C"/>
    <w:rsid w:val="007B071D"/>
    <w:rsid w:val="007B0EEA"/>
    <w:rsid w:val="007B4662"/>
    <w:rsid w:val="007B5B10"/>
    <w:rsid w:val="007B7569"/>
    <w:rsid w:val="007B7870"/>
    <w:rsid w:val="007B79E5"/>
    <w:rsid w:val="007B7E48"/>
    <w:rsid w:val="007C0750"/>
    <w:rsid w:val="007C431E"/>
    <w:rsid w:val="007C569D"/>
    <w:rsid w:val="007C63DE"/>
    <w:rsid w:val="007D0BF9"/>
    <w:rsid w:val="007D0D71"/>
    <w:rsid w:val="007D2B01"/>
    <w:rsid w:val="007D38BA"/>
    <w:rsid w:val="007D3F6E"/>
    <w:rsid w:val="007D7671"/>
    <w:rsid w:val="007D7F4B"/>
    <w:rsid w:val="007E0904"/>
    <w:rsid w:val="007E0FBE"/>
    <w:rsid w:val="007E4A60"/>
    <w:rsid w:val="007E5765"/>
    <w:rsid w:val="007F020E"/>
    <w:rsid w:val="007F06D3"/>
    <w:rsid w:val="007F1C65"/>
    <w:rsid w:val="007F1F07"/>
    <w:rsid w:val="007F4238"/>
    <w:rsid w:val="007F4AAF"/>
    <w:rsid w:val="007F77A1"/>
    <w:rsid w:val="007F7ED5"/>
    <w:rsid w:val="0080591E"/>
    <w:rsid w:val="00810EAB"/>
    <w:rsid w:val="008112FB"/>
    <w:rsid w:val="00816165"/>
    <w:rsid w:val="008161D9"/>
    <w:rsid w:val="008165BB"/>
    <w:rsid w:val="00821062"/>
    <w:rsid w:val="00822757"/>
    <w:rsid w:val="00826D54"/>
    <w:rsid w:val="00830846"/>
    <w:rsid w:val="008331C0"/>
    <w:rsid w:val="0083416A"/>
    <w:rsid w:val="008347F3"/>
    <w:rsid w:val="00834A34"/>
    <w:rsid w:val="00834C9A"/>
    <w:rsid w:val="008350E2"/>
    <w:rsid w:val="0083518C"/>
    <w:rsid w:val="00835CD6"/>
    <w:rsid w:val="00836241"/>
    <w:rsid w:val="00836DDA"/>
    <w:rsid w:val="00842B0A"/>
    <w:rsid w:val="008471C2"/>
    <w:rsid w:val="008474BC"/>
    <w:rsid w:val="0085046F"/>
    <w:rsid w:val="0085149C"/>
    <w:rsid w:val="0085267F"/>
    <w:rsid w:val="00852B2E"/>
    <w:rsid w:val="008536F4"/>
    <w:rsid w:val="0085691B"/>
    <w:rsid w:val="0085710B"/>
    <w:rsid w:val="00861001"/>
    <w:rsid w:val="0086163E"/>
    <w:rsid w:val="00862525"/>
    <w:rsid w:val="0087108C"/>
    <w:rsid w:val="008711BC"/>
    <w:rsid w:val="00877759"/>
    <w:rsid w:val="0088165C"/>
    <w:rsid w:val="00882C5B"/>
    <w:rsid w:val="008839B4"/>
    <w:rsid w:val="00885E3F"/>
    <w:rsid w:val="00891803"/>
    <w:rsid w:val="00892408"/>
    <w:rsid w:val="008941A6"/>
    <w:rsid w:val="00894522"/>
    <w:rsid w:val="008952C0"/>
    <w:rsid w:val="008963B4"/>
    <w:rsid w:val="0089799C"/>
    <w:rsid w:val="008A2EC5"/>
    <w:rsid w:val="008A3657"/>
    <w:rsid w:val="008A3D32"/>
    <w:rsid w:val="008A3E7B"/>
    <w:rsid w:val="008A6E82"/>
    <w:rsid w:val="008B24AE"/>
    <w:rsid w:val="008B26BB"/>
    <w:rsid w:val="008B5727"/>
    <w:rsid w:val="008B7D55"/>
    <w:rsid w:val="008C05CD"/>
    <w:rsid w:val="008C2AA1"/>
    <w:rsid w:val="008C4660"/>
    <w:rsid w:val="008C606E"/>
    <w:rsid w:val="008C6910"/>
    <w:rsid w:val="008C6F45"/>
    <w:rsid w:val="008C7074"/>
    <w:rsid w:val="008C7E38"/>
    <w:rsid w:val="008D15DD"/>
    <w:rsid w:val="008D2957"/>
    <w:rsid w:val="008D3EC0"/>
    <w:rsid w:val="008D4D8A"/>
    <w:rsid w:val="008D5469"/>
    <w:rsid w:val="008D568A"/>
    <w:rsid w:val="008D5A84"/>
    <w:rsid w:val="008D7733"/>
    <w:rsid w:val="008E02A7"/>
    <w:rsid w:val="008E14F4"/>
    <w:rsid w:val="008E181B"/>
    <w:rsid w:val="008E3539"/>
    <w:rsid w:val="008E3936"/>
    <w:rsid w:val="008E4B51"/>
    <w:rsid w:val="008E5730"/>
    <w:rsid w:val="008E5EDA"/>
    <w:rsid w:val="008E6195"/>
    <w:rsid w:val="008E7603"/>
    <w:rsid w:val="008F5E1F"/>
    <w:rsid w:val="008F6E62"/>
    <w:rsid w:val="0090066A"/>
    <w:rsid w:val="009006D2"/>
    <w:rsid w:val="00901F6D"/>
    <w:rsid w:val="00904B18"/>
    <w:rsid w:val="00904D92"/>
    <w:rsid w:val="0090572D"/>
    <w:rsid w:val="00906713"/>
    <w:rsid w:val="00907EA6"/>
    <w:rsid w:val="00911E9E"/>
    <w:rsid w:val="0091210B"/>
    <w:rsid w:val="0091429B"/>
    <w:rsid w:val="00915252"/>
    <w:rsid w:val="00921066"/>
    <w:rsid w:val="00922F1A"/>
    <w:rsid w:val="00924793"/>
    <w:rsid w:val="00925318"/>
    <w:rsid w:val="009257F3"/>
    <w:rsid w:val="00925E7A"/>
    <w:rsid w:val="009265BE"/>
    <w:rsid w:val="009274F0"/>
    <w:rsid w:val="00927666"/>
    <w:rsid w:val="0093344E"/>
    <w:rsid w:val="00933D3F"/>
    <w:rsid w:val="00934200"/>
    <w:rsid w:val="009347C7"/>
    <w:rsid w:val="009359E0"/>
    <w:rsid w:val="00936A5C"/>
    <w:rsid w:val="00937791"/>
    <w:rsid w:val="0094058B"/>
    <w:rsid w:val="00945105"/>
    <w:rsid w:val="0094563D"/>
    <w:rsid w:val="00946F08"/>
    <w:rsid w:val="00947C7C"/>
    <w:rsid w:val="00950670"/>
    <w:rsid w:val="00951135"/>
    <w:rsid w:val="00951814"/>
    <w:rsid w:val="009611B5"/>
    <w:rsid w:val="0096457F"/>
    <w:rsid w:val="00973069"/>
    <w:rsid w:val="00977B47"/>
    <w:rsid w:val="00983CD5"/>
    <w:rsid w:val="0098487A"/>
    <w:rsid w:val="00990B6F"/>
    <w:rsid w:val="009959C0"/>
    <w:rsid w:val="009A2329"/>
    <w:rsid w:val="009A2494"/>
    <w:rsid w:val="009A36CB"/>
    <w:rsid w:val="009B1DC3"/>
    <w:rsid w:val="009B1EF2"/>
    <w:rsid w:val="009B2360"/>
    <w:rsid w:val="009B53E8"/>
    <w:rsid w:val="009B5B7C"/>
    <w:rsid w:val="009B678F"/>
    <w:rsid w:val="009B768F"/>
    <w:rsid w:val="009B78F1"/>
    <w:rsid w:val="009B7CF8"/>
    <w:rsid w:val="009C0B0A"/>
    <w:rsid w:val="009C281C"/>
    <w:rsid w:val="009C7A29"/>
    <w:rsid w:val="009C7D6E"/>
    <w:rsid w:val="009D058F"/>
    <w:rsid w:val="009D13BF"/>
    <w:rsid w:val="009D1C25"/>
    <w:rsid w:val="009D3867"/>
    <w:rsid w:val="009D3F07"/>
    <w:rsid w:val="009D62DE"/>
    <w:rsid w:val="009D6FFF"/>
    <w:rsid w:val="009D7255"/>
    <w:rsid w:val="009D7D33"/>
    <w:rsid w:val="009E17FC"/>
    <w:rsid w:val="009E25B4"/>
    <w:rsid w:val="009E46A6"/>
    <w:rsid w:val="009E4A9D"/>
    <w:rsid w:val="009E7409"/>
    <w:rsid w:val="009F03BA"/>
    <w:rsid w:val="009F0A67"/>
    <w:rsid w:val="009F0E3D"/>
    <w:rsid w:val="009F0EC8"/>
    <w:rsid w:val="009F0FE5"/>
    <w:rsid w:val="009F1749"/>
    <w:rsid w:val="009F3CF6"/>
    <w:rsid w:val="009F49BB"/>
    <w:rsid w:val="009F5375"/>
    <w:rsid w:val="009F53A5"/>
    <w:rsid w:val="009F5644"/>
    <w:rsid w:val="009F5D34"/>
    <w:rsid w:val="009F6649"/>
    <w:rsid w:val="009F7F58"/>
    <w:rsid w:val="00A0136A"/>
    <w:rsid w:val="00A02BA6"/>
    <w:rsid w:val="00A06412"/>
    <w:rsid w:val="00A076AA"/>
    <w:rsid w:val="00A11AC2"/>
    <w:rsid w:val="00A11ACC"/>
    <w:rsid w:val="00A13B4D"/>
    <w:rsid w:val="00A13D6D"/>
    <w:rsid w:val="00A1401D"/>
    <w:rsid w:val="00A161AD"/>
    <w:rsid w:val="00A16FC8"/>
    <w:rsid w:val="00A17D86"/>
    <w:rsid w:val="00A211D3"/>
    <w:rsid w:val="00A256BB"/>
    <w:rsid w:val="00A301DC"/>
    <w:rsid w:val="00A311B8"/>
    <w:rsid w:val="00A31398"/>
    <w:rsid w:val="00A32A8D"/>
    <w:rsid w:val="00A339C6"/>
    <w:rsid w:val="00A361B5"/>
    <w:rsid w:val="00A369E1"/>
    <w:rsid w:val="00A40E6C"/>
    <w:rsid w:val="00A42100"/>
    <w:rsid w:val="00A422ED"/>
    <w:rsid w:val="00A42B55"/>
    <w:rsid w:val="00A43CDC"/>
    <w:rsid w:val="00A50C21"/>
    <w:rsid w:val="00A5162C"/>
    <w:rsid w:val="00A52059"/>
    <w:rsid w:val="00A541E6"/>
    <w:rsid w:val="00A61F8A"/>
    <w:rsid w:val="00A62E00"/>
    <w:rsid w:val="00A633F4"/>
    <w:rsid w:val="00A65A1D"/>
    <w:rsid w:val="00A6633C"/>
    <w:rsid w:val="00A6711E"/>
    <w:rsid w:val="00A736A0"/>
    <w:rsid w:val="00A752A6"/>
    <w:rsid w:val="00A80A69"/>
    <w:rsid w:val="00A82882"/>
    <w:rsid w:val="00A830DF"/>
    <w:rsid w:val="00A83197"/>
    <w:rsid w:val="00A83B81"/>
    <w:rsid w:val="00A86601"/>
    <w:rsid w:val="00A87B6F"/>
    <w:rsid w:val="00A9010E"/>
    <w:rsid w:val="00A90773"/>
    <w:rsid w:val="00A918FF"/>
    <w:rsid w:val="00A93066"/>
    <w:rsid w:val="00A957AF"/>
    <w:rsid w:val="00A95C74"/>
    <w:rsid w:val="00A95EA4"/>
    <w:rsid w:val="00A971A8"/>
    <w:rsid w:val="00AA0997"/>
    <w:rsid w:val="00AA0BAD"/>
    <w:rsid w:val="00AA3259"/>
    <w:rsid w:val="00AA3AC6"/>
    <w:rsid w:val="00AA3D68"/>
    <w:rsid w:val="00AA52D4"/>
    <w:rsid w:val="00AA5923"/>
    <w:rsid w:val="00AB10AC"/>
    <w:rsid w:val="00AB373F"/>
    <w:rsid w:val="00AB5254"/>
    <w:rsid w:val="00AB7316"/>
    <w:rsid w:val="00AB74E5"/>
    <w:rsid w:val="00AC14E0"/>
    <w:rsid w:val="00AC336C"/>
    <w:rsid w:val="00AC4B89"/>
    <w:rsid w:val="00AC5007"/>
    <w:rsid w:val="00AC7882"/>
    <w:rsid w:val="00AD1763"/>
    <w:rsid w:val="00AD3A33"/>
    <w:rsid w:val="00AD423D"/>
    <w:rsid w:val="00AD7066"/>
    <w:rsid w:val="00AD745F"/>
    <w:rsid w:val="00AE2433"/>
    <w:rsid w:val="00AE276F"/>
    <w:rsid w:val="00AE28E0"/>
    <w:rsid w:val="00AE3A43"/>
    <w:rsid w:val="00AE5A8E"/>
    <w:rsid w:val="00AE7D5D"/>
    <w:rsid w:val="00AF0E41"/>
    <w:rsid w:val="00AF3F7B"/>
    <w:rsid w:val="00AF4F96"/>
    <w:rsid w:val="00AF52FD"/>
    <w:rsid w:val="00AF6961"/>
    <w:rsid w:val="00AF6CB5"/>
    <w:rsid w:val="00AF7DBA"/>
    <w:rsid w:val="00B000A8"/>
    <w:rsid w:val="00B0120A"/>
    <w:rsid w:val="00B01AA5"/>
    <w:rsid w:val="00B04B2A"/>
    <w:rsid w:val="00B05217"/>
    <w:rsid w:val="00B07129"/>
    <w:rsid w:val="00B12141"/>
    <w:rsid w:val="00B14A72"/>
    <w:rsid w:val="00B15227"/>
    <w:rsid w:val="00B1581E"/>
    <w:rsid w:val="00B16B2A"/>
    <w:rsid w:val="00B17E0B"/>
    <w:rsid w:val="00B17EBE"/>
    <w:rsid w:val="00B23E14"/>
    <w:rsid w:val="00B24532"/>
    <w:rsid w:val="00B25575"/>
    <w:rsid w:val="00B25A74"/>
    <w:rsid w:val="00B25CCB"/>
    <w:rsid w:val="00B32D8F"/>
    <w:rsid w:val="00B3578C"/>
    <w:rsid w:val="00B35D60"/>
    <w:rsid w:val="00B37D3E"/>
    <w:rsid w:val="00B40343"/>
    <w:rsid w:val="00B403B2"/>
    <w:rsid w:val="00B43087"/>
    <w:rsid w:val="00B446B6"/>
    <w:rsid w:val="00B47D33"/>
    <w:rsid w:val="00B50521"/>
    <w:rsid w:val="00B50F10"/>
    <w:rsid w:val="00B51523"/>
    <w:rsid w:val="00B51C7D"/>
    <w:rsid w:val="00B5255A"/>
    <w:rsid w:val="00B53E0D"/>
    <w:rsid w:val="00B54CD5"/>
    <w:rsid w:val="00B550FE"/>
    <w:rsid w:val="00B55738"/>
    <w:rsid w:val="00B56439"/>
    <w:rsid w:val="00B56C54"/>
    <w:rsid w:val="00B650AD"/>
    <w:rsid w:val="00B66DC7"/>
    <w:rsid w:val="00B70932"/>
    <w:rsid w:val="00B7402B"/>
    <w:rsid w:val="00B76C93"/>
    <w:rsid w:val="00B8022C"/>
    <w:rsid w:val="00B80499"/>
    <w:rsid w:val="00B805DC"/>
    <w:rsid w:val="00B80A9F"/>
    <w:rsid w:val="00B82E47"/>
    <w:rsid w:val="00B85A8E"/>
    <w:rsid w:val="00B86608"/>
    <w:rsid w:val="00B91FC5"/>
    <w:rsid w:val="00B9562C"/>
    <w:rsid w:val="00B9598A"/>
    <w:rsid w:val="00B9792A"/>
    <w:rsid w:val="00BA03B1"/>
    <w:rsid w:val="00BA1135"/>
    <w:rsid w:val="00BA3CD1"/>
    <w:rsid w:val="00BA48E2"/>
    <w:rsid w:val="00BA55F7"/>
    <w:rsid w:val="00BB5839"/>
    <w:rsid w:val="00BB62CF"/>
    <w:rsid w:val="00BC27E6"/>
    <w:rsid w:val="00BC463D"/>
    <w:rsid w:val="00BD1632"/>
    <w:rsid w:val="00BD16F3"/>
    <w:rsid w:val="00BD1E47"/>
    <w:rsid w:val="00BD4963"/>
    <w:rsid w:val="00BD50F0"/>
    <w:rsid w:val="00BD5B70"/>
    <w:rsid w:val="00BD5C6E"/>
    <w:rsid w:val="00BD71F1"/>
    <w:rsid w:val="00BE03A5"/>
    <w:rsid w:val="00BE1887"/>
    <w:rsid w:val="00BE1ACF"/>
    <w:rsid w:val="00BE25F1"/>
    <w:rsid w:val="00BE375A"/>
    <w:rsid w:val="00BE4186"/>
    <w:rsid w:val="00BE41C0"/>
    <w:rsid w:val="00BF1584"/>
    <w:rsid w:val="00BF26E2"/>
    <w:rsid w:val="00BF4016"/>
    <w:rsid w:val="00BF4CF1"/>
    <w:rsid w:val="00BF5D84"/>
    <w:rsid w:val="00BF6CEE"/>
    <w:rsid w:val="00BF7006"/>
    <w:rsid w:val="00C00898"/>
    <w:rsid w:val="00C02BD8"/>
    <w:rsid w:val="00C036DA"/>
    <w:rsid w:val="00C04A8D"/>
    <w:rsid w:val="00C05C69"/>
    <w:rsid w:val="00C066B4"/>
    <w:rsid w:val="00C06AE5"/>
    <w:rsid w:val="00C10108"/>
    <w:rsid w:val="00C11B04"/>
    <w:rsid w:val="00C13853"/>
    <w:rsid w:val="00C16225"/>
    <w:rsid w:val="00C1760B"/>
    <w:rsid w:val="00C17926"/>
    <w:rsid w:val="00C25854"/>
    <w:rsid w:val="00C31CD9"/>
    <w:rsid w:val="00C3223D"/>
    <w:rsid w:val="00C32267"/>
    <w:rsid w:val="00C34291"/>
    <w:rsid w:val="00C35A85"/>
    <w:rsid w:val="00C367B4"/>
    <w:rsid w:val="00C37635"/>
    <w:rsid w:val="00C41742"/>
    <w:rsid w:val="00C41BB6"/>
    <w:rsid w:val="00C43FAA"/>
    <w:rsid w:val="00C43FBD"/>
    <w:rsid w:val="00C5143D"/>
    <w:rsid w:val="00C517FB"/>
    <w:rsid w:val="00C57303"/>
    <w:rsid w:val="00C64346"/>
    <w:rsid w:val="00C64B31"/>
    <w:rsid w:val="00C65ED0"/>
    <w:rsid w:val="00C66D93"/>
    <w:rsid w:val="00C709F1"/>
    <w:rsid w:val="00C70ED6"/>
    <w:rsid w:val="00C720B1"/>
    <w:rsid w:val="00C738B5"/>
    <w:rsid w:val="00C75B11"/>
    <w:rsid w:val="00C771B5"/>
    <w:rsid w:val="00C81435"/>
    <w:rsid w:val="00C81E8D"/>
    <w:rsid w:val="00C842AC"/>
    <w:rsid w:val="00C855FF"/>
    <w:rsid w:val="00C87713"/>
    <w:rsid w:val="00C901F0"/>
    <w:rsid w:val="00C90660"/>
    <w:rsid w:val="00C9073B"/>
    <w:rsid w:val="00C925C5"/>
    <w:rsid w:val="00C92D58"/>
    <w:rsid w:val="00C9327C"/>
    <w:rsid w:val="00C93EF4"/>
    <w:rsid w:val="00C95C1A"/>
    <w:rsid w:val="00C96668"/>
    <w:rsid w:val="00CA39E7"/>
    <w:rsid w:val="00CA4939"/>
    <w:rsid w:val="00CA542E"/>
    <w:rsid w:val="00CA6B56"/>
    <w:rsid w:val="00CB040E"/>
    <w:rsid w:val="00CB0DCD"/>
    <w:rsid w:val="00CB53F1"/>
    <w:rsid w:val="00CB5FCD"/>
    <w:rsid w:val="00CC1E50"/>
    <w:rsid w:val="00CC3602"/>
    <w:rsid w:val="00CC4405"/>
    <w:rsid w:val="00CC68CC"/>
    <w:rsid w:val="00CC6E66"/>
    <w:rsid w:val="00CC745F"/>
    <w:rsid w:val="00CD212C"/>
    <w:rsid w:val="00CD416B"/>
    <w:rsid w:val="00CD464F"/>
    <w:rsid w:val="00CD54A6"/>
    <w:rsid w:val="00CD66B9"/>
    <w:rsid w:val="00CF428E"/>
    <w:rsid w:val="00CF506B"/>
    <w:rsid w:val="00CF5E6D"/>
    <w:rsid w:val="00CF68E7"/>
    <w:rsid w:val="00D02403"/>
    <w:rsid w:val="00D043D4"/>
    <w:rsid w:val="00D054EE"/>
    <w:rsid w:val="00D05967"/>
    <w:rsid w:val="00D06FAB"/>
    <w:rsid w:val="00D07730"/>
    <w:rsid w:val="00D0780D"/>
    <w:rsid w:val="00D079AF"/>
    <w:rsid w:val="00D104CA"/>
    <w:rsid w:val="00D12206"/>
    <w:rsid w:val="00D123F3"/>
    <w:rsid w:val="00D139E0"/>
    <w:rsid w:val="00D15850"/>
    <w:rsid w:val="00D20B5D"/>
    <w:rsid w:val="00D216ED"/>
    <w:rsid w:val="00D22482"/>
    <w:rsid w:val="00D23AA2"/>
    <w:rsid w:val="00D25A02"/>
    <w:rsid w:val="00D26A6A"/>
    <w:rsid w:val="00D3247E"/>
    <w:rsid w:val="00D41365"/>
    <w:rsid w:val="00D4235F"/>
    <w:rsid w:val="00D42380"/>
    <w:rsid w:val="00D438D7"/>
    <w:rsid w:val="00D45D0B"/>
    <w:rsid w:val="00D50142"/>
    <w:rsid w:val="00D50F9A"/>
    <w:rsid w:val="00D512B7"/>
    <w:rsid w:val="00D53C49"/>
    <w:rsid w:val="00D543ED"/>
    <w:rsid w:val="00D568CA"/>
    <w:rsid w:val="00D57FD7"/>
    <w:rsid w:val="00D602BA"/>
    <w:rsid w:val="00D60C12"/>
    <w:rsid w:val="00D60C4F"/>
    <w:rsid w:val="00D62868"/>
    <w:rsid w:val="00D63368"/>
    <w:rsid w:val="00D6748A"/>
    <w:rsid w:val="00D74879"/>
    <w:rsid w:val="00D80228"/>
    <w:rsid w:val="00D80C67"/>
    <w:rsid w:val="00D81361"/>
    <w:rsid w:val="00D83C1D"/>
    <w:rsid w:val="00D84C12"/>
    <w:rsid w:val="00D84EB4"/>
    <w:rsid w:val="00D85C5C"/>
    <w:rsid w:val="00D917D3"/>
    <w:rsid w:val="00D91B8E"/>
    <w:rsid w:val="00D92873"/>
    <w:rsid w:val="00D962EC"/>
    <w:rsid w:val="00DA17C4"/>
    <w:rsid w:val="00DA19D5"/>
    <w:rsid w:val="00DA2222"/>
    <w:rsid w:val="00DA3B01"/>
    <w:rsid w:val="00DA6297"/>
    <w:rsid w:val="00DB1681"/>
    <w:rsid w:val="00DB200B"/>
    <w:rsid w:val="00DB4468"/>
    <w:rsid w:val="00DB4B6D"/>
    <w:rsid w:val="00DB54E2"/>
    <w:rsid w:val="00DB67B0"/>
    <w:rsid w:val="00DB69E8"/>
    <w:rsid w:val="00DC32F5"/>
    <w:rsid w:val="00DC612E"/>
    <w:rsid w:val="00DD021A"/>
    <w:rsid w:val="00DD326D"/>
    <w:rsid w:val="00DD417B"/>
    <w:rsid w:val="00DD7AD8"/>
    <w:rsid w:val="00DE39DC"/>
    <w:rsid w:val="00DE4A44"/>
    <w:rsid w:val="00DE4BE7"/>
    <w:rsid w:val="00DE7061"/>
    <w:rsid w:val="00DF0AED"/>
    <w:rsid w:val="00DF0F2C"/>
    <w:rsid w:val="00DF11E8"/>
    <w:rsid w:val="00DF2272"/>
    <w:rsid w:val="00DF29B1"/>
    <w:rsid w:val="00DF4821"/>
    <w:rsid w:val="00E01FC1"/>
    <w:rsid w:val="00E02C3B"/>
    <w:rsid w:val="00E04BF7"/>
    <w:rsid w:val="00E10BDA"/>
    <w:rsid w:val="00E118AB"/>
    <w:rsid w:val="00E124CD"/>
    <w:rsid w:val="00E13752"/>
    <w:rsid w:val="00E13B7B"/>
    <w:rsid w:val="00E1519C"/>
    <w:rsid w:val="00E17D02"/>
    <w:rsid w:val="00E212CC"/>
    <w:rsid w:val="00E2349D"/>
    <w:rsid w:val="00E251C8"/>
    <w:rsid w:val="00E26F64"/>
    <w:rsid w:val="00E32464"/>
    <w:rsid w:val="00E34D3B"/>
    <w:rsid w:val="00E373AB"/>
    <w:rsid w:val="00E37AD1"/>
    <w:rsid w:val="00E37F4C"/>
    <w:rsid w:val="00E4175D"/>
    <w:rsid w:val="00E44240"/>
    <w:rsid w:val="00E4487A"/>
    <w:rsid w:val="00E46178"/>
    <w:rsid w:val="00E50DC6"/>
    <w:rsid w:val="00E54A19"/>
    <w:rsid w:val="00E55FDD"/>
    <w:rsid w:val="00E61B1C"/>
    <w:rsid w:val="00E63D86"/>
    <w:rsid w:val="00E640E4"/>
    <w:rsid w:val="00E663B3"/>
    <w:rsid w:val="00E7041B"/>
    <w:rsid w:val="00E7181E"/>
    <w:rsid w:val="00E7192D"/>
    <w:rsid w:val="00E73E36"/>
    <w:rsid w:val="00E76A91"/>
    <w:rsid w:val="00E76D76"/>
    <w:rsid w:val="00E8184D"/>
    <w:rsid w:val="00E83C4A"/>
    <w:rsid w:val="00E8543C"/>
    <w:rsid w:val="00E8762C"/>
    <w:rsid w:val="00E9097D"/>
    <w:rsid w:val="00E919CD"/>
    <w:rsid w:val="00E9336D"/>
    <w:rsid w:val="00E933EB"/>
    <w:rsid w:val="00E9488D"/>
    <w:rsid w:val="00E951C0"/>
    <w:rsid w:val="00E9557F"/>
    <w:rsid w:val="00E96785"/>
    <w:rsid w:val="00E96DC2"/>
    <w:rsid w:val="00E97660"/>
    <w:rsid w:val="00EA03BC"/>
    <w:rsid w:val="00EA1989"/>
    <w:rsid w:val="00EA2FC5"/>
    <w:rsid w:val="00EA561C"/>
    <w:rsid w:val="00EA68C8"/>
    <w:rsid w:val="00EA6ECC"/>
    <w:rsid w:val="00EB10AF"/>
    <w:rsid w:val="00EB2B1A"/>
    <w:rsid w:val="00EB32DE"/>
    <w:rsid w:val="00EB3F22"/>
    <w:rsid w:val="00EB4009"/>
    <w:rsid w:val="00EB4241"/>
    <w:rsid w:val="00EB716A"/>
    <w:rsid w:val="00EC013B"/>
    <w:rsid w:val="00EC0439"/>
    <w:rsid w:val="00EC19B8"/>
    <w:rsid w:val="00EC4CAB"/>
    <w:rsid w:val="00EC5A77"/>
    <w:rsid w:val="00ED0F72"/>
    <w:rsid w:val="00ED1050"/>
    <w:rsid w:val="00ED1E45"/>
    <w:rsid w:val="00ED3A70"/>
    <w:rsid w:val="00ED40CD"/>
    <w:rsid w:val="00ED4140"/>
    <w:rsid w:val="00ED4BDE"/>
    <w:rsid w:val="00ED5168"/>
    <w:rsid w:val="00ED6157"/>
    <w:rsid w:val="00ED6655"/>
    <w:rsid w:val="00ED73CE"/>
    <w:rsid w:val="00ED7818"/>
    <w:rsid w:val="00EE0E63"/>
    <w:rsid w:val="00EE213C"/>
    <w:rsid w:val="00EE2689"/>
    <w:rsid w:val="00EE3C0F"/>
    <w:rsid w:val="00EE444B"/>
    <w:rsid w:val="00EF0B6E"/>
    <w:rsid w:val="00EF1A9E"/>
    <w:rsid w:val="00EF3191"/>
    <w:rsid w:val="00EF3B66"/>
    <w:rsid w:val="00EF5E5C"/>
    <w:rsid w:val="00F02882"/>
    <w:rsid w:val="00F02D07"/>
    <w:rsid w:val="00F04627"/>
    <w:rsid w:val="00F0558E"/>
    <w:rsid w:val="00F056CD"/>
    <w:rsid w:val="00F078AF"/>
    <w:rsid w:val="00F11E57"/>
    <w:rsid w:val="00F1566C"/>
    <w:rsid w:val="00F16F64"/>
    <w:rsid w:val="00F20168"/>
    <w:rsid w:val="00F20952"/>
    <w:rsid w:val="00F23CB5"/>
    <w:rsid w:val="00F274B2"/>
    <w:rsid w:val="00F307C5"/>
    <w:rsid w:val="00F32C3A"/>
    <w:rsid w:val="00F331D0"/>
    <w:rsid w:val="00F33CF7"/>
    <w:rsid w:val="00F34F20"/>
    <w:rsid w:val="00F361AA"/>
    <w:rsid w:val="00F368C3"/>
    <w:rsid w:val="00F405AE"/>
    <w:rsid w:val="00F414CD"/>
    <w:rsid w:val="00F43D37"/>
    <w:rsid w:val="00F44797"/>
    <w:rsid w:val="00F46FA5"/>
    <w:rsid w:val="00F47DAC"/>
    <w:rsid w:val="00F47F4D"/>
    <w:rsid w:val="00F528FC"/>
    <w:rsid w:val="00F542D0"/>
    <w:rsid w:val="00F56272"/>
    <w:rsid w:val="00F60213"/>
    <w:rsid w:val="00F60883"/>
    <w:rsid w:val="00F704CB"/>
    <w:rsid w:val="00F72842"/>
    <w:rsid w:val="00F759C7"/>
    <w:rsid w:val="00F77C0E"/>
    <w:rsid w:val="00F806DA"/>
    <w:rsid w:val="00F80B21"/>
    <w:rsid w:val="00F813FE"/>
    <w:rsid w:val="00F81999"/>
    <w:rsid w:val="00F82ADE"/>
    <w:rsid w:val="00F8339B"/>
    <w:rsid w:val="00F83F5F"/>
    <w:rsid w:val="00F84FD8"/>
    <w:rsid w:val="00F921BD"/>
    <w:rsid w:val="00F922CF"/>
    <w:rsid w:val="00F9364A"/>
    <w:rsid w:val="00F945CF"/>
    <w:rsid w:val="00F947C0"/>
    <w:rsid w:val="00F9581F"/>
    <w:rsid w:val="00F95DDE"/>
    <w:rsid w:val="00F96E0D"/>
    <w:rsid w:val="00FA1FF5"/>
    <w:rsid w:val="00FA349E"/>
    <w:rsid w:val="00FA41BF"/>
    <w:rsid w:val="00FA5316"/>
    <w:rsid w:val="00FA5ADA"/>
    <w:rsid w:val="00FA6159"/>
    <w:rsid w:val="00FA6CEB"/>
    <w:rsid w:val="00FA6DAB"/>
    <w:rsid w:val="00FB05AB"/>
    <w:rsid w:val="00FB0C16"/>
    <w:rsid w:val="00FB36C6"/>
    <w:rsid w:val="00FC15D5"/>
    <w:rsid w:val="00FC3C7B"/>
    <w:rsid w:val="00FC64A1"/>
    <w:rsid w:val="00FC68FE"/>
    <w:rsid w:val="00FC6A5D"/>
    <w:rsid w:val="00FD009F"/>
    <w:rsid w:val="00FD2AEA"/>
    <w:rsid w:val="00FD316A"/>
    <w:rsid w:val="00FD3AB4"/>
    <w:rsid w:val="00FD4416"/>
    <w:rsid w:val="00FD4AA1"/>
    <w:rsid w:val="00FD65A6"/>
    <w:rsid w:val="00FE2FBE"/>
    <w:rsid w:val="00FE3700"/>
    <w:rsid w:val="00FE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C17E2"/>
  <w15:chartTrackingRefBased/>
  <w15:docId w15:val="{55DB44BE-ADFB-4750-9BEB-DD9EC9D3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34C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66130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628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4C9A"/>
  </w:style>
  <w:style w:type="paragraph" w:styleId="a4">
    <w:name w:val="footer"/>
    <w:basedOn w:val="a"/>
    <w:link w:val="Char0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4C9A"/>
  </w:style>
  <w:style w:type="character" w:customStyle="1" w:styleId="3Char">
    <w:name w:val="제목 3 Char"/>
    <w:basedOn w:val="a0"/>
    <w:link w:val="3"/>
    <w:uiPriority w:val="9"/>
    <w:rsid w:val="00834C9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6130C"/>
    <w:rPr>
      <w:b/>
      <w:bCs/>
    </w:rPr>
  </w:style>
  <w:style w:type="paragraph" w:styleId="a5">
    <w:name w:val="Normal (Web)"/>
    <w:basedOn w:val="a"/>
    <w:uiPriority w:val="99"/>
    <w:unhideWhenUsed/>
    <w:rsid w:val="006613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EF0B6E"/>
    <w:rPr>
      <w:b/>
      <w:bCs/>
    </w:rPr>
  </w:style>
  <w:style w:type="character" w:styleId="a7">
    <w:name w:val="Hyperlink"/>
    <w:basedOn w:val="a0"/>
    <w:uiPriority w:val="99"/>
    <w:unhideWhenUsed/>
    <w:rsid w:val="007A2A0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A2A01"/>
    <w:rPr>
      <w:color w:val="605E5C"/>
      <w:shd w:val="clear" w:color="auto" w:fill="E1DFDD"/>
    </w:rPr>
  </w:style>
  <w:style w:type="character" w:customStyle="1" w:styleId="5Char">
    <w:name w:val="제목 5 Char"/>
    <w:basedOn w:val="a0"/>
    <w:link w:val="5"/>
    <w:uiPriority w:val="9"/>
    <w:semiHidden/>
    <w:rsid w:val="00486281"/>
    <w:rPr>
      <w:rFonts w:asciiTheme="majorHAnsi" w:eastAsiaTheme="majorEastAsia" w:hAnsiTheme="majorHAnsi" w:cstheme="majorBidi"/>
    </w:rPr>
  </w:style>
  <w:style w:type="character" w:styleId="a9">
    <w:name w:val="annotation reference"/>
    <w:basedOn w:val="a0"/>
    <w:uiPriority w:val="99"/>
    <w:semiHidden/>
    <w:unhideWhenUsed/>
    <w:rsid w:val="00001A19"/>
    <w:rPr>
      <w:sz w:val="18"/>
      <w:szCs w:val="18"/>
    </w:rPr>
  </w:style>
  <w:style w:type="paragraph" w:styleId="aa">
    <w:name w:val="annotation text"/>
    <w:basedOn w:val="a"/>
    <w:link w:val="Char1"/>
    <w:uiPriority w:val="99"/>
    <w:semiHidden/>
    <w:unhideWhenUsed/>
    <w:rsid w:val="00001A19"/>
    <w:pPr>
      <w:jc w:val="left"/>
    </w:pPr>
  </w:style>
  <w:style w:type="character" w:customStyle="1" w:styleId="Char1">
    <w:name w:val="메모 텍스트 Char"/>
    <w:basedOn w:val="a0"/>
    <w:link w:val="aa"/>
    <w:uiPriority w:val="99"/>
    <w:semiHidden/>
    <w:rsid w:val="00001A19"/>
  </w:style>
  <w:style w:type="paragraph" w:styleId="ab">
    <w:name w:val="annotation subject"/>
    <w:basedOn w:val="aa"/>
    <w:next w:val="aa"/>
    <w:link w:val="Char2"/>
    <w:uiPriority w:val="99"/>
    <w:semiHidden/>
    <w:unhideWhenUsed/>
    <w:rsid w:val="00001A19"/>
    <w:rPr>
      <w:b/>
      <w:bCs/>
    </w:rPr>
  </w:style>
  <w:style w:type="character" w:customStyle="1" w:styleId="Char2">
    <w:name w:val="메모 주제 Char"/>
    <w:basedOn w:val="Char1"/>
    <w:link w:val="ab"/>
    <w:uiPriority w:val="99"/>
    <w:semiHidden/>
    <w:rsid w:val="00001A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90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4156618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3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1912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24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290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6869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198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743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19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9991836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480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0548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80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3300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845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2222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Jiym Lab</dc:creator>
  <cp:keywords/>
  <dc:description/>
  <cp:lastModifiedBy>Yoojin Shin</cp:lastModifiedBy>
  <cp:revision>2</cp:revision>
  <dcterms:created xsi:type="dcterms:W3CDTF">2026-06-02T08:31:00Z</dcterms:created>
  <dcterms:modified xsi:type="dcterms:W3CDTF">2026-06-02T08:31:00Z</dcterms:modified>
</cp:coreProperties>
</file>