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FE5A40" w14:textId="2D29D9E2" w:rsidR="00D97E11" w:rsidRPr="007D1319" w:rsidRDefault="00621966" w:rsidP="00496A69">
      <w:pPr>
        <w:jc w:val="left"/>
        <w:rPr>
          <w:rFonts w:ascii="Noto Sans KR" w:eastAsia="Noto Sans KR" w:hAnsi="Noto Sans KR"/>
          <w:b/>
          <w:bCs/>
          <w:color w:val="000000" w:themeColor="text1"/>
          <w:kern w:val="36"/>
          <w:sz w:val="48"/>
          <w:szCs w:val="54"/>
        </w:rPr>
      </w:pPr>
      <w:r w:rsidRPr="007D1319">
        <w:rPr>
          <w:rFonts w:ascii="Noto Sans KR" w:eastAsia="Noto Sans KR" w:hAnsi="Noto Sans KR"/>
          <w:b/>
          <w:bCs/>
          <w:color w:val="000000" w:themeColor="text1"/>
          <w:kern w:val="36"/>
          <w:sz w:val="48"/>
          <w:szCs w:val="54"/>
        </w:rPr>
        <w:t xml:space="preserve">2026 물류 현황 보고서: </w:t>
      </w:r>
      <w:r w:rsidR="00480F5A" w:rsidRPr="007D1319">
        <w:rPr>
          <w:rFonts w:ascii="Noto Sans KR" w:eastAsia="Noto Sans KR" w:hAnsi="Noto Sans KR" w:hint="eastAsia"/>
          <w:b/>
          <w:bCs/>
          <w:color w:val="000000" w:themeColor="text1"/>
          <w:kern w:val="36"/>
          <w:sz w:val="48"/>
          <w:szCs w:val="54"/>
        </w:rPr>
        <w:t>뉴노멀이</w:t>
      </w:r>
      <w:r w:rsidRPr="007D1319">
        <w:rPr>
          <w:rFonts w:ascii="Noto Sans KR" w:eastAsia="Noto Sans KR" w:hAnsi="Noto Sans KR" w:hint="eastAsia"/>
          <w:b/>
          <w:bCs/>
          <w:color w:val="000000" w:themeColor="text1"/>
          <w:kern w:val="36"/>
          <w:sz w:val="48"/>
          <w:szCs w:val="54"/>
        </w:rPr>
        <w:t xml:space="preserve"> </w:t>
      </w:r>
      <w:r w:rsidR="00480F5A" w:rsidRPr="007D1319">
        <w:rPr>
          <w:rFonts w:ascii="Noto Sans KR" w:eastAsia="Noto Sans KR" w:hAnsi="Noto Sans KR" w:hint="eastAsia"/>
          <w:b/>
          <w:bCs/>
          <w:color w:val="000000" w:themeColor="text1"/>
          <w:kern w:val="36"/>
          <w:sz w:val="48"/>
          <w:szCs w:val="54"/>
        </w:rPr>
        <w:t xml:space="preserve">된 </w:t>
      </w:r>
      <w:r w:rsidRPr="007D1319">
        <w:rPr>
          <w:rFonts w:ascii="Noto Sans KR" w:eastAsia="Noto Sans KR" w:hAnsi="Noto Sans KR" w:hint="eastAsia"/>
          <w:b/>
          <w:bCs/>
          <w:color w:val="000000" w:themeColor="text1"/>
          <w:kern w:val="36"/>
          <w:sz w:val="48"/>
          <w:szCs w:val="54"/>
        </w:rPr>
        <w:t>변동성</w:t>
      </w:r>
    </w:p>
    <w:p w14:paraId="6C889110" w14:textId="77777777" w:rsidR="00651C57" w:rsidRPr="007D1319" w:rsidRDefault="00651C57" w:rsidP="00651C57">
      <w:pPr>
        <w:jc w:val="left"/>
        <w:rPr>
          <w:rFonts w:ascii="Noto Sans KR" w:eastAsia="Noto Sans KR" w:hAnsi="Noto Sans KR"/>
          <w:color w:val="000000" w:themeColor="text1"/>
          <w:kern w:val="0"/>
          <w:sz w:val="21"/>
          <w:szCs w:val="21"/>
        </w:rPr>
      </w:pPr>
    </w:p>
    <w:p w14:paraId="4CC8516F" w14:textId="63A6FE5D" w:rsidR="004B1EA2" w:rsidRPr="007D1319" w:rsidRDefault="005019C1" w:rsidP="00651C57">
      <w:pPr>
        <w:jc w:val="left"/>
        <w:rPr>
          <w:rFonts w:ascii="Noto Sans KR" w:eastAsia="Noto Sans KR" w:hAnsi="Noto Sans KR"/>
          <w:color w:val="000000" w:themeColor="text1"/>
          <w:kern w:val="0"/>
          <w:sz w:val="21"/>
          <w:szCs w:val="21"/>
        </w:rPr>
      </w:pPr>
      <w:r w:rsidRPr="007D1319">
        <w:rPr>
          <w:rFonts w:ascii="Noto Sans KR" w:eastAsia="Noto Sans KR" w:hAnsi="Noto Sans KR"/>
          <w:color w:val="000000" w:themeColor="text1"/>
          <w:kern w:val="0"/>
          <w:sz w:val="21"/>
          <w:szCs w:val="21"/>
        </w:rPr>
        <w:t>Thomas Wasson</w:t>
      </w:r>
      <w:r w:rsidR="00651C57" w:rsidRPr="007D1319">
        <w:rPr>
          <w:rFonts w:ascii="Noto Sans KR" w:eastAsia="Noto Sans KR" w:hAnsi="Noto Sans KR"/>
          <w:color w:val="000000" w:themeColor="text1"/>
          <w:kern w:val="0"/>
          <w:sz w:val="21"/>
          <w:szCs w:val="21"/>
        </w:rPr>
        <w:t xml:space="preserve">, </w:t>
      </w:r>
      <w:r w:rsidRPr="007D1319">
        <w:rPr>
          <w:rFonts w:ascii="Noto Sans KR" w:eastAsia="Noto Sans KR" w:hAnsi="Noto Sans KR"/>
          <w:color w:val="000000" w:themeColor="text1"/>
          <w:kern w:val="0"/>
          <w:sz w:val="21"/>
          <w:szCs w:val="21"/>
        </w:rPr>
        <w:t>Tuesday, June 16, 2026</w:t>
      </w:r>
    </w:p>
    <w:p w14:paraId="465E0E7A" w14:textId="4677190E" w:rsidR="00A807B5" w:rsidRPr="007D1319" w:rsidRDefault="004C2756" w:rsidP="004B1EA2">
      <w:pPr>
        <w:jc w:val="left"/>
        <w:rPr>
          <w:rStyle w:val="a3"/>
          <w:rFonts w:ascii="Noto Sans KR" w:eastAsia="Noto Sans KR" w:hAnsi="Noto Sans KR"/>
          <w:color w:val="000000" w:themeColor="text1"/>
          <w:kern w:val="0"/>
          <w:sz w:val="21"/>
          <w:szCs w:val="21"/>
        </w:rPr>
      </w:pPr>
      <w:r w:rsidRPr="007D1319">
        <w:rPr>
          <w:rFonts w:ascii="Noto Sans KR" w:eastAsia="Noto Sans KR" w:hAnsi="Noto Sans KR"/>
          <w:color w:val="000000" w:themeColor="text1"/>
          <w:kern w:val="0"/>
          <w:sz w:val="21"/>
          <w:szCs w:val="21"/>
        </w:rPr>
        <w:t xml:space="preserve">Original </w:t>
      </w:r>
      <w:r w:rsidR="0033301F" w:rsidRPr="007D1319">
        <w:rPr>
          <w:rFonts w:ascii="Noto Sans KR" w:eastAsia="Noto Sans KR" w:hAnsi="Noto Sans KR"/>
          <w:color w:val="000000" w:themeColor="text1"/>
          <w:kern w:val="0"/>
          <w:sz w:val="21"/>
          <w:szCs w:val="21"/>
        </w:rPr>
        <w:t>Article</w:t>
      </w:r>
      <w:r w:rsidRPr="007D1319">
        <w:rPr>
          <w:rFonts w:ascii="Noto Sans KR" w:eastAsia="Noto Sans KR" w:hAnsi="Noto Sans KR"/>
          <w:color w:val="000000" w:themeColor="text1"/>
          <w:kern w:val="0"/>
          <w:sz w:val="21"/>
          <w:szCs w:val="21"/>
        </w:rPr>
        <w:t xml:space="preserve">: </w:t>
      </w:r>
      <w:hyperlink r:id="rId8" w:history="1">
        <w:r w:rsidR="005019C1" w:rsidRPr="007D1319">
          <w:rPr>
            <w:rStyle w:val="a3"/>
            <w:rFonts w:ascii="Noto Sans KR" w:eastAsia="Noto Sans KR" w:hAnsi="Noto Sans KR"/>
            <w:color w:val="000000" w:themeColor="text1"/>
            <w:kern w:val="0"/>
            <w:sz w:val="21"/>
            <w:szCs w:val="21"/>
          </w:rPr>
          <w:t>https://www.freightwaves.com/news/2026-state-of-logistics-report-volatility-new-normal</w:t>
        </w:r>
      </w:hyperlink>
      <w:r w:rsidR="00496A69" w:rsidRPr="007D1319">
        <w:rPr>
          <w:rFonts w:ascii="Noto Sans KR" w:eastAsia="Noto Sans KR" w:hAnsi="Noto Sans KR"/>
          <w:color w:val="000000" w:themeColor="text1"/>
          <w:kern w:val="0"/>
          <w:sz w:val="21"/>
          <w:szCs w:val="21"/>
        </w:rPr>
        <w:fldChar w:fldCharType="begin"/>
      </w:r>
      <w:r w:rsidR="00496A69" w:rsidRPr="007D1319">
        <w:rPr>
          <w:rFonts w:ascii="Noto Sans KR" w:eastAsia="Noto Sans KR" w:hAnsi="Noto Sans KR"/>
          <w:color w:val="000000" w:themeColor="text1"/>
          <w:kern w:val="0"/>
          <w:sz w:val="21"/>
          <w:szCs w:val="21"/>
        </w:rPr>
        <w:instrText>HYPERLINK "https://www.freightwaves.com/news/united-airlines-to-impose-market-disruption-surcharge-on-cargo"</w:instrText>
      </w:r>
      <w:r w:rsidR="00496A69" w:rsidRPr="007D1319">
        <w:rPr>
          <w:rFonts w:ascii="Noto Sans KR" w:eastAsia="Noto Sans KR" w:hAnsi="Noto Sans KR"/>
          <w:color w:val="000000" w:themeColor="text1"/>
          <w:kern w:val="0"/>
          <w:sz w:val="21"/>
          <w:szCs w:val="21"/>
        </w:rPr>
      </w:r>
      <w:r w:rsidR="00496A69" w:rsidRPr="007D1319">
        <w:rPr>
          <w:rFonts w:ascii="Noto Sans KR" w:eastAsia="Noto Sans KR" w:hAnsi="Noto Sans KR"/>
          <w:color w:val="000000" w:themeColor="text1"/>
          <w:kern w:val="0"/>
          <w:sz w:val="21"/>
          <w:szCs w:val="21"/>
        </w:rPr>
        <w:fldChar w:fldCharType="separate"/>
      </w:r>
    </w:p>
    <w:p w14:paraId="102467D4" w14:textId="2434B221" w:rsidR="00D904C6" w:rsidRPr="007D1319" w:rsidRDefault="00496A69" w:rsidP="00D1046C">
      <w:pPr>
        <w:jc w:val="left"/>
        <w:rPr>
          <w:rFonts w:ascii="Noto Sans KR" w:eastAsia="Noto Sans KR" w:hAnsi="Noto Sans KR"/>
          <w:color w:val="000000" w:themeColor="text1"/>
          <w:kern w:val="0"/>
          <w:sz w:val="21"/>
          <w:szCs w:val="21"/>
        </w:rPr>
      </w:pPr>
      <w:r w:rsidRPr="007D1319">
        <w:rPr>
          <w:rFonts w:ascii="Noto Sans KR" w:eastAsia="Noto Sans KR" w:hAnsi="Noto Sans KR"/>
          <w:color w:val="000000" w:themeColor="text1"/>
          <w:kern w:val="0"/>
          <w:sz w:val="21"/>
          <w:szCs w:val="21"/>
        </w:rPr>
        <w:fldChar w:fldCharType="end"/>
      </w:r>
      <w:r w:rsidR="00D904C6" w:rsidRPr="007D1319">
        <w:rPr>
          <w:rFonts w:ascii="Noto Sans KR" w:eastAsia="Noto Sans KR" w:hAnsi="Noto Sans KR"/>
          <w:color w:val="000000" w:themeColor="text1"/>
          <w:kern w:val="0"/>
          <w:sz w:val="21"/>
          <w:szCs w:val="21"/>
        </w:rPr>
        <w:t>Articles Reproduced by Permission of FreightWaves</w:t>
      </w:r>
    </w:p>
    <w:p w14:paraId="2C82428E" w14:textId="643BD51D" w:rsidR="00821E70" w:rsidRPr="007D1319" w:rsidRDefault="00821E70" w:rsidP="00821E70">
      <w:pPr>
        <w:tabs>
          <w:tab w:val="center" w:pos="4513"/>
          <w:tab w:val="left" w:pos="5415"/>
        </w:tabs>
        <w:jc w:val="center"/>
        <w:rPr>
          <w:rFonts w:ascii="Noto Sans KR" w:eastAsia="Noto Sans KR" w:hAnsi="Noto Sans KR"/>
          <w:noProof/>
          <w:color w:val="000000" w:themeColor="text1"/>
        </w:rPr>
      </w:pPr>
    </w:p>
    <w:p w14:paraId="1BD6692C" w14:textId="586B1FA8" w:rsidR="00F73A41" w:rsidRPr="007D1319" w:rsidRDefault="00D97E11" w:rsidP="003B240F">
      <w:pPr>
        <w:tabs>
          <w:tab w:val="center" w:pos="4513"/>
          <w:tab w:val="left" w:pos="5415"/>
        </w:tabs>
        <w:jc w:val="center"/>
        <w:rPr>
          <w:rFonts w:ascii="Noto Sans KR" w:eastAsia="Noto Sans KR" w:hAnsi="Noto Sans KR"/>
          <w:color w:val="000000" w:themeColor="text1"/>
        </w:rPr>
      </w:pPr>
      <w:r w:rsidRPr="007D1319">
        <w:rPr>
          <w:rFonts w:ascii="Noto Sans KR" w:eastAsia="Noto Sans KR" w:hAnsi="Noto Sans KR"/>
          <w:noProof/>
          <w:color w:val="000000" w:themeColor="text1"/>
        </w:rPr>
        <w:drawing>
          <wp:inline distT="0" distB="0" distL="0" distR="0" wp14:anchorId="0CF82DC9" wp14:editId="0E5FA012">
            <wp:extent cx="5349110" cy="3008788"/>
            <wp:effectExtent l="0" t="0" r="4445" b="127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349110" cy="3008788"/>
                    </a:xfrm>
                    <a:prstGeom prst="rect">
                      <a:avLst/>
                    </a:prstGeom>
                    <a:noFill/>
                    <a:ln>
                      <a:noFill/>
                    </a:ln>
                  </pic:spPr>
                </pic:pic>
              </a:graphicData>
            </a:graphic>
          </wp:inline>
        </w:drawing>
      </w:r>
    </w:p>
    <w:p w14:paraId="16473232" w14:textId="5A9F0675" w:rsidR="00B82BDB" w:rsidRPr="007D1319" w:rsidRDefault="005019C1" w:rsidP="00463B8E">
      <w:pPr>
        <w:pStyle w:val="paragraph"/>
        <w:shd w:val="clear" w:color="auto" w:fill="FEFFFF"/>
        <w:spacing w:before="225" w:after="225" w:line="330" w:lineRule="atLeast"/>
        <w:ind w:right="90"/>
        <w:jc w:val="right"/>
        <w:rPr>
          <w:rFonts w:ascii="Noto Sans KR" w:eastAsia="Noto Sans KR" w:hAnsi="Noto Sans KR" w:cstheme="minorBidi"/>
          <w:color w:val="000000" w:themeColor="text1"/>
          <w:kern w:val="2"/>
          <w:sz w:val="18"/>
          <w:szCs w:val="18"/>
        </w:rPr>
      </w:pPr>
      <w:bookmarkStart w:id="0" w:name="_Hlk228197516"/>
      <w:r w:rsidRPr="007D1319">
        <w:rPr>
          <w:rFonts w:ascii="Noto Sans KR" w:eastAsia="Noto Sans KR" w:hAnsi="Noto Sans KR" w:cstheme="minorBidi"/>
          <w:color w:val="000000" w:themeColor="text1"/>
          <w:kern w:val="2"/>
          <w:sz w:val="18"/>
          <w:szCs w:val="18"/>
        </w:rPr>
        <w:t>(</w:t>
      </w:r>
      <w:r w:rsidR="00621966" w:rsidRPr="007D1319">
        <w:rPr>
          <w:rFonts w:ascii="Noto Sans KR" w:eastAsia="Noto Sans KR" w:hAnsi="Noto Sans KR" w:cstheme="minorBidi" w:hint="eastAsia"/>
          <w:color w:val="000000" w:themeColor="text1"/>
          <w:kern w:val="2"/>
          <w:sz w:val="18"/>
          <w:szCs w:val="18"/>
        </w:rPr>
        <w:t>사진</w:t>
      </w:r>
      <w:r w:rsidRPr="007D1319">
        <w:rPr>
          <w:rFonts w:ascii="Noto Sans KR" w:eastAsia="Noto Sans KR" w:hAnsi="Noto Sans KR" w:cstheme="minorBidi"/>
          <w:color w:val="000000" w:themeColor="text1"/>
          <w:kern w:val="2"/>
          <w:sz w:val="18"/>
          <w:szCs w:val="18"/>
        </w:rPr>
        <w:t>: Jim Allen/FreightWaves)</w:t>
      </w:r>
    </w:p>
    <w:bookmarkEnd w:id="0"/>
    <w:p w14:paraId="3E01A050" w14:textId="77777777" w:rsidR="00651C57" w:rsidRPr="007D1319" w:rsidRDefault="00651C57" w:rsidP="00651C57">
      <w:pPr>
        <w:pStyle w:val="paragraph"/>
        <w:shd w:val="clear" w:color="auto" w:fill="FEFFFF"/>
        <w:spacing w:before="225" w:after="225" w:line="330" w:lineRule="atLeast"/>
        <w:rPr>
          <w:rFonts w:ascii="Noto Sans KR" w:eastAsia="Noto Sans KR" w:hAnsi="Noto Sans KR"/>
          <w:color w:val="000000" w:themeColor="text1"/>
          <w:sz w:val="22"/>
          <w:szCs w:val="22"/>
        </w:rPr>
      </w:pPr>
    </w:p>
    <w:p w14:paraId="4A2FE60B" w14:textId="77777777" w:rsidR="006846AE" w:rsidRPr="007D1319" w:rsidRDefault="006846AE" w:rsidP="00651C57">
      <w:pPr>
        <w:pStyle w:val="paragraph"/>
        <w:shd w:val="clear" w:color="auto" w:fill="FEFFFF"/>
        <w:spacing w:before="225" w:after="225" w:line="330" w:lineRule="atLeast"/>
        <w:rPr>
          <w:rFonts w:ascii="Noto Sans KR" w:eastAsia="Noto Sans KR" w:hAnsi="Noto Sans KR"/>
          <w:color w:val="000000" w:themeColor="text1"/>
          <w:sz w:val="22"/>
          <w:szCs w:val="22"/>
        </w:rPr>
      </w:pPr>
    </w:p>
    <w:p w14:paraId="5960A89B" w14:textId="3F4A3ED6" w:rsidR="006846AE" w:rsidRPr="007D1319" w:rsidRDefault="008A04DF" w:rsidP="006846AE">
      <w:pPr>
        <w:pStyle w:val="paragraph"/>
        <w:shd w:val="clear" w:color="auto" w:fill="FEFFFF"/>
        <w:spacing w:before="225" w:after="225" w:line="330" w:lineRule="atLeast"/>
        <w:rPr>
          <w:rFonts w:ascii="Noto Sans KR" w:eastAsia="Noto Sans KR" w:hAnsi="Noto Sans KR"/>
          <w:b/>
          <w:bCs/>
          <w:color w:val="000000" w:themeColor="text1"/>
          <w:sz w:val="28"/>
          <w:szCs w:val="28"/>
        </w:rPr>
      </w:pPr>
      <w:commentRangeStart w:id="1"/>
      <w:r w:rsidRPr="007D1319">
        <w:rPr>
          <w:rFonts w:ascii="Noto Sans KR" w:eastAsia="Noto Sans KR" w:hAnsi="Noto Sans KR" w:hint="eastAsia"/>
          <w:b/>
          <w:bCs/>
          <w:color w:val="000000" w:themeColor="text1"/>
          <w:sz w:val="28"/>
          <w:szCs w:val="28"/>
        </w:rPr>
        <w:t>커니(</w:t>
      </w:r>
      <w:r w:rsidR="00621966" w:rsidRPr="007D1319">
        <w:rPr>
          <w:rFonts w:ascii="Noto Sans KR" w:eastAsia="Noto Sans KR" w:hAnsi="Noto Sans KR"/>
          <w:b/>
          <w:bCs/>
          <w:color w:val="000000" w:themeColor="text1"/>
          <w:sz w:val="28"/>
          <w:szCs w:val="28"/>
        </w:rPr>
        <w:t>Kearney</w:t>
      </w:r>
      <w:r w:rsidRPr="007D1319">
        <w:rPr>
          <w:rFonts w:ascii="Noto Sans KR" w:eastAsia="Noto Sans KR" w:hAnsi="Noto Sans KR"/>
          <w:b/>
          <w:bCs/>
          <w:color w:val="000000" w:themeColor="text1"/>
          <w:sz w:val="28"/>
          <w:szCs w:val="28"/>
        </w:rPr>
        <w:t>)</w:t>
      </w:r>
      <w:r w:rsidR="00621966" w:rsidRPr="007D1319">
        <w:rPr>
          <w:rFonts w:ascii="Noto Sans KR" w:eastAsia="Noto Sans KR" w:hAnsi="Noto Sans KR"/>
          <w:b/>
          <w:bCs/>
          <w:color w:val="000000" w:themeColor="text1"/>
          <w:sz w:val="28"/>
          <w:szCs w:val="28"/>
        </w:rPr>
        <w:t xml:space="preserve">와 </w:t>
      </w:r>
      <w:r w:rsidR="003A510A" w:rsidRPr="007D1319">
        <w:rPr>
          <w:rFonts w:ascii="Noto Sans KR" w:eastAsia="Noto Sans KR" w:hAnsi="Noto Sans KR" w:hint="eastAsia"/>
          <w:b/>
          <w:bCs/>
          <w:color w:val="000000" w:themeColor="text1"/>
          <w:sz w:val="28"/>
          <w:szCs w:val="28"/>
        </w:rPr>
        <w:t>펜스케</w:t>
      </w:r>
      <w:r w:rsidRPr="007D1319">
        <w:rPr>
          <w:rFonts w:ascii="Noto Sans KR" w:eastAsia="Noto Sans KR" w:hAnsi="Noto Sans KR" w:hint="eastAsia"/>
          <w:b/>
          <w:bCs/>
          <w:color w:val="000000" w:themeColor="text1"/>
          <w:sz w:val="28"/>
          <w:szCs w:val="28"/>
        </w:rPr>
        <w:t>(</w:t>
      </w:r>
      <w:r w:rsidR="00621966" w:rsidRPr="007D1319">
        <w:rPr>
          <w:rFonts w:ascii="Noto Sans KR" w:eastAsia="Noto Sans KR" w:hAnsi="Noto Sans KR"/>
          <w:b/>
          <w:bCs/>
          <w:color w:val="000000" w:themeColor="text1"/>
          <w:sz w:val="28"/>
          <w:szCs w:val="28"/>
        </w:rPr>
        <w:t>Penske</w:t>
      </w:r>
      <w:r w:rsidRPr="007D1319">
        <w:rPr>
          <w:rFonts w:ascii="Noto Sans KR" w:eastAsia="Noto Sans KR" w:hAnsi="Noto Sans KR"/>
          <w:b/>
          <w:bCs/>
          <w:color w:val="000000" w:themeColor="text1"/>
          <w:sz w:val="28"/>
          <w:szCs w:val="28"/>
        </w:rPr>
        <w:t>)</w:t>
      </w:r>
      <w:r w:rsidR="00480F5A" w:rsidRPr="007D1319">
        <w:rPr>
          <w:rFonts w:ascii="Noto Sans KR" w:eastAsia="Noto Sans KR" w:hAnsi="Noto Sans KR" w:hint="eastAsia"/>
          <w:b/>
          <w:bCs/>
          <w:color w:val="000000" w:themeColor="text1"/>
          <w:sz w:val="28"/>
          <w:szCs w:val="28"/>
        </w:rPr>
        <w:t xml:space="preserve">의 </w:t>
      </w:r>
      <w:r w:rsidR="00621966" w:rsidRPr="007D1319">
        <w:rPr>
          <w:rFonts w:ascii="Noto Sans KR" w:eastAsia="Noto Sans KR" w:hAnsi="Noto Sans KR"/>
          <w:b/>
          <w:bCs/>
          <w:color w:val="000000" w:themeColor="text1"/>
          <w:sz w:val="28"/>
          <w:szCs w:val="28"/>
        </w:rPr>
        <w:t xml:space="preserve">CSCMP </w:t>
      </w:r>
      <w:r w:rsidR="00480F5A" w:rsidRPr="007D1319">
        <w:rPr>
          <w:rFonts w:ascii="Noto Sans KR" w:eastAsia="Noto Sans KR" w:hAnsi="Noto Sans KR"/>
          <w:b/>
          <w:bCs/>
          <w:color w:val="000000" w:themeColor="text1"/>
          <w:sz w:val="28"/>
          <w:szCs w:val="28"/>
        </w:rPr>
        <w:t>보고서</w:t>
      </w:r>
      <w:r w:rsidR="00480F5A" w:rsidRPr="007D1319">
        <w:rPr>
          <w:rFonts w:ascii="Noto Sans KR" w:eastAsia="Noto Sans KR" w:hAnsi="Noto Sans KR" w:hint="eastAsia"/>
          <w:b/>
          <w:bCs/>
          <w:color w:val="000000" w:themeColor="text1"/>
          <w:sz w:val="28"/>
          <w:szCs w:val="28"/>
        </w:rPr>
        <w:t>:</w:t>
      </w:r>
      <w:r w:rsidR="00621966" w:rsidRPr="007D1319">
        <w:rPr>
          <w:rFonts w:ascii="Noto Sans KR" w:eastAsia="Noto Sans KR" w:hAnsi="Noto Sans KR"/>
          <w:b/>
          <w:bCs/>
          <w:color w:val="000000" w:themeColor="text1"/>
          <w:sz w:val="28"/>
          <w:szCs w:val="28"/>
        </w:rPr>
        <w:t xml:space="preserve"> 회복탄력성을 요구하는 다섯 가지 구조적 요인, AI 발전, 그리고 산업별 </w:t>
      </w:r>
      <w:r w:rsidR="00480F5A" w:rsidRPr="007D1319">
        <w:rPr>
          <w:rFonts w:ascii="Noto Sans KR" w:eastAsia="Noto Sans KR" w:hAnsi="Noto Sans KR"/>
          <w:b/>
          <w:bCs/>
          <w:color w:val="000000" w:themeColor="text1"/>
          <w:sz w:val="28"/>
          <w:szCs w:val="28"/>
        </w:rPr>
        <w:t>재편</w:t>
      </w:r>
      <w:commentRangeEnd w:id="1"/>
      <w:r w:rsidR="00C8545D" w:rsidRPr="007D1319">
        <w:rPr>
          <w:rStyle w:val="aa"/>
          <w:rFonts w:ascii="Noto Sans KR" w:eastAsia="Noto Sans KR" w:hAnsi="Noto Sans KR"/>
          <w:b/>
          <w:bCs/>
          <w:color w:val="000000" w:themeColor="text1"/>
          <w:sz w:val="28"/>
          <w:szCs w:val="28"/>
        </w:rPr>
        <w:commentReference w:id="1"/>
      </w:r>
    </w:p>
    <w:p w14:paraId="06F2033C" w14:textId="77777777" w:rsidR="00185F76" w:rsidRPr="007D1319" w:rsidRDefault="00185F76" w:rsidP="006846AE">
      <w:pPr>
        <w:pStyle w:val="paragraph"/>
        <w:shd w:val="clear" w:color="auto" w:fill="FEFFFF"/>
        <w:spacing w:before="225" w:after="225" w:line="330" w:lineRule="atLeast"/>
        <w:rPr>
          <w:rFonts w:ascii="Noto Sans KR" w:eastAsia="Noto Sans KR" w:hAnsi="Noto Sans KR"/>
          <w:color w:val="000000" w:themeColor="text1"/>
          <w:sz w:val="22"/>
          <w:szCs w:val="22"/>
        </w:rPr>
      </w:pPr>
    </w:p>
    <w:p w14:paraId="5453A4CC" w14:textId="452E56DF" w:rsidR="005019C1" w:rsidRPr="007D1319" w:rsidRDefault="00621966" w:rsidP="005019C1">
      <w:pPr>
        <w:pStyle w:val="paragraph"/>
        <w:shd w:val="clear" w:color="auto" w:fill="FEFFFF"/>
        <w:spacing w:before="225" w:after="225" w:line="330" w:lineRule="atLeast"/>
        <w:rPr>
          <w:rFonts w:ascii="Noto Sans KR" w:eastAsia="Noto Sans KR" w:hAnsi="Noto Sans KR"/>
          <w:color w:val="000000" w:themeColor="text1"/>
          <w:sz w:val="22"/>
          <w:szCs w:val="22"/>
        </w:rPr>
      </w:pPr>
      <w:r w:rsidRPr="007D1319">
        <w:rPr>
          <w:rFonts w:ascii="Noto Sans KR" w:eastAsia="Noto Sans KR" w:hAnsi="Noto Sans KR" w:hint="eastAsia"/>
          <w:color w:val="000000" w:themeColor="text1"/>
          <w:sz w:val="22"/>
          <w:szCs w:val="22"/>
        </w:rPr>
        <w:lastRenderedPageBreak/>
        <w:t>화요일</w:t>
      </w:r>
      <w:r w:rsidRPr="007D1319">
        <w:rPr>
          <w:rFonts w:ascii="Noto Sans KR" w:eastAsia="Noto Sans KR" w:hAnsi="Noto Sans KR"/>
          <w:color w:val="000000" w:themeColor="text1"/>
          <w:sz w:val="22"/>
          <w:szCs w:val="22"/>
        </w:rPr>
        <w:t xml:space="preserve"> 발표된 2026 물류 현황 보고서(State of Logistics Report)에 따르면, 공급망 변동성은 일시적인 혼란을 넘어 운영 환경의 영구적인 특징으로 자리 잡았다. 지난해 미국 기업 물류비는 총 2조 4,000억 달러로, 국내총생산(GDP)의 7.8%를 차지했다. 이는 2025년의 2조 6,000억 달러, GDP 대비 8.7%에서 감소한 수치다.</w:t>
      </w:r>
    </w:p>
    <w:p w14:paraId="27E618AD" w14:textId="77777777" w:rsidR="005019C1" w:rsidRPr="007D1319" w:rsidRDefault="005019C1" w:rsidP="005019C1">
      <w:pPr>
        <w:pStyle w:val="paragraph"/>
        <w:shd w:val="clear" w:color="auto" w:fill="FEFFFF"/>
        <w:spacing w:before="225" w:after="225" w:line="330" w:lineRule="atLeast"/>
        <w:rPr>
          <w:rFonts w:ascii="Noto Sans KR" w:eastAsia="Noto Sans KR" w:hAnsi="Noto Sans KR"/>
          <w:color w:val="000000" w:themeColor="text1"/>
          <w:sz w:val="22"/>
          <w:szCs w:val="22"/>
        </w:rPr>
      </w:pPr>
    </w:p>
    <w:p w14:paraId="53726996" w14:textId="4CFC65C2" w:rsidR="005019C1" w:rsidRPr="007D1319" w:rsidRDefault="008A04DF" w:rsidP="005019C1">
      <w:pPr>
        <w:pStyle w:val="paragraph"/>
        <w:shd w:val="clear" w:color="auto" w:fill="FEFFFF"/>
        <w:spacing w:before="225" w:after="225" w:line="330" w:lineRule="atLeast"/>
        <w:rPr>
          <w:rFonts w:ascii="Noto Sans KR" w:eastAsia="Noto Sans KR" w:hAnsi="Noto Sans KR"/>
          <w:color w:val="000000" w:themeColor="text1"/>
          <w:sz w:val="22"/>
          <w:szCs w:val="22"/>
        </w:rPr>
      </w:pPr>
      <w:r w:rsidRPr="007D1319">
        <w:rPr>
          <w:rFonts w:ascii="Noto Sans KR" w:eastAsia="Noto Sans KR" w:hAnsi="Noto Sans KR" w:hint="eastAsia"/>
          <w:color w:val="000000" w:themeColor="text1"/>
          <w:sz w:val="22"/>
          <w:szCs w:val="22"/>
        </w:rPr>
        <w:t>커니(</w:t>
      </w:r>
      <w:r w:rsidR="00621966" w:rsidRPr="007D1319">
        <w:rPr>
          <w:rFonts w:ascii="Noto Sans KR" w:eastAsia="Noto Sans KR" w:hAnsi="Noto Sans KR"/>
          <w:color w:val="000000" w:themeColor="text1"/>
          <w:sz w:val="22"/>
          <w:szCs w:val="22"/>
        </w:rPr>
        <w:t>Kearney</w:t>
      </w:r>
      <w:r w:rsidRPr="007D1319">
        <w:rPr>
          <w:rFonts w:ascii="Noto Sans KR" w:eastAsia="Noto Sans KR" w:hAnsi="Noto Sans KR"/>
          <w:color w:val="000000" w:themeColor="text1"/>
          <w:sz w:val="22"/>
          <w:szCs w:val="22"/>
        </w:rPr>
        <w:t>)</w:t>
      </w:r>
      <w:r w:rsidR="00621966" w:rsidRPr="007D1319">
        <w:rPr>
          <w:rFonts w:ascii="Noto Sans KR" w:eastAsia="Noto Sans KR" w:hAnsi="Noto Sans KR"/>
          <w:color w:val="000000" w:themeColor="text1"/>
          <w:sz w:val="22"/>
          <w:szCs w:val="22"/>
        </w:rPr>
        <w:t xml:space="preserve">가 작성하고 </w:t>
      </w:r>
      <w:r w:rsidR="003A510A" w:rsidRPr="007D1319">
        <w:rPr>
          <w:rFonts w:ascii="Noto Sans KR" w:eastAsia="Noto Sans KR" w:hAnsi="Noto Sans KR" w:hint="eastAsia"/>
          <w:color w:val="000000" w:themeColor="text1"/>
          <w:sz w:val="22"/>
          <w:szCs w:val="22"/>
        </w:rPr>
        <w:t>펜스케</w:t>
      </w:r>
      <w:r w:rsidRPr="007D1319">
        <w:rPr>
          <w:rFonts w:ascii="Noto Sans KR" w:eastAsia="Noto Sans KR" w:hAnsi="Noto Sans KR" w:hint="eastAsia"/>
          <w:color w:val="000000" w:themeColor="text1"/>
          <w:sz w:val="22"/>
          <w:szCs w:val="22"/>
        </w:rPr>
        <w:t xml:space="preserve"> 로지스틱스(</w:t>
      </w:r>
      <w:r w:rsidR="00621966" w:rsidRPr="007D1319">
        <w:rPr>
          <w:rFonts w:ascii="Noto Sans KR" w:eastAsia="Noto Sans KR" w:hAnsi="Noto Sans KR"/>
          <w:color w:val="000000" w:themeColor="text1"/>
          <w:sz w:val="22"/>
          <w:szCs w:val="22"/>
        </w:rPr>
        <w:t>Penske Logistics</w:t>
      </w:r>
      <w:r w:rsidRPr="007D1319">
        <w:rPr>
          <w:rFonts w:ascii="Noto Sans KR" w:eastAsia="Noto Sans KR" w:hAnsi="Noto Sans KR"/>
          <w:color w:val="000000" w:themeColor="text1"/>
          <w:sz w:val="22"/>
          <w:szCs w:val="22"/>
        </w:rPr>
        <w:t>)</w:t>
      </w:r>
      <w:r w:rsidR="00621966" w:rsidRPr="007D1319">
        <w:rPr>
          <w:rFonts w:ascii="Noto Sans KR" w:eastAsia="Noto Sans KR" w:hAnsi="Noto Sans KR"/>
          <w:color w:val="000000" w:themeColor="text1"/>
          <w:sz w:val="22"/>
          <w:szCs w:val="22"/>
        </w:rPr>
        <w:t xml:space="preserve">가 미국 공급망관리전문가협회(CSCMP)를 위해 </w:t>
      </w:r>
      <w:r w:rsidRPr="007D1319">
        <w:rPr>
          <w:rFonts w:ascii="Noto Sans KR" w:eastAsia="Noto Sans KR" w:hAnsi="Noto Sans KR" w:hint="eastAsia"/>
          <w:color w:val="000000" w:themeColor="text1"/>
          <w:sz w:val="22"/>
          <w:szCs w:val="22"/>
        </w:rPr>
        <w:t>발간한</w:t>
      </w:r>
      <w:r w:rsidR="00621966" w:rsidRPr="007D1319">
        <w:rPr>
          <w:rFonts w:ascii="Noto Sans KR" w:eastAsia="Noto Sans KR" w:hAnsi="Noto Sans KR"/>
          <w:color w:val="000000" w:themeColor="text1"/>
          <w:sz w:val="22"/>
          <w:szCs w:val="22"/>
        </w:rPr>
        <w:t xml:space="preserve"> 보고서는 거시 환경을 계속해서 재편하고 있는 다섯 가지 구조적 요인을 제시한다. 여기에는 비대칭적인 글로벌 성장, 금융 여건의 긴축, 지경학적 재편, 노동 및 생산성 제약, 에너지 가격 </w:t>
      </w:r>
      <w:r w:rsidRPr="007D1319">
        <w:rPr>
          <w:rFonts w:ascii="Noto Sans KR" w:eastAsia="Noto Sans KR" w:hAnsi="Noto Sans KR"/>
          <w:color w:val="000000" w:themeColor="text1"/>
          <w:sz w:val="22"/>
          <w:szCs w:val="22"/>
        </w:rPr>
        <w:t>변동성</w:t>
      </w:r>
      <w:r w:rsidRPr="007D1319">
        <w:rPr>
          <w:rFonts w:ascii="Noto Sans KR" w:eastAsia="Noto Sans KR" w:hAnsi="Noto Sans KR" w:hint="eastAsia"/>
          <w:color w:val="000000" w:themeColor="text1"/>
          <w:sz w:val="22"/>
          <w:szCs w:val="22"/>
        </w:rPr>
        <w:t>을 포함한다.</w:t>
      </w:r>
    </w:p>
    <w:p w14:paraId="67497642" w14:textId="77777777" w:rsidR="005019C1" w:rsidRPr="007D1319" w:rsidRDefault="005019C1" w:rsidP="005019C1">
      <w:pPr>
        <w:pStyle w:val="paragraph"/>
        <w:shd w:val="clear" w:color="auto" w:fill="FEFFFF"/>
        <w:spacing w:before="225" w:after="225" w:line="330" w:lineRule="atLeast"/>
        <w:rPr>
          <w:rFonts w:ascii="Noto Sans KR" w:eastAsia="Noto Sans KR" w:hAnsi="Noto Sans KR"/>
          <w:color w:val="000000" w:themeColor="text1"/>
          <w:sz w:val="22"/>
          <w:szCs w:val="22"/>
        </w:rPr>
      </w:pPr>
    </w:p>
    <w:p w14:paraId="084AA8DB" w14:textId="6FDB68CA" w:rsidR="005019C1" w:rsidRPr="007D1319" w:rsidRDefault="00621966" w:rsidP="005019C1">
      <w:pPr>
        <w:pStyle w:val="paragraph"/>
        <w:shd w:val="clear" w:color="auto" w:fill="FEFFFF"/>
        <w:spacing w:before="225" w:after="225" w:line="330" w:lineRule="atLeast"/>
        <w:rPr>
          <w:rFonts w:ascii="Noto Sans KR" w:eastAsia="Noto Sans KR" w:hAnsi="Noto Sans KR"/>
          <w:color w:val="000000" w:themeColor="text1"/>
          <w:sz w:val="22"/>
          <w:szCs w:val="22"/>
        </w:rPr>
      </w:pPr>
      <w:r w:rsidRPr="007D1319">
        <w:rPr>
          <w:rFonts w:ascii="Noto Sans KR" w:eastAsia="Noto Sans KR" w:hAnsi="Noto Sans KR" w:hint="eastAsia"/>
          <w:color w:val="000000" w:themeColor="text1"/>
          <w:sz w:val="22"/>
          <w:szCs w:val="22"/>
        </w:rPr>
        <w:t>지역별</w:t>
      </w:r>
      <w:r w:rsidRPr="007D1319">
        <w:rPr>
          <w:rFonts w:ascii="Noto Sans KR" w:eastAsia="Noto Sans KR" w:hAnsi="Noto Sans KR"/>
          <w:color w:val="000000" w:themeColor="text1"/>
          <w:sz w:val="22"/>
          <w:szCs w:val="22"/>
        </w:rPr>
        <w:t xml:space="preserve"> 성장세는 여전히 불균형하다. 미국, 인도, 동남아시아는 유럽과 걸프 지역 </w:t>
      </w:r>
      <w:r w:rsidR="00524ED3" w:rsidRPr="007D1319">
        <w:rPr>
          <w:rFonts w:ascii="Noto Sans KR" w:eastAsia="Noto Sans KR" w:hAnsi="Noto Sans KR"/>
          <w:color w:val="000000" w:themeColor="text1"/>
          <w:sz w:val="22"/>
          <w:szCs w:val="22"/>
        </w:rPr>
        <w:t>경제</w:t>
      </w:r>
      <w:r w:rsidR="00524ED3" w:rsidRPr="007D1319">
        <w:rPr>
          <w:rFonts w:ascii="Noto Sans KR" w:eastAsia="Noto Sans KR" w:hAnsi="Noto Sans KR" w:hint="eastAsia"/>
          <w:color w:val="000000" w:themeColor="text1"/>
          <w:sz w:val="22"/>
          <w:szCs w:val="22"/>
        </w:rPr>
        <w:t>를</w:t>
      </w:r>
      <w:r w:rsidRPr="007D1319">
        <w:rPr>
          <w:rFonts w:ascii="Noto Sans KR" w:eastAsia="Noto Sans KR" w:hAnsi="Noto Sans KR"/>
          <w:color w:val="000000" w:themeColor="text1"/>
          <w:sz w:val="22"/>
          <w:szCs w:val="22"/>
        </w:rPr>
        <w:t xml:space="preserve"> 앞서고 있다. 호르무즈 해협에서의 혼란과 빈번한 관세 변화는 무역 항로에 지속적인 압박을 더하고 있다.</w:t>
      </w:r>
    </w:p>
    <w:p w14:paraId="333C9C19" w14:textId="77777777" w:rsidR="005019C1" w:rsidRPr="007D1319" w:rsidRDefault="005019C1" w:rsidP="005019C1">
      <w:pPr>
        <w:pStyle w:val="paragraph"/>
        <w:shd w:val="clear" w:color="auto" w:fill="FEFFFF"/>
        <w:spacing w:before="225" w:after="225" w:line="330" w:lineRule="atLeast"/>
        <w:rPr>
          <w:rFonts w:ascii="Noto Sans KR" w:eastAsia="Noto Sans KR" w:hAnsi="Noto Sans KR"/>
          <w:color w:val="000000" w:themeColor="text1"/>
          <w:sz w:val="22"/>
          <w:szCs w:val="22"/>
        </w:rPr>
      </w:pPr>
    </w:p>
    <w:p w14:paraId="407F11F7" w14:textId="0C6E00BD" w:rsidR="005019C1" w:rsidRPr="007D1319" w:rsidRDefault="00621966" w:rsidP="005019C1">
      <w:pPr>
        <w:pStyle w:val="paragraph"/>
        <w:shd w:val="clear" w:color="auto" w:fill="FEFFFF"/>
        <w:spacing w:before="225" w:after="225" w:line="330" w:lineRule="atLeast"/>
        <w:rPr>
          <w:rFonts w:ascii="Noto Sans KR" w:eastAsia="Noto Sans KR" w:hAnsi="Noto Sans KR"/>
          <w:color w:val="000000" w:themeColor="text1"/>
          <w:sz w:val="22"/>
          <w:szCs w:val="22"/>
        </w:rPr>
      </w:pPr>
      <w:r w:rsidRPr="007D1319">
        <w:rPr>
          <w:rFonts w:ascii="Noto Sans KR" w:eastAsia="Noto Sans KR" w:hAnsi="Noto Sans KR" w:hint="eastAsia"/>
          <w:color w:val="000000" w:themeColor="text1"/>
          <w:sz w:val="22"/>
          <w:szCs w:val="22"/>
        </w:rPr>
        <w:t>운송사와</w:t>
      </w:r>
      <w:r w:rsidRPr="007D1319">
        <w:rPr>
          <w:rFonts w:ascii="Noto Sans KR" w:eastAsia="Noto Sans KR" w:hAnsi="Noto Sans KR"/>
          <w:color w:val="000000" w:themeColor="text1"/>
          <w:sz w:val="22"/>
          <w:szCs w:val="22"/>
        </w:rPr>
        <w:t xml:space="preserve"> 화주에게 이번 보고서의 내용은 또 한 번의 어려운 한 해를 의미하는 데 그치지 않는다. 수요 회복과 네트워크 규모처럼 기존에 성과를 좌우하던 </w:t>
      </w:r>
      <w:r w:rsidR="00524ED3" w:rsidRPr="007D1319">
        <w:rPr>
          <w:rFonts w:ascii="Noto Sans KR" w:eastAsia="Noto Sans KR" w:hAnsi="Noto Sans KR"/>
          <w:color w:val="000000" w:themeColor="text1"/>
          <w:sz w:val="22"/>
          <w:szCs w:val="22"/>
        </w:rPr>
        <w:t>요인</w:t>
      </w:r>
      <w:r w:rsidR="00524ED3" w:rsidRPr="007D1319">
        <w:rPr>
          <w:rFonts w:ascii="Noto Sans KR" w:eastAsia="Noto Sans KR" w:hAnsi="Noto Sans KR" w:hint="eastAsia"/>
          <w:color w:val="000000" w:themeColor="text1"/>
          <w:sz w:val="22"/>
          <w:szCs w:val="22"/>
        </w:rPr>
        <w:t>들에 기대하기가 점점 어려워지고</w:t>
      </w:r>
      <w:r w:rsidRPr="007D1319">
        <w:rPr>
          <w:rFonts w:ascii="Noto Sans KR" w:eastAsia="Noto Sans KR" w:hAnsi="Noto Sans KR"/>
          <w:color w:val="000000" w:themeColor="text1"/>
          <w:sz w:val="22"/>
          <w:szCs w:val="22"/>
        </w:rPr>
        <w:t xml:space="preserve"> 있다. 이제 성공은 운영 전반에 회복탄력성을 얼마나 구축하느냐에 더 크게 달려 있다. 여기에는 가격 규율을 유지하고, 디지털 도구와 자동화에 대한 투자를 가속화하는 것이 </w:t>
      </w:r>
      <w:r w:rsidR="00524ED3" w:rsidRPr="007D1319">
        <w:rPr>
          <w:rFonts w:ascii="Noto Sans KR" w:eastAsia="Noto Sans KR" w:hAnsi="Noto Sans KR"/>
          <w:color w:val="000000" w:themeColor="text1"/>
          <w:sz w:val="22"/>
          <w:szCs w:val="22"/>
        </w:rPr>
        <w:t>포함</w:t>
      </w:r>
      <w:r w:rsidR="00524ED3" w:rsidRPr="007D1319">
        <w:rPr>
          <w:rFonts w:ascii="Noto Sans KR" w:eastAsia="Noto Sans KR" w:hAnsi="Noto Sans KR" w:hint="eastAsia"/>
          <w:color w:val="000000" w:themeColor="text1"/>
          <w:sz w:val="22"/>
          <w:szCs w:val="22"/>
        </w:rPr>
        <w:t>되며,</w:t>
      </w:r>
      <w:r w:rsidR="00524ED3" w:rsidRPr="007D1319">
        <w:rPr>
          <w:rFonts w:ascii="Noto Sans KR" w:eastAsia="Noto Sans KR" w:hAnsi="Noto Sans KR"/>
          <w:color w:val="000000" w:themeColor="text1"/>
          <w:sz w:val="22"/>
          <w:szCs w:val="22"/>
        </w:rPr>
        <w:t xml:space="preserve"> </w:t>
      </w:r>
      <w:r w:rsidRPr="007D1319">
        <w:rPr>
          <w:rFonts w:ascii="Noto Sans KR" w:eastAsia="Noto Sans KR" w:hAnsi="Noto Sans KR"/>
          <w:color w:val="000000" w:themeColor="text1"/>
          <w:sz w:val="22"/>
          <w:szCs w:val="22"/>
        </w:rPr>
        <w:t>목표는 변동성이 큰 환경에서도 측정 가능한 수익을 창출하는 것이다.</w:t>
      </w:r>
    </w:p>
    <w:p w14:paraId="4165AA88" w14:textId="77777777" w:rsidR="005019C1" w:rsidRPr="007D1319" w:rsidRDefault="005019C1" w:rsidP="005019C1">
      <w:pPr>
        <w:pStyle w:val="paragraph"/>
        <w:shd w:val="clear" w:color="auto" w:fill="FEFFFF"/>
        <w:spacing w:before="225" w:after="225" w:line="330" w:lineRule="atLeast"/>
        <w:rPr>
          <w:rFonts w:ascii="Noto Sans KR" w:eastAsia="Noto Sans KR" w:hAnsi="Noto Sans KR"/>
          <w:color w:val="000000" w:themeColor="text1"/>
          <w:sz w:val="22"/>
          <w:szCs w:val="22"/>
        </w:rPr>
      </w:pPr>
    </w:p>
    <w:p w14:paraId="744BFD2B" w14:textId="4AC7D17C" w:rsidR="005019C1" w:rsidRPr="007D1319" w:rsidRDefault="00621966" w:rsidP="005019C1">
      <w:pPr>
        <w:pStyle w:val="paragraph"/>
        <w:shd w:val="clear" w:color="auto" w:fill="FEFFFF"/>
        <w:spacing w:before="225" w:after="225" w:line="330" w:lineRule="atLeast"/>
        <w:rPr>
          <w:rFonts w:ascii="Noto Sans KR" w:eastAsia="Noto Sans KR" w:hAnsi="Noto Sans KR"/>
          <w:color w:val="000000" w:themeColor="text1"/>
          <w:sz w:val="22"/>
          <w:szCs w:val="22"/>
        </w:rPr>
      </w:pPr>
      <w:r w:rsidRPr="007D1319">
        <w:rPr>
          <w:rFonts w:ascii="Noto Sans KR" w:eastAsia="Noto Sans KR" w:hAnsi="Noto Sans KR" w:hint="eastAsia"/>
          <w:color w:val="000000" w:themeColor="text1"/>
          <w:sz w:val="22"/>
          <w:szCs w:val="22"/>
        </w:rPr>
        <w:t>인공지능은</w:t>
      </w:r>
      <w:r w:rsidRPr="007D1319">
        <w:rPr>
          <w:rFonts w:ascii="Noto Sans KR" w:eastAsia="Noto Sans KR" w:hAnsi="Noto Sans KR"/>
          <w:color w:val="000000" w:themeColor="text1"/>
          <w:sz w:val="22"/>
          <w:szCs w:val="22"/>
        </w:rPr>
        <w:t xml:space="preserve"> 일부 목표 영역에서 평가 단계를 넘어 상업적 활용 단계로 진입했다. 보고서는 AI가 네트워크 신호를 해석하고, 혼란을 예측하며, 대응 방안을 제안하고, 업무 흐름을 실행하는 데 활용되고 있다고 설명한다. 창고와 운송 부문의 물리적 자동화 역시 초기 상업적 성과를 보여주고 있다. 다만 도입 수준은 </w:t>
      </w:r>
      <w:r w:rsidR="00524ED3" w:rsidRPr="007D1319">
        <w:rPr>
          <w:rFonts w:ascii="Noto Sans KR" w:eastAsia="Noto Sans KR" w:hAnsi="Noto Sans KR" w:hint="eastAsia"/>
          <w:color w:val="000000" w:themeColor="text1"/>
          <w:sz w:val="22"/>
          <w:szCs w:val="22"/>
        </w:rPr>
        <w:t>불균형하며</w:t>
      </w:r>
      <w:r w:rsidRPr="007D1319">
        <w:rPr>
          <w:rFonts w:ascii="Noto Sans KR" w:eastAsia="Noto Sans KR" w:hAnsi="Noto Sans KR"/>
          <w:color w:val="000000" w:themeColor="text1"/>
          <w:sz w:val="22"/>
          <w:szCs w:val="22"/>
        </w:rPr>
        <w:t xml:space="preserve"> AI를 핵심 운영에 내재화한 기업과 개별 솔루션 수준에 머물러 있는 기업 간 격차는 더욱 벌어지고 있다.</w:t>
      </w:r>
    </w:p>
    <w:p w14:paraId="223C4BB1" w14:textId="77777777" w:rsidR="005019C1" w:rsidRPr="007D1319" w:rsidRDefault="005019C1" w:rsidP="005019C1">
      <w:pPr>
        <w:pStyle w:val="paragraph"/>
        <w:shd w:val="clear" w:color="auto" w:fill="FEFFFF"/>
        <w:spacing w:before="225" w:after="225" w:line="330" w:lineRule="atLeast"/>
        <w:rPr>
          <w:rFonts w:ascii="Noto Sans KR" w:eastAsia="Noto Sans KR" w:hAnsi="Noto Sans KR"/>
          <w:color w:val="000000" w:themeColor="text1"/>
          <w:sz w:val="22"/>
          <w:szCs w:val="22"/>
        </w:rPr>
      </w:pPr>
    </w:p>
    <w:p w14:paraId="7E307C85" w14:textId="486A451A" w:rsidR="005019C1" w:rsidRPr="007D1319" w:rsidRDefault="00621966" w:rsidP="005019C1">
      <w:pPr>
        <w:pStyle w:val="paragraph"/>
        <w:shd w:val="clear" w:color="auto" w:fill="FEFFFF"/>
        <w:spacing w:before="225" w:after="225" w:line="330" w:lineRule="atLeast"/>
        <w:rPr>
          <w:rFonts w:ascii="Noto Sans KR" w:eastAsia="Noto Sans KR" w:hAnsi="Noto Sans KR"/>
          <w:b/>
          <w:bCs/>
          <w:color w:val="000000" w:themeColor="text1"/>
          <w:sz w:val="28"/>
          <w:szCs w:val="28"/>
        </w:rPr>
      </w:pPr>
      <w:commentRangeStart w:id="2"/>
      <w:r w:rsidRPr="007D1319">
        <w:rPr>
          <w:rFonts w:ascii="Noto Sans KR" w:eastAsia="Noto Sans KR" w:hAnsi="Noto Sans KR" w:hint="eastAsia"/>
          <w:b/>
          <w:bCs/>
          <w:color w:val="000000" w:themeColor="text1"/>
          <w:sz w:val="28"/>
          <w:szCs w:val="28"/>
        </w:rPr>
        <w:t>거시</w:t>
      </w:r>
      <w:r w:rsidRPr="007D1319">
        <w:rPr>
          <w:rFonts w:ascii="Noto Sans KR" w:eastAsia="Noto Sans KR" w:hAnsi="Noto Sans KR"/>
          <w:b/>
          <w:bCs/>
          <w:color w:val="000000" w:themeColor="text1"/>
          <w:sz w:val="28"/>
          <w:szCs w:val="28"/>
        </w:rPr>
        <w:t xml:space="preserve"> 전망을 규정하는 다섯 가지 구조적 요인</w:t>
      </w:r>
      <w:commentRangeEnd w:id="2"/>
      <w:r w:rsidR="00C8545D" w:rsidRPr="007D1319">
        <w:rPr>
          <w:rStyle w:val="aa"/>
          <w:rFonts w:ascii="Noto Sans KR" w:eastAsia="Noto Sans KR" w:hAnsi="Noto Sans KR"/>
          <w:b/>
          <w:bCs/>
          <w:color w:val="000000" w:themeColor="text1"/>
          <w:sz w:val="28"/>
          <w:szCs w:val="28"/>
        </w:rPr>
        <w:commentReference w:id="2"/>
      </w:r>
    </w:p>
    <w:p w14:paraId="2525F580" w14:textId="0D8B081E" w:rsidR="005019C1" w:rsidRPr="007D1319" w:rsidRDefault="00621966" w:rsidP="005019C1">
      <w:pPr>
        <w:pStyle w:val="paragraph"/>
        <w:shd w:val="clear" w:color="auto" w:fill="FEFFFF"/>
        <w:spacing w:before="225" w:after="225" w:line="330" w:lineRule="atLeast"/>
        <w:rPr>
          <w:rFonts w:ascii="Noto Sans KR" w:eastAsia="Noto Sans KR" w:hAnsi="Noto Sans KR"/>
          <w:color w:val="000000" w:themeColor="text1"/>
          <w:sz w:val="22"/>
          <w:szCs w:val="22"/>
        </w:rPr>
      </w:pPr>
      <w:r w:rsidRPr="007D1319">
        <w:rPr>
          <w:rFonts w:ascii="Noto Sans KR" w:eastAsia="Noto Sans KR" w:hAnsi="Noto Sans KR" w:hint="eastAsia"/>
          <w:color w:val="000000" w:themeColor="text1"/>
          <w:sz w:val="22"/>
          <w:szCs w:val="22"/>
        </w:rPr>
        <w:lastRenderedPageBreak/>
        <w:t>보고서는</w:t>
      </w:r>
      <w:r w:rsidRPr="007D1319">
        <w:rPr>
          <w:rFonts w:ascii="Noto Sans KR" w:eastAsia="Noto Sans KR" w:hAnsi="Noto Sans KR"/>
          <w:color w:val="000000" w:themeColor="text1"/>
          <w:sz w:val="22"/>
          <w:szCs w:val="22"/>
        </w:rPr>
        <w:t xml:space="preserve"> 해결될 기미가 보이지 않는 다섯 가지 지속적인 구조적 요인을 제시한다. 이는 비대칭적인 글로벌 성장, 지속적인 인플레이션과 공공부채 증가로 인한 금융 여건의 긴축, 무역 흐름과 지경학적 재편의 가속화, 노동시장 및 생산성 제약, 그리고 에너지 가격 변동성이다.</w:t>
      </w:r>
    </w:p>
    <w:p w14:paraId="3C47FAA7" w14:textId="77777777" w:rsidR="005019C1" w:rsidRPr="007D1319" w:rsidRDefault="005019C1" w:rsidP="005019C1">
      <w:pPr>
        <w:pStyle w:val="paragraph"/>
        <w:shd w:val="clear" w:color="auto" w:fill="FEFFFF"/>
        <w:spacing w:before="225" w:after="225" w:line="330" w:lineRule="atLeast"/>
        <w:rPr>
          <w:rFonts w:ascii="Noto Sans KR" w:eastAsia="Noto Sans KR" w:hAnsi="Noto Sans KR"/>
          <w:color w:val="000000" w:themeColor="text1"/>
          <w:sz w:val="22"/>
          <w:szCs w:val="22"/>
        </w:rPr>
      </w:pPr>
    </w:p>
    <w:p w14:paraId="31C08291" w14:textId="77777777" w:rsidR="00621966" w:rsidRPr="007D1319" w:rsidRDefault="00621966" w:rsidP="00621966">
      <w:pPr>
        <w:pStyle w:val="paragraph"/>
        <w:shd w:val="clear" w:color="auto" w:fill="FEFFFF"/>
        <w:spacing w:before="225" w:after="225" w:line="330" w:lineRule="atLeast"/>
        <w:rPr>
          <w:rFonts w:ascii="Noto Sans KR" w:eastAsia="Noto Sans KR" w:hAnsi="Noto Sans KR"/>
          <w:color w:val="000000" w:themeColor="text1"/>
          <w:sz w:val="22"/>
          <w:szCs w:val="22"/>
        </w:rPr>
      </w:pPr>
      <w:r w:rsidRPr="007D1319">
        <w:rPr>
          <w:rFonts w:ascii="Noto Sans KR" w:eastAsia="Noto Sans KR" w:hAnsi="Noto Sans KR" w:hint="eastAsia"/>
          <w:color w:val="000000" w:themeColor="text1"/>
          <w:sz w:val="22"/>
          <w:szCs w:val="22"/>
        </w:rPr>
        <w:t>보고서는</w:t>
      </w:r>
      <w:r w:rsidRPr="007D1319">
        <w:rPr>
          <w:rFonts w:ascii="Noto Sans KR" w:eastAsia="Noto Sans KR" w:hAnsi="Noto Sans KR"/>
          <w:color w:val="000000" w:themeColor="text1"/>
          <w:sz w:val="22"/>
          <w:szCs w:val="22"/>
        </w:rPr>
        <w:t xml:space="preserve"> 전 세계 지역별 성장의 차이를 지적한다. 미국은 2026년 2.2~2.4% 성장이 예상되는 반면, 인도와 동남아시아가 성장을 주도하고 있다. 유럽은 약 1% 수준으로 뒤처져 있다. GCC 경제권은 중동 분쟁이 에너지 흐름을 방해하면서 1.2% 위축되어 마이너스 성장으로 돌아섰다.</w:t>
      </w:r>
    </w:p>
    <w:p w14:paraId="415DD136" w14:textId="77777777" w:rsidR="00621966" w:rsidRPr="007D1319" w:rsidRDefault="00621966" w:rsidP="00621966">
      <w:pPr>
        <w:pStyle w:val="paragraph"/>
        <w:shd w:val="clear" w:color="auto" w:fill="FEFFFF"/>
        <w:spacing w:before="225" w:after="225" w:line="330" w:lineRule="atLeast"/>
        <w:rPr>
          <w:rFonts w:ascii="Noto Sans KR" w:eastAsia="Noto Sans KR" w:hAnsi="Noto Sans KR"/>
          <w:color w:val="000000" w:themeColor="text1"/>
          <w:sz w:val="22"/>
          <w:szCs w:val="22"/>
        </w:rPr>
      </w:pPr>
    </w:p>
    <w:p w14:paraId="0B28FA90" w14:textId="472FEAF8" w:rsidR="005019C1" w:rsidRPr="007D1319" w:rsidRDefault="00621966" w:rsidP="00621966">
      <w:pPr>
        <w:pStyle w:val="paragraph"/>
        <w:shd w:val="clear" w:color="auto" w:fill="FEFFFF"/>
        <w:spacing w:before="225" w:after="225" w:line="330" w:lineRule="atLeast"/>
        <w:rPr>
          <w:rFonts w:ascii="Noto Sans KR" w:eastAsia="Noto Sans KR" w:hAnsi="Noto Sans KR"/>
          <w:color w:val="000000" w:themeColor="text1"/>
          <w:sz w:val="22"/>
          <w:szCs w:val="22"/>
        </w:rPr>
      </w:pPr>
      <w:r w:rsidRPr="007D1319">
        <w:rPr>
          <w:rFonts w:ascii="Noto Sans KR" w:eastAsia="Noto Sans KR" w:hAnsi="Noto Sans KR" w:hint="eastAsia"/>
          <w:color w:val="000000" w:themeColor="text1"/>
          <w:sz w:val="22"/>
          <w:szCs w:val="22"/>
        </w:rPr>
        <w:t>호르무즈</w:t>
      </w:r>
      <w:r w:rsidRPr="007D1319">
        <w:rPr>
          <w:rFonts w:ascii="Noto Sans KR" w:eastAsia="Noto Sans KR" w:hAnsi="Noto Sans KR"/>
          <w:color w:val="000000" w:themeColor="text1"/>
          <w:sz w:val="22"/>
          <w:szCs w:val="22"/>
        </w:rPr>
        <w:t xml:space="preserve"> 해협은 하루 2,000만 배럴의 원유와 전 세계 액화천연가스(LNG) 교역의 20%가 통과하는 핵심 병목 지점으로 부상했다. 관세 정책 역시 주요 변수였다. 2025년에는 평균 1.5주마다 관세 정책이 변경되었고, 보고서는 이것이 네트워크 재편 의사결정에 ‘마비 효과’를 일으켰다고 설명한다.</w:t>
      </w:r>
    </w:p>
    <w:p w14:paraId="3E210B67" w14:textId="77777777" w:rsidR="005019C1" w:rsidRPr="007D1319" w:rsidRDefault="005019C1" w:rsidP="005019C1">
      <w:pPr>
        <w:pStyle w:val="paragraph"/>
        <w:shd w:val="clear" w:color="auto" w:fill="FEFFFF"/>
        <w:spacing w:before="225" w:after="225" w:line="330" w:lineRule="atLeast"/>
        <w:rPr>
          <w:rFonts w:ascii="Noto Sans KR" w:eastAsia="Noto Sans KR" w:hAnsi="Noto Sans KR"/>
          <w:color w:val="000000" w:themeColor="text1"/>
          <w:sz w:val="22"/>
          <w:szCs w:val="22"/>
        </w:rPr>
      </w:pPr>
    </w:p>
    <w:p w14:paraId="14BF44E3" w14:textId="355142D1" w:rsidR="005019C1" w:rsidRPr="007D1319" w:rsidRDefault="00621966" w:rsidP="005019C1">
      <w:pPr>
        <w:pStyle w:val="paragraph"/>
        <w:shd w:val="clear" w:color="auto" w:fill="FEFFFF"/>
        <w:spacing w:before="225" w:after="225" w:line="330" w:lineRule="atLeast"/>
        <w:rPr>
          <w:rFonts w:ascii="Noto Sans KR" w:eastAsia="Noto Sans KR" w:hAnsi="Noto Sans KR"/>
          <w:b/>
          <w:bCs/>
          <w:color w:val="000000" w:themeColor="text1"/>
          <w:sz w:val="28"/>
          <w:szCs w:val="28"/>
        </w:rPr>
      </w:pPr>
      <w:r w:rsidRPr="007D1319">
        <w:rPr>
          <w:rFonts w:ascii="Noto Sans KR" w:eastAsia="Noto Sans KR" w:hAnsi="Noto Sans KR"/>
          <w:b/>
          <w:bCs/>
          <w:color w:val="000000" w:themeColor="text1"/>
          <w:sz w:val="28"/>
          <w:szCs w:val="28"/>
        </w:rPr>
        <w:t>AI, 시험 단계를 넘어 측정 가능한 수익 단계로 이동</w:t>
      </w:r>
    </w:p>
    <w:p w14:paraId="7AB820FC" w14:textId="73830C44" w:rsidR="00621966" w:rsidRPr="007D1319" w:rsidRDefault="00621966" w:rsidP="00621966">
      <w:pPr>
        <w:pStyle w:val="paragraph"/>
        <w:shd w:val="clear" w:color="auto" w:fill="FEFFFF"/>
        <w:spacing w:before="225" w:after="225" w:line="330" w:lineRule="atLeast"/>
        <w:rPr>
          <w:rFonts w:ascii="Noto Sans KR" w:eastAsia="Noto Sans KR" w:hAnsi="Noto Sans KR"/>
          <w:color w:val="000000" w:themeColor="text1"/>
          <w:sz w:val="22"/>
          <w:szCs w:val="22"/>
        </w:rPr>
      </w:pPr>
      <w:r w:rsidRPr="007D1319">
        <w:rPr>
          <w:rFonts w:ascii="Noto Sans KR" w:eastAsia="Noto Sans KR" w:hAnsi="Noto Sans KR" w:hint="eastAsia"/>
          <w:color w:val="000000" w:themeColor="text1"/>
          <w:sz w:val="22"/>
          <w:szCs w:val="22"/>
        </w:rPr>
        <w:t>인공지능은</w:t>
      </w:r>
      <w:r w:rsidRPr="007D1319">
        <w:rPr>
          <w:rFonts w:ascii="Noto Sans KR" w:eastAsia="Noto Sans KR" w:hAnsi="Noto Sans KR"/>
          <w:color w:val="000000" w:themeColor="text1"/>
          <w:sz w:val="22"/>
          <w:szCs w:val="22"/>
        </w:rPr>
        <w:t xml:space="preserve"> 시험 단계를 넘어 물류 분야에서 진정한 전환점에 도달했다. 더 이상 실험적 기술에 머물지 </w:t>
      </w:r>
      <w:r w:rsidR="00457006" w:rsidRPr="007D1319">
        <w:rPr>
          <w:rFonts w:ascii="Noto Sans KR" w:eastAsia="Noto Sans KR" w:hAnsi="Noto Sans KR"/>
          <w:color w:val="000000" w:themeColor="text1"/>
          <w:sz w:val="22"/>
          <w:szCs w:val="22"/>
        </w:rPr>
        <w:t>않</w:t>
      </w:r>
      <w:r w:rsidR="00457006" w:rsidRPr="007D1319">
        <w:rPr>
          <w:rFonts w:ascii="Noto Sans KR" w:eastAsia="Noto Sans KR" w:hAnsi="Noto Sans KR" w:hint="eastAsia"/>
          <w:color w:val="000000" w:themeColor="text1"/>
          <w:sz w:val="22"/>
          <w:szCs w:val="22"/>
        </w:rPr>
        <w:t xml:space="preserve">는 대신 </w:t>
      </w:r>
      <w:r w:rsidRPr="007D1319">
        <w:rPr>
          <w:rFonts w:ascii="Noto Sans KR" w:eastAsia="Noto Sans KR" w:hAnsi="Noto Sans KR"/>
          <w:color w:val="000000" w:themeColor="text1"/>
          <w:sz w:val="22"/>
          <w:szCs w:val="22"/>
        </w:rPr>
        <w:t>이제 AI는 구체적이고 명확하게 정의된 적용 분야에서 측정 가능한 상업적 수익을 만들어내고 있다.</w:t>
      </w:r>
    </w:p>
    <w:p w14:paraId="04D65332" w14:textId="77777777" w:rsidR="00621966" w:rsidRPr="007D1319" w:rsidRDefault="00621966" w:rsidP="00621966">
      <w:pPr>
        <w:pStyle w:val="paragraph"/>
        <w:shd w:val="clear" w:color="auto" w:fill="FEFFFF"/>
        <w:spacing w:before="225" w:after="225" w:line="330" w:lineRule="atLeast"/>
        <w:rPr>
          <w:rFonts w:ascii="Noto Sans KR" w:eastAsia="Noto Sans KR" w:hAnsi="Noto Sans KR"/>
          <w:color w:val="000000" w:themeColor="text1"/>
          <w:sz w:val="22"/>
          <w:szCs w:val="22"/>
        </w:rPr>
      </w:pPr>
    </w:p>
    <w:p w14:paraId="2D424B27" w14:textId="77777777" w:rsidR="00621966" w:rsidRPr="007D1319" w:rsidRDefault="00621966" w:rsidP="00621966">
      <w:pPr>
        <w:pStyle w:val="paragraph"/>
        <w:shd w:val="clear" w:color="auto" w:fill="FEFFFF"/>
        <w:spacing w:before="225" w:after="225" w:line="330" w:lineRule="atLeast"/>
        <w:rPr>
          <w:rFonts w:ascii="Noto Sans KR" w:eastAsia="Noto Sans KR" w:hAnsi="Noto Sans KR"/>
          <w:color w:val="000000" w:themeColor="text1"/>
          <w:sz w:val="22"/>
          <w:szCs w:val="22"/>
        </w:rPr>
      </w:pPr>
      <w:r w:rsidRPr="007D1319">
        <w:rPr>
          <w:rFonts w:ascii="Noto Sans KR" w:eastAsia="Noto Sans KR" w:hAnsi="Noto Sans KR" w:hint="eastAsia"/>
          <w:color w:val="000000" w:themeColor="text1"/>
          <w:sz w:val="22"/>
          <w:szCs w:val="22"/>
        </w:rPr>
        <w:t>보고서는</w:t>
      </w:r>
      <w:r w:rsidRPr="007D1319">
        <w:rPr>
          <w:rFonts w:ascii="Noto Sans KR" w:eastAsia="Noto Sans KR" w:hAnsi="Noto Sans KR"/>
          <w:color w:val="000000" w:themeColor="text1"/>
          <w:sz w:val="22"/>
          <w:szCs w:val="22"/>
        </w:rPr>
        <w:t xml:space="preserve"> AI의 가치 창출을 네 가지 역량으로 설명한다. 해석, 예측, 추천, 실행이다. 이 중 해석과 예측은 가장 성숙한 영역으로, 가시성 플랫폼과 텔레매틱스에 대한 수년간의 투자를 기반으로 한다. 창고 로봇과 자율주행 차량을 포함하는 물리적 AI는 업계에서 가장 눈에 띄는 상업적 이정표를 만들어내고 있다.</w:t>
      </w:r>
    </w:p>
    <w:p w14:paraId="6349F487" w14:textId="77777777" w:rsidR="00621966" w:rsidRPr="007D1319" w:rsidRDefault="00621966" w:rsidP="00621966">
      <w:pPr>
        <w:pStyle w:val="paragraph"/>
        <w:shd w:val="clear" w:color="auto" w:fill="FEFFFF"/>
        <w:spacing w:before="225" w:after="225" w:line="330" w:lineRule="atLeast"/>
        <w:rPr>
          <w:rFonts w:ascii="Noto Sans KR" w:eastAsia="Noto Sans KR" w:hAnsi="Noto Sans KR"/>
          <w:color w:val="000000" w:themeColor="text1"/>
          <w:sz w:val="22"/>
          <w:szCs w:val="22"/>
        </w:rPr>
      </w:pPr>
    </w:p>
    <w:p w14:paraId="33EC8108" w14:textId="2736C552" w:rsidR="005019C1" w:rsidRPr="007D1319" w:rsidRDefault="00621966" w:rsidP="00621966">
      <w:pPr>
        <w:pStyle w:val="paragraph"/>
        <w:shd w:val="clear" w:color="auto" w:fill="FEFFFF"/>
        <w:spacing w:before="225" w:after="225" w:line="330" w:lineRule="atLeast"/>
        <w:rPr>
          <w:rFonts w:ascii="Noto Sans KR" w:eastAsia="Noto Sans KR" w:hAnsi="Noto Sans KR"/>
          <w:color w:val="000000" w:themeColor="text1"/>
          <w:sz w:val="22"/>
          <w:szCs w:val="22"/>
        </w:rPr>
      </w:pPr>
      <w:r w:rsidRPr="007D1319">
        <w:rPr>
          <w:rFonts w:ascii="Noto Sans KR" w:eastAsia="Noto Sans KR" w:hAnsi="Noto Sans KR" w:hint="eastAsia"/>
          <w:color w:val="000000" w:themeColor="text1"/>
          <w:sz w:val="22"/>
          <w:szCs w:val="22"/>
        </w:rPr>
        <w:t>다만</w:t>
      </w:r>
      <w:r w:rsidRPr="007D1319">
        <w:rPr>
          <w:rFonts w:ascii="Noto Sans KR" w:eastAsia="Noto Sans KR" w:hAnsi="Noto Sans KR"/>
          <w:color w:val="000000" w:themeColor="text1"/>
          <w:sz w:val="22"/>
          <w:szCs w:val="22"/>
        </w:rPr>
        <w:t xml:space="preserve"> 도입 수준은 여전히 불균형하다. 핵심 업무 흐름에 AI를 내재화한 조직과, 여전히 개별 포인트 솔루션에 제한된 조직 간 격차는 확대되고 있다.</w:t>
      </w:r>
    </w:p>
    <w:p w14:paraId="131EDB83" w14:textId="77777777" w:rsidR="005019C1" w:rsidRPr="007D1319" w:rsidRDefault="005019C1" w:rsidP="005019C1">
      <w:pPr>
        <w:pStyle w:val="paragraph"/>
        <w:shd w:val="clear" w:color="auto" w:fill="FEFFFF"/>
        <w:spacing w:before="225" w:after="225" w:line="330" w:lineRule="atLeast"/>
        <w:rPr>
          <w:rFonts w:ascii="Noto Sans KR" w:eastAsia="Noto Sans KR" w:hAnsi="Noto Sans KR"/>
          <w:color w:val="000000" w:themeColor="text1"/>
          <w:sz w:val="22"/>
          <w:szCs w:val="22"/>
        </w:rPr>
      </w:pPr>
    </w:p>
    <w:p w14:paraId="21D7EEA2" w14:textId="6E0F529B" w:rsidR="005019C1" w:rsidRPr="007D1319" w:rsidRDefault="00621966" w:rsidP="005019C1">
      <w:pPr>
        <w:pStyle w:val="paragraph"/>
        <w:shd w:val="clear" w:color="auto" w:fill="FEFFFF"/>
        <w:spacing w:before="225" w:after="225" w:line="330" w:lineRule="atLeast"/>
        <w:rPr>
          <w:rFonts w:ascii="Noto Sans KR" w:eastAsia="Noto Sans KR" w:hAnsi="Noto Sans KR"/>
          <w:b/>
          <w:bCs/>
          <w:color w:val="000000" w:themeColor="text1"/>
          <w:sz w:val="28"/>
          <w:szCs w:val="28"/>
        </w:rPr>
      </w:pPr>
      <w:r w:rsidRPr="007D1319">
        <w:rPr>
          <w:rFonts w:ascii="Noto Sans KR" w:eastAsia="Noto Sans KR" w:hAnsi="Noto Sans KR" w:hint="eastAsia"/>
          <w:b/>
          <w:bCs/>
          <w:color w:val="000000" w:themeColor="text1"/>
          <w:sz w:val="28"/>
          <w:szCs w:val="28"/>
        </w:rPr>
        <w:t>화물</w:t>
      </w:r>
      <w:r w:rsidRPr="007D1319">
        <w:rPr>
          <w:rFonts w:ascii="Noto Sans KR" w:eastAsia="Noto Sans KR" w:hAnsi="Noto Sans KR"/>
          <w:b/>
          <w:bCs/>
          <w:color w:val="000000" w:themeColor="text1"/>
          <w:sz w:val="28"/>
          <w:szCs w:val="28"/>
        </w:rPr>
        <w:t xml:space="preserve"> 운송 부문의 양극화 심화</w:t>
      </w:r>
    </w:p>
    <w:p w14:paraId="14F9B82E" w14:textId="77777777" w:rsidR="00621966" w:rsidRPr="007D1319" w:rsidRDefault="00621966" w:rsidP="00621966">
      <w:pPr>
        <w:pStyle w:val="paragraph"/>
        <w:shd w:val="clear" w:color="auto" w:fill="FEFFFF"/>
        <w:spacing w:before="225" w:after="225" w:line="330" w:lineRule="atLeast"/>
        <w:rPr>
          <w:rFonts w:ascii="Noto Sans KR" w:eastAsia="Noto Sans KR" w:hAnsi="Noto Sans KR"/>
          <w:color w:val="000000" w:themeColor="text1"/>
          <w:sz w:val="22"/>
          <w:szCs w:val="22"/>
        </w:rPr>
      </w:pPr>
      <w:r w:rsidRPr="007D1319">
        <w:rPr>
          <w:rFonts w:ascii="Noto Sans KR" w:eastAsia="Noto Sans KR" w:hAnsi="Noto Sans KR" w:hint="eastAsia"/>
          <w:color w:val="000000" w:themeColor="text1"/>
          <w:sz w:val="22"/>
          <w:szCs w:val="22"/>
        </w:rPr>
        <w:t>항공화물은</w:t>
      </w:r>
      <w:r w:rsidRPr="007D1319">
        <w:rPr>
          <w:rFonts w:ascii="Noto Sans KR" w:eastAsia="Noto Sans KR" w:hAnsi="Noto Sans KR"/>
          <w:color w:val="000000" w:themeColor="text1"/>
          <w:sz w:val="22"/>
          <w:szCs w:val="22"/>
        </w:rPr>
        <w:t xml:space="preserve"> 2025년 글로벌 수요가 3.4% 증가하며 역대 최대 화물 물동량을 기록했다. 그러나 실제 양상은 노선별 결과에서 더 뚜렷하게 나타났다. 화주들이 혼란을 우회하기 위해 경로를 변경하면서 아시아-유럽 노선은 10.3% 급증한 반면, 아시아-북미 노선은 0.8% 감소했다. 2026년 초에는 성장세가 가속화되었지만, 연료비 상승, 지속가능항공연료 요건, 지정학적 경로 제약이 변동성을 더하고 있다. 시장은 단순 운임보다 속도와 신뢰성이 더 중요한 고부</w:t>
      </w:r>
      <w:r w:rsidRPr="007D1319">
        <w:rPr>
          <w:rFonts w:ascii="Noto Sans KR" w:eastAsia="Noto Sans KR" w:hAnsi="Noto Sans KR" w:hint="eastAsia"/>
          <w:color w:val="000000" w:themeColor="text1"/>
          <w:sz w:val="22"/>
          <w:szCs w:val="22"/>
        </w:rPr>
        <w:t>가가치</w:t>
      </w:r>
      <w:r w:rsidRPr="007D1319">
        <w:rPr>
          <w:rFonts w:ascii="Noto Sans KR" w:eastAsia="Noto Sans KR" w:hAnsi="Noto Sans KR"/>
          <w:color w:val="000000" w:themeColor="text1"/>
          <w:sz w:val="22"/>
          <w:szCs w:val="22"/>
        </w:rPr>
        <w:t xml:space="preserve"> 화물 중심으로 이동하고 있다.</w:t>
      </w:r>
    </w:p>
    <w:p w14:paraId="4B1B6D90" w14:textId="77777777" w:rsidR="00621966" w:rsidRPr="007D1319" w:rsidRDefault="00621966" w:rsidP="00621966">
      <w:pPr>
        <w:pStyle w:val="paragraph"/>
        <w:shd w:val="clear" w:color="auto" w:fill="FEFFFF"/>
        <w:spacing w:before="225" w:after="225" w:line="330" w:lineRule="atLeast"/>
        <w:rPr>
          <w:rFonts w:ascii="Noto Sans KR" w:eastAsia="Noto Sans KR" w:hAnsi="Noto Sans KR"/>
          <w:color w:val="000000" w:themeColor="text1"/>
          <w:sz w:val="22"/>
          <w:szCs w:val="22"/>
        </w:rPr>
      </w:pPr>
    </w:p>
    <w:p w14:paraId="70E632C1" w14:textId="5885E3EE" w:rsidR="001513F4" w:rsidRPr="007D1319" w:rsidRDefault="00621966" w:rsidP="00621966">
      <w:pPr>
        <w:pStyle w:val="paragraph"/>
        <w:shd w:val="clear" w:color="auto" w:fill="FEFFFF"/>
        <w:spacing w:before="225" w:after="225" w:line="330" w:lineRule="atLeast"/>
        <w:rPr>
          <w:rFonts w:ascii="Noto Sans KR" w:eastAsia="Noto Sans KR" w:hAnsi="Noto Sans KR"/>
          <w:color w:val="000000" w:themeColor="text1"/>
          <w:sz w:val="22"/>
          <w:szCs w:val="22"/>
        </w:rPr>
      </w:pPr>
      <w:r w:rsidRPr="007D1319">
        <w:rPr>
          <w:rFonts w:ascii="Noto Sans KR" w:eastAsia="Noto Sans KR" w:hAnsi="Noto Sans KR" w:hint="eastAsia"/>
          <w:color w:val="000000" w:themeColor="text1"/>
          <w:sz w:val="22"/>
          <w:szCs w:val="22"/>
        </w:rPr>
        <w:t>미국</w:t>
      </w:r>
      <w:r w:rsidRPr="007D1319">
        <w:rPr>
          <w:rFonts w:ascii="Noto Sans KR" w:eastAsia="Noto Sans KR" w:hAnsi="Noto Sans KR"/>
          <w:color w:val="000000" w:themeColor="text1"/>
          <w:sz w:val="22"/>
          <w:szCs w:val="22"/>
        </w:rPr>
        <w:t xml:space="preserve"> 소포 및 라스트마일 부문은 팬데믹 이후 정상화가 아니라 구조적 재편을 겪고 있다. 중국발 소포에 대한 소액면세(de minimis) 적용이 폐지되면서 일일 물동량은 약 85% 감소했고, 물량은 국내 풀필먼트 쪽으로 이동했다. 운송사 비용</w:t>
      </w:r>
      <w:r w:rsidR="001513F4" w:rsidRPr="007D1319">
        <w:rPr>
          <w:rFonts w:ascii="Noto Sans KR" w:eastAsia="Noto Sans KR" w:hAnsi="Noto Sans KR" w:hint="eastAsia"/>
          <w:color w:val="000000" w:themeColor="text1"/>
          <w:sz w:val="22"/>
          <w:szCs w:val="22"/>
        </w:rPr>
        <w:t xml:space="preserve">은 </w:t>
      </w:r>
      <w:r w:rsidRPr="007D1319">
        <w:rPr>
          <w:rFonts w:ascii="Noto Sans KR" w:eastAsia="Noto Sans KR" w:hAnsi="Noto Sans KR"/>
          <w:color w:val="000000" w:themeColor="text1"/>
          <w:sz w:val="22"/>
          <w:szCs w:val="22"/>
        </w:rPr>
        <w:t xml:space="preserve">약 5.9%의 일반 요금 인상과 연료 및 부대 </w:t>
      </w:r>
      <w:r w:rsidR="001513F4" w:rsidRPr="007D1319">
        <w:rPr>
          <w:rFonts w:ascii="Noto Sans KR" w:eastAsia="Noto Sans KR" w:hAnsi="Noto Sans KR"/>
          <w:color w:val="000000" w:themeColor="text1"/>
          <w:sz w:val="22"/>
          <w:szCs w:val="22"/>
        </w:rPr>
        <w:t>할증료</w:t>
      </w:r>
      <w:r w:rsidR="001513F4" w:rsidRPr="007D1319">
        <w:rPr>
          <w:rFonts w:ascii="Noto Sans KR" w:eastAsia="Noto Sans KR" w:hAnsi="Noto Sans KR" w:hint="eastAsia"/>
          <w:color w:val="000000" w:themeColor="text1"/>
          <w:sz w:val="22"/>
          <w:szCs w:val="22"/>
        </w:rPr>
        <w:t xml:space="preserve">로 인해 </w:t>
      </w:r>
      <w:r w:rsidRPr="007D1319">
        <w:rPr>
          <w:rFonts w:ascii="Noto Sans KR" w:eastAsia="Noto Sans KR" w:hAnsi="Noto Sans KR"/>
          <w:color w:val="000000" w:themeColor="text1"/>
          <w:sz w:val="22"/>
          <w:szCs w:val="22"/>
        </w:rPr>
        <w:t>재조정되었다. 수요는 1조 2,300억 달러가 넘는 미국 전자상거래 시장에 의해</w:t>
      </w:r>
      <w:r w:rsidR="001513F4" w:rsidRPr="007D1319">
        <w:rPr>
          <w:rFonts w:ascii="Noto Sans KR" w:eastAsia="Noto Sans KR" w:hAnsi="Noto Sans KR"/>
          <w:color w:val="000000" w:themeColor="text1"/>
          <w:sz w:val="22"/>
          <w:szCs w:val="22"/>
        </w:rPr>
        <w:t xml:space="preserve"> </w:t>
      </w:r>
      <w:r w:rsidR="001513F4" w:rsidRPr="007D1319">
        <w:rPr>
          <w:rFonts w:ascii="Noto Sans KR" w:eastAsia="Noto Sans KR" w:hAnsi="Noto Sans KR" w:hint="eastAsia"/>
          <w:color w:val="000000" w:themeColor="text1"/>
          <w:sz w:val="22"/>
          <w:szCs w:val="22"/>
        </w:rPr>
        <w:t>유지되고 있지만</w:t>
      </w:r>
      <w:r w:rsidRPr="007D1319">
        <w:rPr>
          <w:rFonts w:ascii="Noto Sans KR" w:eastAsia="Noto Sans KR" w:hAnsi="Noto Sans KR"/>
          <w:color w:val="000000" w:themeColor="text1"/>
          <w:sz w:val="22"/>
          <w:szCs w:val="22"/>
        </w:rPr>
        <w:t xml:space="preserve"> 시장은 양극화되고 있다. 한쪽에는 초저가 지</w:t>
      </w:r>
      <w:r w:rsidRPr="007D1319">
        <w:rPr>
          <w:rFonts w:ascii="Noto Sans KR" w:eastAsia="Noto Sans KR" w:hAnsi="Noto Sans KR" w:hint="eastAsia"/>
          <w:color w:val="000000" w:themeColor="text1"/>
          <w:sz w:val="22"/>
          <w:szCs w:val="22"/>
        </w:rPr>
        <w:t>역</w:t>
      </w:r>
      <w:r w:rsidRPr="007D1319">
        <w:rPr>
          <w:rFonts w:ascii="Noto Sans KR" w:eastAsia="Noto Sans KR" w:hAnsi="Noto Sans KR"/>
          <w:color w:val="000000" w:themeColor="text1"/>
          <w:sz w:val="22"/>
          <w:szCs w:val="22"/>
        </w:rPr>
        <w:t xml:space="preserve"> 배송이, 다른 한쪽에는 프리미엄 속도 서비스가 자리 잡고 있다. </w:t>
      </w:r>
      <w:r w:rsidR="001513F4" w:rsidRPr="007D1319">
        <w:rPr>
          <w:rFonts w:ascii="Noto Sans KR" w:eastAsia="Noto Sans KR" w:hAnsi="Noto Sans KR" w:hint="eastAsia"/>
          <w:color w:val="000000" w:themeColor="text1"/>
          <w:sz w:val="22"/>
          <w:szCs w:val="22"/>
        </w:rPr>
        <w:t>플랫폼 통제 라우팅</w:t>
      </w:r>
      <w:r w:rsidR="004C3FA7" w:rsidRPr="007D1319">
        <w:rPr>
          <w:rFonts w:ascii="Noto Sans KR" w:eastAsia="Noto Sans KR" w:hAnsi="Noto Sans KR" w:hint="eastAsia"/>
          <w:color w:val="000000" w:themeColor="text1"/>
          <w:sz w:val="22"/>
          <w:szCs w:val="22"/>
        </w:rPr>
        <w:t>으로 인해</w:t>
      </w:r>
      <w:r w:rsidR="0079638A" w:rsidRPr="007D1319">
        <w:rPr>
          <w:rFonts w:ascii="Noto Sans KR" w:eastAsia="Noto Sans KR" w:hAnsi="Noto Sans KR" w:hint="eastAsia"/>
          <w:color w:val="000000" w:themeColor="text1"/>
          <w:sz w:val="22"/>
          <w:szCs w:val="22"/>
        </w:rPr>
        <w:t xml:space="preserve"> 주도권</w:t>
      </w:r>
      <w:r w:rsidR="004C3FA7" w:rsidRPr="007D1319">
        <w:rPr>
          <w:rFonts w:ascii="Noto Sans KR" w:eastAsia="Noto Sans KR" w:hAnsi="Noto Sans KR" w:hint="eastAsia"/>
          <w:color w:val="000000" w:themeColor="text1"/>
          <w:sz w:val="22"/>
          <w:szCs w:val="22"/>
        </w:rPr>
        <w:t>이</w:t>
      </w:r>
      <w:r w:rsidR="0079638A" w:rsidRPr="007D1319">
        <w:rPr>
          <w:rFonts w:ascii="Noto Sans KR" w:eastAsia="Noto Sans KR" w:hAnsi="Noto Sans KR" w:hint="eastAsia"/>
          <w:color w:val="000000" w:themeColor="text1"/>
          <w:sz w:val="22"/>
          <w:szCs w:val="22"/>
        </w:rPr>
        <w:t xml:space="preserve"> </w:t>
      </w:r>
      <w:r w:rsidR="001513F4" w:rsidRPr="007D1319">
        <w:rPr>
          <w:rFonts w:ascii="Noto Sans KR" w:eastAsia="Noto Sans KR" w:hAnsi="Noto Sans KR" w:hint="eastAsia"/>
          <w:color w:val="000000" w:themeColor="text1"/>
          <w:sz w:val="22"/>
          <w:szCs w:val="22"/>
        </w:rPr>
        <w:t>네트워크 보유에서 인텔리전스와 통합 역량으로 이동</w:t>
      </w:r>
      <w:r w:rsidR="004C3FA7" w:rsidRPr="007D1319">
        <w:rPr>
          <w:rFonts w:ascii="Noto Sans KR" w:eastAsia="Noto Sans KR" w:hAnsi="Noto Sans KR" w:hint="eastAsia"/>
          <w:color w:val="000000" w:themeColor="text1"/>
          <w:sz w:val="22"/>
          <w:szCs w:val="22"/>
        </w:rPr>
        <w:t>하고 있다.</w:t>
      </w:r>
    </w:p>
    <w:p w14:paraId="20629864" w14:textId="77777777" w:rsidR="00621966" w:rsidRPr="007D1319" w:rsidRDefault="00621966" w:rsidP="00621966">
      <w:pPr>
        <w:pStyle w:val="paragraph"/>
        <w:shd w:val="clear" w:color="auto" w:fill="FEFFFF"/>
        <w:spacing w:before="225" w:after="225" w:line="330" w:lineRule="atLeast"/>
        <w:rPr>
          <w:rFonts w:ascii="Noto Sans KR" w:eastAsia="Noto Sans KR" w:hAnsi="Noto Sans KR"/>
          <w:color w:val="000000" w:themeColor="text1"/>
          <w:sz w:val="22"/>
          <w:szCs w:val="22"/>
        </w:rPr>
      </w:pPr>
    </w:p>
    <w:p w14:paraId="017CF598" w14:textId="382A737B" w:rsidR="00621966" w:rsidRPr="007D1319" w:rsidRDefault="00621966" w:rsidP="00621966">
      <w:pPr>
        <w:pStyle w:val="paragraph"/>
        <w:shd w:val="clear" w:color="auto" w:fill="FEFFFF"/>
        <w:spacing w:before="225" w:after="225" w:line="330" w:lineRule="atLeast"/>
        <w:rPr>
          <w:rFonts w:ascii="Noto Sans KR" w:eastAsia="Noto Sans KR" w:hAnsi="Noto Sans KR"/>
          <w:color w:val="000000" w:themeColor="text1"/>
          <w:sz w:val="22"/>
          <w:szCs w:val="22"/>
        </w:rPr>
      </w:pPr>
      <w:r w:rsidRPr="007D1319">
        <w:rPr>
          <w:rFonts w:ascii="Noto Sans KR" w:eastAsia="Noto Sans KR" w:hAnsi="Noto Sans KR" w:hint="eastAsia"/>
          <w:color w:val="000000" w:themeColor="text1"/>
          <w:sz w:val="22"/>
          <w:szCs w:val="22"/>
        </w:rPr>
        <w:t>제</w:t>
      </w:r>
      <w:r w:rsidRPr="007D1319">
        <w:rPr>
          <w:rFonts w:ascii="Noto Sans KR" w:eastAsia="Noto Sans KR" w:hAnsi="Noto Sans KR"/>
          <w:color w:val="000000" w:themeColor="text1"/>
          <w:sz w:val="22"/>
          <w:szCs w:val="22"/>
        </w:rPr>
        <w:t xml:space="preserve">3자 물류(3PL) 부문은 전략적 변곡점에 놓여 있다. 화주들은 규제 복잡성, 관세 변동성, 국경 간 변화 속에서 단순 </w:t>
      </w:r>
      <w:r w:rsidR="0079638A" w:rsidRPr="007D1319">
        <w:rPr>
          <w:rFonts w:ascii="Noto Sans KR" w:eastAsia="Noto Sans KR" w:hAnsi="Noto Sans KR" w:hint="eastAsia"/>
          <w:color w:val="000000" w:themeColor="text1"/>
          <w:sz w:val="22"/>
          <w:szCs w:val="22"/>
        </w:rPr>
        <w:t>운송 수행</w:t>
      </w:r>
      <w:r w:rsidRPr="007D1319">
        <w:rPr>
          <w:rFonts w:ascii="Noto Sans KR" w:eastAsia="Noto Sans KR" w:hAnsi="Noto Sans KR"/>
          <w:color w:val="000000" w:themeColor="text1"/>
          <w:sz w:val="22"/>
          <w:szCs w:val="22"/>
        </w:rPr>
        <w:t xml:space="preserve">에서 </w:t>
      </w:r>
      <w:r w:rsidR="00E2716D" w:rsidRPr="007D1319">
        <w:rPr>
          <w:rFonts w:ascii="Noto Sans KR" w:eastAsia="Noto Sans KR" w:hAnsi="Noto Sans KR" w:hint="eastAsia"/>
          <w:color w:val="000000" w:themeColor="text1"/>
          <w:sz w:val="22"/>
          <w:szCs w:val="22"/>
        </w:rPr>
        <w:t>전 물류 과정</w:t>
      </w:r>
      <w:r w:rsidR="0079638A" w:rsidRPr="007D1319">
        <w:rPr>
          <w:rFonts w:ascii="Noto Sans KR" w:eastAsia="Noto Sans KR" w:hAnsi="Noto Sans KR" w:hint="eastAsia"/>
          <w:color w:val="000000" w:themeColor="text1"/>
          <w:sz w:val="22"/>
          <w:szCs w:val="22"/>
        </w:rPr>
        <w:t>의 통합 관리 체계로</w:t>
      </w:r>
      <w:r w:rsidR="00E2716D" w:rsidRPr="007D1319">
        <w:rPr>
          <w:rFonts w:ascii="Noto Sans KR" w:eastAsia="Noto Sans KR" w:hAnsi="Noto Sans KR" w:hint="eastAsia"/>
          <w:color w:val="000000" w:themeColor="text1"/>
          <w:sz w:val="22"/>
          <w:szCs w:val="22"/>
        </w:rPr>
        <w:t xml:space="preserve"> </w:t>
      </w:r>
      <w:r w:rsidRPr="007D1319">
        <w:rPr>
          <w:rFonts w:ascii="Noto Sans KR" w:eastAsia="Noto Sans KR" w:hAnsi="Noto Sans KR"/>
          <w:color w:val="000000" w:themeColor="text1"/>
          <w:sz w:val="22"/>
          <w:szCs w:val="22"/>
        </w:rPr>
        <w:t xml:space="preserve">이동하고 있다. 선도 기업들은 규모와 거점 밀도를 확대하며 이에 대응하고 있다. 또한 실시간 가시성을 내재화하고, </w:t>
      </w:r>
      <w:r w:rsidR="00E2716D" w:rsidRPr="007D1319">
        <w:rPr>
          <w:rFonts w:ascii="Noto Sans KR" w:eastAsia="Noto Sans KR" w:hAnsi="Noto Sans KR" w:hint="eastAsia"/>
          <w:color w:val="000000" w:themeColor="text1"/>
          <w:sz w:val="22"/>
          <w:szCs w:val="22"/>
        </w:rPr>
        <w:t xml:space="preserve">인력을 증원하지 않는 방식으로 </w:t>
      </w:r>
      <w:r w:rsidRPr="007D1319">
        <w:rPr>
          <w:rFonts w:ascii="Noto Sans KR" w:eastAsia="Noto Sans KR" w:hAnsi="Noto Sans KR"/>
          <w:color w:val="000000" w:themeColor="text1"/>
          <w:sz w:val="22"/>
          <w:szCs w:val="22"/>
        </w:rPr>
        <w:t xml:space="preserve">비용을 관리하기 위해 AI를 도입하고 있다. </w:t>
      </w:r>
      <w:r w:rsidR="00E2716D" w:rsidRPr="007D1319">
        <w:rPr>
          <w:rFonts w:ascii="Noto Sans KR" w:eastAsia="Noto Sans KR" w:hAnsi="Noto Sans KR"/>
          <w:color w:val="000000" w:themeColor="text1"/>
          <w:sz w:val="22"/>
          <w:szCs w:val="22"/>
        </w:rPr>
        <w:t>승</w:t>
      </w:r>
      <w:r w:rsidR="00E2716D" w:rsidRPr="007D1319">
        <w:rPr>
          <w:rFonts w:ascii="Noto Sans KR" w:eastAsia="Noto Sans KR" w:hAnsi="Noto Sans KR" w:hint="eastAsia"/>
          <w:color w:val="000000" w:themeColor="text1"/>
          <w:sz w:val="22"/>
          <w:szCs w:val="22"/>
        </w:rPr>
        <w:t>자 기업들은</w:t>
      </w:r>
      <w:r w:rsidRPr="007D1319">
        <w:rPr>
          <w:rFonts w:ascii="Noto Sans KR" w:eastAsia="Noto Sans KR" w:hAnsi="Noto Sans KR"/>
          <w:color w:val="000000" w:themeColor="text1"/>
          <w:sz w:val="22"/>
          <w:szCs w:val="22"/>
        </w:rPr>
        <w:t xml:space="preserve"> 통합형 4PL에 </w:t>
      </w:r>
      <w:r w:rsidR="00E2716D" w:rsidRPr="007D1319">
        <w:rPr>
          <w:rFonts w:ascii="Noto Sans KR" w:eastAsia="Noto Sans KR" w:hAnsi="Noto Sans KR" w:hint="eastAsia"/>
          <w:color w:val="000000" w:themeColor="text1"/>
          <w:sz w:val="22"/>
          <w:szCs w:val="22"/>
        </w:rPr>
        <w:t>유사한</w:t>
      </w:r>
      <w:r w:rsidRPr="007D1319">
        <w:rPr>
          <w:rFonts w:ascii="Noto Sans KR" w:eastAsia="Noto Sans KR" w:hAnsi="Noto Sans KR"/>
          <w:color w:val="000000" w:themeColor="text1"/>
          <w:sz w:val="22"/>
          <w:szCs w:val="22"/>
        </w:rPr>
        <w:t xml:space="preserve"> 솔루션으로 진화하고 있다.</w:t>
      </w:r>
    </w:p>
    <w:p w14:paraId="31E683B7" w14:textId="77777777" w:rsidR="00621966" w:rsidRPr="007D1319" w:rsidRDefault="00621966" w:rsidP="00621966">
      <w:pPr>
        <w:pStyle w:val="paragraph"/>
        <w:shd w:val="clear" w:color="auto" w:fill="FEFFFF"/>
        <w:spacing w:before="225" w:after="225" w:line="330" w:lineRule="atLeast"/>
        <w:rPr>
          <w:rFonts w:ascii="Noto Sans KR" w:eastAsia="Noto Sans KR" w:hAnsi="Noto Sans KR"/>
          <w:color w:val="000000" w:themeColor="text1"/>
          <w:sz w:val="22"/>
          <w:szCs w:val="22"/>
        </w:rPr>
      </w:pPr>
    </w:p>
    <w:p w14:paraId="7357BF7F" w14:textId="58C91C42" w:rsidR="00621966" w:rsidRPr="007D1319" w:rsidRDefault="00621966" w:rsidP="00621966">
      <w:pPr>
        <w:pStyle w:val="paragraph"/>
        <w:shd w:val="clear" w:color="auto" w:fill="FEFFFF"/>
        <w:spacing w:before="225" w:after="225" w:line="330" w:lineRule="atLeast"/>
        <w:rPr>
          <w:rFonts w:ascii="Noto Sans KR" w:eastAsia="Noto Sans KR" w:hAnsi="Noto Sans KR"/>
          <w:color w:val="000000" w:themeColor="text1"/>
          <w:sz w:val="22"/>
          <w:szCs w:val="22"/>
        </w:rPr>
      </w:pPr>
      <w:r w:rsidRPr="007D1319">
        <w:rPr>
          <w:rFonts w:ascii="Noto Sans KR" w:eastAsia="Noto Sans KR" w:hAnsi="Noto Sans KR" w:hint="eastAsia"/>
          <w:color w:val="000000" w:themeColor="text1"/>
          <w:sz w:val="22"/>
          <w:szCs w:val="22"/>
        </w:rPr>
        <w:t>포워딩</w:t>
      </w:r>
      <w:r w:rsidRPr="007D1319">
        <w:rPr>
          <w:rFonts w:ascii="Noto Sans KR" w:eastAsia="Noto Sans KR" w:hAnsi="Noto Sans KR"/>
          <w:color w:val="000000" w:themeColor="text1"/>
          <w:sz w:val="22"/>
          <w:szCs w:val="22"/>
        </w:rPr>
        <w:t xml:space="preserve"> 시장은 2026년에 구조적 재편 국면에 들어섰다. 물동량이 안정화되고 있음에도 해상 부문의 지속적인 공급 과잉 속에서 </w:t>
      </w:r>
      <w:r w:rsidR="0079638A" w:rsidRPr="007D1319">
        <w:rPr>
          <w:rFonts w:ascii="Noto Sans KR" w:eastAsia="Noto Sans KR" w:hAnsi="Noto Sans KR" w:hint="eastAsia"/>
          <w:color w:val="000000" w:themeColor="text1"/>
          <w:sz w:val="22"/>
          <w:szCs w:val="22"/>
        </w:rPr>
        <w:t xml:space="preserve">수익성 방어가 </w:t>
      </w:r>
      <w:r w:rsidRPr="007D1319">
        <w:rPr>
          <w:rFonts w:ascii="Noto Sans KR" w:eastAsia="Noto Sans KR" w:hAnsi="Noto Sans KR"/>
          <w:color w:val="000000" w:themeColor="text1"/>
          <w:sz w:val="22"/>
          <w:szCs w:val="22"/>
        </w:rPr>
        <w:t xml:space="preserve">최우선 과제로 떠올랐다. 지정학적 혼란은 더 이상 일시적 사건이 아니라 </w:t>
      </w:r>
      <w:r w:rsidR="00750E05" w:rsidRPr="007D1319">
        <w:rPr>
          <w:rFonts w:ascii="Noto Sans KR" w:eastAsia="Noto Sans KR" w:hAnsi="Noto Sans KR" w:hint="eastAsia"/>
          <w:color w:val="000000" w:themeColor="text1"/>
          <w:sz w:val="22"/>
          <w:szCs w:val="22"/>
        </w:rPr>
        <w:t>지속적인 변수가</w:t>
      </w:r>
      <w:r w:rsidRPr="007D1319">
        <w:rPr>
          <w:rFonts w:ascii="Noto Sans KR" w:eastAsia="Noto Sans KR" w:hAnsi="Noto Sans KR"/>
          <w:color w:val="000000" w:themeColor="text1"/>
          <w:sz w:val="22"/>
          <w:szCs w:val="22"/>
        </w:rPr>
        <w:t xml:space="preserve"> 되었다. 가치는 전통적인 중개 마진에서 </w:t>
      </w:r>
      <w:r w:rsidR="00750E05" w:rsidRPr="007D1319">
        <w:rPr>
          <w:rFonts w:ascii="Noto Sans KR" w:eastAsia="Noto Sans KR" w:hAnsi="Noto Sans KR" w:hint="eastAsia"/>
          <w:color w:val="000000" w:themeColor="text1"/>
          <w:sz w:val="22"/>
          <w:szCs w:val="22"/>
        </w:rPr>
        <w:t xml:space="preserve">기술을 기반으로 한 </w:t>
      </w:r>
      <w:r w:rsidRPr="007D1319">
        <w:rPr>
          <w:rFonts w:ascii="Noto Sans KR" w:eastAsia="Noto Sans KR" w:hAnsi="Noto Sans KR"/>
          <w:color w:val="000000" w:themeColor="text1"/>
          <w:sz w:val="22"/>
          <w:szCs w:val="22"/>
        </w:rPr>
        <w:t xml:space="preserve">관세, </w:t>
      </w:r>
      <w:r w:rsidR="00750E05" w:rsidRPr="007D1319">
        <w:rPr>
          <w:rFonts w:ascii="Noto Sans KR" w:eastAsia="Noto Sans KR" w:hAnsi="Noto Sans KR" w:hint="eastAsia"/>
          <w:color w:val="000000" w:themeColor="text1"/>
          <w:sz w:val="22"/>
          <w:szCs w:val="22"/>
        </w:rPr>
        <w:t>통관</w:t>
      </w:r>
      <w:r w:rsidRPr="007D1319">
        <w:rPr>
          <w:rFonts w:ascii="Noto Sans KR" w:eastAsia="Noto Sans KR" w:hAnsi="Noto Sans KR"/>
          <w:color w:val="000000" w:themeColor="text1"/>
          <w:sz w:val="22"/>
          <w:szCs w:val="22"/>
        </w:rPr>
        <w:t xml:space="preserve">, 창고, 공급망 금융과 같은 고부가가치 서비스로 이동하고 </w:t>
      </w:r>
      <w:r w:rsidR="00750E05" w:rsidRPr="007D1319">
        <w:rPr>
          <w:rFonts w:ascii="Noto Sans KR" w:eastAsia="Noto Sans KR" w:hAnsi="Noto Sans KR"/>
          <w:color w:val="000000" w:themeColor="text1"/>
          <w:sz w:val="22"/>
          <w:szCs w:val="22"/>
        </w:rPr>
        <w:t>있</w:t>
      </w:r>
      <w:r w:rsidR="00750E05" w:rsidRPr="007D1319">
        <w:rPr>
          <w:rFonts w:ascii="Noto Sans KR" w:eastAsia="Noto Sans KR" w:hAnsi="Noto Sans KR" w:hint="eastAsia"/>
          <w:color w:val="000000" w:themeColor="text1"/>
          <w:sz w:val="22"/>
          <w:szCs w:val="22"/>
        </w:rPr>
        <w:t>다.</w:t>
      </w:r>
    </w:p>
    <w:p w14:paraId="085A6370" w14:textId="77777777" w:rsidR="00621966" w:rsidRPr="007D1319" w:rsidRDefault="00621966" w:rsidP="00621966">
      <w:pPr>
        <w:pStyle w:val="paragraph"/>
        <w:shd w:val="clear" w:color="auto" w:fill="FEFFFF"/>
        <w:spacing w:before="225" w:after="225" w:line="330" w:lineRule="atLeast"/>
        <w:rPr>
          <w:rFonts w:ascii="Noto Sans KR" w:eastAsia="Noto Sans KR" w:hAnsi="Noto Sans KR"/>
          <w:color w:val="000000" w:themeColor="text1"/>
          <w:sz w:val="22"/>
          <w:szCs w:val="22"/>
        </w:rPr>
      </w:pPr>
    </w:p>
    <w:p w14:paraId="3CA6E852" w14:textId="23860EA2" w:rsidR="005019C1" w:rsidRPr="007D1319" w:rsidRDefault="00621966" w:rsidP="00621966">
      <w:pPr>
        <w:pStyle w:val="paragraph"/>
        <w:shd w:val="clear" w:color="auto" w:fill="FEFFFF"/>
        <w:spacing w:before="225" w:after="225" w:line="330" w:lineRule="atLeast"/>
        <w:rPr>
          <w:rFonts w:ascii="Noto Sans KR" w:eastAsia="Noto Sans KR" w:hAnsi="Noto Sans KR"/>
          <w:color w:val="000000" w:themeColor="text1"/>
          <w:sz w:val="22"/>
          <w:szCs w:val="22"/>
        </w:rPr>
      </w:pPr>
      <w:r w:rsidRPr="007D1319">
        <w:rPr>
          <w:rFonts w:ascii="Noto Sans KR" w:eastAsia="Noto Sans KR" w:hAnsi="Noto Sans KR" w:hint="eastAsia"/>
          <w:color w:val="000000" w:themeColor="text1"/>
          <w:sz w:val="22"/>
          <w:szCs w:val="22"/>
        </w:rPr>
        <w:t>해상</w:t>
      </w:r>
      <w:r w:rsidR="004C3FA7" w:rsidRPr="007D1319">
        <w:rPr>
          <w:rFonts w:ascii="Noto Sans KR" w:eastAsia="Noto Sans KR" w:hAnsi="Noto Sans KR" w:hint="eastAsia"/>
          <w:color w:val="000000" w:themeColor="text1"/>
          <w:sz w:val="22"/>
          <w:szCs w:val="22"/>
        </w:rPr>
        <w:t xml:space="preserve"> </w:t>
      </w:r>
      <w:r w:rsidRPr="007D1319">
        <w:rPr>
          <w:rFonts w:ascii="Noto Sans KR" w:eastAsia="Noto Sans KR" w:hAnsi="Noto Sans KR" w:hint="eastAsia"/>
          <w:color w:val="000000" w:themeColor="text1"/>
          <w:sz w:val="22"/>
          <w:szCs w:val="22"/>
        </w:rPr>
        <w:t>운송은</w:t>
      </w:r>
      <w:r w:rsidRPr="007D1319">
        <w:rPr>
          <w:rFonts w:ascii="Noto Sans KR" w:eastAsia="Noto Sans KR" w:hAnsi="Noto Sans KR"/>
          <w:color w:val="000000" w:themeColor="text1"/>
          <w:sz w:val="22"/>
          <w:szCs w:val="22"/>
        </w:rPr>
        <w:t xml:space="preserve"> 혼란으로 인해 실질 공급력이 줄어들고 있음에도 구조적으로 공급 과잉 상태가 이어지고 있다. 2025년에는 선복 증가율이 수요 증가율을 앞질렀고, 2026년에 신규 선박 공급이 대거 유입되면서 불균형은 더욱 심화되고 있다. 홍해, 호르무즈 해협, 파나마 운하, 흑해 등 여러 병목 지점은 대안 경로를 제한하는 동시에 단기적인 운임 지지 요인으로 작용했다. 화주 입장에서는 </w:t>
      </w:r>
      <w:r w:rsidR="0079638A" w:rsidRPr="007D1319">
        <w:rPr>
          <w:rFonts w:ascii="Noto Sans KR" w:eastAsia="Noto Sans KR" w:hAnsi="Noto Sans KR"/>
          <w:color w:val="000000" w:themeColor="text1"/>
          <w:sz w:val="22"/>
          <w:szCs w:val="22"/>
        </w:rPr>
        <w:t>약세장</w:t>
      </w:r>
      <w:r w:rsidR="0079638A" w:rsidRPr="007D1319">
        <w:rPr>
          <w:rFonts w:ascii="Noto Sans KR" w:eastAsia="Noto Sans KR" w:hAnsi="Noto Sans KR" w:hint="eastAsia"/>
          <w:color w:val="000000" w:themeColor="text1"/>
          <w:sz w:val="22"/>
          <w:szCs w:val="22"/>
        </w:rPr>
        <w:t>은 구매 적기이지만 시장</w:t>
      </w:r>
      <w:r w:rsidRPr="007D1319">
        <w:rPr>
          <w:rFonts w:ascii="Noto Sans KR" w:eastAsia="Noto Sans KR" w:hAnsi="Noto Sans KR"/>
          <w:color w:val="000000" w:themeColor="text1"/>
          <w:sz w:val="22"/>
          <w:szCs w:val="22"/>
        </w:rPr>
        <w:t xml:space="preserve"> 변동성이 큰 환경에서는 시장 타이밍을 맞추려</w:t>
      </w:r>
      <w:r w:rsidRPr="007D1319">
        <w:rPr>
          <w:rFonts w:ascii="Noto Sans KR" w:eastAsia="Noto Sans KR" w:hAnsi="Noto Sans KR" w:hint="eastAsia"/>
          <w:color w:val="000000" w:themeColor="text1"/>
          <w:sz w:val="22"/>
          <w:szCs w:val="22"/>
        </w:rPr>
        <w:t>는</w:t>
      </w:r>
      <w:r w:rsidRPr="007D1319">
        <w:rPr>
          <w:rFonts w:ascii="Noto Sans KR" w:eastAsia="Noto Sans KR" w:hAnsi="Noto Sans KR"/>
          <w:color w:val="000000" w:themeColor="text1"/>
          <w:sz w:val="22"/>
          <w:szCs w:val="22"/>
        </w:rPr>
        <w:t xml:space="preserve"> 시도보다 계약 </w:t>
      </w:r>
      <w:r w:rsidR="0079638A" w:rsidRPr="007D1319">
        <w:rPr>
          <w:rFonts w:ascii="Noto Sans KR" w:eastAsia="Noto Sans KR" w:hAnsi="Noto Sans KR"/>
          <w:color w:val="000000" w:themeColor="text1"/>
          <w:sz w:val="22"/>
          <w:szCs w:val="22"/>
        </w:rPr>
        <w:t>유연</w:t>
      </w:r>
      <w:r w:rsidR="0079638A" w:rsidRPr="007D1319">
        <w:rPr>
          <w:rFonts w:ascii="Noto Sans KR" w:eastAsia="Noto Sans KR" w:hAnsi="Noto Sans KR" w:hint="eastAsia"/>
          <w:color w:val="000000" w:themeColor="text1"/>
          <w:sz w:val="22"/>
          <w:szCs w:val="22"/>
        </w:rPr>
        <w:t xml:space="preserve">성을 확보하고 </w:t>
      </w:r>
      <w:r w:rsidRPr="007D1319">
        <w:rPr>
          <w:rFonts w:ascii="Noto Sans KR" w:eastAsia="Noto Sans KR" w:hAnsi="Noto Sans KR"/>
          <w:color w:val="000000" w:themeColor="text1"/>
          <w:sz w:val="22"/>
          <w:szCs w:val="22"/>
        </w:rPr>
        <w:t>시나리오</w:t>
      </w:r>
      <w:r w:rsidR="0079638A" w:rsidRPr="007D1319">
        <w:rPr>
          <w:rFonts w:ascii="Noto Sans KR" w:eastAsia="Noto Sans KR" w:hAnsi="Noto Sans KR" w:hint="eastAsia"/>
          <w:color w:val="000000" w:themeColor="text1"/>
          <w:sz w:val="22"/>
          <w:szCs w:val="22"/>
        </w:rPr>
        <w:t xml:space="preserve">별 대응 계획을 수립하는 것이 </w:t>
      </w:r>
      <w:r w:rsidRPr="007D1319">
        <w:rPr>
          <w:rFonts w:ascii="Noto Sans KR" w:eastAsia="Noto Sans KR" w:hAnsi="Noto Sans KR"/>
          <w:color w:val="000000" w:themeColor="text1"/>
          <w:sz w:val="22"/>
          <w:szCs w:val="22"/>
        </w:rPr>
        <w:t xml:space="preserve">더 </w:t>
      </w:r>
      <w:r w:rsidR="0079638A" w:rsidRPr="007D1319">
        <w:rPr>
          <w:rFonts w:ascii="Noto Sans KR" w:eastAsia="Noto Sans KR" w:hAnsi="Noto Sans KR" w:hint="eastAsia"/>
          <w:color w:val="000000" w:themeColor="text1"/>
          <w:sz w:val="22"/>
          <w:szCs w:val="22"/>
        </w:rPr>
        <w:t>효과적이다.</w:t>
      </w:r>
    </w:p>
    <w:p w14:paraId="4DCB3A0A" w14:textId="77777777" w:rsidR="005019C1" w:rsidRPr="007D1319" w:rsidRDefault="005019C1" w:rsidP="005019C1">
      <w:pPr>
        <w:pStyle w:val="paragraph"/>
        <w:shd w:val="clear" w:color="auto" w:fill="FEFFFF"/>
        <w:spacing w:before="225" w:after="225" w:line="330" w:lineRule="atLeast"/>
        <w:rPr>
          <w:rFonts w:ascii="Noto Sans KR" w:eastAsia="Noto Sans KR" w:hAnsi="Noto Sans KR"/>
          <w:color w:val="000000" w:themeColor="text1"/>
          <w:sz w:val="22"/>
          <w:szCs w:val="22"/>
        </w:rPr>
      </w:pPr>
    </w:p>
    <w:p w14:paraId="087E6D0D" w14:textId="7C95D01B" w:rsidR="005019C1" w:rsidRPr="007D1319" w:rsidRDefault="00621966" w:rsidP="005019C1">
      <w:pPr>
        <w:pStyle w:val="paragraph"/>
        <w:shd w:val="clear" w:color="auto" w:fill="FEFFFF"/>
        <w:spacing w:before="225" w:after="225" w:line="330" w:lineRule="atLeast"/>
        <w:rPr>
          <w:rFonts w:ascii="Noto Sans KR" w:eastAsia="Noto Sans KR" w:hAnsi="Noto Sans KR"/>
          <w:b/>
          <w:bCs/>
          <w:color w:val="000000" w:themeColor="text1"/>
          <w:sz w:val="28"/>
          <w:szCs w:val="28"/>
        </w:rPr>
      </w:pPr>
      <w:r w:rsidRPr="007D1319">
        <w:rPr>
          <w:rFonts w:ascii="Noto Sans KR" w:eastAsia="Noto Sans KR" w:hAnsi="Noto Sans KR" w:hint="eastAsia"/>
          <w:b/>
          <w:bCs/>
          <w:color w:val="000000" w:themeColor="text1"/>
          <w:sz w:val="28"/>
          <w:szCs w:val="28"/>
        </w:rPr>
        <w:t>앞으로의</w:t>
      </w:r>
      <w:r w:rsidRPr="007D1319">
        <w:rPr>
          <w:rFonts w:ascii="Noto Sans KR" w:eastAsia="Noto Sans KR" w:hAnsi="Noto Sans KR"/>
          <w:b/>
          <w:bCs/>
          <w:color w:val="000000" w:themeColor="text1"/>
          <w:sz w:val="28"/>
          <w:szCs w:val="28"/>
        </w:rPr>
        <w:t xml:space="preserve"> 전략적 시사점</w:t>
      </w:r>
    </w:p>
    <w:p w14:paraId="50DF35FA" w14:textId="3EC5E678" w:rsidR="00621966" w:rsidRPr="007D1319" w:rsidRDefault="00621966" w:rsidP="00621966">
      <w:pPr>
        <w:pStyle w:val="paragraph"/>
        <w:shd w:val="clear" w:color="auto" w:fill="FEFFFF"/>
        <w:spacing w:before="225" w:after="225" w:line="330" w:lineRule="atLeast"/>
        <w:rPr>
          <w:rFonts w:ascii="Noto Sans KR" w:eastAsia="Noto Sans KR" w:hAnsi="Noto Sans KR"/>
          <w:color w:val="000000" w:themeColor="text1"/>
          <w:sz w:val="22"/>
          <w:szCs w:val="22"/>
        </w:rPr>
      </w:pPr>
      <w:r w:rsidRPr="007D1319">
        <w:rPr>
          <w:rFonts w:ascii="Noto Sans KR" w:eastAsia="Noto Sans KR" w:hAnsi="Noto Sans KR" w:hint="eastAsia"/>
          <w:color w:val="000000" w:themeColor="text1"/>
          <w:sz w:val="22"/>
          <w:szCs w:val="22"/>
        </w:rPr>
        <w:t>미국</w:t>
      </w:r>
      <w:r w:rsidRPr="007D1319">
        <w:rPr>
          <w:rFonts w:ascii="Noto Sans KR" w:eastAsia="Noto Sans KR" w:hAnsi="Noto Sans KR"/>
          <w:color w:val="000000" w:themeColor="text1"/>
          <w:sz w:val="22"/>
          <w:szCs w:val="22"/>
        </w:rPr>
        <w:t xml:space="preserve"> 공급망관리전문가협회(CSCMP)의 회장 겸 CEO인 </w:t>
      </w:r>
      <w:r w:rsidR="00750E05" w:rsidRPr="007D1319">
        <w:rPr>
          <w:rFonts w:ascii="Noto Sans KR" w:eastAsia="Noto Sans KR" w:hAnsi="Noto Sans KR" w:hint="eastAsia"/>
          <w:color w:val="000000" w:themeColor="text1"/>
          <w:sz w:val="22"/>
          <w:szCs w:val="22"/>
        </w:rPr>
        <w:t>마크 바사(</w:t>
      </w:r>
      <w:r w:rsidRPr="007D1319">
        <w:rPr>
          <w:rFonts w:ascii="Noto Sans KR" w:eastAsia="Noto Sans KR" w:hAnsi="Noto Sans KR"/>
          <w:color w:val="000000" w:themeColor="text1"/>
          <w:sz w:val="22"/>
          <w:szCs w:val="22"/>
        </w:rPr>
        <w:t>Mark Baxa</w:t>
      </w:r>
      <w:r w:rsidR="00750E05" w:rsidRPr="007D1319">
        <w:rPr>
          <w:rFonts w:ascii="Noto Sans KR" w:eastAsia="Noto Sans KR" w:hAnsi="Noto Sans KR"/>
          <w:color w:val="000000" w:themeColor="text1"/>
          <w:sz w:val="22"/>
          <w:szCs w:val="22"/>
        </w:rPr>
        <w:t>)</w:t>
      </w:r>
      <w:r w:rsidRPr="007D1319">
        <w:rPr>
          <w:rFonts w:ascii="Noto Sans KR" w:eastAsia="Noto Sans KR" w:hAnsi="Noto Sans KR"/>
          <w:color w:val="000000" w:themeColor="text1"/>
          <w:sz w:val="22"/>
          <w:szCs w:val="22"/>
        </w:rPr>
        <w:t xml:space="preserve">는 이를 다음과 같이 </w:t>
      </w:r>
      <w:r w:rsidR="00750E05" w:rsidRPr="007D1319">
        <w:rPr>
          <w:rFonts w:ascii="Noto Sans KR" w:eastAsia="Noto Sans KR" w:hAnsi="Noto Sans KR" w:hint="eastAsia"/>
          <w:color w:val="000000" w:themeColor="text1"/>
          <w:sz w:val="22"/>
          <w:szCs w:val="22"/>
        </w:rPr>
        <w:t>정리했다</w:t>
      </w:r>
      <w:r w:rsidRPr="007D1319">
        <w:rPr>
          <w:rFonts w:ascii="Noto Sans KR" w:eastAsia="Noto Sans KR" w:hAnsi="Noto Sans KR"/>
          <w:color w:val="000000" w:themeColor="text1"/>
          <w:sz w:val="22"/>
          <w:szCs w:val="22"/>
        </w:rPr>
        <w:t xml:space="preserve">. “현재의 공급망은 매우 복잡하며, 끊임없는 조정이 </w:t>
      </w:r>
      <w:r w:rsidR="00750E05" w:rsidRPr="007D1319">
        <w:rPr>
          <w:rFonts w:ascii="Noto Sans KR" w:eastAsia="Noto Sans KR" w:hAnsi="Noto Sans KR"/>
          <w:color w:val="000000" w:themeColor="text1"/>
          <w:sz w:val="22"/>
          <w:szCs w:val="22"/>
        </w:rPr>
        <w:t>필요</w:t>
      </w:r>
      <w:r w:rsidR="00750E05" w:rsidRPr="007D1319">
        <w:rPr>
          <w:rFonts w:ascii="Noto Sans KR" w:eastAsia="Noto Sans KR" w:hAnsi="Noto Sans KR" w:hint="eastAsia"/>
          <w:color w:val="000000" w:themeColor="text1"/>
          <w:sz w:val="22"/>
          <w:szCs w:val="22"/>
        </w:rPr>
        <w:t>하다</w:t>
      </w:r>
      <w:r w:rsidRPr="007D1319">
        <w:rPr>
          <w:rFonts w:ascii="Noto Sans KR" w:eastAsia="Noto Sans KR" w:hAnsi="Noto Sans KR"/>
          <w:color w:val="000000" w:themeColor="text1"/>
          <w:sz w:val="22"/>
          <w:szCs w:val="22"/>
        </w:rPr>
        <w:t xml:space="preserve">. 지난해의 공급망은 오늘날의 공급망과 </w:t>
      </w:r>
      <w:r w:rsidR="00750E05" w:rsidRPr="007D1319">
        <w:rPr>
          <w:rFonts w:ascii="Noto Sans KR" w:eastAsia="Noto Sans KR" w:hAnsi="Noto Sans KR"/>
          <w:color w:val="000000" w:themeColor="text1"/>
          <w:sz w:val="22"/>
          <w:szCs w:val="22"/>
        </w:rPr>
        <w:t>다</w:t>
      </w:r>
      <w:r w:rsidR="00750E05" w:rsidRPr="007D1319">
        <w:rPr>
          <w:rFonts w:ascii="Noto Sans KR" w:eastAsia="Noto Sans KR" w:hAnsi="Noto Sans KR" w:hint="eastAsia"/>
          <w:color w:val="000000" w:themeColor="text1"/>
          <w:sz w:val="22"/>
          <w:szCs w:val="22"/>
        </w:rPr>
        <w:t>르다</w:t>
      </w:r>
      <w:r w:rsidRPr="007D1319">
        <w:rPr>
          <w:rFonts w:ascii="Noto Sans KR" w:eastAsia="Noto Sans KR" w:hAnsi="Noto Sans KR"/>
          <w:color w:val="000000" w:themeColor="text1"/>
          <w:sz w:val="22"/>
          <w:szCs w:val="22"/>
        </w:rPr>
        <w:t xml:space="preserve">. </w:t>
      </w:r>
      <w:r w:rsidR="00750E05" w:rsidRPr="007D1319">
        <w:rPr>
          <w:rFonts w:ascii="Noto Sans KR" w:eastAsia="Noto Sans KR" w:hAnsi="Noto Sans KR" w:hint="eastAsia"/>
          <w:color w:val="000000" w:themeColor="text1"/>
          <w:sz w:val="22"/>
          <w:szCs w:val="22"/>
        </w:rPr>
        <w:t>개인적인 추측으로</w:t>
      </w:r>
      <w:r w:rsidR="00750E05" w:rsidRPr="007D1319">
        <w:rPr>
          <w:rFonts w:ascii="Noto Sans KR" w:eastAsia="Noto Sans KR" w:hAnsi="Noto Sans KR"/>
          <w:color w:val="000000" w:themeColor="text1"/>
          <w:sz w:val="22"/>
          <w:szCs w:val="22"/>
        </w:rPr>
        <w:t xml:space="preserve"> </w:t>
      </w:r>
      <w:r w:rsidRPr="007D1319">
        <w:rPr>
          <w:rFonts w:ascii="Noto Sans KR" w:eastAsia="Noto Sans KR" w:hAnsi="Noto Sans KR"/>
          <w:color w:val="000000" w:themeColor="text1"/>
          <w:sz w:val="22"/>
          <w:szCs w:val="22"/>
        </w:rPr>
        <w:t xml:space="preserve">내년의 물류 네트워크는 거의 알아보기 어려울 정도로 달라져 있을 </w:t>
      </w:r>
      <w:r w:rsidR="00750E05" w:rsidRPr="007D1319">
        <w:rPr>
          <w:rFonts w:ascii="Noto Sans KR" w:eastAsia="Noto Sans KR" w:hAnsi="Noto Sans KR"/>
          <w:color w:val="000000" w:themeColor="text1"/>
          <w:sz w:val="22"/>
          <w:szCs w:val="22"/>
        </w:rPr>
        <w:t>것</w:t>
      </w:r>
      <w:r w:rsidR="00750E05" w:rsidRPr="007D1319">
        <w:rPr>
          <w:rFonts w:ascii="Noto Sans KR" w:eastAsia="Noto Sans KR" w:hAnsi="Noto Sans KR" w:hint="eastAsia"/>
          <w:color w:val="000000" w:themeColor="text1"/>
          <w:sz w:val="22"/>
          <w:szCs w:val="22"/>
        </w:rPr>
        <w:t>이다.</w:t>
      </w:r>
      <w:r w:rsidRPr="007D1319">
        <w:rPr>
          <w:rFonts w:ascii="Noto Sans KR" w:eastAsia="Noto Sans KR" w:hAnsi="Noto Sans KR"/>
          <w:color w:val="000000" w:themeColor="text1"/>
          <w:sz w:val="22"/>
          <w:szCs w:val="22"/>
        </w:rPr>
        <w:t>”</w:t>
      </w:r>
    </w:p>
    <w:p w14:paraId="1E26AA9D" w14:textId="77777777" w:rsidR="00621966" w:rsidRPr="007D1319" w:rsidRDefault="00621966" w:rsidP="00621966">
      <w:pPr>
        <w:pStyle w:val="paragraph"/>
        <w:shd w:val="clear" w:color="auto" w:fill="FEFFFF"/>
        <w:spacing w:before="225" w:after="225" w:line="330" w:lineRule="atLeast"/>
        <w:rPr>
          <w:rFonts w:ascii="Noto Sans KR" w:eastAsia="Noto Sans KR" w:hAnsi="Noto Sans KR"/>
          <w:color w:val="000000" w:themeColor="text1"/>
          <w:sz w:val="22"/>
          <w:szCs w:val="22"/>
        </w:rPr>
      </w:pPr>
    </w:p>
    <w:p w14:paraId="4C6C0700" w14:textId="0E9BF87B" w:rsidR="00621966" w:rsidRPr="007D1319" w:rsidRDefault="00621966" w:rsidP="00621966">
      <w:pPr>
        <w:pStyle w:val="paragraph"/>
        <w:shd w:val="clear" w:color="auto" w:fill="FEFFFF"/>
        <w:spacing w:before="225" w:after="225" w:line="330" w:lineRule="atLeast"/>
        <w:rPr>
          <w:rFonts w:ascii="Noto Sans KR" w:eastAsia="Noto Sans KR" w:hAnsi="Noto Sans KR"/>
          <w:color w:val="000000" w:themeColor="text1"/>
          <w:sz w:val="22"/>
          <w:szCs w:val="22"/>
        </w:rPr>
      </w:pPr>
      <w:r w:rsidRPr="007D1319">
        <w:rPr>
          <w:rFonts w:ascii="Noto Sans KR" w:eastAsia="Noto Sans KR" w:hAnsi="Noto Sans KR" w:hint="eastAsia"/>
          <w:color w:val="000000" w:themeColor="text1"/>
          <w:sz w:val="22"/>
          <w:szCs w:val="22"/>
        </w:rPr>
        <w:t>보고서는</w:t>
      </w:r>
      <w:r w:rsidRPr="007D1319">
        <w:rPr>
          <w:rFonts w:ascii="Noto Sans KR" w:eastAsia="Noto Sans KR" w:hAnsi="Noto Sans KR"/>
          <w:color w:val="000000" w:themeColor="text1"/>
          <w:sz w:val="22"/>
          <w:szCs w:val="22"/>
        </w:rPr>
        <w:t xml:space="preserve"> 다섯 가지 전략적 시사점을 제시한다. 효율성뿐 아니라 회복탄력성을 고려해 네트워크를 설계할 것, 거점 확장보다 자산 생산성을 우선할 것, 무역 </w:t>
      </w:r>
      <w:r w:rsidR="0040317D" w:rsidRPr="007D1319">
        <w:rPr>
          <w:rFonts w:ascii="Noto Sans KR" w:eastAsia="Noto Sans KR" w:hAnsi="Noto Sans KR" w:hint="eastAsia"/>
          <w:color w:val="000000" w:themeColor="text1"/>
          <w:sz w:val="22"/>
          <w:szCs w:val="22"/>
        </w:rPr>
        <w:t>규</w:t>
      </w:r>
      <w:r w:rsidR="0079638A" w:rsidRPr="007D1319">
        <w:rPr>
          <w:rFonts w:ascii="Noto Sans KR" w:eastAsia="Noto Sans KR" w:hAnsi="Noto Sans KR" w:hint="eastAsia"/>
          <w:color w:val="000000" w:themeColor="text1"/>
          <w:sz w:val="22"/>
          <w:szCs w:val="22"/>
        </w:rPr>
        <w:t>제</w:t>
      </w:r>
      <w:r w:rsidR="0040317D" w:rsidRPr="007D1319">
        <w:rPr>
          <w:rFonts w:ascii="Noto Sans KR" w:eastAsia="Noto Sans KR" w:hAnsi="Noto Sans KR" w:hint="eastAsia"/>
          <w:color w:val="000000" w:themeColor="text1"/>
          <w:sz w:val="22"/>
          <w:szCs w:val="22"/>
        </w:rPr>
        <w:t xml:space="preserve"> 준수와</w:t>
      </w:r>
      <w:r w:rsidRPr="007D1319">
        <w:rPr>
          <w:rFonts w:ascii="Noto Sans KR" w:eastAsia="Noto Sans KR" w:hAnsi="Noto Sans KR"/>
          <w:color w:val="000000" w:themeColor="text1"/>
          <w:sz w:val="22"/>
          <w:szCs w:val="22"/>
        </w:rPr>
        <w:t xml:space="preserve"> 지정학적 인텔리전스를 경쟁 역량으로 내재화할 것, 디지털 및 자동화 투자수익률을 가속화할 것, 그리고 더 짧고 측정 가능한 회수 기간을 중심으로 자본 구조와 투자 속도를 재검토할 것이다.</w:t>
      </w:r>
    </w:p>
    <w:p w14:paraId="67556D27" w14:textId="77777777" w:rsidR="00621966" w:rsidRPr="007D1319" w:rsidRDefault="00621966" w:rsidP="00621966">
      <w:pPr>
        <w:pStyle w:val="paragraph"/>
        <w:shd w:val="clear" w:color="auto" w:fill="FEFFFF"/>
        <w:spacing w:before="225" w:after="225" w:line="330" w:lineRule="atLeast"/>
        <w:rPr>
          <w:rFonts w:ascii="Noto Sans KR" w:eastAsia="Noto Sans KR" w:hAnsi="Noto Sans KR"/>
          <w:color w:val="000000" w:themeColor="text1"/>
          <w:sz w:val="22"/>
          <w:szCs w:val="22"/>
        </w:rPr>
      </w:pPr>
    </w:p>
    <w:p w14:paraId="369A0F79" w14:textId="27877E21" w:rsidR="003B240F" w:rsidRPr="007D1319" w:rsidRDefault="00621966" w:rsidP="003B240F">
      <w:pPr>
        <w:pStyle w:val="paragraph"/>
        <w:shd w:val="clear" w:color="auto" w:fill="FEFFFF"/>
        <w:spacing w:before="225" w:after="225" w:line="330" w:lineRule="atLeast"/>
        <w:rPr>
          <w:rFonts w:ascii="Noto Sans KR" w:eastAsia="Noto Sans KR" w:hAnsi="Noto Sans KR"/>
          <w:color w:val="000000" w:themeColor="text1"/>
          <w:sz w:val="22"/>
          <w:szCs w:val="22"/>
        </w:rPr>
      </w:pPr>
      <w:r w:rsidRPr="007D1319">
        <w:rPr>
          <w:rFonts w:ascii="Noto Sans KR" w:eastAsia="Noto Sans KR" w:hAnsi="Noto Sans KR" w:hint="eastAsia"/>
          <w:color w:val="000000" w:themeColor="text1"/>
          <w:sz w:val="22"/>
          <w:szCs w:val="22"/>
        </w:rPr>
        <w:t>보고서의</w:t>
      </w:r>
      <w:r w:rsidRPr="007D1319">
        <w:rPr>
          <w:rFonts w:ascii="Noto Sans KR" w:eastAsia="Noto Sans KR" w:hAnsi="Noto Sans KR"/>
          <w:color w:val="000000" w:themeColor="text1"/>
          <w:sz w:val="22"/>
          <w:szCs w:val="22"/>
        </w:rPr>
        <w:t xml:space="preserve"> </w:t>
      </w:r>
      <w:r w:rsidR="0040317D" w:rsidRPr="007D1319">
        <w:rPr>
          <w:rFonts w:ascii="Noto Sans KR" w:eastAsia="Noto Sans KR" w:hAnsi="Noto Sans KR" w:hint="eastAsia"/>
          <w:color w:val="000000" w:themeColor="text1"/>
          <w:sz w:val="22"/>
          <w:szCs w:val="22"/>
        </w:rPr>
        <w:t>주</w:t>
      </w:r>
      <w:r w:rsidRPr="007D1319">
        <w:rPr>
          <w:rFonts w:ascii="Noto Sans KR" w:eastAsia="Noto Sans KR" w:hAnsi="Noto Sans KR"/>
          <w:color w:val="000000" w:themeColor="text1"/>
          <w:sz w:val="22"/>
          <w:szCs w:val="22"/>
        </w:rPr>
        <w:t xml:space="preserve"> 저자이자 </w:t>
      </w:r>
      <w:r w:rsidR="0040317D" w:rsidRPr="007D1319">
        <w:rPr>
          <w:rFonts w:ascii="Noto Sans KR" w:eastAsia="Noto Sans KR" w:hAnsi="Noto Sans KR" w:hint="eastAsia"/>
          <w:color w:val="000000" w:themeColor="text1"/>
          <w:sz w:val="22"/>
          <w:szCs w:val="22"/>
        </w:rPr>
        <w:t>커니(</w:t>
      </w:r>
      <w:r w:rsidRPr="007D1319">
        <w:rPr>
          <w:rFonts w:ascii="Noto Sans KR" w:eastAsia="Noto Sans KR" w:hAnsi="Noto Sans KR"/>
          <w:color w:val="000000" w:themeColor="text1"/>
          <w:sz w:val="22"/>
          <w:szCs w:val="22"/>
        </w:rPr>
        <w:t>Kearney</w:t>
      </w:r>
      <w:r w:rsidR="0040317D" w:rsidRPr="007D1319">
        <w:rPr>
          <w:rFonts w:ascii="Noto Sans KR" w:eastAsia="Noto Sans KR" w:hAnsi="Noto Sans KR"/>
          <w:color w:val="000000" w:themeColor="text1"/>
          <w:sz w:val="22"/>
          <w:szCs w:val="22"/>
        </w:rPr>
        <w:t>)</w:t>
      </w:r>
      <w:r w:rsidRPr="007D1319">
        <w:rPr>
          <w:rFonts w:ascii="Noto Sans KR" w:eastAsia="Noto Sans KR" w:hAnsi="Noto Sans KR"/>
          <w:color w:val="000000" w:themeColor="text1"/>
          <w:sz w:val="22"/>
          <w:szCs w:val="22"/>
        </w:rPr>
        <w:t xml:space="preserve"> 파트너인 </w:t>
      </w:r>
      <w:r w:rsidR="0040317D" w:rsidRPr="007D1319">
        <w:rPr>
          <w:rFonts w:ascii="Noto Sans KR" w:eastAsia="Noto Sans KR" w:hAnsi="Noto Sans KR" w:hint="eastAsia"/>
          <w:color w:val="000000" w:themeColor="text1"/>
          <w:sz w:val="22"/>
          <w:szCs w:val="22"/>
        </w:rPr>
        <w:t>코르한 아자르(</w:t>
      </w:r>
      <w:r w:rsidRPr="007D1319">
        <w:rPr>
          <w:rFonts w:ascii="Noto Sans KR" w:eastAsia="Noto Sans KR" w:hAnsi="Noto Sans KR"/>
          <w:color w:val="000000" w:themeColor="text1"/>
          <w:sz w:val="22"/>
          <w:szCs w:val="22"/>
        </w:rPr>
        <w:t>Korhan Acar</w:t>
      </w:r>
      <w:r w:rsidR="0040317D" w:rsidRPr="007D1319">
        <w:rPr>
          <w:rFonts w:ascii="Noto Sans KR" w:eastAsia="Noto Sans KR" w:hAnsi="Noto Sans KR"/>
          <w:color w:val="000000" w:themeColor="text1"/>
          <w:sz w:val="22"/>
          <w:szCs w:val="22"/>
        </w:rPr>
        <w:t>)</w:t>
      </w:r>
      <w:r w:rsidRPr="007D1319">
        <w:rPr>
          <w:rFonts w:ascii="Noto Sans KR" w:eastAsia="Noto Sans KR" w:hAnsi="Noto Sans KR"/>
          <w:color w:val="000000" w:themeColor="text1"/>
          <w:sz w:val="22"/>
          <w:szCs w:val="22"/>
        </w:rPr>
        <w:t xml:space="preserve">는 이렇게 말했다. “올해 보고서는 글로벌 공급망을 </w:t>
      </w:r>
      <w:r w:rsidR="0040317D" w:rsidRPr="007D1319">
        <w:rPr>
          <w:rFonts w:ascii="Noto Sans KR" w:eastAsia="Noto Sans KR" w:hAnsi="Noto Sans KR"/>
          <w:color w:val="000000" w:themeColor="text1"/>
          <w:sz w:val="22"/>
          <w:szCs w:val="22"/>
        </w:rPr>
        <w:t>재편</w:t>
      </w:r>
      <w:r w:rsidR="0040317D" w:rsidRPr="007D1319">
        <w:rPr>
          <w:rFonts w:ascii="Noto Sans KR" w:eastAsia="Noto Sans KR" w:hAnsi="Noto Sans KR" w:hint="eastAsia"/>
          <w:color w:val="000000" w:themeColor="text1"/>
          <w:sz w:val="22"/>
          <w:szCs w:val="22"/>
        </w:rPr>
        <w:t>하는</w:t>
      </w:r>
      <w:r w:rsidRPr="007D1319">
        <w:rPr>
          <w:rFonts w:ascii="Noto Sans KR" w:eastAsia="Noto Sans KR" w:hAnsi="Noto Sans KR"/>
          <w:color w:val="000000" w:themeColor="text1"/>
          <w:sz w:val="22"/>
          <w:szCs w:val="22"/>
        </w:rPr>
        <w:t xml:space="preserve"> 요인들이 더 이상 일시적인 혼란이 아니라 운영 환경의 지속적인 특징이 된 시점에 </w:t>
      </w:r>
      <w:r w:rsidR="004C3FA7" w:rsidRPr="007D1319">
        <w:rPr>
          <w:rFonts w:ascii="Noto Sans KR" w:eastAsia="Noto Sans KR" w:hAnsi="Noto Sans KR"/>
          <w:color w:val="000000" w:themeColor="text1"/>
          <w:sz w:val="22"/>
          <w:szCs w:val="22"/>
        </w:rPr>
        <w:t>발표되었</w:t>
      </w:r>
      <w:r w:rsidR="004C3FA7" w:rsidRPr="007D1319">
        <w:rPr>
          <w:rFonts w:ascii="Noto Sans KR" w:eastAsia="Noto Sans KR" w:hAnsi="Noto Sans KR" w:hint="eastAsia"/>
          <w:color w:val="000000" w:themeColor="text1"/>
          <w:sz w:val="22"/>
          <w:szCs w:val="22"/>
        </w:rPr>
        <w:t>다</w:t>
      </w:r>
      <w:r w:rsidRPr="007D1319">
        <w:rPr>
          <w:rFonts w:ascii="Noto Sans KR" w:eastAsia="Noto Sans KR" w:hAnsi="Noto Sans KR"/>
          <w:color w:val="000000" w:themeColor="text1"/>
          <w:sz w:val="22"/>
          <w:szCs w:val="22"/>
        </w:rPr>
        <w:t xml:space="preserve">. 에너지 변동성, 인플레이션, 지정학적 불안정성으로 인한 비용 상승은 마진에 압박을 가하고 있으며, 리더들이 기존 운영 모델을 </w:t>
      </w:r>
      <w:r w:rsidR="0040317D" w:rsidRPr="007D1319">
        <w:rPr>
          <w:rFonts w:ascii="Noto Sans KR" w:eastAsia="Noto Sans KR" w:hAnsi="Noto Sans KR" w:hint="eastAsia"/>
          <w:color w:val="000000" w:themeColor="text1"/>
          <w:sz w:val="22"/>
          <w:szCs w:val="22"/>
        </w:rPr>
        <w:t xml:space="preserve">재고하게 </w:t>
      </w:r>
      <w:r w:rsidR="004C3FA7" w:rsidRPr="007D1319">
        <w:rPr>
          <w:rFonts w:ascii="Noto Sans KR" w:eastAsia="Noto Sans KR" w:hAnsi="Noto Sans KR" w:hint="eastAsia"/>
          <w:color w:val="000000" w:themeColor="text1"/>
          <w:sz w:val="22"/>
          <w:szCs w:val="22"/>
        </w:rPr>
        <w:t>한다</w:t>
      </w:r>
      <w:r w:rsidR="0040317D" w:rsidRPr="007D1319">
        <w:rPr>
          <w:rFonts w:ascii="Noto Sans KR" w:eastAsia="Noto Sans KR" w:hAnsi="Noto Sans KR" w:hint="eastAsia"/>
          <w:color w:val="000000" w:themeColor="text1"/>
          <w:sz w:val="22"/>
          <w:szCs w:val="22"/>
        </w:rPr>
        <w:t>.</w:t>
      </w:r>
      <w:r w:rsidRPr="007D1319">
        <w:rPr>
          <w:rFonts w:ascii="Noto Sans KR" w:eastAsia="Noto Sans KR" w:hAnsi="Noto Sans KR"/>
          <w:color w:val="000000" w:themeColor="text1"/>
          <w:sz w:val="22"/>
          <w:szCs w:val="22"/>
        </w:rPr>
        <w:t xml:space="preserve"> 동시에 우리는 자율화 시대의 진정한 전환점에 </w:t>
      </w:r>
      <w:r w:rsidR="004C3FA7" w:rsidRPr="007D1319">
        <w:rPr>
          <w:rFonts w:ascii="Noto Sans KR" w:eastAsia="Noto Sans KR" w:hAnsi="Noto Sans KR"/>
          <w:color w:val="000000" w:themeColor="text1"/>
          <w:sz w:val="22"/>
          <w:szCs w:val="22"/>
        </w:rPr>
        <w:t>도달했</w:t>
      </w:r>
      <w:r w:rsidR="004C3FA7" w:rsidRPr="007D1319">
        <w:rPr>
          <w:rFonts w:ascii="Noto Sans KR" w:eastAsia="Noto Sans KR" w:hAnsi="Noto Sans KR" w:hint="eastAsia"/>
          <w:color w:val="000000" w:themeColor="text1"/>
          <w:sz w:val="22"/>
          <w:szCs w:val="22"/>
        </w:rPr>
        <w:t>다</w:t>
      </w:r>
      <w:r w:rsidRPr="007D1319">
        <w:rPr>
          <w:rFonts w:ascii="Noto Sans KR" w:eastAsia="Noto Sans KR" w:hAnsi="Noto Sans KR"/>
          <w:color w:val="000000" w:themeColor="text1"/>
          <w:sz w:val="22"/>
          <w:szCs w:val="22"/>
        </w:rPr>
        <w:t>. 앞으로 앞서</w:t>
      </w:r>
      <w:r w:rsidRPr="007D1319">
        <w:rPr>
          <w:rFonts w:ascii="Noto Sans KR" w:eastAsia="Noto Sans KR" w:hAnsi="Noto Sans KR" w:hint="eastAsia"/>
          <w:color w:val="000000" w:themeColor="text1"/>
          <w:sz w:val="22"/>
          <w:szCs w:val="22"/>
        </w:rPr>
        <w:t>갈</w:t>
      </w:r>
      <w:r w:rsidRPr="007D1319">
        <w:rPr>
          <w:rFonts w:ascii="Noto Sans KR" w:eastAsia="Noto Sans KR" w:hAnsi="Noto Sans KR"/>
          <w:color w:val="000000" w:themeColor="text1"/>
          <w:sz w:val="22"/>
          <w:szCs w:val="22"/>
        </w:rPr>
        <w:t xml:space="preserve"> 기업은 회복탄력성, 지능형 물류, 절제된 실행력을 결합해 마진을 보호하고, 점점 더 변동성이 커지는 세계에서 더 나은 성과를 내는 기업이 될 </w:t>
      </w:r>
      <w:r w:rsidR="004C3FA7" w:rsidRPr="007D1319">
        <w:rPr>
          <w:rFonts w:ascii="Noto Sans KR" w:eastAsia="Noto Sans KR" w:hAnsi="Noto Sans KR"/>
          <w:color w:val="000000" w:themeColor="text1"/>
          <w:sz w:val="22"/>
          <w:szCs w:val="22"/>
        </w:rPr>
        <w:t>것</w:t>
      </w:r>
      <w:r w:rsidR="004C3FA7" w:rsidRPr="007D1319">
        <w:rPr>
          <w:rFonts w:ascii="Noto Sans KR" w:eastAsia="Noto Sans KR" w:hAnsi="Noto Sans KR" w:hint="eastAsia"/>
          <w:color w:val="000000" w:themeColor="text1"/>
          <w:sz w:val="22"/>
          <w:szCs w:val="22"/>
        </w:rPr>
        <w:t>이</w:t>
      </w:r>
      <w:r w:rsidRPr="007D1319">
        <w:rPr>
          <w:rFonts w:ascii="Noto Sans KR" w:eastAsia="Noto Sans KR" w:hAnsi="Noto Sans KR"/>
          <w:color w:val="000000" w:themeColor="text1"/>
          <w:sz w:val="22"/>
          <w:szCs w:val="22"/>
        </w:rPr>
        <w:t>다.”</w:t>
      </w:r>
    </w:p>
    <w:sectPr w:rsidR="003B240F" w:rsidRPr="007D1319">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Yoojin Shin" w:date="2026-06-24T11:26:00Z" w:initials="YS">
    <w:p w14:paraId="4A0629EF" w14:textId="77777777" w:rsidR="00C8545D" w:rsidRDefault="00C8545D" w:rsidP="00C8545D">
      <w:pPr>
        <w:jc w:val="left"/>
      </w:pPr>
      <w:r>
        <w:rPr>
          <w:rStyle w:val="aa"/>
        </w:rPr>
        <w:annotationRef/>
      </w:r>
      <w:r>
        <w:t>타이틀 처리</w:t>
      </w:r>
    </w:p>
  </w:comment>
  <w:comment w:id="2" w:author="Yoojin Shin" w:date="2026-06-24T11:26:00Z" w:initials="YS">
    <w:p w14:paraId="756581F1" w14:textId="77777777" w:rsidR="00C8545D" w:rsidRDefault="00C8545D" w:rsidP="00C8545D">
      <w:pPr>
        <w:jc w:val="left"/>
      </w:pPr>
      <w:r>
        <w:rPr>
          <w:rStyle w:val="aa"/>
        </w:rPr>
        <w:annotationRef/>
      </w:r>
      <w:r>
        <w:t>섹션 타이틀 처리, 이하 동일</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A0629EF" w15:done="0"/>
  <w15:commentEx w15:paraId="756581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6346DFE" w16cex:dateUtc="2026-06-24T02:26:00Z"/>
  <w16cex:commentExtensible w16cex:durableId="1BD02A54" w16cex:dateUtc="2026-06-24T0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A0629EF" w16cid:durableId="16346DFE"/>
  <w16cid:commentId w16cid:paraId="756581F1" w16cid:durableId="1BD02A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E3E518" w14:textId="77777777" w:rsidR="00965B78" w:rsidRDefault="00965B78" w:rsidP="0053450B">
      <w:pPr>
        <w:spacing w:after="0" w:line="240" w:lineRule="auto"/>
      </w:pPr>
      <w:r>
        <w:separator/>
      </w:r>
    </w:p>
  </w:endnote>
  <w:endnote w:type="continuationSeparator" w:id="0">
    <w:p w14:paraId="239424C7" w14:textId="77777777" w:rsidR="00965B78" w:rsidRDefault="00965B78" w:rsidP="00534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HG꼬딕씨_Pro 60g">
    <w:panose1 w:val="020B0604020202020204"/>
    <w:charset w:val="81"/>
    <w:family w:val="roman"/>
    <w:notTrueType/>
    <w:pitch w:val="variable"/>
    <w:sig w:usb0="800003A7" w:usb1="39D7FCFB" w:usb2="00000014"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Noto Sans KR">
    <w:altName w:val="Malgun Gothic"/>
    <w:panose1 w:val="020B0604020202020204"/>
    <w:charset w:val="81"/>
    <w:family w:val="modern"/>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00C897" w14:textId="77777777" w:rsidR="00965B78" w:rsidRDefault="00965B78" w:rsidP="0053450B">
      <w:pPr>
        <w:spacing w:after="0" w:line="240" w:lineRule="auto"/>
      </w:pPr>
      <w:r>
        <w:separator/>
      </w:r>
    </w:p>
  </w:footnote>
  <w:footnote w:type="continuationSeparator" w:id="0">
    <w:p w14:paraId="6A353ACA" w14:textId="77777777" w:rsidR="00965B78" w:rsidRDefault="00965B78" w:rsidP="00534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F74493"/>
    <w:multiLevelType w:val="multilevel"/>
    <w:tmpl w:val="D77440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194189"/>
    <w:multiLevelType w:val="hybridMultilevel"/>
    <w:tmpl w:val="CF220186"/>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31623AEA"/>
    <w:multiLevelType w:val="multilevel"/>
    <w:tmpl w:val="C6BE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C3417E"/>
    <w:multiLevelType w:val="hybridMultilevel"/>
    <w:tmpl w:val="6464CB74"/>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529C67BA"/>
    <w:multiLevelType w:val="multilevel"/>
    <w:tmpl w:val="2708D7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2572A4"/>
    <w:multiLevelType w:val="hybridMultilevel"/>
    <w:tmpl w:val="B9CC6C52"/>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5C002B52"/>
    <w:multiLevelType w:val="hybridMultilevel"/>
    <w:tmpl w:val="29A4D3AE"/>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657D35AC"/>
    <w:multiLevelType w:val="hybridMultilevel"/>
    <w:tmpl w:val="100619E0"/>
    <w:lvl w:ilvl="0" w:tplc="F7B477C6">
      <w:start w:val="1"/>
      <w:numFmt w:val="decimal"/>
      <w:lvlText w:val="%1."/>
      <w:lvlJc w:val="left"/>
      <w:pPr>
        <w:ind w:left="880" w:hanging="440"/>
      </w:pPr>
      <w:rPr>
        <w:rFonts w:ascii="Noto Sans KR" w:eastAsia="Noto Sans KR" w:hAnsi="Noto Sans KR" w:cstheme="minorBidi"/>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67917616"/>
    <w:multiLevelType w:val="hybridMultilevel"/>
    <w:tmpl w:val="823CE15C"/>
    <w:lvl w:ilvl="0" w:tplc="589CEBD2">
      <w:numFmt w:val="bullet"/>
      <w:lvlText w:val="-"/>
      <w:lvlJc w:val="left"/>
      <w:pPr>
        <w:ind w:left="1160" w:hanging="360"/>
      </w:pPr>
      <w:rPr>
        <w:rFonts w:ascii="Arial" w:eastAsia="Gulim" w:hAnsi="Arial" w:cs="Aria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9" w15:restartNumberingAfterBreak="0">
    <w:nsid w:val="6D7A2C28"/>
    <w:multiLevelType w:val="multilevel"/>
    <w:tmpl w:val="8594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A6241E"/>
    <w:multiLevelType w:val="hybridMultilevel"/>
    <w:tmpl w:val="8EA48B0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774310D4"/>
    <w:multiLevelType w:val="multilevel"/>
    <w:tmpl w:val="B49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4350FB"/>
    <w:multiLevelType w:val="multilevel"/>
    <w:tmpl w:val="EF2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3E44E0"/>
    <w:multiLevelType w:val="hybridMultilevel"/>
    <w:tmpl w:val="1E74C72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789006175">
    <w:abstractNumId w:val="9"/>
  </w:num>
  <w:num w:numId="2" w16cid:durableId="1369181213">
    <w:abstractNumId w:val="11"/>
  </w:num>
  <w:num w:numId="3" w16cid:durableId="541092161">
    <w:abstractNumId w:val="12"/>
  </w:num>
  <w:num w:numId="4" w16cid:durableId="1265723854">
    <w:abstractNumId w:val="2"/>
  </w:num>
  <w:num w:numId="5" w16cid:durableId="1630208161">
    <w:abstractNumId w:val="0"/>
  </w:num>
  <w:num w:numId="6" w16cid:durableId="1664579751">
    <w:abstractNumId w:val="4"/>
  </w:num>
  <w:num w:numId="7" w16cid:durableId="1670865509">
    <w:abstractNumId w:val="10"/>
  </w:num>
  <w:num w:numId="8" w16cid:durableId="1410081301">
    <w:abstractNumId w:val="6"/>
  </w:num>
  <w:num w:numId="9" w16cid:durableId="1710842095">
    <w:abstractNumId w:val="3"/>
  </w:num>
  <w:num w:numId="10" w16cid:durableId="753748748">
    <w:abstractNumId w:val="5"/>
  </w:num>
  <w:num w:numId="11" w16cid:durableId="1636133314">
    <w:abstractNumId w:val="8"/>
  </w:num>
  <w:num w:numId="12" w16cid:durableId="933784330">
    <w:abstractNumId w:val="1"/>
  </w:num>
  <w:num w:numId="13" w16cid:durableId="1253053607">
    <w:abstractNumId w:val="7"/>
  </w:num>
  <w:num w:numId="14" w16cid:durableId="2033990833">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oojin Shin">
    <w15:presenceInfo w15:providerId="AD" w15:userId="S::yoojin.shin@concentrix.com::163a31fb-108b-438a-9f5d-8c706f36163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937"/>
    <w:rsid w:val="0000799F"/>
    <w:rsid w:val="000112A0"/>
    <w:rsid w:val="000146F4"/>
    <w:rsid w:val="0001764B"/>
    <w:rsid w:val="000272C7"/>
    <w:rsid w:val="0003669D"/>
    <w:rsid w:val="000371EA"/>
    <w:rsid w:val="000442ED"/>
    <w:rsid w:val="00044785"/>
    <w:rsid w:val="0005299E"/>
    <w:rsid w:val="00057C65"/>
    <w:rsid w:val="00061FB7"/>
    <w:rsid w:val="000847C2"/>
    <w:rsid w:val="00092095"/>
    <w:rsid w:val="00092B0F"/>
    <w:rsid w:val="000956B6"/>
    <w:rsid w:val="000B30EC"/>
    <w:rsid w:val="000B51E9"/>
    <w:rsid w:val="000B5213"/>
    <w:rsid w:val="000C7495"/>
    <w:rsid w:val="000C7911"/>
    <w:rsid w:val="000D1045"/>
    <w:rsid w:val="000D2CAD"/>
    <w:rsid w:val="000D5ECC"/>
    <w:rsid w:val="000E3137"/>
    <w:rsid w:val="000E6C28"/>
    <w:rsid w:val="000F016B"/>
    <w:rsid w:val="000F469A"/>
    <w:rsid w:val="000F5C23"/>
    <w:rsid w:val="0010138E"/>
    <w:rsid w:val="00101400"/>
    <w:rsid w:val="0010357C"/>
    <w:rsid w:val="00106F87"/>
    <w:rsid w:val="001252C6"/>
    <w:rsid w:val="001255C8"/>
    <w:rsid w:val="00131B7A"/>
    <w:rsid w:val="0014202D"/>
    <w:rsid w:val="001513F4"/>
    <w:rsid w:val="001515FE"/>
    <w:rsid w:val="00152017"/>
    <w:rsid w:val="00183B4D"/>
    <w:rsid w:val="00185AA4"/>
    <w:rsid w:val="00185F76"/>
    <w:rsid w:val="0018689D"/>
    <w:rsid w:val="0019554F"/>
    <w:rsid w:val="001B09AD"/>
    <w:rsid w:val="001B3EC7"/>
    <w:rsid w:val="001B4625"/>
    <w:rsid w:val="001C0089"/>
    <w:rsid w:val="001C1305"/>
    <w:rsid w:val="001C1C0D"/>
    <w:rsid w:val="001E07AD"/>
    <w:rsid w:val="001F5ABB"/>
    <w:rsid w:val="00200671"/>
    <w:rsid w:val="0020197C"/>
    <w:rsid w:val="00202C7E"/>
    <w:rsid w:val="00205FE1"/>
    <w:rsid w:val="00212431"/>
    <w:rsid w:val="00216208"/>
    <w:rsid w:val="002170E1"/>
    <w:rsid w:val="0022367B"/>
    <w:rsid w:val="0022752C"/>
    <w:rsid w:val="00227A87"/>
    <w:rsid w:val="00240046"/>
    <w:rsid w:val="00242578"/>
    <w:rsid w:val="002471D1"/>
    <w:rsid w:val="0025450F"/>
    <w:rsid w:val="00277C42"/>
    <w:rsid w:val="002B22EB"/>
    <w:rsid w:val="002B4DB6"/>
    <w:rsid w:val="002D06E1"/>
    <w:rsid w:val="002D0EF3"/>
    <w:rsid w:val="002E653E"/>
    <w:rsid w:val="002E6C6B"/>
    <w:rsid w:val="0031213A"/>
    <w:rsid w:val="00315FA7"/>
    <w:rsid w:val="00316084"/>
    <w:rsid w:val="00316987"/>
    <w:rsid w:val="003312B6"/>
    <w:rsid w:val="00331499"/>
    <w:rsid w:val="0033301F"/>
    <w:rsid w:val="00350A8B"/>
    <w:rsid w:val="003574B6"/>
    <w:rsid w:val="00363937"/>
    <w:rsid w:val="00367610"/>
    <w:rsid w:val="0038691A"/>
    <w:rsid w:val="00391F6D"/>
    <w:rsid w:val="00392692"/>
    <w:rsid w:val="00394972"/>
    <w:rsid w:val="00395E64"/>
    <w:rsid w:val="003A25AD"/>
    <w:rsid w:val="003A510A"/>
    <w:rsid w:val="003B240F"/>
    <w:rsid w:val="003B5800"/>
    <w:rsid w:val="003B63B2"/>
    <w:rsid w:val="003C3838"/>
    <w:rsid w:val="003C6FE1"/>
    <w:rsid w:val="003D07F0"/>
    <w:rsid w:val="003D2571"/>
    <w:rsid w:val="003D2F15"/>
    <w:rsid w:val="003E176C"/>
    <w:rsid w:val="003E25A3"/>
    <w:rsid w:val="003E304C"/>
    <w:rsid w:val="00402F06"/>
    <w:rsid w:val="0040317D"/>
    <w:rsid w:val="0040794E"/>
    <w:rsid w:val="00420989"/>
    <w:rsid w:val="00432140"/>
    <w:rsid w:val="0043524E"/>
    <w:rsid w:val="00445107"/>
    <w:rsid w:val="00450877"/>
    <w:rsid w:val="00450A03"/>
    <w:rsid w:val="00457006"/>
    <w:rsid w:val="00463B8E"/>
    <w:rsid w:val="00465D8F"/>
    <w:rsid w:val="00467A7D"/>
    <w:rsid w:val="004756CE"/>
    <w:rsid w:val="004776FA"/>
    <w:rsid w:val="00480F5A"/>
    <w:rsid w:val="0048778F"/>
    <w:rsid w:val="00493CBC"/>
    <w:rsid w:val="00496A69"/>
    <w:rsid w:val="004A1587"/>
    <w:rsid w:val="004A7D5B"/>
    <w:rsid w:val="004B1EA2"/>
    <w:rsid w:val="004B28D7"/>
    <w:rsid w:val="004B358C"/>
    <w:rsid w:val="004B3FB1"/>
    <w:rsid w:val="004B4474"/>
    <w:rsid w:val="004B6571"/>
    <w:rsid w:val="004C2756"/>
    <w:rsid w:val="004C3FA7"/>
    <w:rsid w:val="004C5B72"/>
    <w:rsid w:val="004D1B0F"/>
    <w:rsid w:val="004D2510"/>
    <w:rsid w:val="004D31FB"/>
    <w:rsid w:val="004E34D3"/>
    <w:rsid w:val="004F090C"/>
    <w:rsid w:val="004F71A7"/>
    <w:rsid w:val="005019C1"/>
    <w:rsid w:val="005055EE"/>
    <w:rsid w:val="00515562"/>
    <w:rsid w:val="00524ED3"/>
    <w:rsid w:val="0052511E"/>
    <w:rsid w:val="00526655"/>
    <w:rsid w:val="00532350"/>
    <w:rsid w:val="0053450B"/>
    <w:rsid w:val="00541573"/>
    <w:rsid w:val="005451A0"/>
    <w:rsid w:val="00551305"/>
    <w:rsid w:val="00563A31"/>
    <w:rsid w:val="00574A16"/>
    <w:rsid w:val="00581686"/>
    <w:rsid w:val="005946D3"/>
    <w:rsid w:val="00596B11"/>
    <w:rsid w:val="00596D99"/>
    <w:rsid w:val="00597984"/>
    <w:rsid w:val="005B57D4"/>
    <w:rsid w:val="005D295F"/>
    <w:rsid w:val="005D7C5B"/>
    <w:rsid w:val="005D7FC7"/>
    <w:rsid w:val="005E446E"/>
    <w:rsid w:val="005E7F60"/>
    <w:rsid w:val="005F226C"/>
    <w:rsid w:val="00601FE5"/>
    <w:rsid w:val="00603CB4"/>
    <w:rsid w:val="00606571"/>
    <w:rsid w:val="00606689"/>
    <w:rsid w:val="00615388"/>
    <w:rsid w:val="00620D9C"/>
    <w:rsid w:val="00621966"/>
    <w:rsid w:val="00622457"/>
    <w:rsid w:val="0062282F"/>
    <w:rsid w:val="00626168"/>
    <w:rsid w:val="006355D9"/>
    <w:rsid w:val="0065057B"/>
    <w:rsid w:val="00651C57"/>
    <w:rsid w:val="00652527"/>
    <w:rsid w:val="006527CC"/>
    <w:rsid w:val="0065593F"/>
    <w:rsid w:val="00664852"/>
    <w:rsid w:val="00666109"/>
    <w:rsid w:val="00670ABB"/>
    <w:rsid w:val="00672972"/>
    <w:rsid w:val="00677163"/>
    <w:rsid w:val="0068382D"/>
    <w:rsid w:val="006846AE"/>
    <w:rsid w:val="00684964"/>
    <w:rsid w:val="006970F3"/>
    <w:rsid w:val="0069723F"/>
    <w:rsid w:val="006A05BC"/>
    <w:rsid w:val="006A0CAE"/>
    <w:rsid w:val="006B38D1"/>
    <w:rsid w:val="006B40A5"/>
    <w:rsid w:val="006C3D70"/>
    <w:rsid w:val="006E6385"/>
    <w:rsid w:val="00703680"/>
    <w:rsid w:val="00733CA3"/>
    <w:rsid w:val="00734403"/>
    <w:rsid w:val="00737980"/>
    <w:rsid w:val="0074021C"/>
    <w:rsid w:val="00750E05"/>
    <w:rsid w:val="00752EF8"/>
    <w:rsid w:val="00762ECB"/>
    <w:rsid w:val="00763BFD"/>
    <w:rsid w:val="0077144D"/>
    <w:rsid w:val="0077544E"/>
    <w:rsid w:val="00786D0A"/>
    <w:rsid w:val="00791679"/>
    <w:rsid w:val="00792C5A"/>
    <w:rsid w:val="00795873"/>
    <w:rsid w:val="0079638A"/>
    <w:rsid w:val="00797CD1"/>
    <w:rsid w:val="007A2BED"/>
    <w:rsid w:val="007C2193"/>
    <w:rsid w:val="007C735F"/>
    <w:rsid w:val="007D1319"/>
    <w:rsid w:val="007D745B"/>
    <w:rsid w:val="007E2AE5"/>
    <w:rsid w:val="007E2BB5"/>
    <w:rsid w:val="007F4CD2"/>
    <w:rsid w:val="00821E70"/>
    <w:rsid w:val="008228A2"/>
    <w:rsid w:val="00827FDE"/>
    <w:rsid w:val="00834AB5"/>
    <w:rsid w:val="00843E85"/>
    <w:rsid w:val="00844EC2"/>
    <w:rsid w:val="0085585C"/>
    <w:rsid w:val="00856A32"/>
    <w:rsid w:val="008671D4"/>
    <w:rsid w:val="00873F6A"/>
    <w:rsid w:val="00874C66"/>
    <w:rsid w:val="00877C27"/>
    <w:rsid w:val="00881813"/>
    <w:rsid w:val="00893D07"/>
    <w:rsid w:val="008A04DF"/>
    <w:rsid w:val="008A5759"/>
    <w:rsid w:val="008B74D8"/>
    <w:rsid w:val="008C3B10"/>
    <w:rsid w:val="008E62A0"/>
    <w:rsid w:val="008E6392"/>
    <w:rsid w:val="008E63ED"/>
    <w:rsid w:val="008E7074"/>
    <w:rsid w:val="0090279B"/>
    <w:rsid w:val="00920E60"/>
    <w:rsid w:val="00921DA0"/>
    <w:rsid w:val="009222E4"/>
    <w:rsid w:val="009233B3"/>
    <w:rsid w:val="00924C5E"/>
    <w:rsid w:val="009255C8"/>
    <w:rsid w:val="0093182A"/>
    <w:rsid w:val="00943D8D"/>
    <w:rsid w:val="00946063"/>
    <w:rsid w:val="00950D8B"/>
    <w:rsid w:val="0095207F"/>
    <w:rsid w:val="00956D51"/>
    <w:rsid w:val="00957F78"/>
    <w:rsid w:val="00965B78"/>
    <w:rsid w:val="009724CE"/>
    <w:rsid w:val="00976568"/>
    <w:rsid w:val="009806EE"/>
    <w:rsid w:val="00982DB8"/>
    <w:rsid w:val="0098467C"/>
    <w:rsid w:val="00986A13"/>
    <w:rsid w:val="009944C0"/>
    <w:rsid w:val="00994D29"/>
    <w:rsid w:val="009A18E1"/>
    <w:rsid w:val="009A57EF"/>
    <w:rsid w:val="009B4CD7"/>
    <w:rsid w:val="009B5224"/>
    <w:rsid w:val="009C3E0B"/>
    <w:rsid w:val="009C5AD6"/>
    <w:rsid w:val="009D29D8"/>
    <w:rsid w:val="009D36B0"/>
    <w:rsid w:val="009D5193"/>
    <w:rsid w:val="009D64DA"/>
    <w:rsid w:val="009F1BDA"/>
    <w:rsid w:val="009F39C4"/>
    <w:rsid w:val="009F7995"/>
    <w:rsid w:val="00A0140E"/>
    <w:rsid w:val="00A026EA"/>
    <w:rsid w:val="00A10061"/>
    <w:rsid w:val="00A267E8"/>
    <w:rsid w:val="00A405CC"/>
    <w:rsid w:val="00A47A5C"/>
    <w:rsid w:val="00A53C6C"/>
    <w:rsid w:val="00A63FE5"/>
    <w:rsid w:val="00A66759"/>
    <w:rsid w:val="00A700B6"/>
    <w:rsid w:val="00A75D3F"/>
    <w:rsid w:val="00A807B5"/>
    <w:rsid w:val="00A842F7"/>
    <w:rsid w:val="00A864A2"/>
    <w:rsid w:val="00A92F09"/>
    <w:rsid w:val="00A93B7F"/>
    <w:rsid w:val="00AB6E99"/>
    <w:rsid w:val="00AC3384"/>
    <w:rsid w:val="00AC5566"/>
    <w:rsid w:val="00AF2B98"/>
    <w:rsid w:val="00AF64C8"/>
    <w:rsid w:val="00B06B64"/>
    <w:rsid w:val="00B16703"/>
    <w:rsid w:val="00B23A03"/>
    <w:rsid w:val="00B26EA3"/>
    <w:rsid w:val="00B35F5D"/>
    <w:rsid w:val="00B41B97"/>
    <w:rsid w:val="00B4330E"/>
    <w:rsid w:val="00B44D63"/>
    <w:rsid w:val="00B573AC"/>
    <w:rsid w:val="00B73875"/>
    <w:rsid w:val="00B7494E"/>
    <w:rsid w:val="00B82BDB"/>
    <w:rsid w:val="00B83E55"/>
    <w:rsid w:val="00B90F45"/>
    <w:rsid w:val="00BA62AD"/>
    <w:rsid w:val="00BB3A8D"/>
    <w:rsid w:val="00BB57BC"/>
    <w:rsid w:val="00BB6134"/>
    <w:rsid w:val="00BB6D13"/>
    <w:rsid w:val="00BC1387"/>
    <w:rsid w:val="00BC3BE8"/>
    <w:rsid w:val="00BC671A"/>
    <w:rsid w:val="00BD2E45"/>
    <w:rsid w:val="00BE030B"/>
    <w:rsid w:val="00BE1E3E"/>
    <w:rsid w:val="00BE4BBE"/>
    <w:rsid w:val="00BF4D4E"/>
    <w:rsid w:val="00C0008F"/>
    <w:rsid w:val="00C02162"/>
    <w:rsid w:val="00C036C3"/>
    <w:rsid w:val="00C07C3B"/>
    <w:rsid w:val="00C14F0E"/>
    <w:rsid w:val="00C22423"/>
    <w:rsid w:val="00C23925"/>
    <w:rsid w:val="00C239C8"/>
    <w:rsid w:val="00C2598C"/>
    <w:rsid w:val="00C3335B"/>
    <w:rsid w:val="00C36CC8"/>
    <w:rsid w:val="00C56835"/>
    <w:rsid w:val="00C83F06"/>
    <w:rsid w:val="00C84E60"/>
    <w:rsid w:val="00C8545D"/>
    <w:rsid w:val="00C917E0"/>
    <w:rsid w:val="00C91813"/>
    <w:rsid w:val="00CB08D1"/>
    <w:rsid w:val="00CB2EFC"/>
    <w:rsid w:val="00CC07FD"/>
    <w:rsid w:val="00CC583E"/>
    <w:rsid w:val="00CD687E"/>
    <w:rsid w:val="00CE0A44"/>
    <w:rsid w:val="00CE2596"/>
    <w:rsid w:val="00CE7D95"/>
    <w:rsid w:val="00CF012B"/>
    <w:rsid w:val="00CF1731"/>
    <w:rsid w:val="00D1046C"/>
    <w:rsid w:val="00D21265"/>
    <w:rsid w:val="00D30B1E"/>
    <w:rsid w:val="00D335C0"/>
    <w:rsid w:val="00D50445"/>
    <w:rsid w:val="00D705F5"/>
    <w:rsid w:val="00D81304"/>
    <w:rsid w:val="00D85DDF"/>
    <w:rsid w:val="00D904C6"/>
    <w:rsid w:val="00D9239A"/>
    <w:rsid w:val="00D97E11"/>
    <w:rsid w:val="00DA04B6"/>
    <w:rsid w:val="00DA39C0"/>
    <w:rsid w:val="00DA705A"/>
    <w:rsid w:val="00DA7C7A"/>
    <w:rsid w:val="00DB3C0F"/>
    <w:rsid w:val="00DB4D54"/>
    <w:rsid w:val="00DB521E"/>
    <w:rsid w:val="00DB67E6"/>
    <w:rsid w:val="00DC1465"/>
    <w:rsid w:val="00DC38E7"/>
    <w:rsid w:val="00DC65AB"/>
    <w:rsid w:val="00DE0970"/>
    <w:rsid w:val="00DE2ACA"/>
    <w:rsid w:val="00DE52A4"/>
    <w:rsid w:val="00DF1091"/>
    <w:rsid w:val="00DF6D2E"/>
    <w:rsid w:val="00E02BD5"/>
    <w:rsid w:val="00E06CC8"/>
    <w:rsid w:val="00E07C63"/>
    <w:rsid w:val="00E1329C"/>
    <w:rsid w:val="00E1582B"/>
    <w:rsid w:val="00E2716D"/>
    <w:rsid w:val="00E27B44"/>
    <w:rsid w:val="00E32DDB"/>
    <w:rsid w:val="00E33C63"/>
    <w:rsid w:val="00E4353F"/>
    <w:rsid w:val="00E453B0"/>
    <w:rsid w:val="00E518CE"/>
    <w:rsid w:val="00E713E5"/>
    <w:rsid w:val="00E74FF6"/>
    <w:rsid w:val="00E85741"/>
    <w:rsid w:val="00E9163A"/>
    <w:rsid w:val="00E97A2E"/>
    <w:rsid w:val="00EA27AA"/>
    <w:rsid w:val="00EA519E"/>
    <w:rsid w:val="00EA7E41"/>
    <w:rsid w:val="00EB5C83"/>
    <w:rsid w:val="00EB65ED"/>
    <w:rsid w:val="00EC4CEA"/>
    <w:rsid w:val="00EC7036"/>
    <w:rsid w:val="00ED1B41"/>
    <w:rsid w:val="00ED32F3"/>
    <w:rsid w:val="00ED4AF6"/>
    <w:rsid w:val="00EE4DA9"/>
    <w:rsid w:val="00EF5442"/>
    <w:rsid w:val="00F0174E"/>
    <w:rsid w:val="00F0466B"/>
    <w:rsid w:val="00F07DA8"/>
    <w:rsid w:val="00F27743"/>
    <w:rsid w:val="00F32CCE"/>
    <w:rsid w:val="00F36919"/>
    <w:rsid w:val="00F4215F"/>
    <w:rsid w:val="00F45C97"/>
    <w:rsid w:val="00F5089A"/>
    <w:rsid w:val="00F53002"/>
    <w:rsid w:val="00F53E1D"/>
    <w:rsid w:val="00F73A41"/>
    <w:rsid w:val="00F85635"/>
    <w:rsid w:val="00F94A3C"/>
    <w:rsid w:val="00F969E2"/>
    <w:rsid w:val="00FA3593"/>
    <w:rsid w:val="00FA4812"/>
    <w:rsid w:val="00FA7389"/>
    <w:rsid w:val="00FB3D4B"/>
    <w:rsid w:val="00FB755F"/>
    <w:rsid w:val="00FC1474"/>
    <w:rsid w:val="00FF011B"/>
    <w:rsid w:val="00FF447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0DC42"/>
  <w15:docId w15:val="{D5ABB608-1FBE-44C1-841B-13104635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363937"/>
    <w:pPr>
      <w:widowControl/>
      <w:wordWrap/>
      <w:autoSpaceDE/>
      <w:autoSpaceDN/>
      <w:spacing w:before="100" w:beforeAutospacing="1" w:after="100" w:afterAutospacing="1" w:line="240" w:lineRule="auto"/>
      <w:jc w:val="left"/>
      <w:outlineLvl w:val="0"/>
    </w:pPr>
    <w:rPr>
      <w:rFonts w:ascii="Gulim" w:eastAsia="Gulim" w:hAnsi="Gulim" w:cs="Gulim"/>
      <w:b/>
      <w:bCs/>
      <w:kern w:val="36"/>
      <w:sz w:val="48"/>
      <w:szCs w:val="48"/>
    </w:rPr>
  </w:style>
  <w:style w:type="paragraph" w:styleId="2">
    <w:name w:val="heading 2"/>
    <w:basedOn w:val="a"/>
    <w:next w:val="a"/>
    <w:link w:val="2Char"/>
    <w:uiPriority w:val="9"/>
    <w:unhideWhenUsed/>
    <w:qFormat/>
    <w:rsid w:val="000C7495"/>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C02162"/>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893D07"/>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63937"/>
    <w:rPr>
      <w:rFonts w:ascii="Gulim" w:eastAsia="Gulim" w:hAnsi="Gulim" w:cs="Gulim"/>
      <w:b/>
      <w:bCs/>
      <w:kern w:val="36"/>
      <w:sz w:val="48"/>
      <w:szCs w:val="48"/>
    </w:rPr>
  </w:style>
  <w:style w:type="paragraph" w:customStyle="1" w:styleId="submitted">
    <w:name w:val="submitted"/>
    <w:basedOn w:val="a"/>
    <w:rsid w:val="00363937"/>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customStyle="1" w:styleId="printhtml">
    <w:name w:val="print_html"/>
    <w:basedOn w:val="a0"/>
    <w:rsid w:val="00363937"/>
  </w:style>
  <w:style w:type="character" w:styleId="a3">
    <w:name w:val="Hyperlink"/>
    <w:basedOn w:val="a0"/>
    <w:uiPriority w:val="99"/>
    <w:unhideWhenUsed/>
    <w:rsid w:val="00363937"/>
    <w:rPr>
      <w:color w:val="0000FF"/>
      <w:u w:val="single"/>
    </w:rPr>
  </w:style>
  <w:style w:type="paragraph" w:customStyle="1" w:styleId="caption-text">
    <w:name w:val="caption-text"/>
    <w:basedOn w:val="a"/>
    <w:rsid w:val="00363937"/>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paragraph" w:customStyle="1" w:styleId="paragraph">
    <w:name w:val="paragraph"/>
    <w:basedOn w:val="a"/>
    <w:rsid w:val="00363937"/>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customStyle="1" w:styleId="2Char">
    <w:name w:val="제목 2 Char"/>
    <w:basedOn w:val="a0"/>
    <w:link w:val="2"/>
    <w:uiPriority w:val="9"/>
    <w:rsid w:val="000C7495"/>
    <w:rPr>
      <w:rFonts w:asciiTheme="majorHAnsi" w:eastAsiaTheme="majorEastAsia" w:hAnsiTheme="majorHAnsi" w:cstheme="majorBidi"/>
    </w:rPr>
  </w:style>
  <w:style w:type="character" w:styleId="a4">
    <w:name w:val="FollowedHyperlink"/>
    <w:basedOn w:val="a0"/>
    <w:uiPriority w:val="99"/>
    <w:semiHidden/>
    <w:unhideWhenUsed/>
    <w:rsid w:val="000C7495"/>
    <w:rPr>
      <w:color w:val="800080"/>
      <w:u w:val="single"/>
    </w:rPr>
  </w:style>
  <w:style w:type="character" w:customStyle="1" w:styleId="stemail">
    <w:name w:val="st_email"/>
    <w:basedOn w:val="a0"/>
    <w:rsid w:val="000C7495"/>
  </w:style>
  <w:style w:type="character" w:customStyle="1" w:styleId="sttwitter">
    <w:name w:val="st_twitter"/>
    <w:basedOn w:val="a0"/>
    <w:rsid w:val="000C7495"/>
  </w:style>
  <w:style w:type="character" w:customStyle="1" w:styleId="stlinkedin">
    <w:name w:val="st_linkedin"/>
    <w:basedOn w:val="a0"/>
    <w:rsid w:val="000C7495"/>
  </w:style>
  <w:style w:type="character" w:customStyle="1" w:styleId="stfacebook">
    <w:name w:val="st_facebook"/>
    <w:basedOn w:val="a0"/>
    <w:rsid w:val="000C7495"/>
  </w:style>
  <w:style w:type="character" w:customStyle="1" w:styleId="stgoogleplus">
    <w:name w:val="st_googleplus"/>
    <w:basedOn w:val="a0"/>
    <w:rsid w:val="000C7495"/>
  </w:style>
  <w:style w:type="paragraph" w:styleId="a5">
    <w:name w:val="Normal (Web)"/>
    <w:basedOn w:val="a"/>
    <w:uiPriority w:val="99"/>
    <w:unhideWhenUsed/>
    <w:rsid w:val="000C7495"/>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styleId="a6">
    <w:name w:val="Emphasis"/>
    <w:basedOn w:val="a0"/>
    <w:uiPriority w:val="20"/>
    <w:qFormat/>
    <w:rsid w:val="000C7495"/>
    <w:rPr>
      <w:i/>
      <w:iCs/>
    </w:rPr>
  </w:style>
  <w:style w:type="character" w:styleId="a7">
    <w:name w:val="Strong"/>
    <w:basedOn w:val="a0"/>
    <w:uiPriority w:val="22"/>
    <w:qFormat/>
    <w:rsid w:val="000C7495"/>
    <w:rPr>
      <w:b/>
      <w:bCs/>
    </w:rPr>
  </w:style>
  <w:style w:type="paragraph" w:styleId="a8">
    <w:name w:val="header"/>
    <w:basedOn w:val="a"/>
    <w:link w:val="Char"/>
    <w:uiPriority w:val="99"/>
    <w:unhideWhenUsed/>
    <w:rsid w:val="0053450B"/>
    <w:pPr>
      <w:tabs>
        <w:tab w:val="center" w:pos="4513"/>
        <w:tab w:val="right" w:pos="9026"/>
      </w:tabs>
      <w:snapToGrid w:val="0"/>
    </w:pPr>
  </w:style>
  <w:style w:type="character" w:customStyle="1" w:styleId="Char">
    <w:name w:val="머리글 Char"/>
    <w:basedOn w:val="a0"/>
    <w:link w:val="a8"/>
    <w:uiPriority w:val="99"/>
    <w:rsid w:val="0053450B"/>
  </w:style>
  <w:style w:type="paragraph" w:styleId="a9">
    <w:name w:val="footer"/>
    <w:basedOn w:val="a"/>
    <w:link w:val="Char0"/>
    <w:uiPriority w:val="99"/>
    <w:unhideWhenUsed/>
    <w:rsid w:val="0053450B"/>
    <w:pPr>
      <w:tabs>
        <w:tab w:val="center" w:pos="4513"/>
        <w:tab w:val="right" w:pos="9026"/>
      </w:tabs>
      <w:snapToGrid w:val="0"/>
    </w:pPr>
  </w:style>
  <w:style w:type="character" w:customStyle="1" w:styleId="Char0">
    <w:name w:val="바닥글 Char"/>
    <w:basedOn w:val="a0"/>
    <w:link w:val="a9"/>
    <w:uiPriority w:val="99"/>
    <w:rsid w:val="0053450B"/>
  </w:style>
  <w:style w:type="paragraph" w:customStyle="1" w:styleId="c-article-bodycutline">
    <w:name w:val="c-article-body__cutline"/>
    <w:basedOn w:val="a"/>
    <w:rsid w:val="00ED1B41"/>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styleId="aa">
    <w:name w:val="annotation reference"/>
    <w:basedOn w:val="a0"/>
    <w:uiPriority w:val="99"/>
    <w:semiHidden/>
    <w:unhideWhenUsed/>
    <w:rsid w:val="00B7494E"/>
    <w:rPr>
      <w:sz w:val="18"/>
      <w:szCs w:val="18"/>
    </w:rPr>
  </w:style>
  <w:style w:type="paragraph" w:styleId="ab">
    <w:name w:val="annotation text"/>
    <w:basedOn w:val="a"/>
    <w:link w:val="Char1"/>
    <w:uiPriority w:val="99"/>
    <w:semiHidden/>
    <w:unhideWhenUsed/>
    <w:rsid w:val="00B7494E"/>
    <w:pPr>
      <w:jc w:val="left"/>
    </w:pPr>
  </w:style>
  <w:style w:type="character" w:customStyle="1" w:styleId="Char1">
    <w:name w:val="메모 텍스트 Char"/>
    <w:basedOn w:val="a0"/>
    <w:link w:val="ab"/>
    <w:uiPriority w:val="99"/>
    <w:semiHidden/>
    <w:rsid w:val="00B7494E"/>
  </w:style>
  <w:style w:type="paragraph" w:styleId="ac">
    <w:name w:val="annotation subject"/>
    <w:basedOn w:val="ab"/>
    <w:next w:val="ab"/>
    <w:link w:val="Char2"/>
    <w:uiPriority w:val="99"/>
    <w:semiHidden/>
    <w:unhideWhenUsed/>
    <w:rsid w:val="00B7494E"/>
    <w:rPr>
      <w:b/>
      <w:bCs/>
    </w:rPr>
  </w:style>
  <w:style w:type="character" w:customStyle="1" w:styleId="Char2">
    <w:name w:val="메모 주제 Char"/>
    <w:basedOn w:val="Char1"/>
    <w:link w:val="ac"/>
    <w:uiPriority w:val="99"/>
    <w:semiHidden/>
    <w:rsid w:val="00B7494E"/>
    <w:rPr>
      <w:b/>
      <w:bCs/>
    </w:rPr>
  </w:style>
  <w:style w:type="paragraph" w:styleId="ad">
    <w:name w:val="Balloon Text"/>
    <w:basedOn w:val="a"/>
    <w:link w:val="Char3"/>
    <w:uiPriority w:val="99"/>
    <w:semiHidden/>
    <w:unhideWhenUsed/>
    <w:rsid w:val="00B7494E"/>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B7494E"/>
    <w:rPr>
      <w:rFonts w:asciiTheme="majorHAnsi" w:eastAsiaTheme="majorEastAsia" w:hAnsiTheme="majorHAnsi" w:cstheme="majorBidi"/>
      <w:sz w:val="18"/>
      <w:szCs w:val="18"/>
    </w:rPr>
  </w:style>
  <w:style w:type="character" w:customStyle="1" w:styleId="4Char">
    <w:name w:val="제목 4 Char"/>
    <w:basedOn w:val="a0"/>
    <w:link w:val="4"/>
    <w:uiPriority w:val="9"/>
    <w:semiHidden/>
    <w:rsid w:val="00893D07"/>
    <w:rPr>
      <w:b/>
      <w:bCs/>
    </w:rPr>
  </w:style>
  <w:style w:type="character" w:customStyle="1" w:styleId="3Char">
    <w:name w:val="제목 3 Char"/>
    <w:basedOn w:val="a0"/>
    <w:link w:val="3"/>
    <w:uiPriority w:val="9"/>
    <w:semiHidden/>
    <w:rsid w:val="00C02162"/>
    <w:rPr>
      <w:rFonts w:asciiTheme="majorHAnsi" w:eastAsiaTheme="majorEastAsia" w:hAnsiTheme="majorHAnsi" w:cstheme="majorBidi"/>
    </w:rPr>
  </w:style>
  <w:style w:type="paragraph" w:styleId="ae">
    <w:name w:val="Date"/>
    <w:basedOn w:val="a"/>
    <w:next w:val="a"/>
    <w:link w:val="Char4"/>
    <w:uiPriority w:val="99"/>
    <w:semiHidden/>
    <w:unhideWhenUsed/>
    <w:rsid w:val="00C36CC8"/>
  </w:style>
  <w:style w:type="character" w:customStyle="1" w:styleId="Char4">
    <w:name w:val="날짜 Char"/>
    <w:basedOn w:val="a0"/>
    <w:link w:val="ae"/>
    <w:uiPriority w:val="99"/>
    <w:semiHidden/>
    <w:rsid w:val="00C36CC8"/>
  </w:style>
  <w:style w:type="table" w:styleId="af">
    <w:name w:val="Table Grid"/>
    <w:basedOn w:val="a1"/>
    <w:uiPriority w:val="39"/>
    <w:rsid w:val="004E3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확인되지 않은 멘션1"/>
    <w:basedOn w:val="a0"/>
    <w:uiPriority w:val="99"/>
    <w:semiHidden/>
    <w:unhideWhenUsed/>
    <w:rsid w:val="00BE4BBE"/>
    <w:rPr>
      <w:color w:val="605E5C"/>
      <w:shd w:val="clear" w:color="auto" w:fill="E1DFDD"/>
    </w:rPr>
  </w:style>
  <w:style w:type="character" w:customStyle="1" w:styleId="20">
    <w:name w:val="확인되지 않은 멘션2"/>
    <w:basedOn w:val="a0"/>
    <w:uiPriority w:val="99"/>
    <w:semiHidden/>
    <w:unhideWhenUsed/>
    <w:rsid w:val="00ED32F3"/>
    <w:rPr>
      <w:color w:val="605E5C"/>
      <w:shd w:val="clear" w:color="auto" w:fill="E1DFDD"/>
    </w:rPr>
  </w:style>
  <w:style w:type="character" w:customStyle="1" w:styleId="30">
    <w:name w:val="확인되지 않은 멘션3"/>
    <w:basedOn w:val="a0"/>
    <w:uiPriority w:val="99"/>
    <w:semiHidden/>
    <w:unhideWhenUsed/>
    <w:rsid w:val="003E25A3"/>
    <w:rPr>
      <w:color w:val="605E5C"/>
      <w:shd w:val="clear" w:color="auto" w:fill="E1DFDD"/>
    </w:rPr>
  </w:style>
  <w:style w:type="character" w:customStyle="1" w:styleId="40">
    <w:name w:val="확인되지 않은 멘션4"/>
    <w:basedOn w:val="a0"/>
    <w:uiPriority w:val="99"/>
    <w:semiHidden/>
    <w:unhideWhenUsed/>
    <w:rsid w:val="00D97E11"/>
    <w:rPr>
      <w:color w:val="605E5C"/>
      <w:shd w:val="clear" w:color="auto" w:fill="E1DFDD"/>
    </w:rPr>
  </w:style>
  <w:style w:type="character" w:customStyle="1" w:styleId="5">
    <w:name w:val="확인되지 않은 멘션5"/>
    <w:basedOn w:val="a0"/>
    <w:uiPriority w:val="99"/>
    <w:semiHidden/>
    <w:unhideWhenUsed/>
    <w:rsid w:val="00496A69"/>
    <w:rPr>
      <w:color w:val="605E5C"/>
      <w:shd w:val="clear" w:color="auto" w:fill="E1DFDD"/>
    </w:rPr>
  </w:style>
  <w:style w:type="character" w:customStyle="1" w:styleId="6">
    <w:name w:val="확인되지 않은 멘션6"/>
    <w:basedOn w:val="a0"/>
    <w:uiPriority w:val="99"/>
    <w:semiHidden/>
    <w:unhideWhenUsed/>
    <w:rsid w:val="00CF1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934000">
      <w:bodyDiv w:val="1"/>
      <w:marLeft w:val="0"/>
      <w:marRight w:val="0"/>
      <w:marTop w:val="0"/>
      <w:marBottom w:val="0"/>
      <w:divBdr>
        <w:top w:val="none" w:sz="0" w:space="0" w:color="auto"/>
        <w:left w:val="none" w:sz="0" w:space="0" w:color="auto"/>
        <w:bottom w:val="none" w:sz="0" w:space="0" w:color="auto"/>
        <w:right w:val="none" w:sz="0" w:space="0" w:color="auto"/>
      </w:divBdr>
      <w:divsChild>
        <w:div w:id="4645484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37286">
      <w:bodyDiv w:val="1"/>
      <w:marLeft w:val="0"/>
      <w:marRight w:val="0"/>
      <w:marTop w:val="0"/>
      <w:marBottom w:val="0"/>
      <w:divBdr>
        <w:top w:val="none" w:sz="0" w:space="0" w:color="auto"/>
        <w:left w:val="none" w:sz="0" w:space="0" w:color="auto"/>
        <w:bottom w:val="none" w:sz="0" w:space="0" w:color="auto"/>
        <w:right w:val="none" w:sz="0" w:space="0" w:color="auto"/>
      </w:divBdr>
      <w:divsChild>
        <w:div w:id="238252964">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23948164">
      <w:bodyDiv w:val="1"/>
      <w:marLeft w:val="0"/>
      <w:marRight w:val="0"/>
      <w:marTop w:val="0"/>
      <w:marBottom w:val="0"/>
      <w:divBdr>
        <w:top w:val="none" w:sz="0" w:space="0" w:color="auto"/>
        <w:left w:val="none" w:sz="0" w:space="0" w:color="auto"/>
        <w:bottom w:val="none" w:sz="0" w:space="0" w:color="auto"/>
        <w:right w:val="none" w:sz="0" w:space="0" w:color="auto"/>
      </w:divBdr>
    </w:div>
    <w:div w:id="28379261">
      <w:bodyDiv w:val="1"/>
      <w:marLeft w:val="0"/>
      <w:marRight w:val="0"/>
      <w:marTop w:val="0"/>
      <w:marBottom w:val="0"/>
      <w:divBdr>
        <w:top w:val="none" w:sz="0" w:space="0" w:color="auto"/>
        <w:left w:val="none" w:sz="0" w:space="0" w:color="auto"/>
        <w:bottom w:val="none" w:sz="0" w:space="0" w:color="auto"/>
        <w:right w:val="none" w:sz="0" w:space="0" w:color="auto"/>
      </w:divBdr>
    </w:div>
    <w:div w:id="35814268">
      <w:bodyDiv w:val="1"/>
      <w:marLeft w:val="0"/>
      <w:marRight w:val="0"/>
      <w:marTop w:val="0"/>
      <w:marBottom w:val="0"/>
      <w:divBdr>
        <w:top w:val="none" w:sz="0" w:space="0" w:color="auto"/>
        <w:left w:val="none" w:sz="0" w:space="0" w:color="auto"/>
        <w:bottom w:val="none" w:sz="0" w:space="0" w:color="auto"/>
        <w:right w:val="none" w:sz="0" w:space="0" w:color="auto"/>
      </w:divBdr>
    </w:div>
    <w:div w:id="53359046">
      <w:bodyDiv w:val="1"/>
      <w:marLeft w:val="0"/>
      <w:marRight w:val="0"/>
      <w:marTop w:val="0"/>
      <w:marBottom w:val="0"/>
      <w:divBdr>
        <w:top w:val="none" w:sz="0" w:space="0" w:color="auto"/>
        <w:left w:val="none" w:sz="0" w:space="0" w:color="auto"/>
        <w:bottom w:val="none" w:sz="0" w:space="0" w:color="auto"/>
        <w:right w:val="none" w:sz="0" w:space="0" w:color="auto"/>
      </w:divBdr>
    </w:div>
    <w:div w:id="57437364">
      <w:bodyDiv w:val="1"/>
      <w:marLeft w:val="0"/>
      <w:marRight w:val="0"/>
      <w:marTop w:val="0"/>
      <w:marBottom w:val="0"/>
      <w:divBdr>
        <w:top w:val="none" w:sz="0" w:space="0" w:color="auto"/>
        <w:left w:val="none" w:sz="0" w:space="0" w:color="auto"/>
        <w:bottom w:val="none" w:sz="0" w:space="0" w:color="auto"/>
        <w:right w:val="none" w:sz="0" w:space="0" w:color="auto"/>
      </w:divBdr>
    </w:div>
    <w:div w:id="57679426">
      <w:bodyDiv w:val="1"/>
      <w:marLeft w:val="0"/>
      <w:marRight w:val="0"/>
      <w:marTop w:val="0"/>
      <w:marBottom w:val="0"/>
      <w:divBdr>
        <w:top w:val="none" w:sz="0" w:space="0" w:color="auto"/>
        <w:left w:val="none" w:sz="0" w:space="0" w:color="auto"/>
        <w:bottom w:val="none" w:sz="0" w:space="0" w:color="auto"/>
        <w:right w:val="none" w:sz="0" w:space="0" w:color="auto"/>
      </w:divBdr>
    </w:div>
    <w:div w:id="71853551">
      <w:bodyDiv w:val="1"/>
      <w:marLeft w:val="0"/>
      <w:marRight w:val="0"/>
      <w:marTop w:val="0"/>
      <w:marBottom w:val="0"/>
      <w:divBdr>
        <w:top w:val="none" w:sz="0" w:space="0" w:color="auto"/>
        <w:left w:val="none" w:sz="0" w:space="0" w:color="auto"/>
        <w:bottom w:val="none" w:sz="0" w:space="0" w:color="auto"/>
        <w:right w:val="none" w:sz="0" w:space="0" w:color="auto"/>
      </w:divBdr>
    </w:div>
    <w:div w:id="79910924">
      <w:bodyDiv w:val="1"/>
      <w:marLeft w:val="0"/>
      <w:marRight w:val="0"/>
      <w:marTop w:val="0"/>
      <w:marBottom w:val="0"/>
      <w:divBdr>
        <w:top w:val="none" w:sz="0" w:space="0" w:color="auto"/>
        <w:left w:val="none" w:sz="0" w:space="0" w:color="auto"/>
        <w:bottom w:val="none" w:sz="0" w:space="0" w:color="auto"/>
        <w:right w:val="none" w:sz="0" w:space="0" w:color="auto"/>
      </w:divBdr>
    </w:div>
    <w:div w:id="82915969">
      <w:bodyDiv w:val="1"/>
      <w:marLeft w:val="0"/>
      <w:marRight w:val="0"/>
      <w:marTop w:val="0"/>
      <w:marBottom w:val="0"/>
      <w:divBdr>
        <w:top w:val="none" w:sz="0" w:space="0" w:color="auto"/>
        <w:left w:val="none" w:sz="0" w:space="0" w:color="auto"/>
        <w:bottom w:val="none" w:sz="0" w:space="0" w:color="auto"/>
        <w:right w:val="none" w:sz="0" w:space="0" w:color="auto"/>
      </w:divBdr>
      <w:divsChild>
        <w:div w:id="1268997770">
          <w:marLeft w:val="0"/>
          <w:marRight w:val="0"/>
          <w:marTop w:val="0"/>
          <w:marBottom w:val="0"/>
          <w:divBdr>
            <w:top w:val="single" w:sz="2" w:space="0" w:color="auto"/>
            <w:left w:val="single" w:sz="2" w:space="0" w:color="auto"/>
            <w:bottom w:val="single" w:sz="2" w:space="0" w:color="auto"/>
            <w:right w:val="single" w:sz="2" w:space="0" w:color="auto"/>
          </w:divBdr>
        </w:div>
      </w:divsChild>
    </w:div>
    <w:div w:id="88935695">
      <w:bodyDiv w:val="1"/>
      <w:marLeft w:val="0"/>
      <w:marRight w:val="0"/>
      <w:marTop w:val="0"/>
      <w:marBottom w:val="0"/>
      <w:divBdr>
        <w:top w:val="none" w:sz="0" w:space="0" w:color="auto"/>
        <w:left w:val="none" w:sz="0" w:space="0" w:color="auto"/>
        <w:bottom w:val="none" w:sz="0" w:space="0" w:color="auto"/>
        <w:right w:val="none" w:sz="0" w:space="0" w:color="auto"/>
      </w:divBdr>
    </w:div>
    <w:div w:id="91245105">
      <w:bodyDiv w:val="1"/>
      <w:marLeft w:val="0"/>
      <w:marRight w:val="0"/>
      <w:marTop w:val="0"/>
      <w:marBottom w:val="0"/>
      <w:divBdr>
        <w:top w:val="none" w:sz="0" w:space="0" w:color="auto"/>
        <w:left w:val="none" w:sz="0" w:space="0" w:color="auto"/>
        <w:bottom w:val="none" w:sz="0" w:space="0" w:color="auto"/>
        <w:right w:val="none" w:sz="0" w:space="0" w:color="auto"/>
      </w:divBdr>
    </w:div>
    <w:div w:id="99030019">
      <w:bodyDiv w:val="1"/>
      <w:marLeft w:val="0"/>
      <w:marRight w:val="0"/>
      <w:marTop w:val="0"/>
      <w:marBottom w:val="0"/>
      <w:divBdr>
        <w:top w:val="none" w:sz="0" w:space="0" w:color="auto"/>
        <w:left w:val="none" w:sz="0" w:space="0" w:color="auto"/>
        <w:bottom w:val="none" w:sz="0" w:space="0" w:color="auto"/>
        <w:right w:val="none" w:sz="0" w:space="0" w:color="auto"/>
      </w:divBdr>
    </w:div>
    <w:div w:id="102506229">
      <w:bodyDiv w:val="1"/>
      <w:marLeft w:val="0"/>
      <w:marRight w:val="0"/>
      <w:marTop w:val="0"/>
      <w:marBottom w:val="0"/>
      <w:divBdr>
        <w:top w:val="none" w:sz="0" w:space="0" w:color="auto"/>
        <w:left w:val="none" w:sz="0" w:space="0" w:color="auto"/>
        <w:bottom w:val="none" w:sz="0" w:space="0" w:color="auto"/>
        <w:right w:val="none" w:sz="0" w:space="0" w:color="auto"/>
      </w:divBdr>
    </w:div>
    <w:div w:id="108203164">
      <w:bodyDiv w:val="1"/>
      <w:marLeft w:val="0"/>
      <w:marRight w:val="0"/>
      <w:marTop w:val="0"/>
      <w:marBottom w:val="0"/>
      <w:divBdr>
        <w:top w:val="none" w:sz="0" w:space="0" w:color="auto"/>
        <w:left w:val="none" w:sz="0" w:space="0" w:color="auto"/>
        <w:bottom w:val="none" w:sz="0" w:space="0" w:color="auto"/>
        <w:right w:val="none" w:sz="0" w:space="0" w:color="auto"/>
      </w:divBdr>
    </w:div>
    <w:div w:id="110902933">
      <w:bodyDiv w:val="1"/>
      <w:marLeft w:val="0"/>
      <w:marRight w:val="0"/>
      <w:marTop w:val="0"/>
      <w:marBottom w:val="0"/>
      <w:divBdr>
        <w:top w:val="none" w:sz="0" w:space="0" w:color="auto"/>
        <w:left w:val="none" w:sz="0" w:space="0" w:color="auto"/>
        <w:bottom w:val="none" w:sz="0" w:space="0" w:color="auto"/>
        <w:right w:val="none" w:sz="0" w:space="0" w:color="auto"/>
      </w:divBdr>
    </w:div>
    <w:div w:id="113788317">
      <w:bodyDiv w:val="1"/>
      <w:marLeft w:val="0"/>
      <w:marRight w:val="0"/>
      <w:marTop w:val="0"/>
      <w:marBottom w:val="0"/>
      <w:divBdr>
        <w:top w:val="none" w:sz="0" w:space="0" w:color="auto"/>
        <w:left w:val="none" w:sz="0" w:space="0" w:color="auto"/>
        <w:bottom w:val="none" w:sz="0" w:space="0" w:color="auto"/>
        <w:right w:val="none" w:sz="0" w:space="0" w:color="auto"/>
      </w:divBdr>
      <w:divsChild>
        <w:div w:id="1516966469">
          <w:marLeft w:val="0"/>
          <w:marRight w:val="0"/>
          <w:marTop w:val="0"/>
          <w:marBottom w:val="0"/>
          <w:divBdr>
            <w:top w:val="none" w:sz="0" w:space="0" w:color="auto"/>
            <w:left w:val="none" w:sz="0" w:space="0" w:color="auto"/>
            <w:bottom w:val="none" w:sz="0" w:space="0" w:color="auto"/>
            <w:right w:val="none" w:sz="0" w:space="0" w:color="auto"/>
          </w:divBdr>
        </w:div>
        <w:div w:id="2098599118">
          <w:marLeft w:val="0"/>
          <w:marRight w:val="0"/>
          <w:marTop w:val="0"/>
          <w:marBottom w:val="0"/>
          <w:divBdr>
            <w:top w:val="none" w:sz="0" w:space="0" w:color="auto"/>
            <w:left w:val="none" w:sz="0" w:space="0" w:color="auto"/>
            <w:bottom w:val="none" w:sz="0" w:space="0" w:color="auto"/>
            <w:right w:val="none" w:sz="0" w:space="0" w:color="auto"/>
          </w:divBdr>
        </w:div>
        <w:div w:id="859590815">
          <w:marLeft w:val="0"/>
          <w:marRight w:val="0"/>
          <w:marTop w:val="0"/>
          <w:marBottom w:val="0"/>
          <w:divBdr>
            <w:top w:val="none" w:sz="0" w:space="0" w:color="auto"/>
            <w:left w:val="none" w:sz="0" w:space="0" w:color="auto"/>
            <w:bottom w:val="none" w:sz="0" w:space="0" w:color="auto"/>
            <w:right w:val="none" w:sz="0" w:space="0" w:color="auto"/>
          </w:divBdr>
        </w:div>
      </w:divsChild>
    </w:div>
    <w:div w:id="125198882">
      <w:bodyDiv w:val="1"/>
      <w:marLeft w:val="0"/>
      <w:marRight w:val="0"/>
      <w:marTop w:val="0"/>
      <w:marBottom w:val="0"/>
      <w:divBdr>
        <w:top w:val="none" w:sz="0" w:space="0" w:color="auto"/>
        <w:left w:val="none" w:sz="0" w:space="0" w:color="auto"/>
        <w:bottom w:val="none" w:sz="0" w:space="0" w:color="auto"/>
        <w:right w:val="none" w:sz="0" w:space="0" w:color="auto"/>
      </w:divBdr>
    </w:div>
    <w:div w:id="130054222">
      <w:bodyDiv w:val="1"/>
      <w:marLeft w:val="0"/>
      <w:marRight w:val="0"/>
      <w:marTop w:val="0"/>
      <w:marBottom w:val="0"/>
      <w:divBdr>
        <w:top w:val="none" w:sz="0" w:space="0" w:color="auto"/>
        <w:left w:val="none" w:sz="0" w:space="0" w:color="auto"/>
        <w:bottom w:val="none" w:sz="0" w:space="0" w:color="auto"/>
        <w:right w:val="none" w:sz="0" w:space="0" w:color="auto"/>
      </w:divBdr>
    </w:div>
    <w:div w:id="142279352">
      <w:bodyDiv w:val="1"/>
      <w:marLeft w:val="0"/>
      <w:marRight w:val="0"/>
      <w:marTop w:val="0"/>
      <w:marBottom w:val="0"/>
      <w:divBdr>
        <w:top w:val="none" w:sz="0" w:space="0" w:color="auto"/>
        <w:left w:val="none" w:sz="0" w:space="0" w:color="auto"/>
        <w:bottom w:val="none" w:sz="0" w:space="0" w:color="auto"/>
        <w:right w:val="none" w:sz="0" w:space="0" w:color="auto"/>
      </w:divBdr>
    </w:div>
    <w:div w:id="143200301">
      <w:bodyDiv w:val="1"/>
      <w:marLeft w:val="0"/>
      <w:marRight w:val="0"/>
      <w:marTop w:val="0"/>
      <w:marBottom w:val="0"/>
      <w:divBdr>
        <w:top w:val="none" w:sz="0" w:space="0" w:color="auto"/>
        <w:left w:val="none" w:sz="0" w:space="0" w:color="auto"/>
        <w:bottom w:val="none" w:sz="0" w:space="0" w:color="auto"/>
        <w:right w:val="none" w:sz="0" w:space="0" w:color="auto"/>
      </w:divBdr>
    </w:div>
    <w:div w:id="143469119">
      <w:bodyDiv w:val="1"/>
      <w:marLeft w:val="0"/>
      <w:marRight w:val="0"/>
      <w:marTop w:val="0"/>
      <w:marBottom w:val="0"/>
      <w:divBdr>
        <w:top w:val="none" w:sz="0" w:space="0" w:color="auto"/>
        <w:left w:val="none" w:sz="0" w:space="0" w:color="auto"/>
        <w:bottom w:val="none" w:sz="0" w:space="0" w:color="auto"/>
        <w:right w:val="none" w:sz="0" w:space="0" w:color="auto"/>
      </w:divBdr>
    </w:div>
    <w:div w:id="145559478">
      <w:bodyDiv w:val="1"/>
      <w:marLeft w:val="0"/>
      <w:marRight w:val="0"/>
      <w:marTop w:val="0"/>
      <w:marBottom w:val="0"/>
      <w:divBdr>
        <w:top w:val="none" w:sz="0" w:space="0" w:color="auto"/>
        <w:left w:val="none" w:sz="0" w:space="0" w:color="auto"/>
        <w:bottom w:val="none" w:sz="0" w:space="0" w:color="auto"/>
        <w:right w:val="none" w:sz="0" w:space="0" w:color="auto"/>
      </w:divBdr>
    </w:div>
    <w:div w:id="160319108">
      <w:bodyDiv w:val="1"/>
      <w:marLeft w:val="0"/>
      <w:marRight w:val="0"/>
      <w:marTop w:val="0"/>
      <w:marBottom w:val="0"/>
      <w:divBdr>
        <w:top w:val="none" w:sz="0" w:space="0" w:color="auto"/>
        <w:left w:val="none" w:sz="0" w:space="0" w:color="auto"/>
        <w:bottom w:val="none" w:sz="0" w:space="0" w:color="auto"/>
        <w:right w:val="none" w:sz="0" w:space="0" w:color="auto"/>
      </w:divBdr>
    </w:div>
    <w:div w:id="161900228">
      <w:bodyDiv w:val="1"/>
      <w:marLeft w:val="0"/>
      <w:marRight w:val="0"/>
      <w:marTop w:val="0"/>
      <w:marBottom w:val="0"/>
      <w:divBdr>
        <w:top w:val="none" w:sz="0" w:space="0" w:color="auto"/>
        <w:left w:val="none" w:sz="0" w:space="0" w:color="auto"/>
        <w:bottom w:val="none" w:sz="0" w:space="0" w:color="auto"/>
        <w:right w:val="none" w:sz="0" w:space="0" w:color="auto"/>
      </w:divBdr>
    </w:div>
    <w:div w:id="169375253">
      <w:bodyDiv w:val="1"/>
      <w:marLeft w:val="0"/>
      <w:marRight w:val="0"/>
      <w:marTop w:val="0"/>
      <w:marBottom w:val="0"/>
      <w:divBdr>
        <w:top w:val="none" w:sz="0" w:space="0" w:color="auto"/>
        <w:left w:val="none" w:sz="0" w:space="0" w:color="auto"/>
        <w:bottom w:val="none" w:sz="0" w:space="0" w:color="auto"/>
        <w:right w:val="none" w:sz="0" w:space="0" w:color="auto"/>
      </w:divBdr>
      <w:divsChild>
        <w:div w:id="1496992263">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70730005">
      <w:bodyDiv w:val="1"/>
      <w:marLeft w:val="0"/>
      <w:marRight w:val="0"/>
      <w:marTop w:val="0"/>
      <w:marBottom w:val="0"/>
      <w:divBdr>
        <w:top w:val="none" w:sz="0" w:space="0" w:color="auto"/>
        <w:left w:val="none" w:sz="0" w:space="0" w:color="auto"/>
        <w:bottom w:val="none" w:sz="0" w:space="0" w:color="auto"/>
        <w:right w:val="none" w:sz="0" w:space="0" w:color="auto"/>
      </w:divBdr>
    </w:div>
    <w:div w:id="172381449">
      <w:bodyDiv w:val="1"/>
      <w:marLeft w:val="0"/>
      <w:marRight w:val="0"/>
      <w:marTop w:val="0"/>
      <w:marBottom w:val="0"/>
      <w:divBdr>
        <w:top w:val="none" w:sz="0" w:space="0" w:color="auto"/>
        <w:left w:val="none" w:sz="0" w:space="0" w:color="auto"/>
        <w:bottom w:val="none" w:sz="0" w:space="0" w:color="auto"/>
        <w:right w:val="none" w:sz="0" w:space="0" w:color="auto"/>
      </w:divBdr>
    </w:div>
    <w:div w:id="179247979">
      <w:bodyDiv w:val="1"/>
      <w:marLeft w:val="0"/>
      <w:marRight w:val="0"/>
      <w:marTop w:val="0"/>
      <w:marBottom w:val="0"/>
      <w:divBdr>
        <w:top w:val="none" w:sz="0" w:space="0" w:color="auto"/>
        <w:left w:val="none" w:sz="0" w:space="0" w:color="auto"/>
        <w:bottom w:val="none" w:sz="0" w:space="0" w:color="auto"/>
        <w:right w:val="none" w:sz="0" w:space="0" w:color="auto"/>
      </w:divBdr>
    </w:div>
    <w:div w:id="180319557">
      <w:bodyDiv w:val="1"/>
      <w:marLeft w:val="0"/>
      <w:marRight w:val="0"/>
      <w:marTop w:val="0"/>
      <w:marBottom w:val="0"/>
      <w:divBdr>
        <w:top w:val="none" w:sz="0" w:space="0" w:color="auto"/>
        <w:left w:val="none" w:sz="0" w:space="0" w:color="auto"/>
        <w:bottom w:val="none" w:sz="0" w:space="0" w:color="auto"/>
        <w:right w:val="none" w:sz="0" w:space="0" w:color="auto"/>
      </w:divBdr>
    </w:div>
    <w:div w:id="184905473">
      <w:bodyDiv w:val="1"/>
      <w:marLeft w:val="0"/>
      <w:marRight w:val="0"/>
      <w:marTop w:val="0"/>
      <w:marBottom w:val="0"/>
      <w:divBdr>
        <w:top w:val="none" w:sz="0" w:space="0" w:color="auto"/>
        <w:left w:val="none" w:sz="0" w:space="0" w:color="auto"/>
        <w:bottom w:val="none" w:sz="0" w:space="0" w:color="auto"/>
        <w:right w:val="none" w:sz="0" w:space="0" w:color="auto"/>
      </w:divBdr>
    </w:div>
    <w:div w:id="187185769">
      <w:bodyDiv w:val="1"/>
      <w:marLeft w:val="0"/>
      <w:marRight w:val="0"/>
      <w:marTop w:val="0"/>
      <w:marBottom w:val="0"/>
      <w:divBdr>
        <w:top w:val="none" w:sz="0" w:space="0" w:color="auto"/>
        <w:left w:val="none" w:sz="0" w:space="0" w:color="auto"/>
        <w:bottom w:val="none" w:sz="0" w:space="0" w:color="auto"/>
        <w:right w:val="none" w:sz="0" w:space="0" w:color="auto"/>
      </w:divBdr>
    </w:div>
    <w:div w:id="188222526">
      <w:bodyDiv w:val="1"/>
      <w:marLeft w:val="0"/>
      <w:marRight w:val="0"/>
      <w:marTop w:val="0"/>
      <w:marBottom w:val="0"/>
      <w:divBdr>
        <w:top w:val="none" w:sz="0" w:space="0" w:color="auto"/>
        <w:left w:val="none" w:sz="0" w:space="0" w:color="auto"/>
        <w:bottom w:val="none" w:sz="0" w:space="0" w:color="auto"/>
        <w:right w:val="none" w:sz="0" w:space="0" w:color="auto"/>
      </w:divBdr>
    </w:div>
    <w:div w:id="191380627">
      <w:bodyDiv w:val="1"/>
      <w:marLeft w:val="0"/>
      <w:marRight w:val="0"/>
      <w:marTop w:val="0"/>
      <w:marBottom w:val="0"/>
      <w:divBdr>
        <w:top w:val="none" w:sz="0" w:space="0" w:color="auto"/>
        <w:left w:val="none" w:sz="0" w:space="0" w:color="auto"/>
        <w:bottom w:val="none" w:sz="0" w:space="0" w:color="auto"/>
        <w:right w:val="none" w:sz="0" w:space="0" w:color="auto"/>
      </w:divBdr>
      <w:divsChild>
        <w:div w:id="817962968">
          <w:marLeft w:val="0"/>
          <w:marRight w:val="0"/>
          <w:marTop w:val="0"/>
          <w:marBottom w:val="0"/>
          <w:divBdr>
            <w:top w:val="none" w:sz="0" w:space="0" w:color="auto"/>
            <w:left w:val="none" w:sz="0" w:space="0" w:color="auto"/>
            <w:bottom w:val="none" w:sz="0" w:space="0" w:color="auto"/>
            <w:right w:val="none" w:sz="0" w:space="0" w:color="auto"/>
          </w:divBdr>
        </w:div>
        <w:div w:id="1132403980">
          <w:marLeft w:val="0"/>
          <w:marRight w:val="0"/>
          <w:marTop w:val="0"/>
          <w:marBottom w:val="0"/>
          <w:divBdr>
            <w:top w:val="none" w:sz="0" w:space="0" w:color="auto"/>
            <w:left w:val="none" w:sz="0" w:space="0" w:color="auto"/>
            <w:bottom w:val="none" w:sz="0" w:space="0" w:color="auto"/>
            <w:right w:val="none" w:sz="0" w:space="0" w:color="auto"/>
          </w:divBdr>
        </w:div>
        <w:div w:id="1671521194">
          <w:marLeft w:val="0"/>
          <w:marRight w:val="0"/>
          <w:marTop w:val="0"/>
          <w:marBottom w:val="0"/>
          <w:divBdr>
            <w:top w:val="none" w:sz="0" w:space="0" w:color="auto"/>
            <w:left w:val="none" w:sz="0" w:space="0" w:color="auto"/>
            <w:bottom w:val="none" w:sz="0" w:space="0" w:color="auto"/>
            <w:right w:val="none" w:sz="0" w:space="0" w:color="auto"/>
          </w:divBdr>
        </w:div>
        <w:div w:id="107624832">
          <w:marLeft w:val="0"/>
          <w:marRight w:val="0"/>
          <w:marTop w:val="0"/>
          <w:marBottom w:val="0"/>
          <w:divBdr>
            <w:top w:val="none" w:sz="0" w:space="0" w:color="auto"/>
            <w:left w:val="none" w:sz="0" w:space="0" w:color="auto"/>
            <w:bottom w:val="none" w:sz="0" w:space="0" w:color="auto"/>
            <w:right w:val="none" w:sz="0" w:space="0" w:color="auto"/>
          </w:divBdr>
        </w:div>
      </w:divsChild>
    </w:div>
    <w:div w:id="198008566">
      <w:bodyDiv w:val="1"/>
      <w:marLeft w:val="0"/>
      <w:marRight w:val="0"/>
      <w:marTop w:val="0"/>
      <w:marBottom w:val="0"/>
      <w:divBdr>
        <w:top w:val="none" w:sz="0" w:space="0" w:color="auto"/>
        <w:left w:val="none" w:sz="0" w:space="0" w:color="auto"/>
        <w:bottom w:val="none" w:sz="0" w:space="0" w:color="auto"/>
        <w:right w:val="none" w:sz="0" w:space="0" w:color="auto"/>
      </w:divBdr>
    </w:div>
    <w:div w:id="204294651">
      <w:bodyDiv w:val="1"/>
      <w:marLeft w:val="0"/>
      <w:marRight w:val="0"/>
      <w:marTop w:val="0"/>
      <w:marBottom w:val="0"/>
      <w:divBdr>
        <w:top w:val="none" w:sz="0" w:space="0" w:color="auto"/>
        <w:left w:val="none" w:sz="0" w:space="0" w:color="auto"/>
        <w:bottom w:val="none" w:sz="0" w:space="0" w:color="auto"/>
        <w:right w:val="none" w:sz="0" w:space="0" w:color="auto"/>
      </w:divBdr>
    </w:div>
    <w:div w:id="207575102">
      <w:bodyDiv w:val="1"/>
      <w:marLeft w:val="0"/>
      <w:marRight w:val="0"/>
      <w:marTop w:val="0"/>
      <w:marBottom w:val="0"/>
      <w:divBdr>
        <w:top w:val="none" w:sz="0" w:space="0" w:color="auto"/>
        <w:left w:val="none" w:sz="0" w:space="0" w:color="auto"/>
        <w:bottom w:val="none" w:sz="0" w:space="0" w:color="auto"/>
        <w:right w:val="none" w:sz="0" w:space="0" w:color="auto"/>
      </w:divBdr>
    </w:div>
    <w:div w:id="208300184">
      <w:bodyDiv w:val="1"/>
      <w:marLeft w:val="0"/>
      <w:marRight w:val="0"/>
      <w:marTop w:val="0"/>
      <w:marBottom w:val="0"/>
      <w:divBdr>
        <w:top w:val="none" w:sz="0" w:space="0" w:color="auto"/>
        <w:left w:val="none" w:sz="0" w:space="0" w:color="auto"/>
        <w:bottom w:val="none" w:sz="0" w:space="0" w:color="auto"/>
        <w:right w:val="none" w:sz="0" w:space="0" w:color="auto"/>
      </w:divBdr>
    </w:div>
    <w:div w:id="232739382">
      <w:bodyDiv w:val="1"/>
      <w:marLeft w:val="0"/>
      <w:marRight w:val="0"/>
      <w:marTop w:val="0"/>
      <w:marBottom w:val="0"/>
      <w:divBdr>
        <w:top w:val="none" w:sz="0" w:space="0" w:color="auto"/>
        <w:left w:val="none" w:sz="0" w:space="0" w:color="auto"/>
        <w:bottom w:val="none" w:sz="0" w:space="0" w:color="auto"/>
        <w:right w:val="none" w:sz="0" w:space="0" w:color="auto"/>
      </w:divBdr>
    </w:div>
    <w:div w:id="234172483">
      <w:bodyDiv w:val="1"/>
      <w:marLeft w:val="0"/>
      <w:marRight w:val="0"/>
      <w:marTop w:val="0"/>
      <w:marBottom w:val="0"/>
      <w:divBdr>
        <w:top w:val="none" w:sz="0" w:space="0" w:color="auto"/>
        <w:left w:val="none" w:sz="0" w:space="0" w:color="auto"/>
        <w:bottom w:val="none" w:sz="0" w:space="0" w:color="auto"/>
        <w:right w:val="none" w:sz="0" w:space="0" w:color="auto"/>
      </w:divBdr>
    </w:div>
    <w:div w:id="234319698">
      <w:bodyDiv w:val="1"/>
      <w:marLeft w:val="0"/>
      <w:marRight w:val="0"/>
      <w:marTop w:val="0"/>
      <w:marBottom w:val="0"/>
      <w:divBdr>
        <w:top w:val="none" w:sz="0" w:space="0" w:color="auto"/>
        <w:left w:val="none" w:sz="0" w:space="0" w:color="auto"/>
        <w:bottom w:val="none" w:sz="0" w:space="0" w:color="auto"/>
        <w:right w:val="none" w:sz="0" w:space="0" w:color="auto"/>
      </w:divBdr>
    </w:div>
    <w:div w:id="239681029">
      <w:bodyDiv w:val="1"/>
      <w:marLeft w:val="0"/>
      <w:marRight w:val="0"/>
      <w:marTop w:val="0"/>
      <w:marBottom w:val="0"/>
      <w:divBdr>
        <w:top w:val="none" w:sz="0" w:space="0" w:color="auto"/>
        <w:left w:val="none" w:sz="0" w:space="0" w:color="auto"/>
        <w:bottom w:val="none" w:sz="0" w:space="0" w:color="auto"/>
        <w:right w:val="none" w:sz="0" w:space="0" w:color="auto"/>
      </w:divBdr>
      <w:divsChild>
        <w:div w:id="72476322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41062359">
      <w:bodyDiv w:val="1"/>
      <w:marLeft w:val="0"/>
      <w:marRight w:val="0"/>
      <w:marTop w:val="0"/>
      <w:marBottom w:val="0"/>
      <w:divBdr>
        <w:top w:val="none" w:sz="0" w:space="0" w:color="auto"/>
        <w:left w:val="none" w:sz="0" w:space="0" w:color="auto"/>
        <w:bottom w:val="none" w:sz="0" w:space="0" w:color="auto"/>
        <w:right w:val="none" w:sz="0" w:space="0" w:color="auto"/>
      </w:divBdr>
      <w:divsChild>
        <w:div w:id="1242643864">
          <w:marLeft w:val="0"/>
          <w:marRight w:val="0"/>
          <w:marTop w:val="0"/>
          <w:marBottom w:val="0"/>
          <w:divBdr>
            <w:top w:val="none" w:sz="0" w:space="0" w:color="auto"/>
            <w:left w:val="none" w:sz="0" w:space="0" w:color="auto"/>
            <w:bottom w:val="none" w:sz="0" w:space="0" w:color="auto"/>
            <w:right w:val="none" w:sz="0" w:space="0" w:color="auto"/>
          </w:divBdr>
        </w:div>
        <w:div w:id="2105957713">
          <w:marLeft w:val="0"/>
          <w:marRight w:val="0"/>
          <w:marTop w:val="0"/>
          <w:marBottom w:val="0"/>
          <w:divBdr>
            <w:top w:val="none" w:sz="0" w:space="0" w:color="auto"/>
            <w:left w:val="none" w:sz="0" w:space="0" w:color="auto"/>
            <w:bottom w:val="none" w:sz="0" w:space="0" w:color="auto"/>
            <w:right w:val="none" w:sz="0" w:space="0" w:color="auto"/>
          </w:divBdr>
        </w:div>
      </w:divsChild>
    </w:div>
    <w:div w:id="257249482">
      <w:bodyDiv w:val="1"/>
      <w:marLeft w:val="0"/>
      <w:marRight w:val="0"/>
      <w:marTop w:val="0"/>
      <w:marBottom w:val="0"/>
      <w:divBdr>
        <w:top w:val="none" w:sz="0" w:space="0" w:color="auto"/>
        <w:left w:val="none" w:sz="0" w:space="0" w:color="auto"/>
        <w:bottom w:val="none" w:sz="0" w:space="0" w:color="auto"/>
        <w:right w:val="none" w:sz="0" w:space="0" w:color="auto"/>
      </w:divBdr>
    </w:div>
    <w:div w:id="258224947">
      <w:bodyDiv w:val="1"/>
      <w:marLeft w:val="0"/>
      <w:marRight w:val="0"/>
      <w:marTop w:val="0"/>
      <w:marBottom w:val="0"/>
      <w:divBdr>
        <w:top w:val="none" w:sz="0" w:space="0" w:color="auto"/>
        <w:left w:val="none" w:sz="0" w:space="0" w:color="auto"/>
        <w:bottom w:val="none" w:sz="0" w:space="0" w:color="auto"/>
        <w:right w:val="none" w:sz="0" w:space="0" w:color="auto"/>
      </w:divBdr>
    </w:div>
    <w:div w:id="265159881">
      <w:bodyDiv w:val="1"/>
      <w:marLeft w:val="0"/>
      <w:marRight w:val="0"/>
      <w:marTop w:val="0"/>
      <w:marBottom w:val="0"/>
      <w:divBdr>
        <w:top w:val="none" w:sz="0" w:space="0" w:color="auto"/>
        <w:left w:val="none" w:sz="0" w:space="0" w:color="auto"/>
        <w:bottom w:val="none" w:sz="0" w:space="0" w:color="auto"/>
        <w:right w:val="none" w:sz="0" w:space="0" w:color="auto"/>
      </w:divBdr>
    </w:div>
    <w:div w:id="269970313">
      <w:bodyDiv w:val="1"/>
      <w:marLeft w:val="0"/>
      <w:marRight w:val="0"/>
      <w:marTop w:val="0"/>
      <w:marBottom w:val="0"/>
      <w:divBdr>
        <w:top w:val="none" w:sz="0" w:space="0" w:color="auto"/>
        <w:left w:val="none" w:sz="0" w:space="0" w:color="auto"/>
        <w:bottom w:val="none" w:sz="0" w:space="0" w:color="auto"/>
        <w:right w:val="none" w:sz="0" w:space="0" w:color="auto"/>
      </w:divBdr>
    </w:div>
    <w:div w:id="271209138">
      <w:bodyDiv w:val="1"/>
      <w:marLeft w:val="0"/>
      <w:marRight w:val="0"/>
      <w:marTop w:val="0"/>
      <w:marBottom w:val="0"/>
      <w:divBdr>
        <w:top w:val="none" w:sz="0" w:space="0" w:color="auto"/>
        <w:left w:val="none" w:sz="0" w:space="0" w:color="auto"/>
        <w:bottom w:val="none" w:sz="0" w:space="0" w:color="auto"/>
        <w:right w:val="none" w:sz="0" w:space="0" w:color="auto"/>
      </w:divBdr>
    </w:div>
    <w:div w:id="291450448">
      <w:bodyDiv w:val="1"/>
      <w:marLeft w:val="0"/>
      <w:marRight w:val="0"/>
      <w:marTop w:val="0"/>
      <w:marBottom w:val="0"/>
      <w:divBdr>
        <w:top w:val="none" w:sz="0" w:space="0" w:color="auto"/>
        <w:left w:val="none" w:sz="0" w:space="0" w:color="auto"/>
        <w:bottom w:val="none" w:sz="0" w:space="0" w:color="auto"/>
        <w:right w:val="none" w:sz="0" w:space="0" w:color="auto"/>
      </w:divBdr>
    </w:div>
    <w:div w:id="299188604">
      <w:bodyDiv w:val="1"/>
      <w:marLeft w:val="0"/>
      <w:marRight w:val="0"/>
      <w:marTop w:val="0"/>
      <w:marBottom w:val="0"/>
      <w:divBdr>
        <w:top w:val="none" w:sz="0" w:space="0" w:color="auto"/>
        <w:left w:val="none" w:sz="0" w:space="0" w:color="auto"/>
        <w:bottom w:val="none" w:sz="0" w:space="0" w:color="auto"/>
        <w:right w:val="none" w:sz="0" w:space="0" w:color="auto"/>
      </w:divBdr>
    </w:div>
    <w:div w:id="308946892">
      <w:bodyDiv w:val="1"/>
      <w:marLeft w:val="0"/>
      <w:marRight w:val="0"/>
      <w:marTop w:val="0"/>
      <w:marBottom w:val="0"/>
      <w:divBdr>
        <w:top w:val="none" w:sz="0" w:space="0" w:color="auto"/>
        <w:left w:val="none" w:sz="0" w:space="0" w:color="auto"/>
        <w:bottom w:val="none" w:sz="0" w:space="0" w:color="auto"/>
        <w:right w:val="none" w:sz="0" w:space="0" w:color="auto"/>
      </w:divBdr>
    </w:div>
    <w:div w:id="318078434">
      <w:bodyDiv w:val="1"/>
      <w:marLeft w:val="0"/>
      <w:marRight w:val="0"/>
      <w:marTop w:val="0"/>
      <w:marBottom w:val="0"/>
      <w:divBdr>
        <w:top w:val="none" w:sz="0" w:space="0" w:color="auto"/>
        <w:left w:val="none" w:sz="0" w:space="0" w:color="auto"/>
        <w:bottom w:val="none" w:sz="0" w:space="0" w:color="auto"/>
        <w:right w:val="none" w:sz="0" w:space="0" w:color="auto"/>
      </w:divBdr>
      <w:divsChild>
        <w:div w:id="21643131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323557033">
      <w:bodyDiv w:val="1"/>
      <w:marLeft w:val="0"/>
      <w:marRight w:val="0"/>
      <w:marTop w:val="0"/>
      <w:marBottom w:val="0"/>
      <w:divBdr>
        <w:top w:val="none" w:sz="0" w:space="0" w:color="auto"/>
        <w:left w:val="none" w:sz="0" w:space="0" w:color="auto"/>
        <w:bottom w:val="none" w:sz="0" w:space="0" w:color="auto"/>
        <w:right w:val="none" w:sz="0" w:space="0" w:color="auto"/>
      </w:divBdr>
    </w:div>
    <w:div w:id="329213467">
      <w:bodyDiv w:val="1"/>
      <w:marLeft w:val="0"/>
      <w:marRight w:val="0"/>
      <w:marTop w:val="0"/>
      <w:marBottom w:val="0"/>
      <w:divBdr>
        <w:top w:val="none" w:sz="0" w:space="0" w:color="auto"/>
        <w:left w:val="none" w:sz="0" w:space="0" w:color="auto"/>
        <w:bottom w:val="none" w:sz="0" w:space="0" w:color="auto"/>
        <w:right w:val="none" w:sz="0" w:space="0" w:color="auto"/>
      </w:divBdr>
    </w:div>
    <w:div w:id="337736405">
      <w:bodyDiv w:val="1"/>
      <w:marLeft w:val="0"/>
      <w:marRight w:val="0"/>
      <w:marTop w:val="0"/>
      <w:marBottom w:val="0"/>
      <w:divBdr>
        <w:top w:val="none" w:sz="0" w:space="0" w:color="auto"/>
        <w:left w:val="none" w:sz="0" w:space="0" w:color="auto"/>
        <w:bottom w:val="none" w:sz="0" w:space="0" w:color="auto"/>
        <w:right w:val="none" w:sz="0" w:space="0" w:color="auto"/>
      </w:divBdr>
    </w:div>
    <w:div w:id="340859210">
      <w:bodyDiv w:val="1"/>
      <w:marLeft w:val="0"/>
      <w:marRight w:val="0"/>
      <w:marTop w:val="0"/>
      <w:marBottom w:val="0"/>
      <w:divBdr>
        <w:top w:val="none" w:sz="0" w:space="0" w:color="auto"/>
        <w:left w:val="none" w:sz="0" w:space="0" w:color="auto"/>
        <w:bottom w:val="none" w:sz="0" w:space="0" w:color="auto"/>
        <w:right w:val="none" w:sz="0" w:space="0" w:color="auto"/>
      </w:divBdr>
    </w:div>
    <w:div w:id="344602830">
      <w:bodyDiv w:val="1"/>
      <w:marLeft w:val="0"/>
      <w:marRight w:val="0"/>
      <w:marTop w:val="0"/>
      <w:marBottom w:val="0"/>
      <w:divBdr>
        <w:top w:val="none" w:sz="0" w:space="0" w:color="auto"/>
        <w:left w:val="none" w:sz="0" w:space="0" w:color="auto"/>
        <w:bottom w:val="none" w:sz="0" w:space="0" w:color="auto"/>
        <w:right w:val="none" w:sz="0" w:space="0" w:color="auto"/>
      </w:divBdr>
    </w:div>
    <w:div w:id="351807099">
      <w:bodyDiv w:val="1"/>
      <w:marLeft w:val="0"/>
      <w:marRight w:val="0"/>
      <w:marTop w:val="0"/>
      <w:marBottom w:val="0"/>
      <w:divBdr>
        <w:top w:val="none" w:sz="0" w:space="0" w:color="auto"/>
        <w:left w:val="none" w:sz="0" w:space="0" w:color="auto"/>
        <w:bottom w:val="none" w:sz="0" w:space="0" w:color="auto"/>
        <w:right w:val="none" w:sz="0" w:space="0" w:color="auto"/>
      </w:divBdr>
      <w:divsChild>
        <w:div w:id="1889994514">
          <w:marLeft w:val="0"/>
          <w:marRight w:val="0"/>
          <w:marTop w:val="0"/>
          <w:marBottom w:val="0"/>
          <w:divBdr>
            <w:top w:val="none" w:sz="0" w:space="0" w:color="auto"/>
            <w:left w:val="none" w:sz="0" w:space="0" w:color="auto"/>
            <w:bottom w:val="none" w:sz="0" w:space="0" w:color="auto"/>
            <w:right w:val="none" w:sz="0" w:space="0" w:color="auto"/>
          </w:divBdr>
        </w:div>
        <w:div w:id="1127552357">
          <w:marLeft w:val="0"/>
          <w:marRight w:val="0"/>
          <w:marTop w:val="0"/>
          <w:marBottom w:val="0"/>
          <w:divBdr>
            <w:top w:val="none" w:sz="0" w:space="0" w:color="auto"/>
            <w:left w:val="none" w:sz="0" w:space="0" w:color="auto"/>
            <w:bottom w:val="none" w:sz="0" w:space="0" w:color="auto"/>
            <w:right w:val="none" w:sz="0" w:space="0" w:color="auto"/>
          </w:divBdr>
        </w:div>
        <w:div w:id="1562210626">
          <w:marLeft w:val="0"/>
          <w:marRight w:val="0"/>
          <w:marTop w:val="0"/>
          <w:marBottom w:val="0"/>
          <w:divBdr>
            <w:top w:val="none" w:sz="0" w:space="0" w:color="auto"/>
            <w:left w:val="none" w:sz="0" w:space="0" w:color="auto"/>
            <w:bottom w:val="none" w:sz="0" w:space="0" w:color="auto"/>
            <w:right w:val="none" w:sz="0" w:space="0" w:color="auto"/>
          </w:divBdr>
        </w:div>
      </w:divsChild>
    </w:div>
    <w:div w:id="353120548">
      <w:bodyDiv w:val="1"/>
      <w:marLeft w:val="0"/>
      <w:marRight w:val="0"/>
      <w:marTop w:val="0"/>
      <w:marBottom w:val="0"/>
      <w:divBdr>
        <w:top w:val="none" w:sz="0" w:space="0" w:color="auto"/>
        <w:left w:val="none" w:sz="0" w:space="0" w:color="auto"/>
        <w:bottom w:val="none" w:sz="0" w:space="0" w:color="auto"/>
        <w:right w:val="none" w:sz="0" w:space="0" w:color="auto"/>
      </w:divBdr>
    </w:div>
    <w:div w:id="356659237">
      <w:bodyDiv w:val="1"/>
      <w:marLeft w:val="0"/>
      <w:marRight w:val="0"/>
      <w:marTop w:val="0"/>
      <w:marBottom w:val="0"/>
      <w:divBdr>
        <w:top w:val="none" w:sz="0" w:space="0" w:color="auto"/>
        <w:left w:val="none" w:sz="0" w:space="0" w:color="auto"/>
        <w:bottom w:val="none" w:sz="0" w:space="0" w:color="auto"/>
        <w:right w:val="none" w:sz="0" w:space="0" w:color="auto"/>
      </w:divBdr>
    </w:div>
    <w:div w:id="358051349">
      <w:bodyDiv w:val="1"/>
      <w:marLeft w:val="0"/>
      <w:marRight w:val="0"/>
      <w:marTop w:val="0"/>
      <w:marBottom w:val="0"/>
      <w:divBdr>
        <w:top w:val="none" w:sz="0" w:space="0" w:color="auto"/>
        <w:left w:val="none" w:sz="0" w:space="0" w:color="auto"/>
        <w:bottom w:val="none" w:sz="0" w:space="0" w:color="auto"/>
        <w:right w:val="none" w:sz="0" w:space="0" w:color="auto"/>
      </w:divBdr>
    </w:div>
    <w:div w:id="380130873">
      <w:bodyDiv w:val="1"/>
      <w:marLeft w:val="0"/>
      <w:marRight w:val="0"/>
      <w:marTop w:val="0"/>
      <w:marBottom w:val="0"/>
      <w:divBdr>
        <w:top w:val="none" w:sz="0" w:space="0" w:color="auto"/>
        <w:left w:val="none" w:sz="0" w:space="0" w:color="auto"/>
        <w:bottom w:val="none" w:sz="0" w:space="0" w:color="auto"/>
        <w:right w:val="none" w:sz="0" w:space="0" w:color="auto"/>
      </w:divBdr>
      <w:divsChild>
        <w:div w:id="1632979520">
          <w:marLeft w:val="0"/>
          <w:marRight w:val="0"/>
          <w:marTop w:val="0"/>
          <w:marBottom w:val="0"/>
          <w:divBdr>
            <w:top w:val="single" w:sz="2" w:space="0" w:color="auto"/>
            <w:left w:val="single" w:sz="2" w:space="0" w:color="auto"/>
            <w:bottom w:val="single" w:sz="2" w:space="0" w:color="auto"/>
            <w:right w:val="single" w:sz="2" w:space="0" w:color="auto"/>
          </w:divBdr>
        </w:div>
      </w:divsChild>
    </w:div>
    <w:div w:id="381708489">
      <w:bodyDiv w:val="1"/>
      <w:marLeft w:val="0"/>
      <w:marRight w:val="0"/>
      <w:marTop w:val="0"/>
      <w:marBottom w:val="0"/>
      <w:divBdr>
        <w:top w:val="none" w:sz="0" w:space="0" w:color="auto"/>
        <w:left w:val="none" w:sz="0" w:space="0" w:color="auto"/>
        <w:bottom w:val="none" w:sz="0" w:space="0" w:color="auto"/>
        <w:right w:val="none" w:sz="0" w:space="0" w:color="auto"/>
      </w:divBdr>
    </w:div>
    <w:div w:id="391512977">
      <w:bodyDiv w:val="1"/>
      <w:marLeft w:val="0"/>
      <w:marRight w:val="0"/>
      <w:marTop w:val="0"/>
      <w:marBottom w:val="0"/>
      <w:divBdr>
        <w:top w:val="none" w:sz="0" w:space="0" w:color="auto"/>
        <w:left w:val="none" w:sz="0" w:space="0" w:color="auto"/>
        <w:bottom w:val="none" w:sz="0" w:space="0" w:color="auto"/>
        <w:right w:val="none" w:sz="0" w:space="0" w:color="auto"/>
      </w:divBdr>
    </w:div>
    <w:div w:id="395249639">
      <w:bodyDiv w:val="1"/>
      <w:marLeft w:val="0"/>
      <w:marRight w:val="0"/>
      <w:marTop w:val="0"/>
      <w:marBottom w:val="0"/>
      <w:divBdr>
        <w:top w:val="none" w:sz="0" w:space="0" w:color="auto"/>
        <w:left w:val="none" w:sz="0" w:space="0" w:color="auto"/>
        <w:bottom w:val="none" w:sz="0" w:space="0" w:color="auto"/>
        <w:right w:val="none" w:sz="0" w:space="0" w:color="auto"/>
      </w:divBdr>
    </w:div>
    <w:div w:id="403845700">
      <w:bodyDiv w:val="1"/>
      <w:marLeft w:val="0"/>
      <w:marRight w:val="0"/>
      <w:marTop w:val="0"/>
      <w:marBottom w:val="0"/>
      <w:divBdr>
        <w:top w:val="none" w:sz="0" w:space="0" w:color="auto"/>
        <w:left w:val="none" w:sz="0" w:space="0" w:color="auto"/>
        <w:bottom w:val="none" w:sz="0" w:space="0" w:color="auto"/>
        <w:right w:val="none" w:sz="0" w:space="0" w:color="auto"/>
      </w:divBdr>
    </w:div>
    <w:div w:id="426733301">
      <w:bodyDiv w:val="1"/>
      <w:marLeft w:val="0"/>
      <w:marRight w:val="0"/>
      <w:marTop w:val="0"/>
      <w:marBottom w:val="0"/>
      <w:divBdr>
        <w:top w:val="none" w:sz="0" w:space="0" w:color="auto"/>
        <w:left w:val="none" w:sz="0" w:space="0" w:color="auto"/>
        <w:bottom w:val="none" w:sz="0" w:space="0" w:color="auto"/>
        <w:right w:val="none" w:sz="0" w:space="0" w:color="auto"/>
      </w:divBdr>
      <w:divsChild>
        <w:div w:id="299925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431050292">
      <w:bodyDiv w:val="1"/>
      <w:marLeft w:val="0"/>
      <w:marRight w:val="0"/>
      <w:marTop w:val="0"/>
      <w:marBottom w:val="0"/>
      <w:divBdr>
        <w:top w:val="none" w:sz="0" w:space="0" w:color="auto"/>
        <w:left w:val="none" w:sz="0" w:space="0" w:color="auto"/>
        <w:bottom w:val="none" w:sz="0" w:space="0" w:color="auto"/>
        <w:right w:val="none" w:sz="0" w:space="0" w:color="auto"/>
      </w:divBdr>
    </w:div>
    <w:div w:id="431631960">
      <w:bodyDiv w:val="1"/>
      <w:marLeft w:val="0"/>
      <w:marRight w:val="0"/>
      <w:marTop w:val="0"/>
      <w:marBottom w:val="0"/>
      <w:divBdr>
        <w:top w:val="none" w:sz="0" w:space="0" w:color="auto"/>
        <w:left w:val="none" w:sz="0" w:space="0" w:color="auto"/>
        <w:bottom w:val="none" w:sz="0" w:space="0" w:color="auto"/>
        <w:right w:val="none" w:sz="0" w:space="0" w:color="auto"/>
      </w:divBdr>
    </w:div>
    <w:div w:id="434712099">
      <w:bodyDiv w:val="1"/>
      <w:marLeft w:val="0"/>
      <w:marRight w:val="0"/>
      <w:marTop w:val="0"/>
      <w:marBottom w:val="0"/>
      <w:divBdr>
        <w:top w:val="none" w:sz="0" w:space="0" w:color="auto"/>
        <w:left w:val="none" w:sz="0" w:space="0" w:color="auto"/>
        <w:bottom w:val="none" w:sz="0" w:space="0" w:color="auto"/>
        <w:right w:val="none" w:sz="0" w:space="0" w:color="auto"/>
      </w:divBdr>
    </w:div>
    <w:div w:id="437875027">
      <w:bodyDiv w:val="1"/>
      <w:marLeft w:val="0"/>
      <w:marRight w:val="0"/>
      <w:marTop w:val="0"/>
      <w:marBottom w:val="0"/>
      <w:divBdr>
        <w:top w:val="none" w:sz="0" w:space="0" w:color="auto"/>
        <w:left w:val="none" w:sz="0" w:space="0" w:color="auto"/>
        <w:bottom w:val="none" w:sz="0" w:space="0" w:color="auto"/>
        <w:right w:val="none" w:sz="0" w:space="0" w:color="auto"/>
      </w:divBdr>
    </w:div>
    <w:div w:id="442723650">
      <w:bodyDiv w:val="1"/>
      <w:marLeft w:val="0"/>
      <w:marRight w:val="0"/>
      <w:marTop w:val="0"/>
      <w:marBottom w:val="0"/>
      <w:divBdr>
        <w:top w:val="none" w:sz="0" w:space="0" w:color="auto"/>
        <w:left w:val="none" w:sz="0" w:space="0" w:color="auto"/>
        <w:bottom w:val="none" w:sz="0" w:space="0" w:color="auto"/>
        <w:right w:val="none" w:sz="0" w:space="0" w:color="auto"/>
      </w:divBdr>
    </w:div>
    <w:div w:id="450437779">
      <w:bodyDiv w:val="1"/>
      <w:marLeft w:val="0"/>
      <w:marRight w:val="0"/>
      <w:marTop w:val="0"/>
      <w:marBottom w:val="0"/>
      <w:divBdr>
        <w:top w:val="none" w:sz="0" w:space="0" w:color="auto"/>
        <w:left w:val="none" w:sz="0" w:space="0" w:color="auto"/>
        <w:bottom w:val="none" w:sz="0" w:space="0" w:color="auto"/>
        <w:right w:val="none" w:sz="0" w:space="0" w:color="auto"/>
      </w:divBdr>
    </w:div>
    <w:div w:id="455872619">
      <w:bodyDiv w:val="1"/>
      <w:marLeft w:val="0"/>
      <w:marRight w:val="0"/>
      <w:marTop w:val="0"/>
      <w:marBottom w:val="0"/>
      <w:divBdr>
        <w:top w:val="none" w:sz="0" w:space="0" w:color="auto"/>
        <w:left w:val="none" w:sz="0" w:space="0" w:color="auto"/>
        <w:bottom w:val="none" w:sz="0" w:space="0" w:color="auto"/>
        <w:right w:val="none" w:sz="0" w:space="0" w:color="auto"/>
      </w:divBdr>
    </w:div>
    <w:div w:id="459804212">
      <w:bodyDiv w:val="1"/>
      <w:marLeft w:val="0"/>
      <w:marRight w:val="0"/>
      <w:marTop w:val="0"/>
      <w:marBottom w:val="0"/>
      <w:divBdr>
        <w:top w:val="none" w:sz="0" w:space="0" w:color="auto"/>
        <w:left w:val="none" w:sz="0" w:space="0" w:color="auto"/>
        <w:bottom w:val="none" w:sz="0" w:space="0" w:color="auto"/>
        <w:right w:val="none" w:sz="0" w:space="0" w:color="auto"/>
      </w:divBdr>
    </w:div>
    <w:div w:id="500774444">
      <w:bodyDiv w:val="1"/>
      <w:marLeft w:val="0"/>
      <w:marRight w:val="0"/>
      <w:marTop w:val="0"/>
      <w:marBottom w:val="0"/>
      <w:divBdr>
        <w:top w:val="none" w:sz="0" w:space="0" w:color="auto"/>
        <w:left w:val="none" w:sz="0" w:space="0" w:color="auto"/>
        <w:bottom w:val="none" w:sz="0" w:space="0" w:color="auto"/>
        <w:right w:val="none" w:sz="0" w:space="0" w:color="auto"/>
      </w:divBdr>
    </w:div>
    <w:div w:id="501894864">
      <w:bodyDiv w:val="1"/>
      <w:marLeft w:val="0"/>
      <w:marRight w:val="0"/>
      <w:marTop w:val="0"/>
      <w:marBottom w:val="0"/>
      <w:divBdr>
        <w:top w:val="none" w:sz="0" w:space="0" w:color="auto"/>
        <w:left w:val="none" w:sz="0" w:space="0" w:color="auto"/>
        <w:bottom w:val="none" w:sz="0" w:space="0" w:color="auto"/>
        <w:right w:val="none" w:sz="0" w:space="0" w:color="auto"/>
      </w:divBdr>
    </w:div>
    <w:div w:id="503860144">
      <w:bodyDiv w:val="1"/>
      <w:marLeft w:val="0"/>
      <w:marRight w:val="0"/>
      <w:marTop w:val="0"/>
      <w:marBottom w:val="0"/>
      <w:divBdr>
        <w:top w:val="none" w:sz="0" w:space="0" w:color="auto"/>
        <w:left w:val="none" w:sz="0" w:space="0" w:color="auto"/>
        <w:bottom w:val="none" w:sz="0" w:space="0" w:color="auto"/>
        <w:right w:val="none" w:sz="0" w:space="0" w:color="auto"/>
      </w:divBdr>
      <w:divsChild>
        <w:div w:id="29067394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26136191">
      <w:bodyDiv w:val="1"/>
      <w:marLeft w:val="0"/>
      <w:marRight w:val="0"/>
      <w:marTop w:val="0"/>
      <w:marBottom w:val="0"/>
      <w:divBdr>
        <w:top w:val="none" w:sz="0" w:space="0" w:color="auto"/>
        <w:left w:val="none" w:sz="0" w:space="0" w:color="auto"/>
        <w:bottom w:val="none" w:sz="0" w:space="0" w:color="auto"/>
        <w:right w:val="none" w:sz="0" w:space="0" w:color="auto"/>
      </w:divBdr>
      <w:divsChild>
        <w:div w:id="41441034">
          <w:marLeft w:val="0"/>
          <w:marRight w:val="0"/>
          <w:marTop w:val="0"/>
          <w:marBottom w:val="0"/>
          <w:divBdr>
            <w:top w:val="none" w:sz="0" w:space="0" w:color="auto"/>
            <w:left w:val="none" w:sz="0" w:space="0" w:color="auto"/>
            <w:bottom w:val="none" w:sz="0" w:space="0" w:color="auto"/>
            <w:right w:val="none" w:sz="0" w:space="0" w:color="auto"/>
          </w:divBdr>
        </w:div>
        <w:div w:id="1161119469">
          <w:marLeft w:val="0"/>
          <w:marRight w:val="0"/>
          <w:marTop w:val="0"/>
          <w:marBottom w:val="0"/>
          <w:divBdr>
            <w:top w:val="none" w:sz="0" w:space="0" w:color="auto"/>
            <w:left w:val="none" w:sz="0" w:space="0" w:color="auto"/>
            <w:bottom w:val="none" w:sz="0" w:space="0" w:color="auto"/>
            <w:right w:val="none" w:sz="0" w:space="0" w:color="auto"/>
          </w:divBdr>
        </w:div>
      </w:divsChild>
    </w:div>
    <w:div w:id="526220689">
      <w:bodyDiv w:val="1"/>
      <w:marLeft w:val="0"/>
      <w:marRight w:val="0"/>
      <w:marTop w:val="0"/>
      <w:marBottom w:val="0"/>
      <w:divBdr>
        <w:top w:val="none" w:sz="0" w:space="0" w:color="auto"/>
        <w:left w:val="none" w:sz="0" w:space="0" w:color="auto"/>
        <w:bottom w:val="none" w:sz="0" w:space="0" w:color="auto"/>
        <w:right w:val="none" w:sz="0" w:space="0" w:color="auto"/>
      </w:divBdr>
    </w:div>
    <w:div w:id="530142768">
      <w:bodyDiv w:val="1"/>
      <w:marLeft w:val="0"/>
      <w:marRight w:val="0"/>
      <w:marTop w:val="0"/>
      <w:marBottom w:val="0"/>
      <w:divBdr>
        <w:top w:val="none" w:sz="0" w:space="0" w:color="auto"/>
        <w:left w:val="none" w:sz="0" w:space="0" w:color="auto"/>
        <w:bottom w:val="none" w:sz="0" w:space="0" w:color="auto"/>
        <w:right w:val="none" w:sz="0" w:space="0" w:color="auto"/>
      </w:divBdr>
    </w:div>
    <w:div w:id="531455849">
      <w:bodyDiv w:val="1"/>
      <w:marLeft w:val="0"/>
      <w:marRight w:val="0"/>
      <w:marTop w:val="0"/>
      <w:marBottom w:val="0"/>
      <w:divBdr>
        <w:top w:val="none" w:sz="0" w:space="0" w:color="auto"/>
        <w:left w:val="none" w:sz="0" w:space="0" w:color="auto"/>
        <w:bottom w:val="none" w:sz="0" w:space="0" w:color="auto"/>
        <w:right w:val="none" w:sz="0" w:space="0" w:color="auto"/>
      </w:divBdr>
      <w:divsChild>
        <w:div w:id="1197542637">
          <w:marLeft w:val="0"/>
          <w:marRight w:val="0"/>
          <w:marTop w:val="0"/>
          <w:marBottom w:val="0"/>
          <w:divBdr>
            <w:top w:val="none" w:sz="0" w:space="0" w:color="auto"/>
            <w:left w:val="none" w:sz="0" w:space="0" w:color="auto"/>
            <w:bottom w:val="none" w:sz="0" w:space="0" w:color="auto"/>
            <w:right w:val="none" w:sz="0" w:space="0" w:color="auto"/>
          </w:divBdr>
        </w:div>
        <w:div w:id="1564489719">
          <w:marLeft w:val="0"/>
          <w:marRight w:val="0"/>
          <w:marTop w:val="0"/>
          <w:marBottom w:val="0"/>
          <w:divBdr>
            <w:top w:val="none" w:sz="0" w:space="0" w:color="auto"/>
            <w:left w:val="none" w:sz="0" w:space="0" w:color="auto"/>
            <w:bottom w:val="none" w:sz="0" w:space="0" w:color="auto"/>
            <w:right w:val="none" w:sz="0" w:space="0" w:color="auto"/>
          </w:divBdr>
        </w:div>
        <w:div w:id="449739181">
          <w:marLeft w:val="0"/>
          <w:marRight w:val="0"/>
          <w:marTop w:val="0"/>
          <w:marBottom w:val="0"/>
          <w:divBdr>
            <w:top w:val="none" w:sz="0" w:space="0" w:color="auto"/>
            <w:left w:val="none" w:sz="0" w:space="0" w:color="auto"/>
            <w:bottom w:val="none" w:sz="0" w:space="0" w:color="auto"/>
            <w:right w:val="none" w:sz="0" w:space="0" w:color="auto"/>
          </w:divBdr>
        </w:div>
      </w:divsChild>
    </w:div>
    <w:div w:id="531958068">
      <w:bodyDiv w:val="1"/>
      <w:marLeft w:val="0"/>
      <w:marRight w:val="0"/>
      <w:marTop w:val="0"/>
      <w:marBottom w:val="0"/>
      <w:divBdr>
        <w:top w:val="none" w:sz="0" w:space="0" w:color="auto"/>
        <w:left w:val="none" w:sz="0" w:space="0" w:color="auto"/>
        <w:bottom w:val="none" w:sz="0" w:space="0" w:color="auto"/>
        <w:right w:val="none" w:sz="0" w:space="0" w:color="auto"/>
      </w:divBdr>
    </w:div>
    <w:div w:id="546067327">
      <w:bodyDiv w:val="1"/>
      <w:marLeft w:val="0"/>
      <w:marRight w:val="0"/>
      <w:marTop w:val="0"/>
      <w:marBottom w:val="0"/>
      <w:divBdr>
        <w:top w:val="none" w:sz="0" w:space="0" w:color="auto"/>
        <w:left w:val="none" w:sz="0" w:space="0" w:color="auto"/>
        <w:bottom w:val="none" w:sz="0" w:space="0" w:color="auto"/>
        <w:right w:val="none" w:sz="0" w:space="0" w:color="auto"/>
      </w:divBdr>
      <w:divsChild>
        <w:div w:id="837158439">
          <w:marLeft w:val="0"/>
          <w:marRight w:val="0"/>
          <w:marTop w:val="0"/>
          <w:marBottom w:val="0"/>
          <w:divBdr>
            <w:top w:val="single" w:sz="2" w:space="0" w:color="auto"/>
            <w:left w:val="single" w:sz="2" w:space="0" w:color="auto"/>
            <w:bottom w:val="single" w:sz="2" w:space="0" w:color="auto"/>
            <w:right w:val="single" w:sz="2" w:space="0" w:color="auto"/>
          </w:divBdr>
        </w:div>
      </w:divsChild>
    </w:div>
    <w:div w:id="547841085">
      <w:bodyDiv w:val="1"/>
      <w:marLeft w:val="0"/>
      <w:marRight w:val="0"/>
      <w:marTop w:val="0"/>
      <w:marBottom w:val="0"/>
      <w:divBdr>
        <w:top w:val="none" w:sz="0" w:space="0" w:color="auto"/>
        <w:left w:val="none" w:sz="0" w:space="0" w:color="auto"/>
        <w:bottom w:val="none" w:sz="0" w:space="0" w:color="auto"/>
        <w:right w:val="none" w:sz="0" w:space="0" w:color="auto"/>
      </w:divBdr>
    </w:div>
    <w:div w:id="550043761">
      <w:bodyDiv w:val="1"/>
      <w:marLeft w:val="0"/>
      <w:marRight w:val="0"/>
      <w:marTop w:val="0"/>
      <w:marBottom w:val="0"/>
      <w:divBdr>
        <w:top w:val="none" w:sz="0" w:space="0" w:color="auto"/>
        <w:left w:val="none" w:sz="0" w:space="0" w:color="auto"/>
        <w:bottom w:val="none" w:sz="0" w:space="0" w:color="auto"/>
        <w:right w:val="none" w:sz="0" w:space="0" w:color="auto"/>
      </w:divBdr>
    </w:div>
    <w:div w:id="552813677">
      <w:bodyDiv w:val="1"/>
      <w:marLeft w:val="0"/>
      <w:marRight w:val="0"/>
      <w:marTop w:val="0"/>
      <w:marBottom w:val="0"/>
      <w:divBdr>
        <w:top w:val="none" w:sz="0" w:space="0" w:color="auto"/>
        <w:left w:val="none" w:sz="0" w:space="0" w:color="auto"/>
        <w:bottom w:val="none" w:sz="0" w:space="0" w:color="auto"/>
        <w:right w:val="none" w:sz="0" w:space="0" w:color="auto"/>
      </w:divBdr>
    </w:div>
    <w:div w:id="553005039">
      <w:bodyDiv w:val="1"/>
      <w:marLeft w:val="0"/>
      <w:marRight w:val="0"/>
      <w:marTop w:val="0"/>
      <w:marBottom w:val="0"/>
      <w:divBdr>
        <w:top w:val="none" w:sz="0" w:space="0" w:color="auto"/>
        <w:left w:val="none" w:sz="0" w:space="0" w:color="auto"/>
        <w:bottom w:val="none" w:sz="0" w:space="0" w:color="auto"/>
        <w:right w:val="none" w:sz="0" w:space="0" w:color="auto"/>
      </w:divBdr>
    </w:div>
    <w:div w:id="553351442">
      <w:bodyDiv w:val="1"/>
      <w:marLeft w:val="0"/>
      <w:marRight w:val="0"/>
      <w:marTop w:val="0"/>
      <w:marBottom w:val="0"/>
      <w:divBdr>
        <w:top w:val="none" w:sz="0" w:space="0" w:color="auto"/>
        <w:left w:val="none" w:sz="0" w:space="0" w:color="auto"/>
        <w:bottom w:val="none" w:sz="0" w:space="0" w:color="auto"/>
        <w:right w:val="none" w:sz="0" w:space="0" w:color="auto"/>
      </w:divBdr>
    </w:div>
    <w:div w:id="558587839">
      <w:bodyDiv w:val="1"/>
      <w:marLeft w:val="0"/>
      <w:marRight w:val="0"/>
      <w:marTop w:val="0"/>
      <w:marBottom w:val="0"/>
      <w:divBdr>
        <w:top w:val="none" w:sz="0" w:space="0" w:color="auto"/>
        <w:left w:val="none" w:sz="0" w:space="0" w:color="auto"/>
        <w:bottom w:val="none" w:sz="0" w:space="0" w:color="auto"/>
        <w:right w:val="none" w:sz="0" w:space="0" w:color="auto"/>
      </w:divBdr>
    </w:div>
    <w:div w:id="569538706">
      <w:bodyDiv w:val="1"/>
      <w:marLeft w:val="0"/>
      <w:marRight w:val="0"/>
      <w:marTop w:val="0"/>
      <w:marBottom w:val="0"/>
      <w:divBdr>
        <w:top w:val="none" w:sz="0" w:space="0" w:color="auto"/>
        <w:left w:val="none" w:sz="0" w:space="0" w:color="auto"/>
        <w:bottom w:val="none" w:sz="0" w:space="0" w:color="auto"/>
        <w:right w:val="none" w:sz="0" w:space="0" w:color="auto"/>
      </w:divBdr>
      <w:divsChild>
        <w:div w:id="1943073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73048444">
      <w:bodyDiv w:val="1"/>
      <w:marLeft w:val="0"/>
      <w:marRight w:val="0"/>
      <w:marTop w:val="0"/>
      <w:marBottom w:val="0"/>
      <w:divBdr>
        <w:top w:val="none" w:sz="0" w:space="0" w:color="auto"/>
        <w:left w:val="none" w:sz="0" w:space="0" w:color="auto"/>
        <w:bottom w:val="none" w:sz="0" w:space="0" w:color="auto"/>
        <w:right w:val="none" w:sz="0" w:space="0" w:color="auto"/>
      </w:divBdr>
    </w:div>
    <w:div w:id="585651673">
      <w:bodyDiv w:val="1"/>
      <w:marLeft w:val="0"/>
      <w:marRight w:val="0"/>
      <w:marTop w:val="0"/>
      <w:marBottom w:val="0"/>
      <w:divBdr>
        <w:top w:val="none" w:sz="0" w:space="0" w:color="auto"/>
        <w:left w:val="none" w:sz="0" w:space="0" w:color="auto"/>
        <w:bottom w:val="none" w:sz="0" w:space="0" w:color="auto"/>
        <w:right w:val="none" w:sz="0" w:space="0" w:color="auto"/>
      </w:divBdr>
    </w:div>
    <w:div w:id="586547537">
      <w:bodyDiv w:val="1"/>
      <w:marLeft w:val="0"/>
      <w:marRight w:val="0"/>
      <w:marTop w:val="0"/>
      <w:marBottom w:val="0"/>
      <w:divBdr>
        <w:top w:val="none" w:sz="0" w:space="0" w:color="auto"/>
        <w:left w:val="none" w:sz="0" w:space="0" w:color="auto"/>
        <w:bottom w:val="none" w:sz="0" w:space="0" w:color="auto"/>
        <w:right w:val="none" w:sz="0" w:space="0" w:color="auto"/>
      </w:divBdr>
    </w:div>
    <w:div w:id="587881837">
      <w:bodyDiv w:val="1"/>
      <w:marLeft w:val="0"/>
      <w:marRight w:val="0"/>
      <w:marTop w:val="0"/>
      <w:marBottom w:val="0"/>
      <w:divBdr>
        <w:top w:val="none" w:sz="0" w:space="0" w:color="auto"/>
        <w:left w:val="none" w:sz="0" w:space="0" w:color="auto"/>
        <w:bottom w:val="none" w:sz="0" w:space="0" w:color="auto"/>
        <w:right w:val="none" w:sz="0" w:space="0" w:color="auto"/>
      </w:divBdr>
    </w:div>
    <w:div w:id="591471197">
      <w:bodyDiv w:val="1"/>
      <w:marLeft w:val="0"/>
      <w:marRight w:val="0"/>
      <w:marTop w:val="0"/>
      <w:marBottom w:val="0"/>
      <w:divBdr>
        <w:top w:val="none" w:sz="0" w:space="0" w:color="auto"/>
        <w:left w:val="none" w:sz="0" w:space="0" w:color="auto"/>
        <w:bottom w:val="none" w:sz="0" w:space="0" w:color="auto"/>
        <w:right w:val="none" w:sz="0" w:space="0" w:color="auto"/>
      </w:divBdr>
    </w:div>
    <w:div w:id="592511415">
      <w:bodyDiv w:val="1"/>
      <w:marLeft w:val="0"/>
      <w:marRight w:val="0"/>
      <w:marTop w:val="0"/>
      <w:marBottom w:val="0"/>
      <w:divBdr>
        <w:top w:val="none" w:sz="0" w:space="0" w:color="auto"/>
        <w:left w:val="none" w:sz="0" w:space="0" w:color="auto"/>
        <w:bottom w:val="none" w:sz="0" w:space="0" w:color="auto"/>
        <w:right w:val="none" w:sz="0" w:space="0" w:color="auto"/>
      </w:divBdr>
    </w:div>
    <w:div w:id="604462986">
      <w:bodyDiv w:val="1"/>
      <w:marLeft w:val="0"/>
      <w:marRight w:val="0"/>
      <w:marTop w:val="0"/>
      <w:marBottom w:val="0"/>
      <w:divBdr>
        <w:top w:val="none" w:sz="0" w:space="0" w:color="auto"/>
        <w:left w:val="none" w:sz="0" w:space="0" w:color="auto"/>
        <w:bottom w:val="none" w:sz="0" w:space="0" w:color="auto"/>
        <w:right w:val="none" w:sz="0" w:space="0" w:color="auto"/>
      </w:divBdr>
    </w:div>
    <w:div w:id="617416220">
      <w:bodyDiv w:val="1"/>
      <w:marLeft w:val="0"/>
      <w:marRight w:val="0"/>
      <w:marTop w:val="0"/>
      <w:marBottom w:val="0"/>
      <w:divBdr>
        <w:top w:val="none" w:sz="0" w:space="0" w:color="auto"/>
        <w:left w:val="none" w:sz="0" w:space="0" w:color="auto"/>
        <w:bottom w:val="none" w:sz="0" w:space="0" w:color="auto"/>
        <w:right w:val="none" w:sz="0" w:space="0" w:color="auto"/>
      </w:divBdr>
    </w:div>
    <w:div w:id="624238396">
      <w:bodyDiv w:val="1"/>
      <w:marLeft w:val="0"/>
      <w:marRight w:val="0"/>
      <w:marTop w:val="0"/>
      <w:marBottom w:val="0"/>
      <w:divBdr>
        <w:top w:val="none" w:sz="0" w:space="0" w:color="auto"/>
        <w:left w:val="none" w:sz="0" w:space="0" w:color="auto"/>
        <w:bottom w:val="none" w:sz="0" w:space="0" w:color="auto"/>
        <w:right w:val="none" w:sz="0" w:space="0" w:color="auto"/>
      </w:divBdr>
    </w:div>
    <w:div w:id="628515464">
      <w:bodyDiv w:val="1"/>
      <w:marLeft w:val="0"/>
      <w:marRight w:val="0"/>
      <w:marTop w:val="0"/>
      <w:marBottom w:val="0"/>
      <w:divBdr>
        <w:top w:val="none" w:sz="0" w:space="0" w:color="auto"/>
        <w:left w:val="none" w:sz="0" w:space="0" w:color="auto"/>
        <w:bottom w:val="none" w:sz="0" w:space="0" w:color="auto"/>
        <w:right w:val="none" w:sz="0" w:space="0" w:color="auto"/>
      </w:divBdr>
    </w:div>
    <w:div w:id="630211706">
      <w:bodyDiv w:val="1"/>
      <w:marLeft w:val="0"/>
      <w:marRight w:val="0"/>
      <w:marTop w:val="0"/>
      <w:marBottom w:val="0"/>
      <w:divBdr>
        <w:top w:val="none" w:sz="0" w:space="0" w:color="auto"/>
        <w:left w:val="none" w:sz="0" w:space="0" w:color="auto"/>
        <w:bottom w:val="none" w:sz="0" w:space="0" w:color="auto"/>
        <w:right w:val="none" w:sz="0" w:space="0" w:color="auto"/>
      </w:divBdr>
      <w:divsChild>
        <w:div w:id="989940255">
          <w:marLeft w:val="0"/>
          <w:marRight w:val="0"/>
          <w:marTop w:val="0"/>
          <w:marBottom w:val="0"/>
          <w:divBdr>
            <w:top w:val="single" w:sz="2" w:space="0" w:color="auto"/>
            <w:left w:val="single" w:sz="2" w:space="0" w:color="auto"/>
            <w:bottom w:val="single" w:sz="2" w:space="0" w:color="auto"/>
            <w:right w:val="single" w:sz="2" w:space="0" w:color="auto"/>
          </w:divBdr>
        </w:div>
      </w:divsChild>
    </w:div>
    <w:div w:id="637804021">
      <w:bodyDiv w:val="1"/>
      <w:marLeft w:val="0"/>
      <w:marRight w:val="0"/>
      <w:marTop w:val="0"/>
      <w:marBottom w:val="0"/>
      <w:divBdr>
        <w:top w:val="none" w:sz="0" w:space="0" w:color="auto"/>
        <w:left w:val="none" w:sz="0" w:space="0" w:color="auto"/>
        <w:bottom w:val="none" w:sz="0" w:space="0" w:color="auto"/>
        <w:right w:val="none" w:sz="0" w:space="0" w:color="auto"/>
      </w:divBdr>
    </w:div>
    <w:div w:id="643051505">
      <w:bodyDiv w:val="1"/>
      <w:marLeft w:val="0"/>
      <w:marRight w:val="0"/>
      <w:marTop w:val="0"/>
      <w:marBottom w:val="0"/>
      <w:divBdr>
        <w:top w:val="none" w:sz="0" w:space="0" w:color="auto"/>
        <w:left w:val="none" w:sz="0" w:space="0" w:color="auto"/>
        <w:bottom w:val="none" w:sz="0" w:space="0" w:color="auto"/>
        <w:right w:val="none" w:sz="0" w:space="0" w:color="auto"/>
      </w:divBdr>
    </w:div>
    <w:div w:id="653997364">
      <w:bodyDiv w:val="1"/>
      <w:marLeft w:val="0"/>
      <w:marRight w:val="0"/>
      <w:marTop w:val="0"/>
      <w:marBottom w:val="0"/>
      <w:divBdr>
        <w:top w:val="none" w:sz="0" w:space="0" w:color="auto"/>
        <w:left w:val="none" w:sz="0" w:space="0" w:color="auto"/>
        <w:bottom w:val="none" w:sz="0" w:space="0" w:color="auto"/>
        <w:right w:val="none" w:sz="0" w:space="0" w:color="auto"/>
      </w:divBdr>
      <w:divsChild>
        <w:div w:id="29144225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55915465">
      <w:bodyDiv w:val="1"/>
      <w:marLeft w:val="0"/>
      <w:marRight w:val="0"/>
      <w:marTop w:val="0"/>
      <w:marBottom w:val="0"/>
      <w:divBdr>
        <w:top w:val="none" w:sz="0" w:space="0" w:color="auto"/>
        <w:left w:val="none" w:sz="0" w:space="0" w:color="auto"/>
        <w:bottom w:val="none" w:sz="0" w:space="0" w:color="auto"/>
        <w:right w:val="none" w:sz="0" w:space="0" w:color="auto"/>
      </w:divBdr>
      <w:divsChild>
        <w:div w:id="758256419">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60278245">
      <w:bodyDiv w:val="1"/>
      <w:marLeft w:val="0"/>
      <w:marRight w:val="0"/>
      <w:marTop w:val="0"/>
      <w:marBottom w:val="0"/>
      <w:divBdr>
        <w:top w:val="none" w:sz="0" w:space="0" w:color="auto"/>
        <w:left w:val="none" w:sz="0" w:space="0" w:color="auto"/>
        <w:bottom w:val="none" w:sz="0" w:space="0" w:color="auto"/>
        <w:right w:val="none" w:sz="0" w:space="0" w:color="auto"/>
      </w:divBdr>
    </w:div>
    <w:div w:id="661854106">
      <w:bodyDiv w:val="1"/>
      <w:marLeft w:val="0"/>
      <w:marRight w:val="0"/>
      <w:marTop w:val="0"/>
      <w:marBottom w:val="0"/>
      <w:divBdr>
        <w:top w:val="none" w:sz="0" w:space="0" w:color="auto"/>
        <w:left w:val="none" w:sz="0" w:space="0" w:color="auto"/>
        <w:bottom w:val="none" w:sz="0" w:space="0" w:color="auto"/>
        <w:right w:val="none" w:sz="0" w:space="0" w:color="auto"/>
      </w:divBdr>
    </w:div>
    <w:div w:id="662007496">
      <w:bodyDiv w:val="1"/>
      <w:marLeft w:val="0"/>
      <w:marRight w:val="0"/>
      <w:marTop w:val="0"/>
      <w:marBottom w:val="0"/>
      <w:divBdr>
        <w:top w:val="none" w:sz="0" w:space="0" w:color="auto"/>
        <w:left w:val="none" w:sz="0" w:space="0" w:color="auto"/>
        <w:bottom w:val="none" w:sz="0" w:space="0" w:color="auto"/>
        <w:right w:val="none" w:sz="0" w:space="0" w:color="auto"/>
      </w:divBdr>
    </w:div>
    <w:div w:id="662700360">
      <w:bodyDiv w:val="1"/>
      <w:marLeft w:val="0"/>
      <w:marRight w:val="0"/>
      <w:marTop w:val="0"/>
      <w:marBottom w:val="0"/>
      <w:divBdr>
        <w:top w:val="none" w:sz="0" w:space="0" w:color="auto"/>
        <w:left w:val="none" w:sz="0" w:space="0" w:color="auto"/>
        <w:bottom w:val="none" w:sz="0" w:space="0" w:color="auto"/>
        <w:right w:val="none" w:sz="0" w:space="0" w:color="auto"/>
      </w:divBdr>
    </w:div>
    <w:div w:id="663557913">
      <w:bodyDiv w:val="1"/>
      <w:marLeft w:val="0"/>
      <w:marRight w:val="0"/>
      <w:marTop w:val="0"/>
      <w:marBottom w:val="0"/>
      <w:divBdr>
        <w:top w:val="none" w:sz="0" w:space="0" w:color="auto"/>
        <w:left w:val="none" w:sz="0" w:space="0" w:color="auto"/>
        <w:bottom w:val="none" w:sz="0" w:space="0" w:color="auto"/>
        <w:right w:val="none" w:sz="0" w:space="0" w:color="auto"/>
      </w:divBdr>
    </w:div>
    <w:div w:id="669522817">
      <w:bodyDiv w:val="1"/>
      <w:marLeft w:val="0"/>
      <w:marRight w:val="0"/>
      <w:marTop w:val="0"/>
      <w:marBottom w:val="0"/>
      <w:divBdr>
        <w:top w:val="none" w:sz="0" w:space="0" w:color="auto"/>
        <w:left w:val="none" w:sz="0" w:space="0" w:color="auto"/>
        <w:bottom w:val="none" w:sz="0" w:space="0" w:color="auto"/>
        <w:right w:val="none" w:sz="0" w:space="0" w:color="auto"/>
      </w:divBdr>
    </w:div>
    <w:div w:id="670061330">
      <w:bodyDiv w:val="1"/>
      <w:marLeft w:val="0"/>
      <w:marRight w:val="0"/>
      <w:marTop w:val="0"/>
      <w:marBottom w:val="0"/>
      <w:divBdr>
        <w:top w:val="none" w:sz="0" w:space="0" w:color="auto"/>
        <w:left w:val="none" w:sz="0" w:space="0" w:color="auto"/>
        <w:bottom w:val="none" w:sz="0" w:space="0" w:color="auto"/>
        <w:right w:val="none" w:sz="0" w:space="0" w:color="auto"/>
      </w:divBdr>
    </w:div>
    <w:div w:id="670107095">
      <w:bodyDiv w:val="1"/>
      <w:marLeft w:val="0"/>
      <w:marRight w:val="0"/>
      <w:marTop w:val="0"/>
      <w:marBottom w:val="0"/>
      <w:divBdr>
        <w:top w:val="none" w:sz="0" w:space="0" w:color="auto"/>
        <w:left w:val="none" w:sz="0" w:space="0" w:color="auto"/>
        <w:bottom w:val="none" w:sz="0" w:space="0" w:color="auto"/>
        <w:right w:val="none" w:sz="0" w:space="0" w:color="auto"/>
      </w:divBdr>
    </w:div>
    <w:div w:id="670838177">
      <w:bodyDiv w:val="1"/>
      <w:marLeft w:val="0"/>
      <w:marRight w:val="0"/>
      <w:marTop w:val="0"/>
      <w:marBottom w:val="0"/>
      <w:divBdr>
        <w:top w:val="none" w:sz="0" w:space="0" w:color="auto"/>
        <w:left w:val="none" w:sz="0" w:space="0" w:color="auto"/>
        <w:bottom w:val="none" w:sz="0" w:space="0" w:color="auto"/>
        <w:right w:val="none" w:sz="0" w:space="0" w:color="auto"/>
      </w:divBdr>
    </w:div>
    <w:div w:id="676427227">
      <w:bodyDiv w:val="1"/>
      <w:marLeft w:val="0"/>
      <w:marRight w:val="0"/>
      <w:marTop w:val="0"/>
      <w:marBottom w:val="0"/>
      <w:divBdr>
        <w:top w:val="none" w:sz="0" w:space="0" w:color="auto"/>
        <w:left w:val="none" w:sz="0" w:space="0" w:color="auto"/>
        <w:bottom w:val="none" w:sz="0" w:space="0" w:color="auto"/>
        <w:right w:val="none" w:sz="0" w:space="0" w:color="auto"/>
      </w:divBdr>
    </w:div>
    <w:div w:id="677118598">
      <w:bodyDiv w:val="1"/>
      <w:marLeft w:val="0"/>
      <w:marRight w:val="0"/>
      <w:marTop w:val="0"/>
      <w:marBottom w:val="0"/>
      <w:divBdr>
        <w:top w:val="none" w:sz="0" w:space="0" w:color="auto"/>
        <w:left w:val="none" w:sz="0" w:space="0" w:color="auto"/>
        <w:bottom w:val="none" w:sz="0" w:space="0" w:color="auto"/>
        <w:right w:val="none" w:sz="0" w:space="0" w:color="auto"/>
      </w:divBdr>
    </w:div>
    <w:div w:id="679310469">
      <w:bodyDiv w:val="1"/>
      <w:marLeft w:val="0"/>
      <w:marRight w:val="0"/>
      <w:marTop w:val="0"/>
      <w:marBottom w:val="0"/>
      <w:divBdr>
        <w:top w:val="none" w:sz="0" w:space="0" w:color="auto"/>
        <w:left w:val="none" w:sz="0" w:space="0" w:color="auto"/>
        <w:bottom w:val="none" w:sz="0" w:space="0" w:color="auto"/>
        <w:right w:val="none" w:sz="0" w:space="0" w:color="auto"/>
      </w:divBdr>
    </w:div>
    <w:div w:id="680279654">
      <w:bodyDiv w:val="1"/>
      <w:marLeft w:val="0"/>
      <w:marRight w:val="0"/>
      <w:marTop w:val="0"/>
      <w:marBottom w:val="0"/>
      <w:divBdr>
        <w:top w:val="none" w:sz="0" w:space="0" w:color="auto"/>
        <w:left w:val="none" w:sz="0" w:space="0" w:color="auto"/>
        <w:bottom w:val="none" w:sz="0" w:space="0" w:color="auto"/>
        <w:right w:val="none" w:sz="0" w:space="0" w:color="auto"/>
      </w:divBdr>
    </w:div>
    <w:div w:id="680474281">
      <w:bodyDiv w:val="1"/>
      <w:marLeft w:val="0"/>
      <w:marRight w:val="0"/>
      <w:marTop w:val="0"/>
      <w:marBottom w:val="0"/>
      <w:divBdr>
        <w:top w:val="none" w:sz="0" w:space="0" w:color="auto"/>
        <w:left w:val="none" w:sz="0" w:space="0" w:color="auto"/>
        <w:bottom w:val="none" w:sz="0" w:space="0" w:color="auto"/>
        <w:right w:val="none" w:sz="0" w:space="0" w:color="auto"/>
      </w:divBdr>
    </w:div>
    <w:div w:id="683289945">
      <w:bodyDiv w:val="1"/>
      <w:marLeft w:val="0"/>
      <w:marRight w:val="0"/>
      <w:marTop w:val="0"/>
      <w:marBottom w:val="0"/>
      <w:divBdr>
        <w:top w:val="none" w:sz="0" w:space="0" w:color="auto"/>
        <w:left w:val="none" w:sz="0" w:space="0" w:color="auto"/>
        <w:bottom w:val="none" w:sz="0" w:space="0" w:color="auto"/>
        <w:right w:val="none" w:sz="0" w:space="0" w:color="auto"/>
      </w:divBdr>
    </w:div>
    <w:div w:id="685257243">
      <w:bodyDiv w:val="1"/>
      <w:marLeft w:val="0"/>
      <w:marRight w:val="0"/>
      <w:marTop w:val="0"/>
      <w:marBottom w:val="0"/>
      <w:divBdr>
        <w:top w:val="none" w:sz="0" w:space="0" w:color="auto"/>
        <w:left w:val="none" w:sz="0" w:space="0" w:color="auto"/>
        <w:bottom w:val="none" w:sz="0" w:space="0" w:color="auto"/>
        <w:right w:val="none" w:sz="0" w:space="0" w:color="auto"/>
      </w:divBdr>
      <w:divsChild>
        <w:div w:id="570165538">
          <w:marLeft w:val="0"/>
          <w:marRight w:val="0"/>
          <w:marTop w:val="0"/>
          <w:marBottom w:val="0"/>
          <w:divBdr>
            <w:top w:val="none" w:sz="0" w:space="0" w:color="auto"/>
            <w:left w:val="none" w:sz="0" w:space="0" w:color="auto"/>
            <w:bottom w:val="none" w:sz="0" w:space="0" w:color="auto"/>
            <w:right w:val="none" w:sz="0" w:space="0" w:color="auto"/>
          </w:divBdr>
        </w:div>
        <w:div w:id="1759449483">
          <w:marLeft w:val="0"/>
          <w:marRight w:val="0"/>
          <w:marTop w:val="0"/>
          <w:marBottom w:val="0"/>
          <w:divBdr>
            <w:top w:val="none" w:sz="0" w:space="0" w:color="auto"/>
            <w:left w:val="none" w:sz="0" w:space="0" w:color="auto"/>
            <w:bottom w:val="none" w:sz="0" w:space="0" w:color="auto"/>
            <w:right w:val="none" w:sz="0" w:space="0" w:color="auto"/>
          </w:divBdr>
        </w:div>
        <w:div w:id="243537842">
          <w:marLeft w:val="0"/>
          <w:marRight w:val="0"/>
          <w:marTop w:val="0"/>
          <w:marBottom w:val="0"/>
          <w:divBdr>
            <w:top w:val="none" w:sz="0" w:space="0" w:color="auto"/>
            <w:left w:val="none" w:sz="0" w:space="0" w:color="auto"/>
            <w:bottom w:val="none" w:sz="0" w:space="0" w:color="auto"/>
            <w:right w:val="none" w:sz="0" w:space="0" w:color="auto"/>
          </w:divBdr>
        </w:div>
        <w:div w:id="104426423">
          <w:marLeft w:val="0"/>
          <w:marRight w:val="0"/>
          <w:marTop w:val="0"/>
          <w:marBottom w:val="0"/>
          <w:divBdr>
            <w:top w:val="none" w:sz="0" w:space="0" w:color="auto"/>
            <w:left w:val="none" w:sz="0" w:space="0" w:color="auto"/>
            <w:bottom w:val="none" w:sz="0" w:space="0" w:color="auto"/>
            <w:right w:val="none" w:sz="0" w:space="0" w:color="auto"/>
          </w:divBdr>
        </w:div>
        <w:div w:id="1684697188">
          <w:marLeft w:val="0"/>
          <w:marRight w:val="0"/>
          <w:marTop w:val="0"/>
          <w:marBottom w:val="0"/>
          <w:divBdr>
            <w:top w:val="none" w:sz="0" w:space="0" w:color="auto"/>
            <w:left w:val="none" w:sz="0" w:space="0" w:color="auto"/>
            <w:bottom w:val="none" w:sz="0" w:space="0" w:color="auto"/>
            <w:right w:val="none" w:sz="0" w:space="0" w:color="auto"/>
          </w:divBdr>
        </w:div>
        <w:div w:id="1497064794">
          <w:marLeft w:val="0"/>
          <w:marRight w:val="0"/>
          <w:marTop w:val="0"/>
          <w:marBottom w:val="0"/>
          <w:divBdr>
            <w:top w:val="none" w:sz="0" w:space="0" w:color="auto"/>
            <w:left w:val="none" w:sz="0" w:space="0" w:color="auto"/>
            <w:bottom w:val="none" w:sz="0" w:space="0" w:color="auto"/>
            <w:right w:val="none" w:sz="0" w:space="0" w:color="auto"/>
          </w:divBdr>
        </w:div>
        <w:div w:id="1442798391">
          <w:marLeft w:val="0"/>
          <w:marRight w:val="0"/>
          <w:marTop w:val="0"/>
          <w:marBottom w:val="0"/>
          <w:divBdr>
            <w:top w:val="none" w:sz="0" w:space="0" w:color="auto"/>
            <w:left w:val="none" w:sz="0" w:space="0" w:color="auto"/>
            <w:bottom w:val="none" w:sz="0" w:space="0" w:color="auto"/>
            <w:right w:val="none" w:sz="0" w:space="0" w:color="auto"/>
          </w:divBdr>
        </w:div>
        <w:div w:id="1641305170">
          <w:marLeft w:val="0"/>
          <w:marRight w:val="0"/>
          <w:marTop w:val="0"/>
          <w:marBottom w:val="0"/>
          <w:divBdr>
            <w:top w:val="none" w:sz="0" w:space="0" w:color="auto"/>
            <w:left w:val="none" w:sz="0" w:space="0" w:color="auto"/>
            <w:bottom w:val="none" w:sz="0" w:space="0" w:color="auto"/>
            <w:right w:val="none" w:sz="0" w:space="0" w:color="auto"/>
          </w:divBdr>
        </w:div>
        <w:div w:id="2005008690">
          <w:marLeft w:val="0"/>
          <w:marRight w:val="0"/>
          <w:marTop w:val="0"/>
          <w:marBottom w:val="0"/>
          <w:divBdr>
            <w:top w:val="none" w:sz="0" w:space="0" w:color="auto"/>
            <w:left w:val="none" w:sz="0" w:space="0" w:color="auto"/>
            <w:bottom w:val="none" w:sz="0" w:space="0" w:color="auto"/>
            <w:right w:val="none" w:sz="0" w:space="0" w:color="auto"/>
          </w:divBdr>
        </w:div>
        <w:div w:id="1641956052">
          <w:marLeft w:val="0"/>
          <w:marRight w:val="0"/>
          <w:marTop w:val="0"/>
          <w:marBottom w:val="0"/>
          <w:divBdr>
            <w:top w:val="none" w:sz="0" w:space="0" w:color="auto"/>
            <w:left w:val="none" w:sz="0" w:space="0" w:color="auto"/>
            <w:bottom w:val="none" w:sz="0" w:space="0" w:color="auto"/>
            <w:right w:val="none" w:sz="0" w:space="0" w:color="auto"/>
          </w:divBdr>
        </w:div>
        <w:div w:id="1740783099">
          <w:marLeft w:val="0"/>
          <w:marRight w:val="0"/>
          <w:marTop w:val="0"/>
          <w:marBottom w:val="0"/>
          <w:divBdr>
            <w:top w:val="none" w:sz="0" w:space="0" w:color="auto"/>
            <w:left w:val="none" w:sz="0" w:space="0" w:color="auto"/>
            <w:bottom w:val="none" w:sz="0" w:space="0" w:color="auto"/>
            <w:right w:val="none" w:sz="0" w:space="0" w:color="auto"/>
          </w:divBdr>
        </w:div>
        <w:div w:id="1431312393">
          <w:marLeft w:val="0"/>
          <w:marRight w:val="0"/>
          <w:marTop w:val="0"/>
          <w:marBottom w:val="0"/>
          <w:divBdr>
            <w:top w:val="none" w:sz="0" w:space="0" w:color="auto"/>
            <w:left w:val="none" w:sz="0" w:space="0" w:color="auto"/>
            <w:bottom w:val="none" w:sz="0" w:space="0" w:color="auto"/>
            <w:right w:val="none" w:sz="0" w:space="0" w:color="auto"/>
          </w:divBdr>
        </w:div>
        <w:div w:id="797839862">
          <w:marLeft w:val="0"/>
          <w:marRight w:val="0"/>
          <w:marTop w:val="0"/>
          <w:marBottom w:val="0"/>
          <w:divBdr>
            <w:top w:val="none" w:sz="0" w:space="0" w:color="auto"/>
            <w:left w:val="none" w:sz="0" w:space="0" w:color="auto"/>
            <w:bottom w:val="none" w:sz="0" w:space="0" w:color="auto"/>
            <w:right w:val="none" w:sz="0" w:space="0" w:color="auto"/>
          </w:divBdr>
        </w:div>
      </w:divsChild>
    </w:div>
    <w:div w:id="686295912">
      <w:bodyDiv w:val="1"/>
      <w:marLeft w:val="0"/>
      <w:marRight w:val="0"/>
      <w:marTop w:val="0"/>
      <w:marBottom w:val="0"/>
      <w:divBdr>
        <w:top w:val="none" w:sz="0" w:space="0" w:color="auto"/>
        <w:left w:val="none" w:sz="0" w:space="0" w:color="auto"/>
        <w:bottom w:val="none" w:sz="0" w:space="0" w:color="auto"/>
        <w:right w:val="none" w:sz="0" w:space="0" w:color="auto"/>
      </w:divBdr>
      <w:divsChild>
        <w:div w:id="80439762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93270316">
      <w:bodyDiv w:val="1"/>
      <w:marLeft w:val="0"/>
      <w:marRight w:val="0"/>
      <w:marTop w:val="0"/>
      <w:marBottom w:val="0"/>
      <w:divBdr>
        <w:top w:val="none" w:sz="0" w:space="0" w:color="auto"/>
        <w:left w:val="none" w:sz="0" w:space="0" w:color="auto"/>
        <w:bottom w:val="none" w:sz="0" w:space="0" w:color="auto"/>
        <w:right w:val="none" w:sz="0" w:space="0" w:color="auto"/>
      </w:divBdr>
    </w:div>
    <w:div w:id="693725227">
      <w:bodyDiv w:val="1"/>
      <w:marLeft w:val="0"/>
      <w:marRight w:val="0"/>
      <w:marTop w:val="0"/>
      <w:marBottom w:val="0"/>
      <w:divBdr>
        <w:top w:val="none" w:sz="0" w:space="0" w:color="auto"/>
        <w:left w:val="none" w:sz="0" w:space="0" w:color="auto"/>
        <w:bottom w:val="none" w:sz="0" w:space="0" w:color="auto"/>
        <w:right w:val="none" w:sz="0" w:space="0" w:color="auto"/>
      </w:divBdr>
    </w:div>
    <w:div w:id="696077889">
      <w:bodyDiv w:val="1"/>
      <w:marLeft w:val="0"/>
      <w:marRight w:val="0"/>
      <w:marTop w:val="0"/>
      <w:marBottom w:val="0"/>
      <w:divBdr>
        <w:top w:val="none" w:sz="0" w:space="0" w:color="auto"/>
        <w:left w:val="none" w:sz="0" w:space="0" w:color="auto"/>
        <w:bottom w:val="none" w:sz="0" w:space="0" w:color="auto"/>
        <w:right w:val="none" w:sz="0" w:space="0" w:color="auto"/>
      </w:divBdr>
    </w:div>
    <w:div w:id="719354899">
      <w:bodyDiv w:val="1"/>
      <w:marLeft w:val="0"/>
      <w:marRight w:val="0"/>
      <w:marTop w:val="0"/>
      <w:marBottom w:val="0"/>
      <w:divBdr>
        <w:top w:val="none" w:sz="0" w:space="0" w:color="auto"/>
        <w:left w:val="none" w:sz="0" w:space="0" w:color="auto"/>
        <w:bottom w:val="none" w:sz="0" w:space="0" w:color="auto"/>
        <w:right w:val="none" w:sz="0" w:space="0" w:color="auto"/>
      </w:divBdr>
      <w:divsChild>
        <w:div w:id="1592817421">
          <w:marLeft w:val="0"/>
          <w:marRight w:val="0"/>
          <w:marTop w:val="0"/>
          <w:marBottom w:val="0"/>
          <w:divBdr>
            <w:top w:val="none" w:sz="0" w:space="0" w:color="auto"/>
            <w:left w:val="none" w:sz="0" w:space="0" w:color="auto"/>
            <w:bottom w:val="none" w:sz="0" w:space="0" w:color="auto"/>
            <w:right w:val="none" w:sz="0" w:space="0" w:color="auto"/>
          </w:divBdr>
        </w:div>
        <w:div w:id="1375543231">
          <w:marLeft w:val="0"/>
          <w:marRight w:val="0"/>
          <w:marTop w:val="0"/>
          <w:marBottom w:val="0"/>
          <w:divBdr>
            <w:top w:val="none" w:sz="0" w:space="0" w:color="auto"/>
            <w:left w:val="none" w:sz="0" w:space="0" w:color="auto"/>
            <w:bottom w:val="none" w:sz="0" w:space="0" w:color="auto"/>
            <w:right w:val="none" w:sz="0" w:space="0" w:color="auto"/>
          </w:divBdr>
        </w:div>
        <w:div w:id="1818453536">
          <w:marLeft w:val="0"/>
          <w:marRight w:val="0"/>
          <w:marTop w:val="0"/>
          <w:marBottom w:val="0"/>
          <w:divBdr>
            <w:top w:val="none" w:sz="0" w:space="0" w:color="auto"/>
            <w:left w:val="none" w:sz="0" w:space="0" w:color="auto"/>
            <w:bottom w:val="none" w:sz="0" w:space="0" w:color="auto"/>
            <w:right w:val="none" w:sz="0" w:space="0" w:color="auto"/>
          </w:divBdr>
        </w:div>
        <w:div w:id="2046251045">
          <w:marLeft w:val="0"/>
          <w:marRight w:val="0"/>
          <w:marTop w:val="0"/>
          <w:marBottom w:val="0"/>
          <w:divBdr>
            <w:top w:val="none" w:sz="0" w:space="0" w:color="auto"/>
            <w:left w:val="none" w:sz="0" w:space="0" w:color="auto"/>
            <w:bottom w:val="none" w:sz="0" w:space="0" w:color="auto"/>
            <w:right w:val="none" w:sz="0" w:space="0" w:color="auto"/>
          </w:divBdr>
        </w:div>
        <w:div w:id="688604223">
          <w:marLeft w:val="0"/>
          <w:marRight w:val="0"/>
          <w:marTop w:val="0"/>
          <w:marBottom w:val="0"/>
          <w:divBdr>
            <w:top w:val="none" w:sz="0" w:space="0" w:color="auto"/>
            <w:left w:val="none" w:sz="0" w:space="0" w:color="auto"/>
            <w:bottom w:val="none" w:sz="0" w:space="0" w:color="auto"/>
            <w:right w:val="none" w:sz="0" w:space="0" w:color="auto"/>
          </w:divBdr>
        </w:div>
        <w:div w:id="1301769388">
          <w:marLeft w:val="0"/>
          <w:marRight w:val="0"/>
          <w:marTop w:val="0"/>
          <w:marBottom w:val="0"/>
          <w:divBdr>
            <w:top w:val="none" w:sz="0" w:space="0" w:color="auto"/>
            <w:left w:val="none" w:sz="0" w:space="0" w:color="auto"/>
            <w:bottom w:val="none" w:sz="0" w:space="0" w:color="auto"/>
            <w:right w:val="none" w:sz="0" w:space="0" w:color="auto"/>
          </w:divBdr>
        </w:div>
        <w:div w:id="495658431">
          <w:marLeft w:val="0"/>
          <w:marRight w:val="0"/>
          <w:marTop w:val="0"/>
          <w:marBottom w:val="0"/>
          <w:divBdr>
            <w:top w:val="none" w:sz="0" w:space="0" w:color="auto"/>
            <w:left w:val="none" w:sz="0" w:space="0" w:color="auto"/>
            <w:bottom w:val="none" w:sz="0" w:space="0" w:color="auto"/>
            <w:right w:val="none" w:sz="0" w:space="0" w:color="auto"/>
          </w:divBdr>
        </w:div>
        <w:div w:id="810899278">
          <w:marLeft w:val="0"/>
          <w:marRight w:val="0"/>
          <w:marTop w:val="0"/>
          <w:marBottom w:val="0"/>
          <w:divBdr>
            <w:top w:val="none" w:sz="0" w:space="0" w:color="auto"/>
            <w:left w:val="none" w:sz="0" w:space="0" w:color="auto"/>
            <w:bottom w:val="none" w:sz="0" w:space="0" w:color="auto"/>
            <w:right w:val="none" w:sz="0" w:space="0" w:color="auto"/>
          </w:divBdr>
        </w:div>
        <w:div w:id="1958371285">
          <w:marLeft w:val="0"/>
          <w:marRight w:val="0"/>
          <w:marTop w:val="0"/>
          <w:marBottom w:val="0"/>
          <w:divBdr>
            <w:top w:val="none" w:sz="0" w:space="0" w:color="auto"/>
            <w:left w:val="none" w:sz="0" w:space="0" w:color="auto"/>
            <w:bottom w:val="none" w:sz="0" w:space="0" w:color="auto"/>
            <w:right w:val="none" w:sz="0" w:space="0" w:color="auto"/>
          </w:divBdr>
        </w:div>
        <w:div w:id="431752978">
          <w:marLeft w:val="0"/>
          <w:marRight w:val="0"/>
          <w:marTop w:val="0"/>
          <w:marBottom w:val="0"/>
          <w:divBdr>
            <w:top w:val="none" w:sz="0" w:space="0" w:color="auto"/>
            <w:left w:val="none" w:sz="0" w:space="0" w:color="auto"/>
            <w:bottom w:val="none" w:sz="0" w:space="0" w:color="auto"/>
            <w:right w:val="none" w:sz="0" w:space="0" w:color="auto"/>
          </w:divBdr>
        </w:div>
        <w:div w:id="1413114846">
          <w:marLeft w:val="0"/>
          <w:marRight w:val="0"/>
          <w:marTop w:val="0"/>
          <w:marBottom w:val="0"/>
          <w:divBdr>
            <w:top w:val="none" w:sz="0" w:space="0" w:color="auto"/>
            <w:left w:val="none" w:sz="0" w:space="0" w:color="auto"/>
            <w:bottom w:val="none" w:sz="0" w:space="0" w:color="auto"/>
            <w:right w:val="none" w:sz="0" w:space="0" w:color="auto"/>
          </w:divBdr>
        </w:div>
        <w:div w:id="1406680804">
          <w:marLeft w:val="0"/>
          <w:marRight w:val="0"/>
          <w:marTop w:val="0"/>
          <w:marBottom w:val="0"/>
          <w:divBdr>
            <w:top w:val="none" w:sz="0" w:space="0" w:color="auto"/>
            <w:left w:val="none" w:sz="0" w:space="0" w:color="auto"/>
            <w:bottom w:val="none" w:sz="0" w:space="0" w:color="auto"/>
            <w:right w:val="none" w:sz="0" w:space="0" w:color="auto"/>
          </w:divBdr>
        </w:div>
        <w:div w:id="1552375519">
          <w:marLeft w:val="0"/>
          <w:marRight w:val="0"/>
          <w:marTop w:val="0"/>
          <w:marBottom w:val="0"/>
          <w:divBdr>
            <w:top w:val="none" w:sz="0" w:space="0" w:color="auto"/>
            <w:left w:val="none" w:sz="0" w:space="0" w:color="auto"/>
            <w:bottom w:val="none" w:sz="0" w:space="0" w:color="auto"/>
            <w:right w:val="none" w:sz="0" w:space="0" w:color="auto"/>
          </w:divBdr>
        </w:div>
        <w:div w:id="900794768">
          <w:marLeft w:val="0"/>
          <w:marRight w:val="0"/>
          <w:marTop w:val="0"/>
          <w:marBottom w:val="0"/>
          <w:divBdr>
            <w:top w:val="none" w:sz="0" w:space="0" w:color="auto"/>
            <w:left w:val="none" w:sz="0" w:space="0" w:color="auto"/>
            <w:bottom w:val="none" w:sz="0" w:space="0" w:color="auto"/>
            <w:right w:val="none" w:sz="0" w:space="0" w:color="auto"/>
          </w:divBdr>
        </w:div>
        <w:div w:id="1402143948">
          <w:marLeft w:val="0"/>
          <w:marRight w:val="0"/>
          <w:marTop w:val="0"/>
          <w:marBottom w:val="0"/>
          <w:divBdr>
            <w:top w:val="none" w:sz="0" w:space="0" w:color="auto"/>
            <w:left w:val="none" w:sz="0" w:space="0" w:color="auto"/>
            <w:bottom w:val="none" w:sz="0" w:space="0" w:color="auto"/>
            <w:right w:val="none" w:sz="0" w:space="0" w:color="auto"/>
          </w:divBdr>
        </w:div>
        <w:div w:id="281307176">
          <w:marLeft w:val="0"/>
          <w:marRight w:val="0"/>
          <w:marTop w:val="0"/>
          <w:marBottom w:val="0"/>
          <w:divBdr>
            <w:top w:val="none" w:sz="0" w:space="0" w:color="auto"/>
            <w:left w:val="none" w:sz="0" w:space="0" w:color="auto"/>
            <w:bottom w:val="none" w:sz="0" w:space="0" w:color="auto"/>
            <w:right w:val="none" w:sz="0" w:space="0" w:color="auto"/>
          </w:divBdr>
        </w:div>
        <w:div w:id="2052072418">
          <w:marLeft w:val="0"/>
          <w:marRight w:val="0"/>
          <w:marTop w:val="0"/>
          <w:marBottom w:val="0"/>
          <w:divBdr>
            <w:top w:val="none" w:sz="0" w:space="0" w:color="auto"/>
            <w:left w:val="none" w:sz="0" w:space="0" w:color="auto"/>
            <w:bottom w:val="none" w:sz="0" w:space="0" w:color="auto"/>
            <w:right w:val="none" w:sz="0" w:space="0" w:color="auto"/>
          </w:divBdr>
        </w:div>
      </w:divsChild>
    </w:div>
    <w:div w:id="723796863">
      <w:bodyDiv w:val="1"/>
      <w:marLeft w:val="0"/>
      <w:marRight w:val="0"/>
      <w:marTop w:val="0"/>
      <w:marBottom w:val="0"/>
      <w:divBdr>
        <w:top w:val="none" w:sz="0" w:space="0" w:color="auto"/>
        <w:left w:val="none" w:sz="0" w:space="0" w:color="auto"/>
        <w:bottom w:val="none" w:sz="0" w:space="0" w:color="auto"/>
        <w:right w:val="none" w:sz="0" w:space="0" w:color="auto"/>
      </w:divBdr>
    </w:div>
    <w:div w:id="730612279">
      <w:bodyDiv w:val="1"/>
      <w:marLeft w:val="0"/>
      <w:marRight w:val="0"/>
      <w:marTop w:val="0"/>
      <w:marBottom w:val="0"/>
      <w:divBdr>
        <w:top w:val="none" w:sz="0" w:space="0" w:color="auto"/>
        <w:left w:val="none" w:sz="0" w:space="0" w:color="auto"/>
        <w:bottom w:val="none" w:sz="0" w:space="0" w:color="auto"/>
        <w:right w:val="none" w:sz="0" w:space="0" w:color="auto"/>
      </w:divBdr>
    </w:div>
    <w:div w:id="733745925">
      <w:bodyDiv w:val="1"/>
      <w:marLeft w:val="0"/>
      <w:marRight w:val="0"/>
      <w:marTop w:val="0"/>
      <w:marBottom w:val="0"/>
      <w:divBdr>
        <w:top w:val="none" w:sz="0" w:space="0" w:color="auto"/>
        <w:left w:val="none" w:sz="0" w:space="0" w:color="auto"/>
        <w:bottom w:val="none" w:sz="0" w:space="0" w:color="auto"/>
        <w:right w:val="none" w:sz="0" w:space="0" w:color="auto"/>
      </w:divBdr>
    </w:div>
    <w:div w:id="740951130">
      <w:bodyDiv w:val="1"/>
      <w:marLeft w:val="0"/>
      <w:marRight w:val="0"/>
      <w:marTop w:val="0"/>
      <w:marBottom w:val="0"/>
      <w:divBdr>
        <w:top w:val="none" w:sz="0" w:space="0" w:color="auto"/>
        <w:left w:val="none" w:sz="0" w:space="0" w:color="auto"/>
        <w:bottom w:val="none" w:sz="0" w:space="0" w:color="auto"/>
        <w:right w:val="none" w:sz="0" w:space="0" w:color="auto"/>
      </w:divBdr>
    </w:div>
    <w:div w:id="752968811">
      <w:bodyDiv w:val="1"/>
      <w:marLeft w:val="0"/>
      <w:marRight w:val="0"/>
      <w:marTop w:val="0"/>
      <w:marBottom w:val="0"/>
      <w:divBdr>
        <w:top w:val="none" w:sz="0" w:space="0" w:color="auto"/>
        <w:left w:val="none" w:sz="0" w:space="0" w:color="auto"/>
        <w:bottom w:val="none" w:sz="0" w:space="0" w:color="auto"/>
        <w:right w:val="none" w:sz="0" w:space="0" w:color="auto"/>
      </w:divBdr>
    </w:div>
    <w:div w:id="754204142">
      <w:bodyDiv w:val="1"/>
      <w:marLeft w:val="0"/>
      <w:marRight w:val="0"/>
      <w:marTop w:val="0"/>
      <w:marBottom w:val="0"/>
      <w:divBdr>
        <w:top w:val="none" w:sz="0" w:space="0" w:color="auto"/>
        <w:left w:val="none" w:sz="0" w:space="0" w:color="auto"/>
        <w:bottom w:val="none" w:sz="0" w:space="0" w:color="auto"/>
        <w:right w:val="none" w:sz="0" w:space="0" w:color="auto"/>
      </w:divBdr>
    </w:div>
    <w:div w:id="757362556">
      <w:bodyDiv w:val="1"/>
      <w:marLeft w:val="0"/>
      <w:marRight w:val="0"/>
      <w:marTop w:val="0"/>
      <w:marBottom w:val="0"/>
      <w:divBdr>
        <w:top w:val="none" w:sz="0" w:space="0" w:color="auto"/>
        <w:left w:val="none" w:sz="0" w:space="0" w:color="auto"/>
        <w:bottom w:val="none" w:sz="0" w:space="0" w:color="auto"/>
        <w:right w:val="none" w:sz="0" w:space="0" w:color="auto"/>
      </w:divBdr>
    </w:div>
    <w:div w:id="757944837">
      <w:bodyDiv w:val="1"/>
      <w:marLeft w:val="0"/>
      <w:marRight w:val="0"/>
      <w:marTop w:val="0"/>
      <w:marBottom w:val="0"/>
      <w:divBdr>
        <w:top w:val="none" w:sz="0" w:space="0" w:color="auto"/>
        <w:left w:val="none" w:sz="0" w:space="0" w:color="auto"/>
        <w:bottom w:val="none" w:sz="0" w:space="0" w:color="auto"/>
        <w:right w:val="none" w:sz="0" w:space="0" w:color="auto"/>
      </w:divBdr>
    </w:div>
    <w:div w:id="772019062">
      <w:bodyDiv w:val="1"/>
      <w:marLeft w:val="0"/>
      <w:marRight w:val="0"/>
      <w:marTop w:val="0"/>
      <w:marBottom w:val="0"/>
      <w:divBdr>
        <w:top w:val="none" w:sz="0" w:space="0" w:color="auto"/>
        <w:left w:val="none" w:sz="0" w:space="0" w:color="auto"/>
        <w:bottom w:val="none" w:sz="0" w:space="0" w:color="auto"/>
        <w:right w:val="none" w:sz="0" w:space="0" w:color="auto"/>
      </w:divBdr>
    </w:div>
    <w:div w:id="783697454">
      <w:bodyDiv w:val="1"/>
      <w:marLeft w:val="0"/>
      <w:marRight w:val="0"/>
      <w:marTop w:val="0"/>
      <w:marBottom w:val="0"/>
      <w:divBdr>
        <w:top w:val="none" w:sz="0" w:space="0" w:color="auto"/>
        <w:left w:val="none" w:sz="0" w:space="0" w:color="auto"/>
        <w:bottom w:val="none" w:sz="0" w:space="0" w:color="auto"/>
        <w:right w:val="none" w:sz="0" w:space="0" w:color="auto"/>
      </w:divBdr>
    </w:div>
    <w:div w:id="784270138">
      <w:bodyDiv w:val="1"/>
      <w:marLeft w:val="0"/>
      <w:marRight w:val="0"/>
      <w:marTop w:val="0"/>
      <w:marBottom w:val="0"/>
      <w:divBdr>
        <w:top w:val="none" w:sz="0" w:space="0" w:color="auto"/>
        <w:left w:val="none" w:sz="0" w:space="0" w:color="auto"/>
        <w:bottom w:val="none" w:sz="0" w:space="0" w:color="auto"/>
        <w:right w:val="none" w:sz="0" w:space="0" w:color="auto"/>
      </w:divBdr>
    </w:div>
    <w:div w:id="785006565">
      <w:bodyDiv w:val="1"/>
      <w:marLeft w:val="0"/>
      <w:marRight w:val="0"/>
      <w:marTop w:val="0"/>
      <w:marBottom w:val="0"/>
      <w:divBdr>
        <w:top w:val="none" w:sz="0" w:space="0" w:color="auto"/>
        <w:left w:val="none" w:sz="0" w:space="0" w:color="auto"/>
        <w:bottom w:val="none" w:sz="0" w:space="0" w:color="auto"/>
        <w:right w:val="none" w:sz="0" w:space="0" w:color="auto"/>
      </w:divBdr>
    </w:div>
    <w:div w:id="789134147">
      <w:bodyDiv w:val="1"/>
      <w:marLeft w:val="0"/>
      <w:marRight w:val="0"/>
      <w:marTop w:val="0"/>
      <w:marBottom w:val="0"/>
      <w:divBdr>
        <w:top w:val="none" w:sz="0" w:space="0" w:color="auto"/>
        <w:left w:val="none" w:sz="0" w:space="0" w:color="auto"/>
        <w:bottom w:val="none" w:sz="0" w:space="0" w:color="auto"/>
        <w:right w:val="none" w:sz="0" w:space="0" w:color="auto"/>
      </w:divBdr>
    </w:div>
    <w:div w:id="790629875">
      <w:bodyDiv w:val="1"/>
      <w:marLeft w:val="0"/>
      <w:marRight w:val="0"/>
      <w:marTop w:val="0"/>
      <w:marBottom w:val="0"/>
      <w:divBdr>
        <w:top w:val="none" w:sz="0" w:space="0" w:color="auto"/>
        <w:left w:val="none" w:sz="0" w:space="0" w:color="auto"/>
        <w:bottom w:val="none" w:sz="0" w:space="0" w:color="auto"/>
        <w:right w:val="none" w:sz="0" w:space="0" w:color="auto"/>
      </w:divBdr>
    </w:div>
    <w:div w:id="798691692">
      <w:bodyDiv w:val="1"/>
      <w:marLeft w:val="0"/>
      <w:marRight w:val="0"/>
      <w:marTop w:val="0"/>
      <w:marBottom w:val="0"/>
      <w:divBdr>
        <w:top w:val="none" w:sz="0" w:space="0" w:color="auto"/>
        <w:left w:val="none" w:sz="0" w:space="0" w:color="auto"/>
        <w:bottom w:val="none" w:sz="0" w:space="0" w:color="auto"/>
        <w:right w:val="none" w:sz="0" w:space="0" w:color="auto"/>
      </w:divBdr>
    </w:div>
    <w:div w:id="810943555">
      <w:bodyDiv w:val="1"/>
      <w:marLeft w:val="0"/>
      <w:marRight w:val="0"/>
      <w:marTop w:val="0"/>
      <w:marBottom w:val="0"/>
      <w:divBdr>
        <w:top w:val="none" w:sz="0" w:space="0" w:color="auto"/>
        <w:left w:val="none" w:sz="0" w:space="0" w:color="auto"/>
        <w:bottom w:val="none" w:sz="0" w:space="0" w:color="auto"/>
        <w:right w:val="none" w:sz="0" w:space="0" w:color="auto"/>
      </w:divBdr>
    </w:div>
    <w:div w:id="811144743">
      <w:bodyDiv w:val="1"/>
      <w:marLeft w:val="0"/>
      <w:marRight w:val="0"/>
      <w:marTop w:val="0"/>
      <w:marBottom w:val="0"/>
      <w:divBdr>
        <w:top w:val="none" w:sz="0" w:space="0" w:color="auto"/>
        <w:left w:val="none" w:sz="0" w:space="0" w:color="auto"/>
        <w:bottom w:val="none" w:sz="0" w:space="0" w:color="auto"/>
        <w:right w:val="none" w:sz="0" w:space="0" w:color="auto"/>
      </w:divBdr>
    </w:div>
    <w:div w:id="861167453">
      <w:bodyDiv w:val="1"/>
      <w:marLeft w:val="0"/>
      <w:marRight w:val="0"/>
      <w:marTop w:val="0"/>
      <w:marBottom w:val="0"/>
      <w:divBdr>
        <w:top w:val="none" w:sz="0" w:space="0" w:color="auto"/>
        <w:left w:val="none" w:sz="0" w:space="0" w:color="auto"/>
        <w:bottom w:val="none" w:sz="0" w:space="0" w:color="auto"/>
        <w:right w:val="none" w:sz="0" w:space="0" w:color="auto"/>
      </w:divBdr>
    </w:div>
    <w:div w:id="883830622">
      <w:bodyDiv w:val="1"/>
      <w:marLeft w:val="0"/>
      <w:marRight w:val="0"/>
      <w:marTop w:val="0"/>
      <w:marBottom w:val="0"/>
      <w:divBdr>
        <w:top w:val="none" w:sz="0" w:space="0" w:color="auto"/>
        <w:left w:val="none" w:sz="0" w:space="0" w:color="auto"/>
        <w:bottom w:val="none" w:sz="0" w:space="0" w:color="auto"/>
        <w:right w:val="none" w:sz="0" w:space="0" w:color="auto"/>
      </w:divBdr>
    </w:div>
    <w:div w:id="884214300">
      <w:bodyDiv w:val="1"/>
      <w:marLeft w:val="0"/>
      <w:marRight w:val="0"/>
      <w:marTop w:val="0"/>
      <w:marBottom w:val="0"/>
      <w:divBdr>
        <w:top w:val="none" w:sz="0" w:space="0" w:color="auto"/>
        <w:left w:val="none" w:sz="0" w:space="0" w:color="auto"/>
        <w:bottom w:val="none" w:sz="0" w:space="0" w:color="auto"/>
        <w:right w:val="none" w:sz="0" w:space="0" w:color="auto"/>
      </w:divBdr>
      <w:divsChild>
        <w:div w:id="1472091821">
          <w:marLeft w:val="0"/>
          <w:marRight w:val="0"/>
          <w:marTop w:val="0"/>
          <w:marBottom w:val="0"/>
          <w:divBdr>
            <w:top w:val="none" w:sz="0" w:space="0" w:color="auto"/>
            <w:left w:val="none" w:sz="0" w:space="0" w:color="auto"/>
            <w:bottom w:val="none" w:sz="0" w:space="0" w:color="auto"/>
            <w:right w:val="none" w:sz="0" w:space="0" w:color="auto"/>
          </w:divBdr>
        </w:div>
        <w:div w:id="1396733424">
          <w:marLeft w:val="0"/>
          <w:marRight w:val="0"/>
          <w:marTop w:val="0"/>
          <w:marBottom w:val="0"/>
          <w:divBdr>
            <w:top w:val="none" w:sz="0" w:space="0" w:color="auto"/>
            <w:left w:val="none" w:sz="0" w:space="0" w:color="auto"/>
            <w:bottom w:val="none" w:sz="0" w:space="0" w:color="auto"/>
            <w:right w:val="none" w:sz="0" w:space="0" w:color="auto"/>
          </w:divBdr>
        </w:div>
      </w:divsChild>
    </w:div>
    <w:div w:id="898050193">
      <w:bodyDiv w:val="1"/>
      <w:marLeft w:val="0"/>
      <w:marRight w:val="0"/>
      <w:marTop w:val="0"/>
      <w:marBottom w:val="0"/>
      <w:divBdr>
        <w:top w:val="none" w:sz="0" w:space="0" w:color="auto"/>
        <w:left w:val="none" w:sz="0" w:space="0" w:color="auto"/>
        <w:bottom w:val="none" w:sz="0" w:space="0" w:color="auto"/>
        <w:right w:val="none" w:sz="0" w:space="0" w:color="auto"/>
      </w:divBdr>
      <w:divsChild>
        <w:div w:id="122075035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898125617">
      <w:bodyDiv w:val="1"/>
      <w:marLeft w:val="0"/>
      <w:marRight w:val="0"/>
      <w:marTop w:val="0"/>
      <w:marBottom w:val="0"/>
      <w:divBdr>
        <w:top w:val="none" w:sz="0" w:space="0" w:color="auto"/>
        <w:left w:val="none" w:sz="0" w:space="0" w:color="auto"/>
        <w:bottom w:val="none" w:sz="0" w:space="0" w:color="auto"/>
        <w:right w:val="none" w:sz="0" w:space="0" w:color="auto"/>
      </w:divBdr>
    </w:div>
    <w:div w:id="898440543">
      <w:bodyDiv w:val="1"/>
      <w:marLeft w:val="0"/>
      <w:marRight w:val="0"/>
      <w:marTop w:val="0"/>
      <w:marBottom w:val="0"/>
      <w:divBdr>
        <w:top w:val="none" w:sz="0" w:space="0" w:color="auto"/>
        <w:left w:val="none" w:sz="0" w:space="0" w:color="auto"/>
        <w:bottom w:val="none" w:sz="0" w:space="0" w:color="auto"/>
        <w:right w:val="none" w:sz="0" w:space="0" w:color="auto"/>
      </w:divBdr>
      <w:divsChild>
        <w:div w:id="60858898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13784779">
      <w:bodyDiv w:val="1"/>
      <w:marLeft w:val="0"/>
      <w:marRight w:val="0"/>
      <w:marTop w:val="0"/>
      <w:marBottom w:val="0"/>
      <w:divBdr>
        <w:top w:val="none" w:sz="0" w:space="0" w:color="auto"/>
        <w:left w:val="none" w:sz="0" w:space="0" w:color="auto"/>
        <w:bottom w:val="none" w:sz="0" w:space="0" w:color="auto"/>
        <w:right w:val="none" w:sz="0" w:space="0" w:color="auto"/>
      </w:divBdr>
    </w:div>
    <w:div w:id="915632149">
      <w:bodyDiv w:val="1"/>
      <w:marLeft w:val="0"/>
      <w:marRight w:val="0"/>
      <w:marTop w:val="0"/>
      <w:marBottom w:val="0"/>
      <w:divBdr>
        <w:top w:val="none" w:sz="0" w:space="0" w:color="auto"/>
        <w:left w:val="none" w:sz="0" w:space="0" w:color="auto"/>
        <w:bottom w:val="none" w:sz="0" w:space="0" w:color="auto"/>
        <w:right w:val="none" w:sz="0" w:space="0" w:color="auto"/>
      </w:divBdr>
    </w:div>
    <w:div w:id="916666359">
      <w:bodyDiv w:val="1"/>
      <w:marLeft w:val="0"/>
      <w:marRight w:val="0"/>
      <w:marTop w:val="0"/>
      <w:marBottom w:val="0"/>
      <w:divBdr>
        <w:top w:val="none" w:sz="0" w:space="0" w:color="auto"/>
        <w:left w:val="none" w:sz="0" w:space="0" w:color="auto"/>
        <w:bottom w:val="none" w:sz="0" w:space="0" w:color="auto"/>
        <w:right w:val="none" w:sz="0" w:space="0" w:color="auto"/>
      </w:divBdr>
    </w:div>
    <w:div w:id="919099529">
      <w:bodyDiv w:val="1"/>
      <w:marLeft w:val="0"/>
      <w:marRight w:val="0"/>
      <w:marTop w:val="0"/>
      <w:marBottom w:val="0"/>
      <w:divBdr>
        <w:top w:val="none" w:sz="0" w:space="0" w:color="auto"/>
        <w:left w:val="none" w:sz="0" w:space="0" w:color="auto"/>
        <w:bottom w:val="none" w:sz="0" w:space="0" w:color="auto"/>
        <w:right w:val="none" w:sz="0" w:space="0" w:color="auto"/>
      </w:divBdr>
    </w:div>
    <w:div w:id="921724668">
      <w:bodyDiv w:val="1"/>
      <w:marLeft w:val="0"/>
      <w:marRight w:val="0"/>
      <w:marTop w:val="0"/>
      <w:marBottom w:val="0"/>
      <w:divBdr>
        <w:top w:val="none" w:sz="0" w:space="0" w:color="auto"/>
        <w:left w:val="none" w:sz="0" w:space="0" w:color="auto"/>
        <w:bottom w:val="none" w:sz="0" w:space="0" w:color="auto"/>
        <w:right w:val="none" w:sz="0" w:space="0" w:color="auto"/>
      </w:divBdr>
    </w:div>
    <w:div w:id="925990901">
      <w:bodyDiv w:val="1"/>
      <w:marLeft w:val="0"/>
      <w:marRight w:val="0"/>
      <w:marTop w:val="0"/>
      <w:marBottom w:val="0"/>
      <w:divBdr>
        <w:top w:val="none" w:sz="0" w:space="0" w:color="auto"/>
        <w:left w:val="none" w:sz="0" w:space="0" w:color="auto"/>
        <w:bottom w:val="none" w:sz="0" w:space="0" w:color="auto"/>
        <w:right w:val="none" w:sz="0" w:space="0" w:color="auto"/>
      </w:divBdr>
    </w:div>
    <w:div w:id="927615465">
      <w:bodyDiv w:val="1"/>
      <w:marLeft w:val="0"/>
      <w:marRight w:val="0"/>
      <w:marTop w:val="0"/>
      <w:marBottom w:val="0"/>
      <w:divBdr>
        <w:top w:val="none" w:sz="0" w:space="0" w:color="auto"/>
        <w:left w:val="none" w:sz="0" w:space="0" w:color="auto"/>
        <w:bottom w:val="none" w:sz="0" w:space="0" w:color="auto"/>
        <w:right w:val="none" w:sz="0" w:space="0" w:color="auto"/>
      </w:divBdr>
    </w:div>
    <w:div w:id="938680659">
      <w:bodyDiv w:val="1"/>
      <w:marLeft w:val="0"/>
      <w:marRight w:val="0"/>
      <w:marTop w:val="0"/>
      <w:marBottom w:val="0"/>
      <w:divBdr>
        <w:top w:val="none" w:sz="0" w:space="0" w:color="auto"/>
        <w:left w:val="none" w:sz="0" w:space="0" w:color="auto"/>
        <w:bottom w:val="none" w:sz="0" w:space="0" w:color="auto"/>
        <w:right w:val="none" w:sz="0" w:space="0" w:color="auto"/>
      </w:divBdr>
    </w:div>
    <w:div w:id="939072162">
      <w:bodyDiv w:val="1"/>
      <w:marLeft w:val="0"/>
      <w:marRight w:val="0"/>
      <w:marTop w:val="0"/>
      <w:marBottom w:val="0"/>
      <w:divBdr>
        <w:top w:val="none" w:sz="0" w:space="0" w:color="auto"/>
        <w:left w:val="none" w:sz="0" w:space="0" w:color="auto"/>
        <w:bottom w:val="none" w:sz="0" w:space="0" w:color="auto"/>
        <w:right w:val="none" w:sz="0" w:space="0" w:color="auto"/>
      </w:divBdr>
    </w:div>
    <w:div w:id="941840056">
      <w:bodyDiv w:val="1"/>
      <w:marLeft w:val="0"/>
      <w:marRight w:val="0"/>
      <w:marTop w:val="0"/>
      <w:marBottom w:val="0"/>
      <w:divBdr>
        <w:top w:val="none" w:sz="0" w:space="0" w:color="auto"/>
        <w:left w:val="none" w:sz="0" w:space="0" w:color="auto"/>
        <w:bottom w:val="none" w:sz="0" w:space="0" w:color="auto"/>
        <w:right w:val="none" w:sz="0" w:space="0" w:color="auto"/>
      </w:divBdr>
    </w:div>
    <w:div w:id="942106911">
      <w:bodyDiv w:val="1"/>
      <w:marLeft w:val="0"/>
      <w:marRight w:val="0"/>
      <w:marTop w:val="0"/>
      <w:marBottom w:val="0"/>
      <w:divBdr>
        <w:top w:val="none" w:sz="0" w:space="0" w:color="auto"/>
        <w:left w:val="none" w:sz="0" w:space="0" w:color="auto"/>
        <w:bottom w:val="none" w:sz="0" w:space="0" w:color="auto"/>
        <w:right w:val="none" w:sz="0" w:space="0" w:color="auto"/>
      </w:divBdr>
      <w:divsChild>
        <w:div w:id="8898090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42762675">
      <w:bodyDiv w:val="1"/>
      <w:marLeft w:val="0"/>
      <w:marRight w:val="0"/>
      <w:marTop w:val="0"/>
      <w:marBottom w:val="0"/>
      <w:divBdr>
        <w:top w:val="none" w:sz="0" w:space="0" w:color="auto"/>
        <w:left w:val="none" w:sz="0" w:space="0" w:color="auto"/>
        <w:bottom w:val="none" w:sz="0" w:space="0" w:color="auto"/>
        <w:right w:val="none" w:sz="0" w:space="0" w:color="auto"/>
      </w:divBdr>
    </w:div>
    <w:div w:id="949901044">
      <w:bodyDiv w:val="1"/>
      <w:marLeft w:val="0"/>
      <w:marRight w:val="0"/>
      <w:marTop w:val="0"/>
      <w:marBottom w:val="0"/>
      <w:divBdr>
        <w:top w:val="none" w:sz="0" w:space="0" w:color="auto"/>
        <w:left w:val="none" w:sz="0" w:space="0" w:color="auto"/>
        <w:bottom w:val="none" w:sz="0" w:space="0" w:color="auto"/>
        <w:right w:val="none" w:sz="0" w:space="0" w:color="auto"/>
      </w:divBdr>
    </w:div>
    <w:div w:id="954100911">
      <w:bodyDiv w:val="1"/>
      <w:marLeft w:val="0"/>
      <w:marRight w:val="0"/>
      <w:marTop w:val="0"/>
      <w:marBottom w:val="0"/>
      <w:divBdr>
        <w:top w:val="none" w:sz="0" w:space="0" w:color="auto"/>
        <w:left w:val="none" w:sz="0" w:space="0" w:color="auto"/>
        <w:bottom w:val="none" w:sz="0" w:space="0" w:color="auto"/>
        <w:right w:val="none" w:sz="0" w:space="0" w:color="auto"/>
      </w:divBdr>
    </w:div>
    <w:div w:id="963342028">
      <w:bodyDiv w:val="1"/>
      <w:marLeft w:val="0"/>
      <w:marRight w:val="0"/>
      <w:marTop w:val="0"/>
      <w:marBottom w:val="0"/>
      <w:divBdr>
        <w:top w:val="none" w:sz="0" w:space="0" w:color="auto"/>
        <w:left w:val="none" w:sz="0" w:space="0" w:color="auto"/>
        <w:bottom w:val="none" w:sz="0" w:space="0" w:color="auto"/>
        <w:right w:val="none" w:sz="0" w:space="0" w:color="auto"/>
      </w:divBdr>
      <w:divsChild>
        <w:div w:id="574822507">
          <w:marLeft w:val="0"/>
          <w:marRight w:val="0"/>
          <w:marTop w:val="0"/>
          <w:marBottom w:val="0"/>
          <w:divBdr>
            <w:top w:val="none" w:sz="0" w:space="0" w:color="auto"/>
            <w:left w:val="none" w:sz="0" w:space="0" w:color="auto"/>
            <w:bottom w:val="none" w:sz="0" w:space="0" w:color="auto"/>
            <w:right w:val="none" w:sz="0" w:space="0" w:color="auto"/>
          </w:divBdr>
        </w:div>
        <w:div w:id="1422146541">
          <w:marLeft w:val="0"/>
          <w:marRight w:val="0"/>
          <w:marTop w:val="0"/>
          <w:marBottom w:val="0"/>
          <w:divBdr>
            <w:top w:val="none" w:sz="0" w:space="0" w:color="auto"/>
            <w:left w:val="none" w:sz="0" w:space="0" w:color="auto"/>
            <w:bottom w:val="none" w:sz="0" w:space="0" w:color="auto"/>
            <w:right w:val="none" w:sz="0" w:space="0" w:color="auto"/>
          </w:divBdr>
        </w:div>
        <w:div w:id="309210061">
          <w:marLeft w:val="0"/>
          <w:marRight w:val="0"/>
          <w:marTop w:val="0"/>
          <w:marBottom w:val="0"/>
          <w:divBdr>
            <w:top w:val="none" w:sz="0" w:space="0" w:color="auto"/>
            <w:left w:val="none" w:sz="0" w:space="0" w:color="auto"/>
            <w:bottom w:val="none" w:sz="0" w:space="0" w:color="auto"/>
            <w:right w:val="none" w:sz="0" w:space="0" w:color="auto"/>
          </w:divBdr>
        </w:div>
        <w:div w:id="1558780028">
          <w:marLeft w:val="0"/>
          <w:marRight w:val="0"/>
          <w:marTop w:val="0"/>
          <w:marBottom w:val="0"/>
          <w:divBdr>
            <w:top w:val="none" w:sz="0" w:space="0" w:color="auto"/>
            <w:left w:val="none" w:sz="0" w:space="0" w:color="auto"/>
            <w:bottom w:val="none" w:sz="0" w:space="0" w:color="auto"/>
            <w:right w:val="none" w:sz="0" w:space="0" w:color="auto"/>
          </w:divBdr>
        </w:div>
        <w:div w:id="1456682569">
          <w:marLeft w:val="0"/>
          <w:marRight w:val="0"/>
          <w:marTop w:val="0"/>
          <w:marBottom w:val="0"/>
          <w:divBdr>
            <w:top w:val="none" w:sz="0" w:space="0" w:color="auto"/>
            <w:left w:val="none" w:sz="0" w:space="0" w:color="auto"/>
            <w:bottom w:val="none" w:sz="0" w:space="0" w:color="auto"/>
            <w:right w:val="none" w:sz="0" w:space="0" w:color="auto"/>
          </w:divBdr>
        </w:div>
        <w:div w:id="471220239">
          <w:marLeft w:val="0"/>
          <w:marRight w:val="0"/>
          <w:marTop w:val="0"/>
          <w:marBottom w:val="0"/>
          <w:divBdr>
            <w:top w:val="none" w:sz="0" w:space="0" w:color="auto"/>
            <w:left w:val="none" w:sz="0" w:space="0" w:color="auto"/>
            <w:bottom w:val="none" w:sz="0" w:space="0" w:color="auto"/>
            <w:right w:val="none" w:sz="0" w:space="0" w:color="auto"/>
          </w:divBdr>
        </w:div>
        <w:div w:id="427435268">
          <w:marLeft w:val="0"/>
          <w:marRight w:val="0"/>
          <w:marTop w:val="0"/>
          <w:marBottom w:val="0"/>
          <w:divBdr>
            <w:top w:val="none" w:sz="0" w:space="0" w:color="auto"/>
            <w:left w:val="none" w:sz="0" w:space="0" w:color="auto"/>
            <w:bottom w:val="none" w:sz="0" w:space="0" w:color="auto"/>
            <w:right w:val="none" w:sz="0" w:space="0" w:color="auto"/>
          </w:divBdr>
        </w:div>
        <w:div w:id="510149427">
          <w:marLeft w:val="0"/>
          <w:marRight w:val="0"/>
          <w:marTop w:val="0"/>
          <w:marBottom w:val="0"/>
          <w:divBdr>
            <w:top w:val="none" w:sz="0" w:space="0" w:color="auto"/>
            <w:left w:val="none" w:sz="0" w:space="0" w:color="auto"/>
            <w:bottom w:val="none" w:sz="0" w:space="0" w:color="auto"/>
            <w:right w:val="none" w:sz="0" w:space="0" w:color="auto"/>
          </w:divBdr>
        </w:div>
        <w:div w:id="700672410">
          <w:marLeft w:val="0"/>
          <w:marRight w:val="0"/>
          <w:marTop w:val="0"/>
          <w:marBottom w:val="0"/>
          <w:divBdr>
            <w:top w:val="none" w:sz="0" w:space="0" w:color="auto"/>
            <w:left w:val="none" w:sz="0" w:space="0" w:color="auto"/>
            <w:bottom w:val="none" w:sz="0" w:space="0" w:color="auto"/>
            <w:right w:val="none" w:sz="0" w:space="0" w:color="auto"/>
          </w:divBdr>
        </w:div>
        <w:div w:id="1768428468">
          <w:marLeft w:val="0"/>
          <w:marRight w:val="0"/>
          <w:marTop w:val="0"/>
          <w:marBottom w:val="0"/>
          <w:divBdr>
            <w:top w:val="none" w:sz="0" w:space="0" w:color="auto"/>
            <w:left w:val="none" w:sz="0" w:space="0" w:color="auto"/>
            <w:bottom w:val="none" w:sz="0" w:space="0" w:color="auto"/>
            <w:right w:val="none" w:sz="0" w:space="0" w:color="auto"/>
          </w:divBdr>
        </w:div>
        <w:div w:id="2005860927">
          <w:marLeft w:val="0"/>
          <w:marRight w:val="0"/>
          <w:marTop w:val="0"/>
          <w:marBottom w:val="0"/>
          <w:divBdr>
            <w:top w:val="none" w:sz="0" w:space="0" w:color="auto"/>
            <w:left w:val="none" w:sz="0" w:space="0" w:color="auto"/>
            <w:bottom w:val="none" w:sz="0" w:space="0" w:color="auto"/>
            <w:right w:val="none" w:sz="0" w:space="0" w:color="auto"/>
          </w:divBdr>
        </w:div>
        <w:div w:id="820535441">
          <w:marLeft w:val="0"/>
          <w:marRight w:val="0"/>
          <w:marTop w:val="0"/>
          <w:marBottom w:val="0"/>
          <w:divBdr>
            <w:top w:val="none" w:sz="0" w:space="0" w:color="auto"/>
            <w:left w:val="none" w:sz="0" w:space="0" w:color="auto"/>
            <w:bottom w:val="none" w:sz="0" w:space="0" w:color="auto"/>
            <w:right w:val="none" w:sz="0" w:space="0" w:color="auto"/>
          </w:divBdr>
        </w:div>
      </w:divsChild>
    </w:div>
    <w:div w:id="965964045">
      <w:bodyDiv w:val="1"/>
      <w:marLeft w:val="0"/>
      <w:marRight w:val="0"/>
      <w:marTop w:val="0"/>
      <w:marBottom w:val="0"/>
      <w:divBdr>
        <w:top w:val="none" w:sz="0" w:space="0" w:color="auto"/>
        <w:left w:val="none" w:sz="0" w:space="0" w:color="auto"/>
        <w:bottom w:val="none" w:sz="0" w:space="0" w:color="auto"/>
        <w:right w:val="none" w:sz="0" w:space="0" w:color="auto"/>
      </w:divBdr>
      <w:divsChild>
        <w:div w:id="66559488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68163655">
      <w:bodyDiv w:val="1"/>
      <w:marLeft w:val="0"/>
      <w:marRight w:val="0"/>
      <w:marTop w:val="0"/>
      <w:marBottom w:val="0"/>
      <w:divBdr>
        <w:top w:val="none" w:sz="0" w:space="0" w:color="auto"/>
        <w:left w:val="none" w:sz="0" w:space="0" w:color="auto"/>
        <w:bottom w:val="none" w:sz="0" w:space="0" w:color="auto"/>
        <w:right w:val="none" w:sz="0" w:space="0" w:color="auto"/>
      </w:divBdr>
    </w:div>
    <w:div w:id="979962520">
      <w:bodyDiv w:val="1"/>
      <w:marLeft w:val="0"/>
      <w:marRight w:val="0"/>
      <w:marTop w:val="0"/>
      <w:marBottom w:val="0"/>
      <w:divBdr>
        <w:top w:val="none" w:sz="0" w:space="0" w:color="auto"/>
        <w:left w:val="none" w:sz="0" w:space="0" w:color="auto"/>
        <w:bottom w:val="none" w:sz="0" w:space="0" w:color="auto"/>
        <w:right w:val="none" w:sz="0" w:space="0" w:color="auto"/>
      </w:divBdr>
    </w:div>
    <w:div w:id="982343986">
      <w:bodyDiv w:val="1"/>
      <w:marLeft w:val="0"/>
      <w:marRight w:val="0"/>
      <w:marTop w:val="0"/>
      <w:marBottom w:val="0"/>
      <w:divBdr>
        <w:top w:val="none" w:sz="0" w:space="0" w:color="auto"/>
        <w:left w:val="none" w:sz="0" w:space="0" w:color="auto"/>
        <w:bottom w:val="none" w:sz="0" w:space="0" w:color="auto"/>
        <w:right w:val="none" w:sz="0" w:space="0" w:color="auto"/>
      </w:divBdr>
    </w:div>
    <w:div w:id="992879944">
      <w:bodyDiv w:val="1"/>
      <w:marLeft w:val="0"/>
      <w:marRight w:val="0"/>
      <w:marTop w:val="0"/>
      <w:marBottom w:val="0"/>
      <w:divBdr>
        <w:top w:val="none" w:sz="0" w:space="0" w:color="auto"/>
        <w:left w:val="none" w:sz="0" w:space="0" w:color="auto"/>
        <w:bottom w:val="none" w:sz="0" w:space="0" w:color="auto"/>
        <w:right w:val="none" w:sz="0" w:space="0" w:color="auto"/>
      </w:divBdr>
    </w:div>
    <w:div w:id="996540628">
      <w:bodyDiv w:val="1"/>
      <w:marLeft w:val="0"/>
      <w:marRight w:val="0"/>
      <w:marTop w:val="0"/>
      <w:marBottom w:val="0"/>
      <w:divBdr>
        <w:top w:val="none" w:sz="0" w:space="0" w:color="auto"/>
        <w:left w:val="none" w:sz="0" w:space="0" w:color="auto"/>
        <w:bottom w:val="none" w:sz="0" w:space="0" w:color="auto"/>
        <w:right w:val="none" w:sz="0" w:space="0" w:color="auto"/>
      </w:divBdr>
      <w:divsChild>
        <w:div w:id="1337266119">
          <w:marLeft w:val="0"/>
          <w:marRight w:val="0"/>
          <w:marTop w:val="0"/>
          <w:marBottom w:val="0"/>
          <w:divBdr>
            <w:top w:val="none" w:sz="0" w:space="0" w:color="auto"/>
            <w:left w:val="none" w:sz="0" w:space="0" w:color="auto"/>
            <w:bottom w:val="none" w:sz="0" w:space="0" w:color="auto"/>
            <w:right w:val="none" w:sz="0" w:space="0" w:color="auto"/>
          </w:divBdr>
          <w:divsChild>
            <w:div w:id="1841500240">
              <w:marLeft w:val="150"/>
              <w:marRight w:val="0"/>
              <w:marTop w:val="150"/>
              <w:marBottom w:val="150"/>
              <w:divBdr>
                <w:top w:val="none" w:sz="0" w:space="0" w:color="auto"/>
                <w:left w:val="none" w:sz="0" w:space="0" w:color="auto"/>
                <w:bottom w:val="none" w:sz="0" w:space="0" w:color="auto"/>
                <w:right w:val="none" w:sz="0" w:space="0" w:color="auto"/>
              </w:divBdr>
              <w:divsChild>
                <w:div w:id="7406372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2734089">
          <w:marLeft w:val="0"/>
          <w:marRight w:val="0"/>
          <w:marTop w:val="0"/>
          <w:marBottom w:val="0"/>
          <w:divBdr>
            <w:top w:val="none" w:sz="0" w:space="0" w:color="auto"/>
            <w:left w:val="none" w:sz="0" w:space="0" w:color="auto"/>
            <w:bottom w:val="none" w:sz="0" w:space="0" w:color="auto"/>
            <w:right w:val="none" w:sz="0" w:space="0" w:color="auto"/>
          </w:divBdr>
        </w:div>
        <w:div w:id="516388074">
          <w:marLeft w:val="0"/>
          <w:marRight w:val="0"/>
          <w:marTop w:val="0"/>
          <w:marBottom w:val="0"/>
          <w:divBdr>
            <w:top w:val="none" w:sz="0" w:space="0" w:color="auto"/>
            <w:left w:val="none" w:sz="0" w:space="0" w:color="auto"/>
            <w:bottom w:val="none" w:sz="0" w:space="0" w:color="auto"/>
            <w:right w:val="none" w:sz="0" w:space="0" w:color="auto"/>
          </w:divBdr>
        </w:div>
        <w:div w:id="1354265294">
          <w:marLeft w:val="0"/>
          <w:marRight w:val="0"/>
          <w:marTop w:val="0"/>
          <w:marBottom w:val="0"/>
          <w:divBdr>
            <w:top w:val="none" w:sz="0" w:space="0" w:color="auto"/>
            <w:left w:val="none" w:sz="0" w:space="0" w:color="auto"/>
            <w:bottom w:val="none" w:sz="0" w:space="0" w:color="auto"/>
            <w:right w:val="none" w:sz="0" w:space="0" w:color="auto"/>
          </w:divBdr>
        </w:div>
        <w:div w:id="1781798610">
          <w:marLeft w:val="0"/>
          <w:marRight w:val="0"/>
          <w:marTop w:val="0"/>
          <w:marBottom w:val="0"/>
          <w:divBdr>
            <w:top w:val="none" w:sz="0" w:space="0" w:color="auto"/>
            <w:left w:val="none" w:sz="0" w:space="0" w:color="auto"/>
            <w:bottom w:val="none" w:sz="0" w:space="0" w:color="auto"/>
            <w:right w:val="none" w:sz="0" w:space="0" w:color="auto"/>
          </w:divBdr>
        </w:div>
        <w:div w:id="598147849">
          <w:marLeft w:val="0"/>
          <w:marRight w:val="0"/>
          <w:marTop w:val="0"/>
          <w:marBottom w:val="0"/>
          <w:divBdr>
            <w:top w:val="none" w:sz="0" w:space="0" w:color="auto"/>
            <w:left w:val="none" w:sz="0" w:space="0" w:color="auto"/>
            <w:bottom w:val="none" w:sz="0" w:space="0" w:color="auto"/>
            <w:right w:val="none" w:sz="0" w:space="0" w:color="auto"/>
          </w:divBdr>
          <w:divsChild>
            <w:div w:id="94595911">
              <w:marLeft w:val="0"/>
              <w:marRight w:val="0"/>
              <w:marTop w:val="0"/>
              <w:marBottom w:val="0"/>
              <w:divBdr>
                <w:top w:val="none" w:sz="0" w:space="0" w:color="auto"/>
                <w:left w:val="none" w:sz="0" w:space="0" w:color="auto"/>
                <w:bottom w:val="none" w:sz="0" w:space="0" w:color="auto"/>
                <w:right w:val="none" w:sz="0" w:space="0" w:color="auto"/>
              </w:divBdr>
            </w:div>
            <w:div w:id="1149319593">
              <w:marLeft w:val="0"/>
              <w:marRight w:val="0"/>
              <w:marTop w:val="0"/>
              <w:marBottom w:val="0"/>
              <w:divBdr>
                <w:top w:val="none" w:sz="0" w:space="0" w:color="auto"/>
                <w:left w:val="none" w:sz="0" w:space="0" w:color="auto"/>
                <w:bottom w:val="none" w:sz="0" w:space="0" w:color="auto"/>
                <w:right w:val="none" w:sz="0" w:space="0" w:color="auto"/>
              </w:divBdr>
            </w:div>
            <w:div w:id="1869297750">
              <w:marLeft w:val="0"/>
              <w:marRight w:val="0"/>
              <w:marTop w:val="0"/>
              <w:marBottom w:val="0"/>
              <w:divBdr>
                <w:top w:val="none" w:sz="0" w:space="0" w:color="auto"/>
                <w:left w:val="none" w:sz="0" w:space="0" w:color="auto"/>
                <w:bottom w:val="none" w:sz="0" w:space="0" w:color="auto"/>
                <w:right w:val="none" w:sz="0" w:space="0" w:color="auto"/>
              </w:divBdr>
            </w:div>
            <w:div w:id="800272478">
              <w:marLeft w:val="0"/>
              <w:marRight w:val="0"/>
              <w:marTop w:val="0"/>
              <w:marBottom w:val="0"/>
              <w:divBdr>
                <w:top w:val="none" w:sz="0" w:space="0" w:color="auto"/>
                <w:left w:val="none" w:sz="0" w:space="0" w:color="auto"/>
                <w:bottom w:val="none" w:sz="0" w:space="0" w:color="auto"/>
                <w:right w:val="none" w:sz="0" w:space="0" w:color="auto"/>
              </w:divBdr>
            </w:div>
          </w:divsChild>
        </w:div>
        <w:div w:id="131364624">
          <w:marLeft w:val="0"/>
          <w:marRight w:val="0"/>
          <w:marTop w:val="0"/>
          <w:marBottom w:val="0"/>
          <w:divBdr>
            <w:top w:val="none" w:sz="0" w:space="0" w:color="auto"/>
            <w:left w:val="none" w:sz="0" w:space="0" w:color="auto"/>
            <w:bottom w:val="none" w:sz="0" w:space="0" w:color="auto"/>
            <w:right w:val="none" w:sz="0" w:space="0" w:color="auto"/>
          </w:divBdr>
        </w:div>
      </w:divsChild>
    </w:div>
    <w:div w:id="998920267">
      <w:bodyDiv w:val="1"/>
      <w:marLeft w:val="0"/>
      <w:marRight w:val="0"/>
      <w:marTop w:val="0"/>
      <w:marBottom w:val="0"/>
      <w:divBdr>
        <w:top w:val="none" w:sz="0" w:space="0" w:color="auto"/>
        <w:left w:val="none" w:sz="0" w:space="0" w:color="auto"/>
        <w:bottom w:val="none" w:sz="0" w:space="0" w:color="auto"/>
        <w:right w:val="none" w:sz="0" w:space="0" w:color="auto"/>
      </w:divBdr>
    </w:div>
    <w:div w:id="1016032310">
      <w:bodyDiv w:val="1"/>
      <w:marLeft w:val="0"/>
      <w:marRight w:val="0"/>
      <w:marTop w:val="0"/>
      <w:marBottom w:val="0"/>
      <w:divBdr>
        <w:top w:val="none" w:sz="0" w:space="0" w:color="auto"/>
        <w:left w:val="none" w:sz="0" w:space="0" w:color="auto"/>
        <w:bottom w:val="none" w:sz="0" w:space="0" w:color="auto"/>
        <w:right w:val="none" w:sz="0" w:space="0" w:color="auto"/>
      </w:divBdr>
    </w:div>
    <w:div w:id="1026520326">
      <w:bodyDiv w:val="1"/>
      <w:marLeft w:val="0"/>
      <w:marRight w:val="0"/>
      <w:marTop w:val="0"/>
      <w:marBottom w:val="0"/>
      <w:divBdr>
        <w:top w:val="none" w:sz="0" w:space="0" w:color="auto"/>
        <w:left w:val="none" w:sz="0" w:space="0" w:color="auto"/>
        <w:bottom w:val="none" w:sz="0" w:space="0" w:color="auto"/>
        <w:right w:val="none" w:sz="0" w:space="0" w:color="auto"/>
      </w:divBdr>
    </w:div>
    <w:div w:id="1030649359">
      <w:bodyDiv w:val="1"/>
      <w:marLeft w:val="0"/>
      <w:marRight w:val="0"/>
      <w:marTop w:val="0"/>
      <w:marBottom w:val="0"/>
      <w:divBdr>
        <w:top w:val="none" w:sz="0" w:space="0" w:color="auto"/>
        <w:left w:val="none" w:sz="0" w:space="0" w:color="auto"/>
        <w:bottom w:val="none" w:sz="0" w:space="0" w:color="auto"/>
        <w:right w:val="none" w:sz="0" w:space="0" w:color="auto"/>
      </w:divBdr>
      <w:divsChild>
        <w:div w:id="140780613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031105567">
      <w:bodyDiv w:val="1"/>
      <w:marLeft w:val="0"/>
      <w:marRight w:val="0"/>
      <w:marTop w:val="0"/>
      <w:marBottom w:val="0"/>
      <w:divBdr>
        <w:top w:val="none" w:sz="0" w:space="0" w:color="auto"/>
        <w:left w:val="none" w:sz="0" w:space="0" w:color="auto"/>
        <w:bottom w:val="none" w:sz="0" w:space="0" w:color="auto"/>
        <w:right w:val="none" w:sz="0" w:space="0" w:color="auto"/>
      </w:divBdr>
    </w:div>
    <w:div w:id="1036194640">
      <w:bodyDiv w:val="1"/>
      <w:marLeft w:val="0"/>
      <w:marRight w:val="0"/>
      <w:marTop w:val="0"/>
      <w:marBottom w:val="0"/>
      <w:divBdr>
        <w:top w:val="none" w:sz="0" w:space="0" w:color="auto"/>
        <w:left w:val="none" w:sz="0" w:space="0" w:color="auto"/>
        <w:bottom w:val="none" w:sz="0" w:space="0" w:color="auto"/>
        <w:right w:val="none" w:sz="0" w:space="0" w:color="auto"/>
      </w:divBdr>
    </w:div>
    <w:div w:id="1041172406">
      <w:bodyDiv w:val="1"/>
      <w:marLeft w:val="0"/>
      <w:marRight w:val="0"/>
      <w:marTop w:val="0"/>
      <w:marBottom w:val="0"/>
      <w:divBdr>
        <w:top w:val="none" w:sz="0" w:space="0" w:color="auto"/>
        <w:left w:val="none" w:sz="0" w:space="0" w:color="auto"/>
        <w:bottom w:val="none" w:sz="0" w:space="0" w:color="auto"/>
        <w:right w:val="none" w:sz="0" w:space="0" w:color="auto"/>
      </w:divBdr>
    </w:div>
    <w:div w:id="1054309271">
      <w:bodyDiv w:val="1"/>
      <w:marLeft w:val="0"/>
      <w:marRight w:val="0"/>
      <w:marTop w:val="0"/>
      <w:marBottom w:val="0"/>
      <w:divBdr>
        <w:top w:val="none" w:sz="0" w:space="0" w:color="auto"/>
        <w:left w:val="none" w:sz="0" w:space="0" w:color="auto"/>
        <w:bottom w:val="none" w:sz="0" w:space="0" w:color="auto"/>
        <w:right w:val="none" w:sz="0" w:space="0" w:color="auto"/>
      </w:divBdr>
    </w:div>
    <w:div w:id="1061904543">
      <w:bodyDiv w:val="1"/>
      <w:marLeft w:val="0"/>
      <w:marRight w:val="0"/>
      <w:marTop w:val="0"/>
      <w:marBottom w:val="0"/>
      <w:divBdr>
        <w:top w:val="none" w:sz="0" w:space="0" w:color="auto"/>
        <w:left w:val="none" w:sz="0" w:space="0" w:color="auto"/>
        <w:bottom w:val="none" w:sz="0" w:space="0" w:color="auto"/>
        <w:right w:val="none" w:sz="0" w:space="0" w:color="auto"/>
      </w:divBdr>
    </w:div>
    <w:div w:id="1065568872">
      <w:bodyDiv w:val="1"/>
      <w:marLeft w:val="0"/>
      <w:marRight w:val="0"/>
      <w:marTop w:val="0"/>
      <w:marBottom w:val="0"/>
      <w:divBdr>
        <w:top w:val="none" w:sz="0" w:space="0" w:color="auto"/>
        <w:left w:val="none" w:sz="0" w:space="0" w:color="auto"/>
        <w:bottom w:val="none" w:sz="0" w:space="0" w:color="auto"/>
        <w:right w:val="none" w:sz="0" w:space="0" w:color="auto"/>
      </w:divBdr>
    </w:div>
    <w:div w:id="1070273566">
      <w:bodyDiv w:val="1"/>
      <w:marLeft w:val="0"/>
      <w:marRight w:val="0"/>
      <w:marTop w:val="0"/>
      <w:marBottom w:val="0"/>
      <w:divBdr>
        <w:top w:val="none" w:sz="0" w:space="0" w:color="auto"/>
        <w:left w:val="none" w:sz="0" w:space="0" w:color="auto"/>
        <w:bottom w:val="none" w:sz="0" w:space="0" w:color="auto"/>
        <w:right w:val="none" w:sz="0" w:space="0" w:color="auto"/>
      </w:divBdr>
    </w:div>
    <w:div w:id="1081214524">
      <w:bodyDiv w:val="1"/>
      <w:marLeft w:val="0"/>
      <w:marRight w:val="0"/>
      <w:marTop w:val="0"/>
      <w:marBottom w:val="0"/>
      <w:divBdr>
        <w:top w:val="none" w:sz="0" w:space="0" w:color="auto"/>
        <w:left w:val="none" w:sz="0" w:space="0" w:color="auto"/>
        <w:bottom w:val="none" w:sz="0" w:space="0" w:color="auto"/>
        <w:right w:val="none" w:sz="0" w:space="0" w:color="auto"/>
      </w:divBdr>
    </w:div>
    <w:div w:id="1082069077">
      <w:bodyDiv w:val="1"/>
      <w:marLeft w:val="0"/>
      <w:marRight w:val="0"/>
      <w:marTop w:val="0"/>
      <w:marBottom w:val="0"/>
      <w:divBdr>
        <w:top w:val="none" w:sz="0" w:space="0" w:color="auto"/>
        <w:left w:val="none" w:sz="0" w:space="0" w:color="auto"/>
        <w:bottom w:val="none" w:sz="0" w:space="0" w:color="auto"/>
        <w:right w:val="none" w:sz="0" w:space="0" w:color="auto"/>
      </w:divBdr>
    </w:div>
    <w:div w:id="1087732492">
      <w:bodyDiv w:val="1"/>
      <w:marLeft w:val="0"/>
      <w:marRight w:val="0"/>
      <w:marTop w:val="0"/>
      <w:marBottom w:val="0"/>
      <w:divBdr>
        <w:top w:val="none" w:sz="0" w:space="0" w:color="auto"/>
        <w:left w:val="none" w:sz="0" w:space="0" w:color="auto"/>
        <w:bottom w:val="none" w:sz="0" w:space="0" w:color="auto"/>
        <w:right w:val="none" w:sz="0" w:space="0" w:color="auto"/>
      </w:divBdr>
    </w:div>
    <w:div w:id="1099256229">
      <w:bodyDiv w:val="1"/>
      <w:marLeft w:val="0"/>
      <w:marRight w:val="0"/>
      <w:marTop w:val="0"/>
      <w:marBottom w:val="0"/>
      <w:divBdr>
        <w:top w:val="none" w:sz="0" w:space="0" w:color="auto"/>
        <w:left w:val="none" w:sz="0" w:space="0" w:color="auto"/>
        <w:bottom w:val="none" w:sz="0" w:space="0" w:color="auto"/>
        <w:right w:val="none" w:sz="0" w:space="0" w:color="auto"/>
      </w:divBdr>
    </w:div>
    <w:div w:id="1104569890">
      <w:bodyDiv w:val="1"/>
      <w:marLeft w:val="0"/>
      <w:marRight w:val="0"/>
      <w:marTop w:val="0"/>
      <w:marBottom w:val="0"/>
      <w:divBdr>
        <w:top w:val="none" w:sz="0" w:space="0" w:color="auto"/>
        <w:left w:val="none" w:sz="0" w:space="0" w:color="auto"/>
        <w:bottom w:val="none" w:sz="0" w:space="0" w:color="auto"/>
        <w:right w:val="none" w:sz="0" w:space="0" w:color="auto"/>
      </w:divBdr>
    </w:div>
    <w:div w:id="1120303620">
      <w:bodyDiv w:val="1"/>
      <w:marLeft w:val="0"/>
      <w:marRight w:val="0"/>
      <w:marTop w:val="0"/>
      <w:marBottom w:val="0"/>
      <w:divBdr>
        <w:top w:val="none" w:sz="0" w:space="0" w:color="auto"/>
        <w:left w:val="none" w:sz="0" w:space="0" w:color="auto"/>
        <w:bottom w:val="none" w:sz="0" w:space="0" w:color="auto"/>
        <w:right w:val="none" w:sz="0" w:space="0" w:color="auto"/>
      </w:divBdr>
      <w:divsChild>
        <w:div w:id="1684628268">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128740711">
      <w:bodyDiv w:val="1"/>
      <w:marLeft w:val="0"/>
      <w:marRight w:val="0"/>
      <w:marTop w:val="0"/>
      <w:marBottom w:val="0"/>
      <w:divBdr>
        <w:top w:val="none" w:sz="0" w:space="0" w:color="auto"/>
        <w:left w:val="none" w:sz="0" w:space="0" w:color="auto"/>
        <w:bottom w:val="none" w:sz="0" w:space="0" w:color="auto"/>
        <w:right w:val="none" w:sz="0" w:space="0" w:color="auto"/>
      </w:divBdr>
    </w:div>
    <w:div w:id="1142650365">
      <w:bodyDiv w:val="1"/>
      <w:marLeft w:val="0"/>
      <w:marRight w:val="0"/>
      <w:marTop w:val="0"/>
      <w:marBottom w:val="0"/>
      <w:divBdr>
        <w:top w:val="none" w:sz="0" w:space="0" w:color="auto"/>
        <w:left w:val="none" w:sz="0" w:space="0" w:color="auto"/>
        <w:bottom w:val="none" w:sz="0" w:space="0" w:color="auto"/>
        <w:right w:val="none" w:sz="0" w:space="0" w:color="auto"/>
      </w:divBdr>
    </w:div>
    <w:div w:id="1146355861">
      <w:bodyDiv w:val="1"/>
      <w:marLeft w:val="0"/>
      <w:marRight w:val="0"/>
      <w:marTop w:val="0"/>
      <w:marBottom w:val="0"/>
      <w:divBdr>
        <w:top w:val="none" w:sz="0" w:space="0" w:color="auto"/>
        <w:left w:val="none" w:sz="0" w:space="0" w:color="auto"/>
        <w:bottom w:val="none" w:sz="0" w:space="0" w:color="auto"/>
        <w:right w:val="none" w:sz="0" w:space="0" w:color="auto"/>
      </w:divBdr>
    </w:div>
    <w:div w:id="1151217308">
      <w:bodyDiv w:val="1"/>
      <w:marLeft w:val="0"/>
      <w:marRight w:val="0"/>
      <w:marTop w:val="0"/>
      <w:marBottom w:val="0"/>
      <w:divBdr>
        <w:top w:val="none" w:sz="0" w:space="0" w:color="auto"/>
        <w:left w:val="none" w:sz="0" w:space="0" w:color="auto"/>
        <w:bottom w:val="none" w:sz="0" w:space="0" w:color="auto"/>
        <w:right w:val="none" w:sz="0" w:space="0" w:color="auto"/>
      </w:divBdr>
      <w:divsChild>
        <w:div w:id="646663908">
          <w:marLeft w:val="0"/>
          <w:marRight w:val="0"/>
          <w:marTop w:val="0"/>
          <w:marBottom w:val="0"/>
          <w:divBdr>
            <w:top w:val="none" w:sz="0" w:space="0" w:color="auto"/>
            <w:left w:val="none" w:sz="0" w:space="0" w:color="auto"/>
            <w:bottom w:val="none" w:sz="0" w:space="0" w:color="auto"/>
            <w:right w:val="none" w:sz="0" w:space="0" w:color="auto"/>
          </w:divBdr>
        </w:div>
        <w:div w:id="538710966">
          <w:marLeft w:val="0"/>
          <w:marRight w:val="0"/>
          <w:marTop w:val="0"/>
          <w:marBottom w:val="0"/>
          <w:divBdr>
            <w:top w:val="none" w:sz="0" w:space="0" w:color="auto"/>
            <w:left w:val="none" w:sz="0" w:space="0" w:color="auto"/>
            <w:bottom w:val="none" w:sz="0" w:space="0" w:color="auto"/>
            <w:right w:val="none" w:sz="0" w:space="0" w:color="auto"/>
          </w:divBdr>
        </w:div>
        <w:div w:id="730268977">
          <w:marLeft w:val="0"/>
          <w:marRight w:val="0"/>
          <w:marTop w:val="0"/>
          <w:marBottom w:val="0"/>
          <w:divBdr>
            <w:top w:val="none" w:sz="0" w:space="0" w:color="auto"/>
            <w:left w:val="none" w:sz="0" w:space="0" w:color="auto"/>
            <w:bottom w:val="none" w:sz="0" w:space="0" w:color="auto"/>
            <w:right w:val="none" w:sz="0" w:space="0" w:color="auto"/>
          </w:divBdr>
        </w:div>
        <w:div w:id="662971270">
          <w:marLeft w:val="0"/>
          <w:marRight w:val="0"/>
          <w:marTop w:val="0"/>
          <w:marBottom w:val="0"/>
          <w:divBdr>
            <w:top w:val="none" w:sz="0" w:space="0" w:color="auto"/>
            <w:left w:val="none" w:sz="0" w:space="0" w:color="auto"/>
            <w:bottom w:val="none" w:sz="0" w:space="0" w:color="auto"/>
            <w:right w:val="none" w:sz="0" w:space="0" w:color="auto"/>
          </w:divBdr>
        </w:div>
        <w:div w:id="1813401027">
          <w:marLeft w:val="0"/>
          <w:marRight w:val="0"/>
          <w:marTop w:val="0"/>
          <w:marBottom w:val="0"/>
          <w:divBdr>
            <w:top w:val="none" w:sz="0" w:space="0" w:color="auto"/>
            <w:left w:val="none" w:sz="0" w:space="0" w:color="auto"/>
            <w:bottom w:val="none" w:sz="0" w:space="0" w:color="auto"/>
            <w:right w:val="none" w:sz="0" w:space="0" w:color="auto"/>
          </w:divBdr>
        </w:div>
        <w:div w:id="1435662692">
          <w:marLeft w:val="0"/>
          <w:marRight w:val="0"/>
          <w:marTop w:val="0"/>
          <w:marBottom w:val="0"/>
          <w:divBdr>
            <w:top w:val="none" w:sz="0" w:space="0" w:color="auto"/>
            <w:left w:val="none" w:sz="0" w:space="0" w:color="auto"/>
            <w:bottom w:val="none" w:sz="0" w:space="0" w:color="auto"/>
            <w:right w:val="none" w:sz="0" w:space="0" w:color="auto"/>
          </w:divBdr>
        </w:div>
        <w:div w:id="643970234">
          <w:marLeft w:val="0"/>
          <w:marRight w:val="0"/>
          <w:marTop w:val="0"/>
          <w:marBottom w:val="0"/>
          <w:divBdr>
            <w:top w:val="none" w:sz="0" w:space="0" w:color="auto"/>
            <w:left w:val="none" w:sz="0" w:space="0" w:color="auto"/>
            <w:bottom w:val="none" w:sz="0" w:space="0" w:color="auto"/>
            <w:right w:val="none" w:sz="0" w:space="0" w:color="auto"/>
          </w:divBdr>
        </w:div>
        <w:div w:id="1361707743">
          <w:marLeft w:val="0"/>
          <w:marRight w:val="0"/>
          <w:marTop w:val="0"/>
          <w:marBottom w:val="0"/>
          <w:divBdr>
            <w:top w:val="none" w:sz="0" w:space="0" w:color="auto"/>
            <w:left w:val="none" w:sz="0" w:space="0" w:color="auto"/>
            <w:bottom w:val="none" w:sz="0" w:space="0" w:color="auto"/>
            <w:right w:val="none" w:sz="0" w:space="0" w:color="auto"/>
          </w:divBdr>
        </w:div>
        <w:div w:id="1011638340">
          <w:marLeft w:val="0"/>
          <w:marRight w:val="0"/>
          <w:marTop w:val="0"/>
          <w:marBottom w:val="0"/>
          <w:divBdr>
            <w:top w:val="none" w:sz="0" w:space="0" w:color="auto"/>
            <w:left w:val="none" w:sz="0" w:space="0" w:color="auto"/>
            <w:bottom w:val="none" w:sz="0" w:space="0" w:color="auto"/>
            <w:right w:val="none" w:sz="0" w:space="0" w:color="auto"/>
          </w:divBdr>
        </w:div>
        <w:div w:id="1136415695">
          <w:marLeft w:val="0"/>
          <w:marRight w:val="0"/>
          <w:marTop w:val="0"/>
          <w:marBottom w:val="0"/>
          <w:divBdr>
            <w:top w:val="none" w:sz="0" w:space="0" w:color="auto"/>
            <w:left w:val="none" w:sz="0" w:space="0" w:color="auto"/>
            <w:bottom w:val="none" w:sz="0" w:space="0" w:color="auto"/>
            <w:right w:val="none" w:sz="0" w:space="0" w:color="auto"/>
          </w:divBdr>
        </w:div>
        <w:div w:id="1081026181">
          <w:marLeft w:val="0"/>
          <w:marRight w:val="0"/>
          <w:marTop w:val="0"/>
          <w:marBottom w:val="0"/>
          <w:divBdr>
            <w:top w:val="none" w:sz="0" w:space="0" w:color="auto"/>
            <w:left w:val="none" w:sz="0" w:space="0" w:color="auto"/>
            <w:bottom w:val="none" w:sz="0" w:space="0" w:color="auto"/>
            <w:right w:val="none" w:sz="0" w:space="0" w:color="auto"/>
          </w:divBdr>
        </w:div>
        <w:div w:id="1384401816">
          <w:marLeft w:val="0"/>
          <w:marRight w:val="0"/>
          <w:marTop w:val="0"/>
          <w:marBottom w:val="0"/>
          <w:divBdr>
            <w:top w:val="none" w:sz="0" w:space="0" w:color="auto"/>
            <w:left w:val="none" w:sz="0" w:space="0" w:color="auto"/>
            <w:bottom w:val="none" w:sz="0" w:space="0" w:color="auto"/>
            <w:right w:val="none" w:sz="0" w:space="0" w:color="auto"/>
          </w:divBdr>
        </w:div>
        <w:div w:id="508451751">
          <w:marLeft w:val="0"/>
          <w:marRight w:val="0"/>
          <w:marTop w:val="0"/>
          <w:marBottom w:val="0"/>
          <w:divBdr>
            <w:top w:val="none" w:sz="0" w:space="0" w:color="auto"/>
            <w:left w:val="none" w:sz="0" w:space="0" w:color="auto"/>
            <w:bottom w:val="none" w:sz="0" w:space="0" w:color="auto"/>
            <w:right w:val="none" w:sz="0" w:space="0" w:color="auto"/>
          </w:divBdr>
        </w:div>
        <w:div w:id="1133789488">
          <w:marLeft w:val="0"/>
          <w:marRight w:val="0"/>
          <w:marTop w:val="0"/>
          <w:marBottom w:val="0"/>
          <w:divBdr>
            <w:top w:val="none" w:sz="0" w:space="0" w:color="auto"/>
            <w:left w:val="none" w:sz="0" w:space="0" w:color="auto"/>
            <w:bottom w:val="none" w:sz="0" w:space="0" w:color="auto"/>
            <w:right w:val="none" w:sz="0" w:space="0" w:color="auto"/>
          </w:divBdr>
        </w:div>
        <w:div w:id="2095397105">
          <w:marLeft w:val="0"/>
          <w:marRight w:val="0"/>
          <w:marTop w:val="0"/>
          <w:marBottom w:val="0"/>
          <w:divBdr>
            <w:top w:val="none" w:sz="0" w:space="0" w:color="auto"/>
            <w:left w:val="none" w:sz="0" w:space="0" w:color="auto"/>
            <w:bottom w:val="none" w:sz="0" w:space="0" w:color="auto"/>
            <w:right w:val="none" w:sz="0" w:space="0" w:color="auto"/>
          </w:divBdr>
        </w:div>
        <w:div w:id="411895372">
          <w:marLeft w:val="0"/>
          <w:marRight w:val="0"/>
          <w:marTop w:val="0"/>
          <w:marBottom w:val="0"/>
          <w:divBdr>
            <w:top w:val="none" w:sz="0" w:space="0" w:color="auto"/>
            <w:left w:val="none" w:sz="0" w:space="0" w:color="auto"/>
            <w:bottom w:val="none" w:sz="0" w:space="0" w:color="auto"/>
            <w:right w:val="none" w:sz="0" w:space="0" w:color="auto"/>
          </w:divBdr>
        </w:div>
        <w:div w:id="364136885">
          <w:marLeft w:val="0"/>
          <w:marRight w:val="0"/>
          <w:marTop w:val="0"/>
          <w:marBottom w:val="0"/>
          <w:divBdr>
            <w:top w:val="none" w:sz="0" w:space="0" w:color="auto"/>
            <w:left w:val="none" w:sz="0" w:space="0" w:color="auto"/>
            <w:bottom w:val="none" w:sz="0" w:space="0" w:color="auto"/>
            <w:right w:val="none" w:sz="0" w:space="0" w:color="auto"/>
          </w:divBdr>
        </w:div>
      </w:divsChild>
    </w:div>
    <w:div w:id="1154563859">
      <w:bodyDiv w:val="1"/>
      <w:marLeft w:val="0"/>
      <w:marRight w:val="0"/>
      <w:marTop w:val="0"/>
      <w:marBottom w:val="0"/>
      <w:divBdr>
        <w:top w:val="none" w:sz="0" w:space="0" w:color="auto"/>
        <w:left w:val="none" w:sz="0" w:space="0" w:color="auto"/>
        <w:bottom w:val="none" w:sz="0" w:space="0" w:color="auto"/>
        <w:right w:val="none" w:sz="0" w:space="0" w:color="auto"/>
      </w:divBdr>
    </w:div>
    <w:div w:id="1166477918">
      <w:bodyDiv w:val="1"/>
      <w:marLeft w:val="0"/>
      <w:marRight w:val="0"/>
      <w:marTop w:val="0"/>
      <w:marBottom w:val="0"/>
      <w:divBdr>
        <w:top w:val="none" w:sz="0" w:space="0" w:color="auto"/>
        <w:left w:val="none" w:sz="0" w:space="0" w:color="auto"/>
        <w:bottom w:val="none" w:sz="0" w:space="0" w:color="auto"/>
        <w:right w:val="none" w:sz="0" w:space="0" w:color="auto"/>
      </w:divBdr>
      <w:divsChild>
        <w:div w:id="1778792972">
          <w:marLeft w:val="0"/>
          <w:marRight w:val="0"/>
          <w:marTop w:val="0"/>
          <w:marBottom w:val="0"/>
          <w:divBdr>
            <w:top w:val="none" w:sz="0" w:space="0" w:color="auto"/>
            <w:left w:val="none" w:sz="0" w:space="0" w:color="auto"/>
            <w:bottom w:val="none" w:sz="0" w:space="0" w:color="auto"/>
            <w:right w:val="none" w:sz="0" w:space="0" w:color="auto"/>
          </w:divBdr>
        </w:div>
        <w:div w:id="1795362420">
          <w:marLeft w:val="0"/>
          <w:marRight w:val="0"/>
          <w:marTop w:val="0"/>
          <w:marBottom w:val="0"/>
          <w:divBdr>
            <w:top w:val="none" w:sz="0" w:space="0" w:color="auto"/>
            <w:left w:val="none" w:sz="0" w:space="0" w:color="auto"/>
            <w:bottom w:val="none" w:sz="0" w:space="0" w:color="auto"/>
            <w:right w:val="none" w:sz="0" w:space="0" w:color="auto"/>
          </w:divBdr>
        </w:div>
        <w:div w:id="1991791383">
          <w:marLeft w:val="0"/>
          <w:marRight w:val="0"/>
          <w:marTop w:val="0"/>
          <w:marBottom w:val="0"/>
          <w:divBdr>
            <w:top w:val="none" w:sz="0" w:space="0" w:color="auto"/>
            <w:left w:val="none" w:sz="0" w:space="0" w:color="auto"/>
            <w:bottom w:val="none" w:sz="0" w:space="0" w:color="auto"/>
            <w:right w:val="none" w:sz="0" w:space="0" w:color="auto"/>
          </w:divBdr>
        </w:div>
        <w:div w:id="840317772">
          <w:marLeft w:val="0"/>
          <w:marRight w:val="0"/>
          <w:marTop w:val="0"/>
          <w:marBottom w:val="0"/>
          <w:divBdr>
            <w:top w:val="none" w:sz="0" w:space="0" w:color="auto"/>
            <w:left w:val="none" w:sz="0" w:space="0" w:color="auto"/>
            <w:bottom w:val="none" w:sz="0" w:space="0" w:color="auto"/>
            <w:right w:val="none" w:sz="0" w:space="0" w:color="auto"/>
          </w:divBdr>
        </w:div>
        <w:div w:id="2131245182">
          <w:marLeft w:val="0"/>
          <w:marRight w:val="0"/>
          <w:marTop w:val="0"/>
          <w:marBottom w:val="0"/>
          <w:divBdr>
            <w:top w:val="none" w:sz="0" w:space="0" w:color="auto"/>
            <w:left w:val="none" w:sz="0" w:space="0" w:color="auto"/>
            <w:bottom w:val="none" w:sz="0" w:space="0" w:color="auto"/>
            <w:right w:val="none" w:sz="0" w:space="0" w:color="auto"/>
          </w:divBdr>
        </w:div>
        <w:div w:id="1515264571">
          <w:marLeft w:val="0"/>
          <w:marRight w:val="0"/>
          <w:marTop w:val="0"/>
          <w:marBottom w:val="0"/>
          <w:divBdr>
            <w:top w:val="none" w:sz="0" w:space="0" w:color="auto"/>
            <w:left w:val="none" w:sz="0" w:space="0" w:color="auto"/>
            <w:bottom w:val="none" w:sz="0" w:space="0" w:color="auto"/>
            <w:right w:val="none" w:sz="0" w:space="0" w:color="auto"/>
          </w:divBdr>
        </w:div>
        <w:div w:id="1676106282">
          <w:marLeft w:val="0"/>
          <w:marRight w:val="0"/>
          <w:marTop w:val="0"/>
          <w:marBottom w:val="0"/>
          <w:divBdr>
            <w:top w:val="none" w:sz="0" w:space="0" w:color="auto"/>
            <w:left w:val="none" w:sz="0" w:space="0" w:color="auto"/>
            <w:bottom w:val="none" w:sz="0" w:space="0" w:color="auto"/>
            <w:right w:val="none" w:sz="0" w:space="0" w:color="auto"/>
          </w:divBdr>
        </w:div>
        <w:div w:id="818227950">
          <w:marLeft w:val="0"/>
          <w:marRight w:val="0"/>
          <w:marTop w:val="0"/>
          <w:marBottom w:val="0"/>
          <w:divBdr>
            <w:top w:val="none" w:sz="0" w:space="0" w:color="auto"/>
            <w:left w:val="none" w:sz="0" w:space="0" w:color="auto"/>
            <w:bottom w:val="none" w:sz="0" w:space="0" w:color="auto"/>
            <w:right w:val="none" w:sz="0" w:space="0" w:color="auto"/>
          </w:divBdr>
        </w:div>
        <w:div w:id="2110201376">
          <w:marLeft w:val="0"/>
          <w:marRight w:val="0"/>
          <w:marTop w:val="0"/>
          <w:marBottom w:val="0"/>
          <w:divBdr>
            <w:top w:val="none" w:sz="0" w:space="0" w:color="auto"/>
            <w:left w:val="none" w:sz="0" w:space="0" w:color="auto"/>
            <w:bottom w:val="none" w:sz="0" w:space="0" w:color="auto"/>
            <w:right w:val="none" w:sz="0" w:space="0" w:color="auto"/>
          </w:divBdr>
        </w:div>
      </w:divsChild>
    </w:div>
    <w:div w:id="1169369718">
      <w:bodyDiv w:val="1"/>
      <w:marLeft w:val="0"/>
      <w:marRight w:val="0"/>
      <w:marTop w:val="0"/>
      <w:marBottom w:val="0"/>
      <w:divBdr>
        <w:top w:val="none" w:sz="0" w:space="0" w:color="auto"/>
        <w:left w:val="none" w:sz="0" w:space="0" w:color="auto"/>
        <w:bottom w:val="none" w:sz="0" w:space="0" w:color="auto"/>
        <w:right w:val="none" w:sz="0" w:space="0" w:color="auto"/>
      </w:divBdr>
    </w:div>
    <w:div w:id="1174342031">
      <w:bodyDiv w:val="1"/>
      <w:marLeft w:val="0"/>
      <w:marRight w:val="0"/>
      <w:marTop w:val="0"/>
      <w:marBottom w:val="0"/>
      <w:divBdr>
        <w:top w:val="none" w:sz="0" w:space="0" w:color="auto"/>
        <w:left w:val="none" w:sz="0" w:space="0" w:color="auto"/>
        <w:bottom w:val="none" w:sz="0" w:space="0" w:color="auto"/>
        <w:right w:val="none" w:sz="0" w:space="0" w:color="auto"/>
      </w:divBdr>
    </w:div>
    <w:div w:id="1185096047">
      <w:bodyDiv w:val="1"/>
      <w:marLeft w:val="0"/>
      <w:marRight w:val="0"/>
      <w:marTop w:val="0"/>
      <w:marBottom w:val="0"/>
      <w:divBdr>
        <w:top w:val="none" w:sz="0" w:space="0" w:color="auto"/>
        <w:left w:val="none" w:sz="0" w:space="0" w:color="auto"/>
        <w:bottom w:val="none" w:sz="0" w:space="0" w:color="auto"/>
        <w:right w:val="none" w:sz="0" w:space="0" w:color="auto"/>
      </w:divBdr>
      <w:divsChild>
        <w:div w:id="1055816352">
          <w:marLeft w:val="0"/>
          <w:marRight w:val="0"/>
          <w:marTop w:val="0"/>
          <w:marBottom w:val="0"/>
          <w:divBdr>
            <w:top w:val="none" w:sz="0" w:space="0" w:color="auto"/>
            <w:left w:val="none" w:sz="0" w:space="0" w:color="auto"/>
            <w:bottom w:val="none" w:sz="0" w:space="0" w:color="auto"/>
            <w:right w:val="none" w:sz="0" w:space="0" w:color="auto"/>
          </w:divBdr>
        </w:div>
        <w:div w:id="1759906994">
          <w:marLeft w:val="0"/>
          <w:marRight w:val="0"/>
          <w:marTop w:val="0"/>
          <w:marBottom w:val="0"/>
          <w:divBdr>
            <w:top w:val="none" w:sz="0" w:space="0" w:color="auto"/>
            <w:left w:val="none" w:sz="0" w:space="0" w:color="auto"/>
            <w:bottom w:val="none" w:sz="0" w:space="0" w:color="auto"/>
            <w:right w:val="none" w:sz="0" w:space="0" w:color="auto"/>
          </w:divBdr>
        </w:div>
        <w:div w:id="483937092">
          <w:marLeft w:val="0"/>
          <w:marRight w:val="0"/>
          <w:marTop w:val="0"/>
          <w:marBottom w:val="0"/>
          <w:divBdr>
            <w:top w:val="none" w:sz="0" w:space="0" w:color="auto"/>
            <w:left w:val="none" w:sz="0" w:space="0" w:color="auto"/>
            <w:bottom w:val="none" w:sz="0" w:space="0" w:color="auto"/>
            <w:right w:val="none" w:sz="0" w:space="0" w:color="auto"/>
          </w:divBdr>
        </w:div>
        <w:div w:id="222523374">
          <w:marLeft w:val="0"/>
          <w:marRight w:val="0"/>
          <w:marTop w:val="0"/>
          <w:marBottom w:val="0"/>
          <w:divBdr>
            <w:top w:val="none" w:sz="0" w:space="0" w:color="auto"/>
            <w:left w:val="none" w:sz="0" w:space="0" w:color="auto"/>
            <w:bottom w:val="none" w:sz="0" w:space="0" w:color="auto"/>
            <w:right w:val="none" w:sz="0" w:space="0" w:color="auto"/>
          </w:divBdr>
        </w:div>
        <w:div w:id="803620324">
          <w:marLeft w:val="0"/>
          <w:marRight w:val="0"/>
          <w:marTop w:val="0"/>
          <w:marBottom w:val="0"/>
          <w:divBdr>
            <w:top w:val="none" w:sz="0" w:space="0" w:color="auto"/>
            <w:left w:val="none" w:sz="0" w:space="0" w:color="auto"/>
            <w:bottom w:val="none" w:sz="0" w:space="0" w:color="auto"/>
            <w:right w:val="none" w:sz="0" w:space="0" w:color="auto"/>
          </w:divBdr>
        </w:div>
        <w:div w:id="1619680277">
          <w:marLeft w:val="0"/>
          <w:marRight w:val="0"/>
          <w:marTop w:val="0"/>
          <w:marBottom w:val="0"/>
          <w:divBdr>
            <w:top w:val="none" w:sz="0" w:space="0" w:color="auto"/>
            <w:left w:val="none" w:sz="0" w:space="0" w:color="auto"/>
            <w:bottom w:val="none" w:sz="0" w:space="0" w:color="auto"/>
            <w:right w:val="none" w:sz="0" w:space="0" w:color="auto"/>
          </w:divBdr>
        </w:div>
        <w:div w:id="789131042">
          <w:marLeft w:val="0"/>
          <w:marRight w:val="0"/>
          <w:marTop w:val="0"/>
          <w:marBottom w:val="0"/>
          <w:divBdr>
            <w:top w:val="none" w:sz="0" w:space="0" w:color="auto"/>
            <w:left w:val="none" w:sz="0" w:space="0" w:color="auto"/>
            <w:bottom w:val="none" w:sz="0" w:space="0" w:color="auto"/>
            <w:right w:val="none" w:sz="0" w:space="0" w:color="auto"/>
          </w:divBdr>
        </w:div>
        <w:div w:id="1130593761">
          <w:marLeft w:val="0"/>
          <w:marRight w:val="0"/>
          <w:marTop w:val="0"/>
          <w:marBottom w:val="0"/>
          <w:divBdr>
            <w:top w:val="none" w:sz="0" w:space="0" w:color="auto"/>
            <w:left w:val="none" w:sz="0" w:space="0" w:color="auto"/>
            <w:bottom w:val="none" w:sz="0" w:space="0" w:color="auto"/>
            <w:right w:val="none" w:sz="0" w:space="0" w:color="auto"/>
          </w:divBdr>
        </w:div>
      </w:divsChild>
    </w:div>
    <w:div w:id="1186020207">
      <w:bodyDiv w:val="1"/>
      <w:marLeft w:val="0"/>
      <w:marRight w:val="0"/>
      <w:marTop w:val="0"/>
      <w:marBottom w:val="0"/>
      <w:divBdr>
        <w:top w:val="none" w:sz="0" w:space="0" w:color="auto"/>
        <w:left w:val="none" w:sz="0" w:space="0" w:color="auto"/>
        <w:bottom w:val="none" w:sz="0" w:space="0" w:color="auto"/>
        <w:right w:val="none" w:sz="0" w:space="0" w:color="auto"/>
      </w:divBdr>
    </w:div>
    <w:div w:id="1187257703">
      <w:bodyDiv w:val="1"/>
      <w:marLeft w:val="0"/>
      <w:marRight w:val="0"/>
      <w:marTop w:val="0"/>
      <w:marBottom w:val="0"/>
      <w:divBdr>
        <w:top w:val="none" w:sz="0" w:space="0" w:color="auto"/>
        <w:left w:val="none" w:sz="0" w:space="0" w:color="auto"/>
        <w:bottom w:val="none" w:sz="0" w:space="0" w:color="auto"/>
        <w:right w:val="none" w:sz="0" w:space="0" w:color="auto"/>
      </w:divBdr>
    </w:div>
    <w:div w:id="1198198221">
      <w:bodyDiv w:val="1"/>
      <w:marLeft w:val="0"/>
      <w:marRight w:val="0"/>
      <w:marTop w:val="0"/>
      <w:marBottom w:val="0"/>
      <w:divBdr>
        <w:top w:val="none" w:sz="0" w:space="0" w:color="auto"/>
        <w:left w:val="none" w:sz="0" w:space="0" w:color="auto"/>
        <w:bottom w:val="none" w:sz="0" w:space="0" w:color="auto"/>
        <w:right w:val="none" w:sz="0" w:space="0" w:color="auto"/>
      </w:divBdr>
    </w:div>
    <w:div w:id="1200826603">
      <w:bodyDiv w:val="1"/>
      <w:marLeft w:val="0"/>
      <w:marRight w:val="0"/>
      <w:marTop w:val="0"/>
      <w:marBottom w:val="0"/>
      <w:divBdr>
        <w:top w:val="none" w:sz="0" w:space="0" w:color="auto"/>
        <w:left w:val="none" w:sz="0" w:space="0" w:color="auto"/>
        <w:bottom w:val="none" w:sz="0" w:space="0" w:color="auto"/>
        <w:right w:val="none" w:sz="0" w:space="0" w:color="auto"/>
      </w:divBdr>
    </w:div>
    <w:div w:id="1206596437">
      <w:bodyDiv w:val="1"/>
      <w:marLeft w:val="0"/>
      <w:marRight w:val="0"/>
      <w:marTop w:val="0"/>
      <w:marBottom w:val="0"/>
      <w:divBdr>
        <w:top w:val="none" w:sz="0" w:space="0" w:color="auto"/>
        <w:left w:val="none" w:sz="0" w:space="0" w:color="auto"/>
        <w:bottom w:val="none" w:sz="0" w:space="0" w:color="auto"/>
        <w:right w:val="none" w:sz="0" w:space="0" w:color="auto"/>
      </w:divBdr>
    </w:div>
    <w:div w:id="1208758159">
      <w:bodyDiv w:val="1"/>
      <w:marLeft w:val="0"/>
      <w:marRight w:val="0"/>
      <w:marTop w:val="0"/>
      <w:marBottom w:val="0"/>
      <w:divBdr>
        <w:top w:val="none" w:sz="0" w:space="0" w:color="auto"/>
        <w:left w:val="none" w:sz="0" w:space="0" w:color="auto"/>
        <w:bottom w:val="none" w:sz="0" w:space="0" w:color="auto"/>
        <w:right w:val="none" w:sz="0" w:space="0" w:color="auto"/>
      </w:divBdr>
    </w:div>
    <w:div w:id="1216166164">
      <w:bodyDiv w:val="1"/>
      <w:marLeft w:val="0"/>
      <w:marRight w:val="0"/>
      <w:marTop w:val="0"/>
      <w:marBottom w:val="0"/>
      <w:divBdr>
        <w:top w:val="none" w:sz="0" w:space="0" w:color="auto"/>
        <w:left w:val="none" w:sz="0" w:space="0" w:color="auto"/>
        <w:bottom w:val="none" w:sz="0" w:space="0" w:color="auto"/>
        <w:right w:val="none" w:sz="0" w:space="0" w:color="auto"/>
      </w:divBdr>
    </w:div>
    <w:div w:id="1222058553">
      <w:bodyDiv w:val="1"/>
      <w:marLeft w:val="0"/>
      <w:marRight w:val="0"/>
      <w:marTop w:val="0"/>
      <w:marBottom w:val="0"/>
      <w:divBdr>
        <w:top w:val="none" w:sz="0" w:space="0" w:color="auto"/>
        <w:left w:val="none" w:sz="0" w:space="0" w:color="auto"/>
        <w:bottom w:val="none" w:sz="0" w:space="0" w:color="auto"/>
        <w:right w:val="none" w:sz="0" w:space="0" w:color="auto"/>
      </w:divBdr>
    </w:div>
    <w:div w:id="1226650144">
      <w:bodyDiv w:val="1"/>
      <w:marLeft w:val="0"/>
      <w:marRight w:val="0"/>
      <w:marTop w:val="0"/>
      <w:marBottom w:val="0"/>
      <w:divBdr>
        <w:top w:val="none" w:sz="0" w:space="0" w:color="auto"/>
        <w:left w:val="none" w:sz="0" w:space="0" w:color="auto"/>
        <w:bottom w:val="none" w:sz="0" w:space="0" w:color="auto"/>
        <w:right w:val="none" w:sz="0" w:space="0" w:color="auto"/>
      </w:divBdr>
    </w:div>
    <w:div w:id="1229418001">
      <w:bodyDiv w:val="1"/>
      <w:marLeft w:val="0"/>
      <w:marRight w:val="0"/>
      <w:marTop w:val="0"/>
      <w:marBottom w:val="0"/>
      <w:divBdr>
        <w:top w:val="none" w:sz="0" w:space="0" w:color="auto"/>
        <w:left w:val="none" w:sz="0" w:space="0" w:color="auto"/>
        <w:bottom w:val="none" w:sz="0" w:space="0" w:color="auto"/>
        <w:right w:val="none" w:sz="0" w:space="0" w:color="auto"/>
      </w:divBdr>
    </w:div>
    <w:div w:id="1230922578">
      <w:bodyDiv w:val="1"/>
      <w:marLeft w:val="0"/>
      <w:marRight w:val="0"/>
      <w:marTop w:val="0"/>
      <w:marBottom w:val="0"/>
      <w:divBdr>
        <w:top w:val="none" w:sz="0" w:space="0" w:color="auto"/>
        <w:left w:val="none" w:sz="0" w:space="0" w:color="auto"/>
        <w:bottom w:val="none" w:sz="0" w:space="0" w:color="auto"/>
        <w:right w:val="none" w:sz="0" w:space="0" w:color="auto"/>
      </w:divBdr>
      <w:divsChild>
        <w:div w:id="1482960809">
          <w:marLeft w:val="0"/>
          <w:marRight w:val="0"/>
          <w:marTop w:val="0"/>
          <w:marBottom w:val="0"/>
          <w:divBdr>
            <w:top w:val="none" w:sz="0" w:space="0" w:color="auto"/>
            <w:left w:val="none" w:sz="0" w:space="0" w:color="auto"/>
            <w:bottom w:val="none" w:sz="0" w:space="0" w:color="auto"/>
            <w:right w:val="none" w:sz="0" w:space="0" w:color="auto"/>
          </w:divBdr>
        </w:div>
        <w:div w:id="1848669804">
          <w:marLeft w:val="0"/>
          <w:marRight w:val="0"/>
          <w:marTop w:val="0"/>
          <w:marBottom w:val="0"/>
          <w:divBdr>
            <w:top w:val="none" w:sz="0" w:space="0" w:color="auto"/>
            <w:left w:val="none" w:sz="0" w:space="0" w:color="auto"/>
            <w:bottom w:val="none" w:sz="0" w:space="0" w:color="auto"/>
            <w:right w:val="none" w:sz="0" w:space="0" w:color="auto"/>
          </w:divBdr>
        </w:div>
        <w:div w:id="1333558146">
          <w:marLeft w:val="0"/>
          <w:marRight w:val="0"/>
          <w:marTop w:val="0"/>
          <w:marBottom w:val="0"/>
          <w:divBdr>
            <w:top w:val="none" w:sz="0" w:space="0" w:color="auto"/>
            <w:left w:val="none" w:sz="0" w:space="0" w:color="auto"/>
            <w:bottom w:val="none" w:sz="0" w:space="0" w:color="auto"/>
            <w:right w:val="none" w:sz="0" w:space="0" w:color="auto"/>
          </w:divBdr>
          <w:divsChild>
            <w:div w:id="820463516">
              <w:marLeft w:val="150"/>
              <w:marRight w:val="559"/>
              <w:marTop w:val="150"/>
              <w:marBottom w:val="150"/>
              <w:divBdr>
                <w:top w:val="none" w:sz="0" w:space="0" w:color="auto"/>
                <w:left w:val="none" w:sz="0" w:space="0" w:color="auto"/>
                <w:bottom w:val="none" w:sz="0" w:space="0" w:color="auto"/>
                <w:right w:val="none" w:sz="0" w:space="0" w:color="auto"/>
              </w:divBdr>
              <w:divsChild>
                <w:div w:id="1819035160">
                  <w:marLeft w:val="0"/>
                  <w:marRight w:val="0"/>
                  <w:marTop w:val="0"/>
                  <w:marBottom w:val="0"/>
                  <w:divBdr>
                    <w:top w:val="none" w:sz="0" w:space="0" w:color="auto"/>
                    <w:left w:val="none" w:sz="0" w:space="0" w:color="auto"/>
                    <w:bottom w:val="none" w:sz="0" w:space="0" w:color="auto"/>
                    <w:right w:val="none" w:sz="0" w:space="0" w:color="auto"/>
                  </w:divBdr>
                  <w:divsChild>
                    <w:div w:id="1035079450">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92074940">
          <w:marLeft w:val="0"/>
          <w:marRight w:val="0"/>
          <w:marTop w:val="0"/>
          <w:marBottom w:val="0"/>
          <w:divBdr>
            <w:top w:val="none" w:sz="0" w:space="0" w:color="auto"/>
            <w:left w:val="none" w:sz="0" w:space="0" w:color="auto"/>
            <w:bottom w:val="none" w:sz="0" w:space="0" w:color="auto"/>
            <w:right w:val="none" w:sz="0" w:space="0" w:color="auto"/>
          </w:divBdr>
        </w:div>
        <w:div w:id="871723825">
          <w:marLeft w:val="0"/>
          <w:marRight w:val="0"/>
          <w:marTop w:val="0"/>
          <w:marBottom w:val="0"/>
          <w:divBdr>
            <w:top w:val="none" w:sz="0" w:space="0" w:color="auto"/>
            <w:left w:val="none" w:sz="0" w:space="0" w:color="auto"/>
            <w:bottom w:val="none" w:sz="0" w:space="0" w:color="auto"/>
            <w:right w:val="none" w:sz="0" w:space="0" w:color="auto"/>
          </w:divBdr>
        </w:div>
        <w:div w:id="1002126298">
          <w:marLeft w:val="0"/>
          <w:marRight w:val="0"/>
          <w:marTop w:val="0"/>
          <w:marBottom w:val="0"/>
          <w:divBdr>
            <w:top w:val="none" w:sz="0" w:space="0" w:color="auto"/>
            <w:left w:val="none" w:sz="0" w:space="0" w:color="auto"/>
            <w:bottom w:val="none" w:sz="0" w:space="0" w:color="auto"/>
            <w:right w:val="none" w:sz="0" w:space="0" w:color="auto"/>
          </w:divBdr>
        </w:div>
        <w:div w:id="1093090386">
          <w:marLeft w:val="0"/>
          <w:marRight w:val="0"/>
          <w:marTop w:val="0"/>
          <w:marBottom w:val="0"/>
          <w:divBdr>
            <w:top w:val="none" w:sz="0" w:space="0" w:color="auto"/>
            <w:left w:val="none" w:sz="0" w:space="0" w:color="auto"/>
            <w:bottom w:val="none" w:sz="0" w:space="0" w:color="auto"/>
            <w:right w:val="none" w:sz="0" w:space="0" w:color="auto"/>
          </w:divBdr>
        </w:div>
        <w:div w:id="1089620767">
          <w:marLeft w:val="0"/>
          <w:marRight w:val="0"/>
          <w:marTop w:val="0"/>
          <w:marBottom w:val="0"/>
          <w:divBdr>
            <w:top w:val="none" w:sz="0" w:space="0" w:color="auto"/>
            <w:left w:val="none" w:sz="0" w:space="0" w:color="auto"/>
            <w:bottom w:val="none" w:sz="0" w:space="0" w:color="auto"/>
            <w:right w:val="none" w:sz="0" w:space="0" w:color="auto"/>
          </w:divBdr>
        </w:div>
        <w:div w:id="1957364546">
          <w:marLeft w:val="0"/>
          <w:marRight w:val="0"/>
          <w:marTop w:val="0"/>
          <w:marBottom w:val="0"/>
          <w:divBdr>
            <w:top w:val="none" w:sz="0" w:space="0" w:color="auto"/>
            <w:left w:val="none" w:sz="0" w:space="0" w:color="auto"/>
            <w:bottom w:val="none" w:sz="0" w:space="0" w:color="auto"/>
            <w:right w:val="none" w:sz="0" w:space="0" w:color="auto"/>
          </w:divBdr>
        </w:div>
        <w:div w:id="16657872">
          <w:marLeft w:val="0"/>
          <w:marRight w:val="0"/>
          <w:marTop w:val="0"/>
          <w:marBottom w:val="0"/>
          <w:divBdr>
            <w:top w:val="none" w:sz="0" w:space="0" w:color="auto"/>
            <w:left w:val="none" w:sz="0" w:space="0" w:color="auto"/>
            <w:bottom w:val="none" w:sz="0" w:space="0" w:color="auto"/>
            <w:right w:val="none" w:sz="0" w:space="0" w:color="auto"/>
          </w:divBdr>
        </w:div>
        <w:div w:id="360253246">
          <w:marLeft w:val="0"/>
          <w:marRight w:val="0"/>
          <w:marTop w:val="0"/>
          <w:marBottom w:val="0"/>
          <w:divBdr>
            <w:top w:val="none" w:sz="0" w:space="0" w:color="auto"/>
            <w:left w:val="none" w:sz="0" w:space="0" w:color="auto"/>
            <w:bottom w:val="none" w:sz="0" w:space="0" w:color="auto"/>
            <w:right w:val="none" w:sz="0" w:space="0" w:color="auto"/>
          </w:divBdr>
        </w:div>
        <w:div w:id="1465150564">
          <w:marLeft w:val="0"/>
          <w:marRight w:val="0"/>
          <w:marTop w:val="0"/>
          <w:marBottom w:val="0"/>
          <w:divBdr>
            <w:top w:val="none" w:sz="0" w:space="0" w:color="auto"/>
            <w:left w:val="none" w:sz="0" w:space="0" w:color="auto"/>
            <w:bottom w:val="none" w:sz="0" w:space="0" w:color="auto"/>
            <w:right w:val="none" w:sz="0" w:space="0" w:color="auto"/>
          </w:divBdr>
        </w:div>
        <w:div w:id="1303119262">
          <w:marLeft w:val="0"/>
          <w:marRight w:val="0"/>
          <w:marTop w:val="0"/>
          <w:marBottom w:val="0"/>
          <w:divBdr>
            <w:top w:val="none" w:sz="0" w:space="0" w:color="auto"/>
            <w:left w:val="none" w:sz="0" w:space="0" w:color="auto"/>
            <w:bottom w:val="none" w:sz="0" w:space="0" w:color="auto"/>
            <w:right w:val="none" w:sz="0" w:space="0" w:color="auto"/>
          </w:divBdr>
        </w:div>
        <w:div w:id="252398143">
          <w:marLeft w:val="0"/>
          <w:marRight w:val="0"/>
          <w:marTop w:val="0"/>
          <w:marBottom w:val="0"/>
          <w:divBdr>
            <w:top w:val="none" w:sz="0" w:space="0" w:color="auto"/>
            <w:left w:val="none" w:sz="0" w:space="0" w:color="auto"/>
            <w:bottom w:val="none" w:sz="0" w:space="0" w:color="auto"/>
            <w:right w:val="none" w:sz="0" w:space="0" w:color="auto"/>
          </w:divBdr>
        </w:div>
        <w:div w:id="1709645671">
          <w:marLeft w:val="0"/>
          <w:marRight w:val="0"/>
          <w:marTop w:val="0"/>
          <w:marBottom w:val="0"/>
          <w:divBdr>
            <w:top w:val="none" w:sz="0" w:space="0" w:color="auto"/>
            <w:left w:val="none" w:sz="0" w:space="0" w:color="auto"/>
            <w:bottom w:val="none" w:sz="0" w:space="0" w:color="auto"/>
            <w:right w:val="none" w:sz="0" w:space="0" w:color="auto"/>
          </w:divBdr>
        </w:div>
        <w:div w:id="949775640">
          <w:marLeft w:val="0"/>
          <w:marRight w:val="0"/>
          <w:marTop w:val="0"/>
          <w:marBottom w:val="0"/>
          <w:divBdr>
            <w:top w:val="none" w:sz="0" w:space="0" w:color="auto"/>
            <w:left w:val="none" w:sz="0" w:space="0" w:color="auto"/>
            <w:bottom w:val="none" w:sz="0" w:space="0" w:color="auto"/>
            <w:right w:val="none" w:sz="0" w:space="0" w:color="auto"/>
          </w:divBdr>
        </w:div>
      </w:divsChild>
    </w:div>
    <w:div w:id="1242636440">
      <w:bodyDiv w:val="1"/>
      <w:marLeft w:val="0"/>
      <w:marRight w:val="0"/>
      <w:marTop w:val="0"/>
      <w:marBottom w:val="0"/>
      <w:divBdr>
        <w:top w:val="none" w:sz="0" w:space="0" w:color="auto"/>
        <w:left w:val="none" w:sz="0" w:space="0" w:color="auto"/>
        <w:bottom w:val="none" w:sz="0" w:space="0" w:color="auto"/>
        <w:right w:val="none" w:sz="0" w:space="0" w:color="auto"/>
      </w:divBdr>
    </w:div>
    <w:div w:id="1242644486">
      <w:bodyDiv w:val="1"/>
      <w:marLeft w:val="0"/>
      <w:marRight w:val="0"/>
      <w:marTop w:val="0"/>
      <w:marBottom w:val="0"/>
      <w:divBdr>
        <w:top w:val="none" w:sz="0" w:space="0" w:color="auto"/>
        <w:left w:val="none" w:sz="0" w:space="0" w:color="auto"/>
        <w:bottom w:val="none" w:sz="0" w:space="0" w:color="auto"/>
        <w:right w:val="none" w:sz="0" w:space="0" w:color="auto"/>
      </w:divBdr>
      <w:divsChild>
        <w:div w:id="286280423">
          <w:marLeft w:val="0"/>
          <w:marRight w:val="0"/>
          <w:marTop w:val="0"/>
          <w:marBottom w:val="0"/>
          <w:divBdr>
            <w:top w:val="none" w:sz="0" w:space="0" w:color="auto"/>
            <w:left w:val="none" w:sz="0" w:space="0" w:color="auto"/>
            <w:bottom w:val="none" w:sz="0" w:space="0" w:color="auto"/>
            <w:right w:val="none" w:sz="0" w:space="0" w:color="auto"/>
          </w:divBdr>
        </w:div>
        <w:div w:id="530728359">
          <w:marLeft w:val="0"/>
          <w:marRight w:val="0"/>
          <w:marTop w:val="0"/>
          <w:marBottom w:val="0"/>
          <w:divBdr>
            <w:top w:val="none" w:sz="0" w:space="0" w:color="auto"/>
            <w:left w:val="none" w:sz="0" w:space="0" w:color="auto"/>
            <w:bottom w:val="none" w:sz="0" w:space="0" w:color="auto"/>
            <w:right w:val="none" w:sz="0" w:space="0" w:color="auto"/>
          </w:divBdr>
        </w:div>
        <w:div w:id="1125007409">
          <w:marLeft w:val="0"/>
          <w:marRight w:val="0"/>
          <w:marTop w:val="0"/>
          <w:marBottom w:val="0"/>
          <w:divBdr>
            <w:top w:val="none" w:sz="0" w:space="0" w:color="auto"/>
            <w:left w:val="none" w:sz="0" w:space="0" w:color="auto"/>
            <w:bottom w:val="none" w:sz="0" w:space="0" w:color="auto"/>
            <w:right w:val="none" w:sz="0" w:space="0" w:color="auto"/>
          </w:divBdr>
        </w:div>
        <w:div w:id="845678464">
          <w:marLeft w:val="0"/>
          <w:marRight w:val="0"/>
          <w:marTop w:val="0"/>
          <w:marBottom w:val="0"/>
          <w:divBdr>
            <w:top w:val="none" w:sz="0" w:space="0" w:color="auto"/>
            <w:left w:val="none" w:sz="0" w:space="0" w:color="auto"/>
            <w:bottom w:val="none" w:sz="0" w:space="0" w:color="auto"/>
            <w:right w:val="none" w:sz="0" w:space="0" w:color="auto"/>
          </w:divBdr>
        </w:div>
        <w:div w:id="1413090893">
          <w:marLeft w:val="0"/>
          <w:marRight w:val="0"/>
          <w:marTop w:val="0"/>
          <w:marBottom w:val="0"/>
          <w:divBdr>
            <w:top w:val="none" w:sz="0" w:space="0" w:color="auto"/>
            <w:left w:val="none" w:sz="0" w:space="0" w:color="auto"/>
            <w:bottom w:val="none" w:sz="0" w:space="0" w:color="auto"/>
            <w:right w:val="none" w:sz="0" w:space="0" w:color="auto"/>
          </w:divBdr>
        </w:div>
        <w:div w:id="634989226">
          <w:marLeft w:val="0"/>
          <w:marRight w:val="0"/>
          <w:marTop w:val="0"/>
          <w:marBottom w:val="0"/>
          <w:divBdr>
            <w:top w:val="none" w:sz="0" w:space="0" w:color="auto"/>
            <w:left w:val="none" w:sz="0" w:space="0" w:color="auto"/>
            <w:bottom w:val="none" w:sz="0" w:space="0" w:color="auto"/>
            <w:right w:val="none" w:sz="0" w:space="0" w:color="auto"/>
          </w:divBdr>
        </w:div>
        <w:div w:id="1584141510">
          <w:marLeft w:val="0"/>
          <w:marRight w:val="0"/>
          <w:marTop w:val="0"/>
          <w:marBottom w:val="0"/>
          <w:divBdr>
            <w:top w:val="none" w:sz="0" w:space="0" w:color="auto"/>
            <w:left w:val="none" w:sz="0" w:space="0" w:color="auto"/>
            <w:bottom w:val="none" w:sz="0" w:space="0" w:color="auto"/>
            <w:right w:val="none" w:sz="0" w:space="0" w:color="auto"/>
          </w:divBdr>
        </w:div>
        <w:div w:id="107892823">
          <w:marLeft w:val="0"/>
          <w:marRight w:val="0"/>
          <w:marTop w:val="0"/>
          <w:marBottom w:val="0"/>
          <w:divBdr>
            <w:top w:val="none" w:sz="0" w:space="0" w:color="auto"/>
            <w:left w:val="none" w:sz="0" w:space="0" w:color="auto"/>
            <w:bottom w:val="none" w:sz="0" w:space="0" w:color="auto"/>
            <w:right w:val="none" w:sz="0" w:space="0" w:color="auto"/>
          </w:divBdr>
        </w:div>
        <w:div w:id="1213347512">
          <w:marLeft w:val="0"/>
          <w:marRight w:val="0"/>
          <w:marTop w:val="0"/>
          <w:marBottom w:val="0"/>
          <w:divBdr>
            <w:top w:val="none" w:sz="0" w:space="0" w:color="auto"/>
            <w:left w:val="none" w:sz="0" w:space="0" w:color="auto"/>
            <w:bottom w:val="none" w:sz="0" w:space="0" w:color="auto"/>
            <w:right w:val="none" w:sz="0" w:space="0" w:color="auto"/>
          </w:divBdr>
        </w:div>
        <w:div w:id="915013936">
          <w:marLeft w:val="0"/>
          <w:marRight w:val="0"/>
          <w:marTop w:val="0"/>
          <w:marBottom w:val="0"/>
          <w:divBdr>
            <w:top w:val="none" w:sz="0" w:space="0" w:color="auto"/>
            <w:left w:val="none" w:sz="0" w:space="0" w:color="auto"/>
            <w:bottom w:val="none" w:sz="0" w:space="0" w:color="auto"/>
            <w:right w:val="none" w:sz="0" w:space="0" w:color="auto"/>
          </w:divBdr>
        </w:div>
        <w:div w:id="428547249">
          <w:marLeft w:val="0"/>
          <w:marRight w:val="0"/>
          <w:marTop w:val="0"/>
          <w:marBottom w:val="0"/>
          <w:divBdr>
            <w:top w:val="none" w:sz="0" w:space="0" w:color="auto"/>
            <w:left w:val="none" w:sz="0" w:space="0" w:color="auto"/>
            <w:bottom w:val="none" w:sz="0" w:space="0" w:color="auto"/>
            <w:right w:val="none" w:sz="0" w:space="0" w:color="auto"/>
          </w:divBdr>
        </w:div>
      </w:divsChild>
    </w:div>
    <w:div w:id="1257978742">
      <w:bodyDiv w:val="1"/>
      <w:marLeft w:val="0"/>
      <w:marRight w:val="0"/>
      <w:marTop w:val="0"/>
      <w:marBottom w:val="0"/>
      <w:divBdr>
        <w:top w:val="none" w:sz="0" w:space="0" w:color="auto"/>
        <w:left w:val="none" w:sz="0" w:space="0" w:color="auto"/>
        <w:bottom w:val="none" w:sz="0" w:space="0" w:color="auto"/>
        <w:right w:val="none" w:sz="0" w:space="0" w:color="auto"/>
      </w:divBdr>
    </w:div>
    <w:div w:id="1265113762">
      <w:bodyDiv w:val="1"/>
      <w:marLeft w:val="0"/>
      <w:marRight w:val="0"/>
      <w:marTop w:val="0"/>
      <w:marBottom w:val="0"/>
      <w:divBdr>
        <w:top w:val="none" w:sz="0" w:space="0" w:color="auto"/>
        <w:left w:val="none" w:sz="0" w:space="0" w:color="auto"/>
        <w:bottom w:val="none" w:sz="0" w:space="0" w:color="auto"/>
        <w:right w:val="none" w:sz="0" w:space="0" w:color="auto"/>
      </w:divBdr>
    </w:div>
    <w:div w:id="1269006243">
      <w:bodyDiv w:val="1"/>
      <w:marLeft w:val="0"/>
      <w:marRight w:val="0"/>
      <w:marTop w:val="0"/>
      <w:marBottom w:val="0"/>
      <w:divBdr>
        <w:top w:val="none" w:sz="0" w:space="0" w:color="auto"/>
        <w:left w:val="none" w:sz="0" w:space="0" w:color="auto"/>
        <w:bottom w:val="none" w:sz="0" w:space="0" w:color="auto"/>
        <w:right w:val="none" w:sz="0" w:space="0" w:color="auto"/>
      </w:divBdr>
    </w:div>
    <w:div w:id="1269197071">
      <w:bodyDiv w:val="1"/>
      <w:marLeft w:val="0"/>
      <w:marRight w:val="0"/>
      <w:marTop w:val="0"/>
      <w:marBottom w:val="0"/>
      <w:divBdr>
        <w:top w:val="none" w:sz="0" w:space="0" w:color="auto"/>
        <w:left w:val="none" w:sz="0" w:space="0" w:color="auto"/>
        <w:bottom w:val="none" w:sz="0" w:space="0" w:color="auto"/>
        <w:right w:val="none" w:sz="0" w:space="0" w:color="auto"/>
      </w:divBdr>
      <w:divsChild>
        <w:div w:id="1777823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272393672">
      <w:bodyDiv w:val="1"/>
      <w:marLeft w:val="0"/>
      <w:marRight w:val="0"/>
      <w:marTop w:val="0"/>
      <w:marBottom w:val="0"/>
      <w:divBdr>
        <w:top w:val="none" w:sz="0" w:space="0" w:color="auto"/>
        <w:left w:val="none" w:sz="0" w:space="0" w:color="auto"/>
        <w:bottom w:val="none" w:sz="0" w:space="0" w:color="auto"/>
        <w:right w:val="none" w:sz="0" w:space="0" w:color="auto"/>
      </w:divBdr>
    </w:div>
    <w:div w:id="1275751864">
      <w:bodyDiv w:val="1"/>
      <w:marLeft w:val="0"/>
      <w:marRight w:val="0"/>
      <w:marTop w:val="0"/>
      <w:marBottom w:val="0"/>
      <w:divBdr>
        <w:top w:val="none" w:sz="0" w:space="0" w:color="auto"/>
        <w:left w:val="none" w:sz="0" w:space="0" w:color="auto"/>
        <w:bottom w:val="none" w:sz="0" w:space="0" w:color="auto"/>
        <w:right w:val="none" w:sz="0" w:space="0" w:color="auto"/>
      </w:divBdr>
    </w:div>
    <w:div w:id="1277132658">
      <w:bodyDiv w:val="1"/>
      <w:marLeft w:val="0"/>
      <w:marRight w:val="0"/>
      <w:marTop w:val="0"/>
      <w:marBottom w:val="0"/>
      <w:divBdr>
        <w:top w:val="none" w:sz="0" w:space="0" w:color="auto"/>
        <w:left w:val="none" w:sz="0" w:space="0" w:color="auto"/>
        <w:bottom w:val="none" w:sz="0" w:space="0" w:color="auto"/>
        <w:right w:val="none" w:sz="0" w:space="0" w:color="auto"/>
      </w:divBdr>
    </w:div>
    <w:div w:id="1281644035">
      <w:bodyDiv w:val="1"/>
      <w:marLeft w:val="0"/>
      <w:marRight w:val="0"/>
      <w:marTop w:val="0"/>
      <w:marBottom w:val="0"/>
      <w:divBdr>
        <w:top w:val="none" w:sz="0" w:space="0" w:color="auto"/>
        <w:left w:val="none" w:sz="0" w:space="0" w:color="auto"/>
        <w:bottom w:val="none" w:sz="0" w:space="0" w:color="auto"/>
        <w:right w:val="none" w:sz="0" w:space="0" w:color="auto"/>
      </w:divBdr>
      <w:divsChild>
        <w:div w:id="173384264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283074961">
      <w:bodyDiv w:val="1"/>
      <w:marLeft w:val="0"/>
      <w:marRight w:val="0"/>
      <w:marTop w:val="0"/>
      <w:marBottom w:val="0"/>
      <w:divBdr>
        <w:top w:val="none" w:sz="0" w:space="0" w:color="auto"/>
        <w:left w:val="none" w:sz="0" w:space="0" w:color="auto"/>
        <w:bottom w:val="none" w:sz="0" w:space="0" w:color="auto"/>
        <w:right w:val="none" w:sz="0" w:space="0" w:color="auto"/>
      </w:divBdr>
    </w:div>
    <w:div w:id="1285691238">
      <w:bodyDiv w:val="1"/>
      <w:marLeft w:val="0"/>
      <w:marRight w:val="0"/>
      <w:marTop w:val="0"/>
      <w:marBottom w:val="0"/>
      <w:divBdr>
        <w:top w:val="none" w:sz="0" w:space="0" w:color="auto"/>
        <w:left w:val="none" w:sz="0" w:space="0" w:color="auto"/>
        <w:bottom w:val="none" w:sz="0" w:space="0" w:color="auto"/>
        <w:right w:val="none" w:sz="0" w:space="0" w:color="auto"/>
      </w:divBdr>
    </w:div>
    <w:div w:id="1296567739">
      <w:bodyDiv w:val="1"/>
      <w:marLeft w:val="0"/>
      <w:marRight w:val="0"/>
      <w:marTop w:val="0"/>
      <w:marBottom w:val="0"/>
      <w:divBdr>
        <w:top w:val="none" w:sz="0" w:space="0" w:color="auto"/>
        <w:left w:val="none" w:sz="0" w:space="0" w:color="auto"/>
        <w:bottom w:val="none" w:sz="0" w:space="0" w:color="auto"/>
        <w:right w:val="none" w:sz="0" w:space="0" w:color="auto"/>
      </w:divBdr>
      <w:divsChild>
        <w:div w:id="1729110374">
          <w:marLeft w:val="0"/>
          <w:marRight w:val="0"/>
          <w:marTop w:val="0"/>
          <w:marBottom w:val="0"/>
          <w:divBdr>
            <w:top w:val="none" w:sz="0" w:space="0" w:color="auto"/>
            <w:left w:val="none" w:sz="0" w:space="0" w:color="auto"/>
            <w:bottom w:val="none" w:sz="0" w:space="0" w:color="auto"/>
            <w:right w:val="none" w:sz="0" w:space="0" w:color="auto"/>
          </w:divBdr>
          <w:divsChild>
            <w:div w:id="468863010">
              <w:marLeft w:val="0"/>
              <w:marRight w:val="0"/>
              <w:marTop w:val="0"/>
              <w:marBottom w:val="0"/>
              <w:divBdr>
                <w:top w:val="none" w:sz="0" w:space="0" w:color="auto"/>
                <w:left w:val="none" w:sz="0" w:space="0" w:color="auto"/>
                <w:bottom w:val="none" w:sz="0" w:space="0" w:color="auto"/>
                <w:right w:val="none" w:sz="0" w:space="0" w:color="auto"/>
              </w:divBdr>
              <w:divsChild>
                <w:div w:id="762535833">
                  <w:marLeft w:val="0"/>
                  <w:marRight w:val="0"/>
                  <w:marTop w:val="0"/>
                  <w:marBottom w:val="0"/>
                  <w:divBdr>
                    <w:top w:val="none" w:sz="0" w:space="0" w:color="auto"/>
                    <w:left w:val="none" w:sz="0" w:space="0" w:color="auto"/>
                    <w:bottom w:val="none" w:sz="0" w:space="0" w:color="auto"/>
                    <w:right w:val="none" w:sz="0" w:space="0" w:color="auto"/>
                  </w:divBdr>
                  <w:divsChild>
                    <w:div w:id="974720853">
                      <w:marLeft w:val="0"/>
                      <w:marRight w:val="0"/>
                      <w:marTop w:val="0"/>
                      <w:marBottom w:val="0"/>
                      <w:divBdr>
                        <w:top w:val="none" w:sz="0" w:space="0" w:color="auto"/>
                        <w:left w:val="none" w:sz="0" w:space="0" w:color="auto"/>
                        <w:bottom w:val="none" w:sz="0" w:space="0" w:color="auto"/>
                        <w:right w:val="none" w:sz="0" w:space="0" w:color="auto"/>
                      </w:divBdr>
                      <w:divsChild>
                        <w:div w:id="884564190">
                          <w:marLeft w:val="0"/>
                          <w:marRight w:val="0"/>
                          <w:marTop w:val="0"/>
                          <w:marBottom w:val="0"/>
                          <w:divBdr>
                            <w:top w:val="none" w:sz="0" w:space="0" w:color="auto"/>
                            <w:left w:val="none" w:sz="0" w:space="0" w:color="auto"/>
                            <w:bottom w:val="none" w:sz="0" w:space="0" w:color="auto"/>
                            <w:right w:val="none" w:sz="0" w:space="0" w:color="auto"/>
                          </w:divBdr>
                          <w:divsChild>
                            <w:div w:id="17537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878678">
      <w:bodyDiv w:val="1"/>
      <w:marLeft w:val="0"/>
      <w:marRight w:val="0"/>
      <w:marTop w:val="0"/>
      <w:marBottom w:val="0"/>
      <w:divBdr>
        <w:top w:val="none" w:sz="0" w:space="0" w:color="auto"/>
        <w:left w:val="none" w:sz="0" w:space="0" w:color="auto"/>
        <w:bottom w:val="none" w:sz="0" w:space="0" w:color="auto"/>
        <w:right w:val="none" w:sz="0" w:space="0" w:color="auto"/>
      </w:divBdr>
    </w:div>
    <w:div w:id="1311710378">
      <w:bodyDiv w:val="1"/>
      <w:marLeft w:val="0"/>
      <w:marRight w:val="0"/>
      <w:marTop w:val="0"/>
      <w:marBottom w:val="0"/>
      <w:divBdr>
        <w:top w:val="none" w:sz="0" w:space="0" w:color="auto"/>
        <w:left w:val="none" w:sz="0" w:space="0" w:color="auto"/>
        <w:bottom w:val="none" w:sz="0" w:space="0" w:color="auto"/>
        <w:right w:val="none" w:sz="0" w:space="0" w:color="auto"/>
      </w:divBdr>
    </w:div>
    <w:div w:id="1316178597">
      <w:bodyDiv w:val="1"/>
      <w:marLeft w:val="0"/>
      <w:marRight w:val="0"/>
      <w:marTop w:val="0"/>
      <w:marBottom w:val="0"/>
      <w:divBdr>
        <w:top w:val="none" w:sz="0" w:space="0" w:color="auto"/>
        <w:left w:val="none" w:sz="0" w:space="0" w:color="auto"/>
        <w:bottom w:val="none" w:sz="0" w:space="0" w:color="auto"/>
        <w:right w:val="none" w:sz="0" w:space="0" w:color="auto"/>
      </w:divBdr>
    </w:div>
    <w:div w:id="1323777942">
      <w:bodyDiv w:val="1"/>
      <w:marLeft w:val="0"/>
      <w:marRight w:val="0"/>
      <w:marTop w:val="0"/>
      <w:marBottom w:val="0"/>
      <w:divBdr>
        <w:top w:val="none" w:sz="0" w:space="0" w:color="auto"/>
        <w:left w:val="none" w:sz="0" w:space="0" w:color="auto"/>
        <w:bottom w:val="none" w:sz="0" w:space="0" w:color="auto"/>
        <w:right w:val="none" w:sz="0" w:space="0" w:color="auto"/>
      </w:divBdr>
    </w:div>
    <w:div w:id="1325937093">
      <w:bodyDiv w:val="1"/>
      <w:marLeft w:val="0"/>
      <w:marRight w:val="0"/>
      <w:marTop w:val="0"/>
      <w:marBottom w:val="0"/>
      <w:divBdr>
        <w:top w:val="none" w:sz="0" w:space="0" w:color="auto"/>
        <w:left w:val="none" w:sz="0" w:space="0" w:color="auto"/>
        <w:bottom w:val="none" w:sz="0" w:space="0" w:color="auto"/>
        <w:right w:val="none" w:sz="0" w:space="0" w:color="auto"/>
      </w:divBdr>
      <w:divsChild>
        <w:div w:id="644815428">
          <w:marLeft w:val="0"/>
          <w:marRight w:val="0"/>
          <w:marTop w:val="0"/>
          <w:marBottom w:val="0"/>
          <w:divBdr>
            <w:top w:val="none" w:sz="0" w:space="0" w:color="auto"/>
            <w:left w:val="none" w:sz="0" w:space="0" w:color="auto"/>
            <w:bottom w:val="none" w:sz="0" w:space="0" w:color="auto"/>
            <w:right w:val="none" w:sz="0" w:space="0" w:color="auto"/>
          </w:divBdr>
          <w:divsChild>
            <w:div w:id="1060327541">
              <w:marLeft w:val="150"/>
              <w:marRight w:val="559"/>
              <w:marTop w:val="150"/>
              <w:marBottom w:val="150"/>
              <w:divBdr>
                <w:top w:val="none" w:sz="0" w:space="0" w:color="auto"/>
                <w:left w:val="none" w:sz="0" w:space="0" w:color="auto"/>
                <w:bottom w:val="none" w:sz="0" w:space="0" w:color="auto"/>
                <w:right w:val="none" w:sz="0" w:space="0" w:color="auto"/>
              </w:divBdr>
              <w:divsChild>
                <w:div w:id="354382894">
                  <w:marLeft w:val="0"/>
                  <w:marRight w:val="0"/>
                  <w:marTop w:val="0"/>
                  <w:marBottom w:val="0"/>
                  <w:divBdr>
                    <w:top w:val="none" w:sz="0" w:space="0" w:color="auto"/>
                    <w:left w:val="none" w:sz="0" w:space="0" w:color="auto"/>
                    <w:bottom w:val="none" w:sz="0" w:space="0" w:color="auto"/>
                    <w:right w:val="none" w:sz="0" w:space="0" w:color="auto"/>
                  </w:divBdr>
                  <w:divsChild>
                    <w:div w:id="30152402">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155872062">
          <w:marLeft w:val="0"/>
          <w:marRight w:val="0"/>
          <w:marTop w:val="0"/>
          <w:marBottom w:val="0"/>
          <w:divBdr>
            <w:top w:val="none" w:sz="0" w:space="0" w:color="auto"/>
            <w:left w:val="none" w:sz="0" w:space="0" w:color="auto"/>
            <w:bottom w:val="none" w:sz="0" w:space="0" w:color="auto"/>
            <w:right w:val="none" w:sz="0" w:space="0" w:color="auto"/>
          </w:divBdr>
        </w:div>
        <w:div w:id="598021956">
          <w:marLeft w:val="0"/>
          <w:marRight w:val="0"/>
          <w:marTop w:val="0"/>
          <w:marBottom w:val="0"/>
          <w:divBdr>
            <w:top w:val="none" w:sz="0" w:space="0" w:color="auto"/>
            <w:left w:val="none" w:sz="0" w:space="0" w:color="auto"/>
            <w:bottom w:val="none" w:sz="0" w:space="0" w:color="auto"/>
            <w:right w:val="none" w:sz="0" w:space="0" w:color="auto"/>
          </w:divBdr>
        </w:div>
        <w:div w:id="474571315">
          <w:marLeft w:val="0"/>
          <w:marRight w:val="0"/>
          <w:marTop w:val="0"/>
          <w:marBottom w:val="0"/>
          <w:divBdr>
            <w:top w:val="none" w:sz="0" w:space="0" w:color="auto"/>
            <w:left w:val="none" w:sz="0" w:space="0" w:color="auto"/>
            <w:bottom w:val="none" w:sz="0" w:space="0" w:color="auto"/>
            <w:right w:val="none" w:sz="0" w:space="0" w:color="auto"/>
          </w:divBdr>
        </w:div>
        <w:div w:id="1655602840">
          <w:marLeft w:val="0"/>
          <w:marRight w:val="0"/>
          <w:marTop w:val="0"/>
          <w:marBottom w:val="0"/>
          <w:divBdr>
            <w:top w:val="none" w:sz="0" w:space="0" w:color="auto"/>
            <w:left w:val="none" w:sz="0" w:space="0" w:color="auto"/>
            <w:bottom w:val="none" w:sz="0" w:space="0" w:color="auto"/>
            <w:right w:val="none" w:sz="0" w:space="0" w:color="auto"/>
          </w:divBdr>
        </w:div>
        <w:div w:id="870647727">
          <w:marLeft w:val="0"/>
          <w:marRight w:val="0"/>
          <w:marTop w:val="0"/>
          <w:marBottom w:val="0"/>
          <w:divBdr>
            <w:top w:val="none" w:sz="0" w:space="0" w:color="auto"/>
            <w:left w:val="none" w:sz="0" w:space="0" w:color="auto"/>
            <w:bottom w:val="none" w:sz="0" w:space="0" w:color="auto"/>
            <w:right w:val="none" w:sz="0" w:space="0" w:color="auto"/>
          </w:divBdr>
          <w:divsChild>
            <w:div w:id="1552812371">
              <w:marLeft w:val="150"/>
              <w:marRight w:val="559"/>
              <w:marTop w:val="150"/>
              <w:marBottom w:val="150"/>
              <w:divBdr>
                <w:top w:val="none" w:sz="0" w:space="0" w:color="auto"/>
                <w:left w:val="none" w:sz="0" w:space="0" w:color="auto"/>
                <w:bottom w:val="none" w:sz="0" w:space="0" w:color="auto"/>
                <w:right w:val="none" w:sz="0" w:space="0" w:color="auto"/>
              </w:divBdr>
              <w:divsChild>
                <w:div w:id="1618095830">
                  <w:marLeft w:val="0"/>
                  <w:marRight w:val="0"/>
                  <w:marTop w:val="0"/>
                  <w:marBottom w:val="0"/>
                  <w:divBdr>
                    <w:top w:val="none" w:sz="0" w:space="0" w:color="auto"/>
                    <w:left w:val="none" w:sz="0" w:space="0" w:color="auto"/>
                    <w:bottom w:val="none" w:sz="0" w:space="0" w:color="auto"/>
                    <w:right w:val="none" w:sz="0" w:space="0" w:color="auto"/>
                  </w:divBdr>
                  <w:divsChild>
                    <w:div w:id="819929223">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50908988">
          <w:marLeft w:val="0"/>
          <w:marRight w:val="0"/>
          <w:marTop w:val="0"/>
          <w:marBottom w:val="0"/>
          <w:divBdr>
            <w:top w:val="none" w:sz="0" w:space="0" w:color="auto"/>
            <w:left w:val="none" w:sz="0" w:space="0" w:color="auto"/>
            <w:bottom w:val="none" w:sz="0" w:space="0" w:color="auto"/>
            <w:right w:val="none" w:sz="0" w:space="0" w:color="auto"/>
          </w:divBdr>
        </w:div>
        <w:div w:id="1590889422">
          <w:marLeft w:val="0"/>
          <w:marRight w:val="0"/>
          <w:marTop w:val="0"/>
          <w:marBottom w:val="0"/>
          <w:divBdr>
            <w:top w:val="none" w:sz="0" w:space="0" w:color="auto"/>
            <w:left w:val="none" w:sz="0" w:space="0" w:color="auto"/>
            <w:bottom w:val="none" w:sz="0" w:space="0" w:color="auto"/>
            <w:right w:val="none" w:sz="0" w:space="0" w:color="auto"/>
          </w:divBdr>
        </w:div>
        <w:div w:id="1538011485">
          <w:marLeft w:val="0"/>
          <w:marRight w:val="0"/>
          <w:marTop w:val="0"/>
          <w:marBottom w:val="0"/>
          <w:divBdr>
            <w:top w:val="none" w:sz="0" w:space="0" w:color="auto"/>
            <w:left w:val="none" w:sz="0" w:space="0" w:color="auto"/>
            <w:bottom w:val="none" w:sz="0" w:space="0" w:color="auto"/>
            <w:right w:val="none" w:sz="0" w:space="0" w:color="auto"/>
          </w:divBdr>
        </w:div>
        <w:div w:id="1660308410">
          <w:marLeft w:val="0"/>
          <w:marRight w:val="0"/>
          <w:marTop w:val="0"/>
          <w:marBottom w:val="0"/>
          <w:divBdr>
            <w:top w:val="none" w:sz="0" w:space="0" w:color="auto"/>
            <w:left w:val="none" w:sz="0" w:space="0" w:color="auto"/>
            <w:bottom w:val="none" w:sz="0" w:space="0" w:color="auto"/>
            <w:right w:val="none" w:sz="0" w:space="0" w:color="auto"/>
          </w:divBdr>
        </w:div>
        <w:div w:id="982662595">
          <w:marLeft w:val="0"/>
          <w:marRight w:val="0"/>
          <w:marTop w:val="0"/>
          <w:marBottom w:val="0"/>
          <w:divBdr>
            <w:top w:val="none" w:sz="0" w:space="0" w:color="auto"/>
            <w:left w:val="none" w:sz="0" w:space="0" w:color="auto"/>
            <w:bottom w:val="none" w:sz="0" w:space="0" w:color="auto"/>
            <w:right w:val="none" w:sz="0" w:space="0" w:color="auto"/>
          </w:divBdr>
        </w:div>
        <w:div w:id="222102756">
          <w:marLeft w:val="0"/>
          <w:marRight w:val="0"/>
          <w:marTop w:val="0"/>
          <w:marBottom w:val="0"/>
          <w:divBdr>
            <w:top w:val="none" w:sz="0" w:space="0" w:color="auto"/>
            <w:left w:val="none" w:sz="0" w:space="0" w:color="auto"/>
            <w:bottom w:val="none" w:sz="0" w:space="0" w:color="auto"/>
            <w:right w:val="none" w:sz="0" w:space="0" w:color="auto"/>
          </w:divBdr>
        </w:div>
        <w:div w:id="891884521">
          <w:marLeft w:val="0"/>
          <w:marRight w:val="0"/>
          <w:marTop w:val="0"/>
          <w:marBottom w:val="0"/>
          <w:divBdr>
            <w:top w:val="none" w:sz="0" w:space="0" w:color="auto"/>
            <w:left w:val="none" w:sz="0" w:space="0" w:color="auto"/>
            <w:bottom w:val="none" w:sz="0" w:space="0" w:color="auto"/>
            <w:right w:val="none" w:sz="0" w:space="0" w:color="auto"/>
          </w:divBdr>
        </w:div>
        <w:div w:id="1589926663">
          <w:marLeft w:val="0"/>
          <w:marRight w:val="0"/>
          <w:marTop w:val="0"/>
          <w:marBottom w:val="0"/>
          <w:divBdr>
            <w:top w:val="none" w:sz="0" w:space="0" w:color="auto"/>
            <w:left w:val="none" w:sz="0" w:space="0" w:color="auto"/>
            <w:bottom w:val="none" w:sz="0" w:space="0" w:color="auto"/>
            <w:right w:val="none" w:sz="0" w:space="0" w:color="auto"/>
          </w:divBdr>
        </w:div>
        <w:div w:id="1233081783">
          <w:marLeft w:val="0"/>
          <w:marRight w:val="0"/>
          <w:marTop w:val="0"/>
          <w:marBottom w:val="0"/>
          <w:divBdr>
            <w:top w:val="none" w:sz="0" w:space="0" w:color="auto"/>
            <w:left w:val="none" w:sz="0" w:space="0" w:color="auto"/>
            <w:bottom w:val="none" w:sz="0" w:space="0" w:color="auto"/>
            <w:right w:val="none" w:sz="0" w:space="0" w:color="auto"/>
          </w:divBdr>
        </w:div>
        <w:div w:id="1656059726">
          <w:marLeft w:val="0"/>
          <w:marRight w:val="0"/>
          <w:marTop w:val="0"/>
          <w:marBottom w:val="0"/>
          <w:divBdr>
            <w:top w:val="none" w:sz="0" w:space="0" w:color="auto"/>
            <w:left w:val="none" w:sz="0" w:space="0" w:color="auto"/>
            <w:bottom w:val="none" w:sz="0" w:space="0" w:color="auto"/>
            <w:right w:val="none" w:sz="0" w:space="0" w:color="auto"/>
          </w:divBdr>
        </w:div>
        <w:div w:id="522015674">
          <w:marLeft w:val="0"/>
          <w:marRight w:val="0"/>
          <w:marTop w:val="0"/>
          <w:marBottom w:val="0"/>
          <w:divBdr>
            <w:top w:val="none" w:sz="0" w:space="0" w:color="auto"/>
            <w:left w:val="none" w:sz="0" w:space="0" w:color="auto"/>
            <w:bottom w:val="none" w:sz="0" w:space="0" w:color="auto"/>
            <w:right w:val="none" w:sz="0" w:space="0" w:color="auto"/>
          </w:divBdr>
        </w:div>
        <w:div w:id="967198626">
          <w:marLeft w:val="0"/>
          <w:marRight w:val="0"/>
          <w:marTop w:val="0"/>
          <w:marBottom w:val="0"/>
          <w:divBdr>
            <w:top w:val="none" w:sz="0" w:space="0" w:color="auto"/>
            <w:left w:val="none" w:sz="0" w:space="0" w:color="auto"/>
            <w:bottom w:val="none" w:sz="0" w:space="0" w:color="auto"/>
            <w:right w:val="none" w:sz="0" w:space="0" w:color="auto"/>
          </w:divBdr>
        </w:div>
        <w:div w:id="491681105">
          <w:marLeft w:val="0"/>
          <w:marRight w:val="0"/>
          <w:marTop w:val="0"/>
          <w:marBottom w:val="0"/>
          <w:divBdr>
            <w:top w:val="none" w:sz="0" w:space="0" w:color="auto"/>
            <w:left w:val="none" w:sz="0" w:space="0" w:color="auto"/>
            <w:bottom w:val="none" w:sz="0" w:space="0" w:color="auto"/>
            <w:right w:val="none" w:sz="0" w:space="0" w:color="auto"/>
          </w:divBdr>
        </w:div>
      </w:divsChild>
    </w:div>
    <w:div w:id="1330718330">
      <w:bodyDiv w:val="1"/>
      <w:marLeft w:val="0"/>
      <w:marRight w:val="0"/>
      <w:marTop w:val="0"/>
      <w:marBottom w:val="0"/>
      <w:divBdr>
        <w:top w:val="none" w:sz="0" w:space="0" w:color="auto"/>
        <w:left w:val="none" w:sz="0" w:space="0" w:color="auto"/>
        <w:bottom w:val="none" w:sz="0" w:space="0" w:color="auto"/>
        <w:right w:val="none" w:sz="0" w:space="0" w:color="auto"/>
      </w:divBdr>
    </w:div>
    <w:div w:id="1337147452">
      <w:bodyDiv w:val="1"/>
      <w:marLeft w:val="0"/>
      <w:marRight w:val="0"/>
      <w:marTop w:val="0"/>
      <w:marBottom w:val="0"/>
      <w:divBdr>
        <w:top w:val="none" w:sz="0" w:space="0" w:color="auto"/>
        <w:left w:val="none" w:sz="0" w:space="0" w:color="auto"/>
        <w:bottom w:val="none" w:sz="0" w:space="0" w:color="auto"/>
        <w:right w:val="none" w:sz="0" w:space="0" w:color="auto"/>
      </w:divBdr>
    </w:div>
    <w:div w:id="1345472533">
      <w:bodyDiv w:val="1"/>
      <w:marLeft w:val="0"/>
      <w:marRight w:val="0"/>
      <w:marTop w:val="0"/>
      <w:marBottom w:val="0"/>
      <w:divBdr>
        <w:top w:val="none" w:sz="0" w:space="0" w:color="auto"/>
        <w:left w:val="none" w:sz="0" w:space="0" w:color="auto"/>
        <w:bottom w:val="none" w:sz="0" w:space="0" w:color="auto"/>
        <w:right w:val="none" w:sz="0" w:space="0" w:color="auto"/>
      </w:divBdr>
    </w:div>
    <w:div w:id="1346521824">
      <w:bodyDiv w:val="1"/>
      <w:marLeft w:val="0"/>
      <w:marRight w:val="0"/>
      <w:marTop w:val="0"/>
      <w:marBottom w:val="0"/>
      <w:divBdr>
        <w:top w:val="none" w:sz="0" w:space="0" w:color="auto"/>
        <w:left w:val="none" w:sz="0" w:space="0" w:color="auto"/>
        <w:bottom w:val="none" w:sz="0" w:space="0" w:color="auto"/>
        <w:right w:val="none" w:sz="0" w:space="0" w:color="auto"/>
      </w:divBdr>
    </w:div>
    <w:div w:id="1351952121">
      <w:bodyDiv w:val="1"/>
      <w:marLeft w:val="0"/>
      <w:marRight w:val="0"/>
      <w:marTop w:val="0"/>
      <w:marBottom w:val="0"/>
      <w:divBdr>
        <w:top w:val="none" w:sz="0" w:space="0" w:color="auto"/>
        <w:left w:val="none" w:sz="0" w:space="0" w:color="auto"/>
        <w:bottom w:val="none" w:sz="0" w:space="0" w:color="auto"/>
        <w:right w:val="none" w:sz="0" w:space="0" w:color="auto"/>
      </w:divBdr>
    </w:div>
    <w:div w:id="1353384100">
      <w:bodyDiv w:val="1"/>
      <w:marLeft w:val="0"/>
      <w:marRight w:val="0"/>
      <w:marTop w:val="0"/>
      <w:marBottom w:val="0"/>
      <w:divBdr>
        <w:top w:val="none" w:sz="0" w:space="0" w:color="auto"/>
        <w:left w:val="none" w:sz="0" w:space="0" w:color="auto"/>
        <w:bottom w:val="none" w:sz="0" w:space="0" w:color="auto"/>
        <w:right w:val="none" w:sz="0" w:space="0" w:color="auto"/>
      </w:divBdr>
    </w:div>
    <w:div w:id="1360231622">
      <w:bodyDiv w:val="1"/>
      <w:marLeft w:val="0"/>
      <w:marRight w:val="0"/>
      <w:marTop w:val="0"/>
      <w:marBottom w:val="0"/>
      <w:divBdr>
        <w:top w:val="none" w:sz="0" w:space="0" w:color="auto"/>
        <w:left w:val="none" w:sz="0" w:space="0" w:color="auto"/>
        <w:bottom w:val="none" w:sz="0" w:space="0" w:color="auto"/>
        <w:right w:val="none" w:sz="0" w:space="0" w:color="auto"/>
      </w:divBdr>
    </w:div>
    <w:div w:id="1361397588">
      <w:bodyDiv w:val="1"/>
      <w:marLeft w:val="0"/>
      <w:marRight w:val="0"/>
      <w:marTop w:val="0"/>
      <w:marBottom w:val="0"/>
      <w:divBdr>
        <w:top w:val="none" w:sz="0" w:space="0" w:color="auto"/>
        <w:left w:val="none" w:sz="0" w:space="0" w:color="auto"/>
        <w:bottom w:val="none" w:sz="0" w:space="0" w:color="auto"/>
        <w:right w:val="none" w:sz="0" w:space="0" w:color="auto"/>
      </w:divBdr>
    </w:div>
    <w:div w:id="1368483085">
      <w:bodyDiv w:val="1"/>
      <w:marLeft w:val="0"/>
      <w:marRight w:val="0"/>
      <w:marTop w:val="0"/>
      <w:marBottom w:val="0"/>
      <w:divBdr>
        <w:top w:val="none" w:sz="0" w:space="0" w:color="auto"/>
        <w:left w:val="none" w:sz="0" w:space="0" w:color="auto"/>
        <w:bottom w:val="none" w:sz="0" w:space="0" w:color="auto"/>
        <w:right w:val="none" w:sz="0" w:space="0" w:color="auto"/>
      </w:divBdr>
    </w:div>
    <w:div w:id="1372726364">
      <w:bodyDiv w:val="1"/>
      <w:marLeft w:val="0"/>
      <w:marRight w:val="0"/>
      <w:marTop w:val="0"/>
      <w:marBottom w:val="0"/>
      <w:divBdr>
        <w:top w:val="none" w:sz="0" w:space="0" w:color="auto"/>
        <w:left w:val="none" w:sz="0" w:space="0" w:color="auto"/>
        <w:bottom w:val="none" w:sz="0" w:space="0" w:color="auto"/>
        <w:right w:val="none" w:sz="0" w:space="0" w:color="auto"/>
      </w:divBdr>
      <w:divsChild>
        <w:div w:id="356010842">
          <w:marLeft w:val="0"/>
          <w:marRight w:val="0"/>
          <w:marTop w:val="0"/>
          <w:marBottom w:val="0"/>
          <w:divBdr>
            <w:top w:val="single" w:sz="2" w:space="0" w:color="auto"/>
            <w:left w:val="single" w:sz="2" w:space="0" w:color="auto"/>
            <w:bottom w:val="single" w:sz="2" w:space="0" w:color="auto"/>
            <w:right w:val="single" w:sz="2" w:space="0" w:color="auto"/>
          </w:divBdr>
        </w:div>
      </w:divsChild>
    </w:div>
    <w:div w:id="1373574447">
      <w:bodyDiv w:val="1"/>
      <w:marLeft w:val="0"/>
      <w:marRight w:val="0"/>
      <w:marTop w:val="0"/>
      <w:marBottom w:val="0"/>
      <w:divBdr>
        <w:top w:val="none" w:sz="0" w:space="0" w:color="auto"/>
        <w:left w:val="none" w:sz="0" w:space="0" w:color="auto"/>
        <w:bottom w:val="none" w:sz="0" w:space="0" w:color="auto"/>
        <w:right w:val="none" w:sz="0" w:space="0" w:color="auto"/>
      </w:divBdr>
      <w:divsChild>
        <w:div w:id="482743724">
          <w:marLeft w:val="0"/>
          <w:marRight w:val="0"/>
          <w:marTop w:val="0"/>
          <w:marBottom w:val="0"/>
          <w:divBdr>
            <w:top w:val="none" w:sz="0" w:space="0" w:color="auto"/>
            <w:left w:val="none" w:sz="0" w:space="0" w:color="auto"/>
            <w:bottom w:val="none" w:sz="0" w:space="0" w:color="auto"/>
            <w:right w:val="none" w:sz="0" w:space="0" w:color="auto"/>
          </w:divBdr>
          <w:divsChild>
            <w:div w:id="1160852671">
              <w:marLeft w:val="0"/>
              <w:marRight w:val="0"/>
              <w:marTop w:val="0"/>
              <w:marBottom w:val="0"/>
              <w:divBdr>
                <w:top w:val="none" w:sz="0" w:space="0" w:color="auto"/>
                <w:left w:val="none" w:sz="0" w:space="0" w:color="auto"/>
                <w:bottom w:val="none" w:sz="0" w:space="0" w:color="auto"/>
                <w:right w:val="none" w:sz="0" w:space="0" w:color="auto"/>
              </w:divBdr>
            </w:div>
          </w:divsChild>
        </w:div>
        <w:div w:id="1358775286">
          <w:marLeft w:val="0"/>
          <w:marRight w:val="0"/>
          <w:marTop w:val="0"/>
          <w:marBottom w:val="0"/>
          <w:divBdr>
            <w:top w:val="none" w:sz="0" w:space="0" w:color="auto"/>
            <w:left w:val="none" w:sz="0" w:space="0" w:color="auto"/>
            <w:bottom w:val="none" w:sz="0" w:space="0" w:color="auto"/>
            <w:right w:val="none" w:sz="0" w:space="0" w:color="auto"/>
          </w:divBdr>
          <w:divsChild>
            <w:div w:id="251206103">
              <w:marLeft w:val="0"/>
              <w:marRight w:val="0"/>
              <w:marTop w:val="0"/>
              <w:marBottom w:val="0"/>
              <w:divBdr>
                <w:top w:val="none" w:sz="0" w:space="0" w:color="auto"/>
                <w:left w:val="none" w:sz="0" w:space="0" w:color="auto"/>
                <w:bottom w:val="none" w:sz="0" w:space="0" w:color="auto"/>
                <w:right w:val="none" w:sz="0" w:space="0" w:color="auto"/>
              </w:divBdr>
              <w:divsChild>
                <w:div w:id="466433042">
                  <w:marLeft w:val="0"/>
                  <w:marRight w:val="0"/>
                  <w:marTop w:val="0"/>
                  <w:marBottom w:val="0"/>
                  <w:divBdr>
                    <w:top w:val="none" w:sz="0" w:space="0" w:color="auto"/>
                    <w:left w:val="none" w:sz="0" w:space="0" w:color="auto"/>
                    <w:bottom w:val="none" w:sz="0" w:space="0" w:color="auto"/>
                    <w:right w:val="none" w:sz="0" w:space="0" w:color="auto"/>
                  </w:divBdr>
                  <w:divsChild>
                    <w:div w:id="623774348">
                      <w:marLeft w:val="0"/>
                      <w:marRight w:val="0"/>
                      <w:marTop w:val="0"/>
                      <w:marBottom w:val="0"/>
                      <w:divBdr>
                        <w:top w:val="none" w:sz="0" w:space="0" w:color="auto"/>
                        <w:left w:val="none" w:sz="0" w:space="0" w:color="auto"/>
                        <w:bottom w:val="none" w:sz="0" w:space="0" w:color="auto"/>
                        <w:right w:val="none" w:sz="0" w:space="0" w:color="auto"/>
                      </w:divBdr>
                    </w:div>
                  </w:divsChild>
                </w:div>
                <w:div w:id="1032388959">
                  <w:marLeft w:val="0"/>
                  <w:marRight w:val="0"/>
                  <w:marTop w:val="0"/>
                  <w:marBottom w:val="300"/>
                  <w:divBdr>
                    <w:top w:val="none" w:sz="0" w:space="0" w:color="auto"/>
                    <w:left w:val="none" w:sz="0" w:space="0" w:color="auto"/>
                    <w:bottom w:val="none" w:sz="0" w:space="0" w:color="auto"/>
                    <w:right w:val="none" w:sz="0" w:space="0" w:color="auto"/>
                  </w:divBdr>
                  <w:divsChild>
                    <w:div w:id="1112823472">
                      <w:marLeft w:val="0"/>
                      <w:marRight w:val="0"/>
                      <w:marTop w:val="0"/>
                      <w:marBottom w:val="0"/>
                      <w:divBdr>
                        <w:top w:val="none" w:sz="0" w:space="0" w:color="auto"/>
                        <w:left w:val="none" w:sz="0" w:space="0" w:color="auto"/>
                        <w:bottom w:val="none" w:sz="0" w:space="0" w:color="auto"/>
                        <w:right w:val="none" w:sz="0" w:space="0" w:color="auto"/>
                      </w:divBdr>
                      <w:divsChild>
                        <w:div w:id="629477095">
                          <w:marLeft w:val="0"/>
                          <w:marRight w:val="0"/>
                          <w:marTop w:val="0"/>
                          <w:marBottom w:val="0"/>
                          <w:divBdr>
                            <w:top w:val="none" w:sz="0" w:space="0" w:color="auto"/>
                            <w:left w:val="none" w:sz="0" w:space="0" w:color="auto"/>
                            <w:bottom w:val="none" w:sz="0" w:space="0" w:color="auto"/>
                            <w:right w:val="none" w:sz="0" w:space="0" w:color="auto"/>
                          </w:divBdr>
                          <w:divsChild>
                            <w:div w:id="133915807">
                              <w:marLeft w:val="0"/>
                              <w:marRight w:val="0"/>
                              <w:marTop w:val="0"/>
                              <w:marBottom w:val="0"/>
                              <w:divBdr>
                                <w:top w:val="none" w:sz="0" w:space="0" w:color="auto"/>
                                <w:left w:val="none" w:sz="0" w:space="0" w:color="auto"/>
                                <w:bottom w:val="none" w:sz="0" w:space="0" w:color="auto"/>
                                <w:right w:val="none" w:sz="0" w:space="0" w:color="auto"/>
                              </w:divBdr>
                            </w:div>
                            <w:div w:id="891190555">
                              <w:marLeft w:val="0"/>
                              <w:marRight w:val="0"/>
                              <w:marTop w:val="0"/>
                              <w:marBottom w:val="0"/>
                              <w:divBdr>
                                <w:top w:val="none" w:sz="0" w:space="0" w:color="auto"/>
                                <w:left w:val="none" w:sz="0" w:space="0" w:color="auto"/>
                                <w:bottom w:val="none" w:sz="0" w:space="0" w:color="auto"/>
                                <w:right w:val="none" w:sz="0" w:space="0" w:color="auto"/>
                              </w:divBdr>
                            </w:div>
                            <w:div w:id="932249666">
                              <w:marLeft w:val="0"/>
                              <w:marRight w:val="0"/>
                              <w:marTop w:val="0"/>
                              <w:marBottom w:val="0"/>
                              <w:divBdr>
                                <w:top w:val="none" w:sz="0" w:space="0" w:color="auto"/>
                                <w:left w:val="none" w:sz="0" w:space="0" w:color="auto"/>
                                <w:bottom w:val="none" w:sz="0" w:space="0" w:color="auto"/>
                                <w:right w:val="none" w:sz="0" w:space="0" w:color="auto"/>
                              </w:divBdr>
                            </w:div>
                            <w:div w:id="1010063535">
                              <w:marLeft w:val="0"/>
                              <w:marRight w:val="0"/>
                              <w:marTop w:val="0"/>
                              <w:marBottom w:val="0"/>
                              <w:divBdr>
                                <w:top w:val="none" w:sz="0" w:space="0" w:color="auto"/>
                                <w:left w:val="none" w:sz="0" w:space="0" w:color="auto"/>
                                <w:bottom w:val="none" w:sz="0" w:space="0" w:color="auto"/>
                                <w:right w:val="none" w:sz="0" w:space="0" w:color="auto"/>
                              </w:divBdr>
                            </w:div>
                            <w:div w:id="1029254807">
                              <w:marLeft w:val="0"/>
                              <w:marRight w:val="0"/>
                              <w:marTop w:val="0"/>
                              <w:marBottom w:val="0"/>
                              <w:divBdr>
                                <w:top w:val="none" w:sz="0" w:space="0" w:color="auto"/>
                                <w:left w:val="none" w:sz="0" w:space="0" w:color="auto"/>
                                <w:bottom w:val="none" w:sz="0" w:space="0" w:color="auto"/>
                                <w:right w:val="none" w:sz="0" w:space="0" w:color="auto"/>
                              </w:divBdr>
                            </w:div>
                            <w:div w:id="1031757757">
                              <w:marLeft w:val="0"/>
                              <w:marRight w:val="0"/>
                              <w:marTop w:val="0"/>
                              <w:marBottom w:val="0"/>
                              <w:divBdr>
                                <w:top w:val="none" w:sz="0" w:space="0" w:color="auto"/>
                                <w:left w:val="none" w:sz="0" w:space="0" w:color="auto"/>
                                <w:bottom w:val="none" w:sz="0" w:space="0" w:color="auto"/>
                                <w:right w:val="none" w:sz="0" w:space="0" w:color="auto"/>
                              </w:divBdr>
                              <w:divsChild>
                                <w:div w:id="887108526">
                                  <w:marLeft w:val="0"/>
                                  <w:marRight w:val="0"/>
                                  <w:marTop w:val="0"/>
                                  <w:marBottom w:val="300"/>
                                  <w:divBdr>
                                    <w:top w:val="none" w:sz="0" w:space="0" w:color="auto"/>
                                    <w:left w:val="none" w:sz="0" w:space="0" w:color="auto"/>
                                    <w:bottom w:val="none" w:sz="0" w:space="0" w:color="auto"/>
                                    <w:right w:val="none" w:sz="0" w:space="0" w:color="auto"/>
                                  </w:divBdr>
                                </w:div>
                              </w:divsChild>
                            </w:div>
                            <w:div w:id="1065179528">
                              <w:marLeft w:val="0"/>
                              <w:marRight w:val="0"/>
                              <w:marTop w:val="0"/>
                              <w:marBottom w:val="0"/>
                              <w:divBdr>
                                <w:top w:val="none" w:sz="0" w:space="0" w:color="auto"/>
                                <w:left w:val="none" w:sz="0" w:space="0" w:color="auto"/>
                                <w:bottom w:val="none" w:sz="0" w:space="0" w:color="auto"/>
                                <w:right w:val="none" w:sz="0" w:space="0" w:color="auto"/>
                              </w:divBdr>
                            </w:div>
                            <w:div w:id="1161972336">
                              <w:marLeft w:val="0"/>
                              <w:marRight w:val="0"/>
                              <w:marTop w:val="0"/>
                              <w:marBottom w:val="0"/>
                              <w:divBdr>
                                <w:top w:val="none" w:sz="0" w:space="0" w:color="auto"/>
                                <w:left w:val="none" w:sz="0" w:space="0" w:color="auto"/>
                                <w:bottom w:val="none" w:sz="0" w:space="0" w:color="auto"/>
                                <w:right w:val="none" w:sz="0" w:space="0" w:color="auto"/>
                              </w:divBdr>
                            </w:div>
                            <w:div w:id="1455059046">
                              <w:marLeft w:val="0"/>
                              <w:marRight w:val="0"/>
                              <w:marTop w:val="0"/>
                              <w:marBottom w:val="0"/>
                              <w:divBdr>
                                <w:top w:val="none" w:sz="0" w:space="0" w:color="auto"/>
                                <w:left w:val="none" w:sz="0" w:space="0" w:color="auto"/>
                                <w:bottom w:val="none" w:sz="0" w:space="0" w:color="auto"/>
                                <w:right w:val="none" w:sz="0" w:space="0" w:color="auto"/>
                              </w:divBdr>
                            </w:div>
                            <w:div w:id="1481191963">
                              <w:marLeft w:val="0"/>
                              <w:marRight w:val="0"/>
                              <w:marTop w:val="0"/>
                              <w:marBottom w:val="0"/>
                              <w:divBdr>
                                <w:top w:val="none" w:sz="0" w:space="0" w:color="auto"/>
                                <w:left w:val="none" w:sz="0" w:space="0" w:color="auto"/>
                                <w:bottom w:val="none" w:sz="0" w:space="0" w:color="auto"/>
                                <w:right w:val="none" w:sz="0" w:space="0" w:color="auto"/>
                              </w:divBdr>
                            </w:div>
                            <w:div w:id="1741443477">
                              <w:marLeft w:val="0"/>
                              <w:marRight w:val="0"/>
                              <w:marTop w:val="0"/>
                              <w:marBottom w:val="0"/>
                              <w:divBdr>
                                <w:top w:val="none" w:sz="0" w:space="0" w:color="auto"/>
                                <w:left w:val="none" w:sz="0" w:space="0" w:color="auto"/>
                                <w:bottom w:val="none" w:sz="0" w:space="0" w:color="auto"/>
                                <w:right w:val="none" w:sz="0" w:space="0" w:color="auto"/>
                              </w:divBdr>
                            </w:div>
                            <w:div w:id="1747679784">
                              <w:marLeft w:val="0"/>
                              <w:marRight w:val="0"/>
                              <w:marTop w:val="0"/>
                              <w:marBottom w:val="0"/>
                              <w:divBdr>
                                <w:top w:val="none" w:sz="0" w:space="0" w:color="auto"/>
                                <w:left w:val="none" w:sz="0" w:space="0" w:color="auto"/>
                                <w:bottom w:val="none" w:sz="0" w:space="0" w:color="auto"/>
                                <w:right w:val="none" w:sz="0" w:space="0" w:color="auto"/>
                              </w:divBdr>
                            </w:div>
                            <w:div w:id="1777674327">
                              <w:marLeft w:val="0"/>
                              <w:marRight w:val="0"/>
                              <w:marTop w:val="0"/>
                              <w:marBottom w:val="0"/>
                              <w:divBdr>
                                <w:top w:val="none" w:sz="0" w:space="0" w:color="auto"/>
                                <w:left w:val="none" w:sz="0" w:space="0" w:color="auto"/>
                                <w:bottom w:val="none" w:sz="0" w:space="0" w:color="auto"/>
                                <w:right w:val="none" w:sz="0" w:space="0" w:color="auto"/>
                              </w:divBdr>
                            </w:div>
                            <w:div w:id="1784808184">
                              <w:marLeft w:val="0"/>
                              <w:marRight w:val="0"/>
                              <w:marTop w:val="0"/>
                              <w:marBottom w:val="0"/>
                              <w:divBdr>
                                <w:top w:val="none" w:sz="0" w:space="0" w:color="auto"/>
                                <w:left w:val="none" w:sz="0" w:space="0" w:color="auto"/>
                                <w:bottom w:val="none" w:sz="0" w:space="0" w:color="auto"/>
                                <w:right w:val="none" w:sz="0" w:space="0" w:color="auto"/>
                              </w:divBdr>
                            </w:div>
                            <w:div w:id="18316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045895">
      <w:bodyDiv w:val="1"/>
      <w:marLeft w:val="0"/>
      <w:marRight w:val="0"/>
      <w:marTop w:val="0"/>
      <w:marBottom w:val="0"/>
      <w:divBdr>
        <w:top w:val="none" w:sz="0" w:space="0" w:color="auto"/>
        <w:left w:val="none" w:sz="0" w:space="0" w:color="auto"/>
        <w:bottom w:val="none" w:sz="0" w:space="0" w:color="auto"/>
        <w:right w:val="none" w:sz="0" w:space="0" w:color="auto"/>
      </w:divBdr>
    </w:div>
    <w:div w:id="1381713398">
      <w:bodyDiv w:val="1"/>
      <w:marLeft w:val="0"/>
      <w:marRight w:val="0"/>
      <w:marTop w:val="0"/>
      <w:marBottom w:val="0"/>
      <w:divBdr>
        <w:top w:val="none" w:sz="0" w:space="0" w:color="auto"/>
        <w:left w:val="none" w:sz="0" w:space="0" w:color="auto"/>
        <w:bottom w:val="none" w:sz="0" w:space="0" w:color="auto"/>
        <w:right w:val="none" w:sz="0" w:space="0" w:color="auto"/>
      </w:divBdr>
    </w:div>
    <w:div w:id="1381826929">
      <w:bodyDiv w:val="1"/>
      <w:marLeft w:val="0"/>
      <w:marRight w:val="0"/>
      <w:marTop w:val="0"/>
      <w:marBottom w:val="0"/>
      <w:divBdr>
        <w:top w:val="none" w:sz="0" w:space="0" w:color="auto"/>
        <w:left w:val="none" w:sz="0" w:space="0" w:color="auto"/>
        <w:bottom w:val="none" w:sz="0" w:space="0" w:color="auto"/>
        <w:right w:val="none" w:sz="0" w:space="0" w:color="auto"/>
      </w:divBdr>
      <w:divsChild>
        <w:div w:id="147483194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382705186">
      <w:bodyDiv w:val="1"/>
      <w:marLeft w:val="0"/>
      <w:marRight w:val="0"/>
      <w:marTop w:val="0"/>
      <w:marBottom w:val="0"/>
      <w:divBdr>
        <w:top w:val="none" w:sz="0" w:space="0" w:color="auto"/>
        <w:left w:val="none" w:sz="0" w:space="0" w:color="auto"/>
        <w:bottom w:val="none" w:sz="0" w:space="0" w:color="auto"/>
        <w:right w:val="none" w:sz="0" w:space="0" w:color="auto"/>
      </w:divBdr>
    </w:div>
    <w:div w:id="1393580555">
      <w:bodyDiv w:val="1"/>
      <w:marLeft w:val="0"/>
      <w:marRight w:val="0"/>
      <w:marTop w:val="0"/>
      <w:marBottom w:val="0"/>
      <w:divBdr>
        <w:top w:val="none" w:sz="0" w:space="0" w:color="auto"/>
        <w:left w:val="none" w:sz="0" w:space="0" w:color="auto"/>
        <w:bottom w:val="none" w:sz="0" w:space="0" w:color="auto"/>
        <w:right w:val="none" w:sz="0" w:space="0" w:color="auto"/>
      </w:divBdr>
    </w:div>
    <w:div w:id="1396778079">
      <w:bodyDiv w:val="1"/>
      <w:marLeft w:val="0"/>
      <w:marRight w:val="0"/>
      <w:marTop w:val="0"/>
      <w:marBottom w:val="0"/>
      <w:divBdr>
        <w:top w:val="none" w:sz="0" w:space="0" w:color="auto"/>
        <w:left w:val="none" w:sz="0" w:space="0" w:color="auto"/>
        <w:bottom w:val="none" w:sz="0" w:space="0" w:color="auto"/>
        <w:right w:val="none" w:sz="0" w:space="0" w:color="auto"/>
      </w:divBdr>
    </w:div>
    <w:div w:id="1399133341">
      <w:bodyDiv w:val="1"/>
      <w:marLeft w:val="0"/>
      <w:marRight w:val="0"/>
      <w:marTop w:val="0"/>
      <w:marBottom w:val="0"/>
      <w:divBdr>
        <w:top w:val="none" w:sz="0" w:space="0" w:color="auto"/>
        <w:left w:val="none" w:sz="0" w:space="0" w:color="auto"/>
        <w:bottom w:val="none" w:sz="0" w:space="0" w:color="auto"/>
        <w:right w:val="none" w:sz="0" w:space="0" w:color="auto"/>
      </w:divBdr>
    </w:div>
    <w:div w:id="1401827361">
      <w:bodyDiv w:val="1"/>
      <w:marLeft w:val="0"/>
      <w:marRight w:val="0"/>
      <w:marTop w:val="0"/>
      <w:marBottom w:val="0"/>
      <w:divBdr>
        <w:top w:val="none" w:sz="0" w:space="0" w:color="auto"/>
        <w:left w:val="none" w:sz="0" w:space="0" w:color="auto"/>
        <w:bottom w:val="none" w:sz="0" w:space="0" w:color="auto"/>
        <w:right w:val="none" w:sz="0" w:space="0" w:color="auto"/>
      </w:divBdr>
    </w:div>
    <w:div w:id="1413313181">
      <w:bodyDiv w:val="1"/>
      <w:marLeft w:val="0"/>
      <w:marRight w:val="0"/>
      <w:marTop w:val="0"/>
      <w:marBottom w:val="0"/>
      <w:divBdr>
        <w:top w:val="none" w:sz="0" w:space="0" w:color="auto"/>
        <w:left w:val="none" w:sz="0" w:space="0" w:color="auto"/>
        <w:bottom w:val="none" w:sz="0" w:space="0" w:color="auto"/>
        <w:right w:val="none" w:sz="0" w:space="0" w:color="auto"/>
      </w:divBdr>
    </w:div>
    <w:div w:id="1415396954">
      <w:bodyDiv w:val="1"/>
      <w:marLeft w:val="0"/>
      <w:marRight w:val="0"/>
      <w:marTop w:val="0"/>
      <w:marBottom w:val="0"/>
      <w:divBdr>
        <w:top w:val="none" w:sz="0" w:space="0" w:color="auto"/>
        <w:left w:val="none" w:sz="0" w:space="0" w:color="auto"/>
        <w:bottom w:val="none" w:sz="0" w:space="0" w:color="auto"/>
        <w:right w:val="none" w:sz="0" w:space="0" w:color="auto"/>
      </w:divBdr>
    </w:div>
    <w:div w:id="1417364334">
      <w:bodyDiv w:val="1"/>
      <w:marLeft w:val="0"/>
      <w:marRight w:val="0"/>
      <w:marTop w:val="0"/>
      <w:marBottom w:val="0"/>
      <w:divBdr>
        <w:top w:val="none" w:sz="0" w:space="0" w:color="auto"/>
        <w:left w:val="none" w:sz="0" w:space="0" w:color="auto"/>
        <w:bottom w:val="none" w:sz="0" w:space="0" w:color="auto"/>
        <w:right w:val="none" w:sz="0" w:space="0" w:color="auto"/>
      </w:divBdr>
    </w:div>
    <w:div w:id="1424648937">
      <w:bodyDiv w:val="1"/>
      <w:marLeft w:val="0"/>
      <w:marRight w:val="0"/>
      <w:marTop w:val="0"/>
      <w:marBottom w:val="0"/>
      <w:divBdr>
        <w:top w:val="none" w:sz="0" w:space="0" w:color="auto"/>
        <w:left w:val="none" w:sz="0" w:space="0" w:color="auto"/>
        <w:bottom w:val="none" w:sz="0" w:space="0" w:color="auto"/>
        <w:right w:val="none" w:sz="0" w:space="0" w:color="auto"/>
      </w:divBdr>
    </w:div>
    <w:div w:id="1427767378">
      <w:bodyDiv w:val="1"/>
      <w:marLeft w:val="0"/>
      <w:marRight w:val="0"/>
      <w:marTop w:val="0"/>
      <w:marBottom w:val="0"/>
      <w:divBdr>
        <w:top w:val="none" w:sz="0" w:space="0" w:color="auto"/>
        <w:left w:val="none" w:sz="0" w:space="0" w:color="auto"/>
        <w:bottom w:val="none" w:sz="0" w:space="0" w:color="auto"/>
        <w:right w:val="none" w:sz="0" w:space="0" w:color="auto"/>
      </w:divBdr>
      <w:divsChild>
        <w:div w:id="30422826">
          <w:marLeft w:val="0"/>
          <w:marRight w:val="0"/>
          <w:marTop w:val="0"/>
          <w:marBottom w:val="0"/>
          <w:divBdr>
            <w:top w:val="none" w:sz="0" w:space="0" w:color="auto"/>
            <w:left w:val="none" w:sz="0" w:space="0" w:color="auto"/>
            <w:bottom w:val="none" w:sz="0" w:space="0" w:color="auto"/>
            <w:right w:val="none" w:sz="0" w:space="0" w:color="auto"/>
          </w:divBdr>
        </w:div>
        <w:div w:id="1702168365">
          <w:marLeft w:val="0"/>
          <w:marRight w:val="0"/>
          <w:marTop w:val="0"/>
          <w:marBottom w:val="0"/>
          <w:divBdr>
            <w:top w:val="none" w:sz="0" w:space="0" w:color="auto"/>
            <w:left w:val="none" w:sz="0" w:space="0" w:color="auto"/>
            <w:bottom w:val="none" w:sz="0" w:space="0" w:color="auto"/>
            <w:right w:val="none" w:sz="0" w:space="0" w:color="auto"/>
          </w:divBdr>
        </w:div>
        <w:div w:id="1390420156">
          <w:marLeft w:val="0"/>
          <w:marRight w:val="0"/>
          <w:marTop w:val="0"/>
          <w:marBottom w:val="0"/>
          <w:divBdr>
            <w:top w:val="none" w:sz="0" w:space="0" w:color="auto"/>
            <w:left w:val="none" w:sz="0" w:space="0" w:color="auto"/>
            <w:bottom w:val="none" w:sz="0" w:space="0" w:color="auto"/>
            <w:right w:val="none" w:sz="0" w:space="0" w:color="auto"/>
          </w:divBdr>
        </w:div>
      </w:divsChild>
    </w:div>
    <w:div w:id="1441142474">
      <w:bodyDiv w:val="1"/>
      <w:marLeft w:val="0"/>
      <w:marRight w:val="0"/>
      <w:marTop w:val="0"/>
      <w:marBottom w:val="0"/>
      <w:divBdr>
        <w:top w:val="none" w:sz="0" w:space="0" w:color="auto"/>
        <w:left w:val="none" w:sz="0" w:space="0" w:color="auto"/>
        <w:bottom w:val="none" w:sz="0" w:space="0" w:color="auto"/>
        <w:right w:val="none" w:sz="0" w:space="0" w:color="auto"/>
      </w:divBdr>
    </w:div>
    <w:div w:id="1446735126">
      <w:bodyDiv w:val="1"/>
      <w:marLeft w:val="0"/>
      <w:marRight w:val="0"/>
      <w:marTop w:val="0"/>
      <w:marBottom w:val="0"/>
      <w:divBdr>
        <w:top w:val="none" w:sz="0" w:space="0" w:color="auto"/>
        <w:left w:val="none" w:sz="0" w:space="0" w:color="auto"/>
        <w:bottom w:val="none" w:sz="0" w:space="0" w:color="auto"/>
        <w:right w:val="none" w:sz="0" w:space="0" w:color="auto"/>
      </w:divBdr>
      <w:divsChild>
        <w:div w:id="93606277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448306683">
      <w:bodyDiv w:val="1"/>
      <w:marLeft w:val="0"/>
      <w:marRight w:val="0"/>
      <w:marTop w:val="0"/>
      <w:marBottom w:val="0"/>
      <w:divBdr>
        <w:top w:val="none" w:sz="0" w:space="0" w:color="auto"/>
        <w:left w:val="none" w:sz="0" w:space="0" w:color="auto"/>
        <w:bottom w:val="none" w:sz="0" w:space="0" w:color="auto"/>
        <w:right w:val="none" w:sz="0" w:space="0" w:color="auto"/>
      </w:divBdr>
    </w:div>
    <w:div w:id="1448621458">
      <w:bodyDiv w:val="1"/>
      <w:marLeft w:val="0"/>
      <w:marRight w:val="0"/>
      <w:marTop w:val="0"/>
      <w:marBottom w:val="0"/>
      <w:divBdr>
        <w:top w:val="none" w:sz="0" w:space="0" w:color="auto"/>
        <w:left w:val="none" w:sz="0" w:space="0" w:color="auto"/>
        <w:bottom w:val="none" w:sz="0" w:space="0" w:color="auto"/>
        <w:right w:val="none" w:sz="0" w:space="0" w:color="auto"/>
      </w:divBdr>
      <w:divsChild>
        <w:div w:id="285814890">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452938728">
      <w:bodyDiv w:val="1"/>
      <w:marLeft w:val="0"/>
      <w:marRight w:val="0"/>
      <w:marTop w:val="0"/>
      <w:marBottom w:val="0"/>
      <w:divBdr>
        <w:top w:val="none" w:sz="0" w:space="0" w:color="auto"/>
        <w:left w:val="none" w:sz="0" w:space="0" w:color="auto"/>
        <w:bottom w:val="none" w:sz="0" w:space="0" w:color="auto"/>
        <w:right w:val="none" w:sz="0" w:space="0" w:color="auto"/>
      </w:divBdr>
    </w:div>
    <w:div w:id="1459301257">
      <w:bodyDiv w:val="1"/>
      <w:marLeft w:val="0"/>
      <w:marRight w:val="0"/>
      <w:marTop w:val="0"/>
      <w:marBottom w:val="0"/>
      <w:divBdr>
        <w:top w:val="none" w:sz="0" w:space="0" w:color="auto"/>
        <w:left w:val="none" w:sz="0" w:space="0" w:color="auto"/>
        <w:bottom w:val="none" w:sz="0" w:space="0" w:color="auto"/>
        <w:right w:val="none" w:sz="0" w:space="0" w:color="auto"/>
      </w:divBdr>
    </w:div>
    <w:div w:id="1463840792">
      <w:bodyDiv w:val="1"/>
      <w:marLeft w:val="0"/>
      <w:marRight w:val="0"/>
      <w:marTop w:val="0"/>
      <w:marBottom w:val="0"/>
      <w:divBdr>
        <w:top w:val="none" w:sz="0" w:space="0" w:color="auto"/>
        <w:left w:val="none" w:sz="0" w:space="0" w:color="auto"/>
        <w:bottom w:val="none" w:sz="0" w:space="0" w:color="auto"/>
        <w:right w:val="none" w:sz="0" w:space="0" w:color="auto"/>
      </w:divBdr>
    </w:div>
    <w:div w:id="1468743623">
      <w:bodyDiv w:val="1"/>
      <w:marLeft w:val="0"/>
      <w:marRight w:val="0"/>
      <w:marTop w:val="0"/>
      <w:marBottom w:val="0"/>
      <w:divBdr>
        <w:top w:val="none" w:sz="0" w:space="0" w:color="auto"/>
        <w:left w:val="none" w:sz="0" w:space="0" w:color="auto"/>
        <w:bottom w:val="none" w:sz="0" w:space="0" w:color="auto"/>
        <w:right w:val="none" w:sz="0" w:space="0" w:color="auto"/>
      </w:divBdr>
    </w:div>
    <w:div w:id="1479878174">
      <w:bodyDiv w:val="1"/>
      <w:marLeft w:val="0"/>
      <w:marRight w:val="0"/>
      <w:marTop w:val="0"/>
      <w:marBottom w:val="0"/>
      <w:divBdr>
        <w:top w:val="none" w:sz="0" w:space="0" w:color="auto"/>
        <w:left w:val="none" w:sz="0" w:space="0" w:color="auto"/>
        <w:bottom w:val="none" w:sz="0" w:space="0" w:color="auto"/>
        <w:right w:val="none" w:sz="0" w:space="0" w:color="auto"/>
      </w:divBdr>
    </w:div>
    <w:div w:id="1479959786">
      <w:bodyDiv w:val="1"/>
      <w:marLeft w:val="0"/>
      <w:marRight w:val="0"/>
      <w:marTop w:val="0"/>
      <w:marBottom w:val="0"/>
      <w:divBdr>
        <w:top w:val="none" w:sz="0" w:space="0" w:color="auto"/>
        <w:left w:val="none" w:sz="0" w:space="0" w:color="auto"/>
        <w:bottom w:val="none" w:sz="0" w:space="0" w:color="auto"/>
        <w:right w:val="none" w:sz="0" w:space="0" w:color="auto"/>
      </w:divBdr>
    </w:div>
    <w:div w:id="1492065804">
      <w:bodyDiv w:val="1"/>
      <w:marLeft w:val="0"/>
      <w:marRight w:val="0"/>
      <w:marTop w:val="0"/>
      <w:marBottom w:val="0"/>
      <w:divBdr>
        <w:top w:val="none" w:sz="0" w:space="0" w:color="auto"/>
        <w:left w:val="none" w:sz="0" w:space="0" w:color="auto"/>
        <w:bottom w:val="none" w:sz="0" w:space="0" w:color="auto"/>
        <w:right w:val="none" w:sz="0" w:space="0" w:color="auto"/>
      </w:divBdr>
    </w:div>
    <w:div w:id="1497651148">
      <w:bodyDiv w:val="1"/>
      <w:marLeft w:val="0"/>
      <w:marRight w:val="0"/>
      <w:marTop w:val="0"/>
      <w:marBottom w:val="0"/>
      <w:divBdr>
        <w:top w:val="none" w:sz="0" w:space="0" w:color="auto"/>
        <w:left w:val="none" w:sz="0" w:space="0" w:color="auto"/>
        <w:bottom w:val="none" w:sz="0" w:space="0" w:color="auto"/>
        <w:right w:val="none" w:sz="0" w:space="0" w:color="auto"/>
      </w:divBdr>
    </w:div>
    <w:div w:id="1497914683">
      <w:bodyDiv w:val="1"/>
      <w:marLeft w:val="0"/>
      <w:marRight w:val="0"/>
      <w:marTop w:val="0"/>
      <w:marBottom w:val="0"/>
      <w:divBdr>
        <w:top w:val="none" w:sz="0" w:space="0" w:color="auto"/>
        <w:left w:val="none" w:sz="0" w:space="0" w:color="auto"/>
        <w:bottom w:val="none" w:sz="0" w:space="0" w:color="auto"/>
        <w:right w:val="none" w:sz="0" w:space="0" w:color="auto"/>
      </w:divBdr>
    </w:div>
    <w:div w:id="1499881141">
      <w:bodyDiv w:val="1"/>
      <w:marLeft w:val="0"/>
      <w:marRight w:val="0"/>
      <w:marTop w:val="0"/>
      <w:marBottom w:val="0"/>
      <w:divBdr>
        <w:top w:val="none" w:sz="0" w:space="0" w:color="auto"/>
        <w:left w:val="none" w:sz="0" w:space="0" w:color="auto"/>
        <w:bottom w:val="none" w:sz="0" w:space="0" w:color="auto"/>
        <w:right w:val="none" w:sz="0" w:space="0" w:color="auto"/>
      </w:divBdr>
    </w:div>
    <w:div w:id="1502159671">
      <w:bodyDiv w:val="1"/>
      <w:marLeft w:val="0"/>
      <w:marRight w:val="0"/>
      <w:marTop w:val="0"/>
      <w:marBottom w:val="0"/>
      <w:divBdr>
        <w:top w:val="none" w:sz="0" w:space="0" w:color="auto"/>
        <w:left w:val="none" w:sz="0" w:space="0" w:color="auto"/>
        <w:bottom w:val="none" w:sz="0" w:space="0" w:color="auto"/>
        <w:right w:val="none" w:sz="0" w:space="0" w:color="auto"/>
      </w:divBdr>
    </w:div>
    <w:div w:id="1510757377">
      <w:bodyDiv w:val="1"/>
      <w:marLeft w:val="0"/>
      <w:marRight w:val="0"/>
      <w:marTop w:val="0"/>
      <w:marBottom w:val="0"/>
      <w:divBdr>
        <w:top w:val="none" w:sz="0" w:space="0" w:color="auto"/>
        <w:left w:val="none" w:sz="0" w:space="0" w:color="auto"/>
        <w:bottom w:val="none" w:sz="0" w:space="0" w:color="auto"/>
        <w:right w:val="none" w:sz="0" w:space="0" w:color="auto"/>
      </w:divBdr>
      <w:divsChild>
        <w:div w:id="597832333">
          <w:marLeft w:val="0"/>
          <w:marRight w:val="0"/>
          <w:marTop w:val="0"/>
          <w:marBottom w:val="0"/>
          <w:divBdr>
            <w:top w:val="none" w:sz="0" w:space="0" w:color="auto"/>
            <w:left w:val="none" w:sz="0" w:space="0" w:color="auto"/>
            <w:bottom w:val="none" w:sz="0" w:space="0" w:color="auto"/>
            <w:right w:val="none" w:sz="0" w:space="0" w:color="auto"/>
          </w:divBdr>
          <w:divsChild>
            <w:div w:id="323899725">
              <w:marLeft w:val="0"/>
              <w:marRight w:val="0"/>
              <w:marTop w:val="0"/>
              <w:marBottom w:val="0"/>
              <w:divBdr>
                <w:top w:val="none" w:sz="0" w:space="0" w:color="auto"/>
                <w:left w:val="none" w:sz="0" w:space="0" w:color="auto"/>
                <w:bottom w:val="none" w:sz="0" w:space="0" w:color="auto"/>
                <w:right w:val="none" w:sz="0" w:space="0" w:color="auto"/>
              </w:divBdr>
              <w:divsChild>
                <w:div w:id="1432360782">
                  <w:marLeft w:val="0"/>
                  <w:marRight w:val="0"/>
                  <w:marTop w:val="0"/>
                  <w:marBottom w:val="0"/>
                  <w:divBdr>
                    <w:top w:val="none" w:sz="0" w:space="0" w:color="auto"/>
                    <w:left w:val="none" w:sz="0" w:space="0" w:color="auto"/>
                    <w:bottom w:val="none" w:sz="0" w:space="0" w:color="auto"/>
                    <w:right w:val="none" w:sz="0" w:space="0" w:color="auto"/>
                  </w:divBdr>
                  <w:divsChild>
                    <w:div w:id="3031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510690">
          <w:marLeft w:val="0"/>
          <w:marRight w:val="0"/>
          <w:marTop w:val="0"/>
          <w:marBottom w:val="0"/>
          <w:divBdr>
            <w:top w:val="none" w:sz="0" w:space="0" w:color="auto"/>
            <w:left w:val="none" w:sz="0" w:space="0" w:color="auto"/>
            <w:bottom w:val="none" w:sz="0" w:space="0" w:color="auto"/>
            <w:right w:val="none" w:sz="0" w:space="0" w:color="auto"/>
          </w:divBdr>
        </w:div>
      </w:divsChild>
    </w:div>
    <w:div w:id="1512061845">
      <w:bodyDiv w:val="1"/>
      <w:marLeft w:val="0"/>
      <w:marRight w:val="0"/>
      <w:marTop w:val="0"/>
      <w:marBottom w:val="0"/>
      <w:divBdr>
        <w:top w:val="none" w:sz="0" w:space="0" w:color="auto"/>
        <w:left w:val="none" w:sz="0" w:space="0" w:color="auto"/>
        <w:bottom w:val="none" w:sz="0" w:space="0" w:color="auto"/>
        <w:right w:val="none" w:sz="0" w:space="0" w:color="auto"/>
      </w:divBdr>
    </w:div>
    <w:div w:id="1524858868">
      <w:bodyDiv w:val="1"/>
      <w:marLeft w:val="0"/>
      <w:marRight w:val="0"/>
      <w:marTop w:val="0"/>
      <w:marBottom w:val="0"/>
      <w:divBdr>
        <w:top w:val="none" w:sz="0" w:space="0" w:color="auto"/>
        <w:left w:val="none" w:sz="0" w:space="0" w:color="auto"/>
        <w:bottom w:val="none" w:sz="0" w:space="0" w:color="auto"/>
        <w:right w:val="none" w:sz="0" w:space="0" w:color="auto"/>
      </w:divBdr>
    </w:div>
    <w:div w:id="1534883515">
      <w:bodyDiv w:val="1"/>
      <w:marLeft w:val="0"/>
      <w:marRight w:val="0"/>
      <w:marTop w:val="0"/>
      <w:marBottom w:val="0"/>
      <w:divBdr>
        <w:top w:val="none" w:sz="0" w:space="0" w:color="auto"/>
        <w:left w:val="none" w:sz="0" w:space="0" w:color="auto"/>
        <w:bottom w:val="none" w:sz="0" w:space="0" w:color="auto"/>
        <w:right w:val="none" w:sz="0" w:space="0" w:color="auto"/>
      </w:divBdr>
    </w:div>
    <w:div w:id="1535922147">
      <w:bodyDiv w:val="1"/>
      <w:marLeft w:val="0"/>
      <w:marRight w:val="0"/>
      <w:marTop w:val="0"/>
      <w:marBottom w:val="0"/>
      <w:divBdr>
        <w:top w:val="none" w:sz="0" w:space="0" w:color="auto"/>
        <w:left w:val="none" w:sz="0" w:space="0" w:color="auto"/>
        <w:bottom w:val="none" w:sz="0" w:space="0" w:color="auto"/>
        <w:right w:val="none" w:sz="0" w:space="0" w:color="auto"/>
      </w:divBdr>
      <w:divsChild>
        <w:div w:id="444693622">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536889376">
      <w:bodyDiv w:val="1"/>
      <w:marLeft w:val="0"/>
      <w:marRight w:val="0"/>
      <w:marTop w:val="0"/>
      <w:marBottom w:val="0"/>
      <w:divBdr>
        <w:top w:val="none" w:sz="0" w:space="0" w:color="auto"/>
        <w:left w:val="none" w:sz="0" w:space="0" w:color="auto"/>
        <w:bottom w:val="none" w:sz="0" w:space="0" w:color="auto"/>
        <w:right w:val="none" w:sz="0" w:space="0" w:color="auto"/>
      </w:divBdr>
    </w:div>
    <w:div w:id="1544752732">
      <w:bodyDiv w:val="1"/>
      <w:marLeft w:val="0"/>
      <w:marRight w:val="0"/>
      <w:marTop w:val="0"/>
      <w:marBottom w:val="0"/>
      <w:divBdr>
        <w:top w:val="none" w:sz="0" w:space="0" w:color="auto"/>
        <w:left w:val="none" w:sz="0" w:space="0" w:color="auto"/>
        <w:bottom w:val="none" w:sz="0" w:space="0" w:color="auto"/>
        <w:right w:val="none" w:sz="0" w:space="0" w:color="auto"/>
      </w:divBdr>
    </w:div>
    <w:div w:id="1546984583">
      <w:bodyDiv w:val="1"/>
      <w:marLeft w:val="0"/>
      <w:marRight w:val="0"/>
      <w:marTop w:val="0"/>
      <w:marBottom w:val="0"/>
      <w:divBdr>
        <w:top w:val="none" w:sz="0" w:space="0" w:color="auto"/>
        <w:left w:val="none" w:sz="0" w:space="0" w:color="auto"/>
        <w:bottom w:val="none" w:sz="0" w:space="0" w:color="auto"/>
        <w:right w:val="none" w:sz="0" w:space="0" w:color="auto"/>
      </w:divBdr>
    </w:div>
    <w:div w:id="1549413056">
      <w:bodyDiv w:val="1"/>
      <w:marLeft w:val="0"/>
      <w:marRight w:val="0"/>
      <w:marTop w:val="0"/>
      <w:marBottom w:val="0"/>
      <w:divBdr>
        <w:top w:val="none" w:sz="0" w:space="0" w:color="auto"/>
        <w:left w:val="none" w:sz="0" w:space="0" w:color="auto"/>
        <w:bottom w:val="none" w:sz="0" w:space="0" w:color="auto"/>
        <w:right w:val="none" w:sz="0" w:space="0" w:color="auto"/>
      </w:divBdr>
    </w:div>
    <w:div w:id="1550651323">
      <w:bodyDiv w:val="1"/>
      <w:marLeft w:val="0"/>
      <w:marRight w:val="0"/>
      <w:marTop w:val="0"/>
      <w:marBottom w:val="0"/>
      <w:divBdr>
        <w:top w:val="none" w:sz="0" w:space="0" w:color="auto"/>
        <w:left w:val="none" w:sz="0" w:space="0" w:color="auto"/>
        <w:bottom w:val="none" w:sz="0" w:space="0" w:color="auto"/>
        <w:right w:val="none" w:sz="0" w:space="0" w:color="auto"/>
      </w:divBdr>
    </w:div>
    <w:div w:id="1555657443">
      <w:bodyDiv w:val="1"/>
      <w:marLeft w:val="0"/>
      <w:marRight w:val="0"/>
      <w:marTop w:val="0"/>
      <w:marBottom w:val="0"/>
      <w:divBdr>
        <w:top w:val="none" w:sz="0" w:space="0" w:color="auto"/>
        <w:left w:val="none" w:sz="0" w:space="0" w:color="auto"/>
        <w:bottom w:val="none" w:sz="0" w:space="0" w:color="auto"/>
        <w:right w:val="none" w:sz="0" w:space="0" w:color="auto"/>
      </w:divBdr>
      <w:divsChild>
        <w:div w:id="124225935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66333491">
      <w:bodyDiv w:val="1"/>
      <w:marLeft w:val="0"/>
      <w:marRight w:val="0"/>
      <w:marTop w:val="0"/>
      <w:marBottom w:val="0"/>
      <w:divBdr>
        <w:top w:val="none" w:sz="0" w:space="0" w:color="auto"/>
        <w:left w:val="none" w:sz="0" w:space="0" w:color="auto"/>
        <w:bottom w:val="none" w:sz="0" w:space="0" w:color="auto"/>
        <w:right w:val="none" w:sz="0" w:space="0" w:color="auto"/>
      </w:divBdr>
    </w:div>
    <w:div w:id="1569727287">
      <w:bodyDiv w:val="1"/>
      <w:marLeft w:val="0"/>
      <w:marRight w:val="0"/>
      <w:marTop w:val="0"/>
      <w:marBottom w:val="0"/>
      <w:divBdr>
        <w:top w:val="none" w:sz="0" w:space="0" w:color="auto"/>
        <w:left w:val="none" w:sz="0" w:space="0" w:color="auto"/>
        <w:bottom w:val="none" w:sz="0" w:space="0" w:color="auto"/>
        <w:right w:val="none" w:sz="0" w:space="0" w:color="auto"/>
      </w:divBdr>
      <w:divsChild>
        <w:div w:id="102579438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74897440">
      <w:bodyDiv w:val="1"/>
      <w:marLeft w:val="0"/>
      <w:marRight w:val="0"/>
      <w:marTop w:val="0"/>
      <w:marBottom w:val="0"/>
      <w:divBdr>
        <w:top w:val="none" w:sz="0" w:space="0" w:color="auto"/>
        <w:left w:val="none" w:sz="0" w:space="0" w:color="auto"/>
        <w:bottom w:val="none" w:sz="0" w:space="0" w:color="auto"/>
        <w:right w:val="none" w:sz="0" w:space="0" w:color="auto"/>
      </w:divBdr>
    </w:div>
    <w:div w:id="1575240453">
      <w:bodyDiv w:val="1"/>
      <w:marLeft w:val="0"/>
      <w:marRight w:val="0"/>
      <w:marTop w:val="0"/>
      <w:marBottom w:val="0"/>
      <w:divBdr>
        <w:top w:val="none" w:sz="0" w:space="0" w:color="auto"/>
        <w:left w:val="none" w:sz="0" w:space="0" w:color="auto"/>
        <w:bottom w:val="none" w:sz="0" w:space="0" w:color="auto"/>
        <w:right w:val="none" w:sz="0" w:space="0" w:color="auto"/>
      </w:divBdr>
    </w:div>
    <w:div w:id="1575701369">
      <w:bodyDiv w:val="1"/>
      <w:marLeft w:val="0"/>
      <w:marRight w:val="0"/>
      <w:marTop w:val="0"/>
      <w:marBottom w:val="0"/>
      <w:divBdr>
        <w:top w:val="none" w:sz="0" w:space="0" w:color="auto"/>
        <w:left w:val="none" w:sz="0" w:space="0" w:color="auto"/>
        <w:bottom w:val="none" w:sz="0" w:space="0" w:color="auto"/>
        <w:right w:val="none" w:sz="0" w:space="0" w:color="auto"/>
      </w:divBdr>
    </w:div>
    <w:div w:id="1576625662">
      <w:bodyDiv w:val="1"/>
      <w:marLeft w:val="0"/>
      <w:marRight w:val="0"/>
      <w:marTop w:val="0"/>
      <w:marBottom w:val="0"/>
      <w:divBdr>
        <w:top w:val="none" w:sz="0" w:space="0" w:color="auto"/>
        <w:left w:val="none" w:sz="0" w:space="0" w:color="auto"/>
        <w:bottom w:val="none" w:sz="0" w:space="0" w:color="auto"/>
        <w:right w:val="none" w:sz="0" w:space="0" w:color="auto"/>
      </w:divBdr>
    </w:div>
    <w:div w:id="1585411201">
      <w:bodyDiv w:val="1"/>
      <w:marLeft w:val="0"/>
      <w:marRight w:val="0"/>
      <w:marTop w:val="0"/>
      <w:marBottom w:val="0"/>
      <w:divBdr>
        <w:top w:val="none" w:sz="0" w:space="0" w:color="auto"/>
        <w:left w:val="none" w:sz="0" w:space="0" w:color="auto"/>
        <w:bottom w:val="none" w:sz="0" w:space="0" w:color="auto"/>
        <w:right w:val="none" w:sz="0" w:space="0" w:color="auto"/>
      </w:divBdr>
    </w:div>
    <w:div w:id="1588424511">
      <w:bodyDiv w:val="1"/>
      <w:marLeft w:val="0"/>
      <w:marRight w:val="0"/>
      <w:marTop w:val="0"/>
      <w:marBottom w:val="0"/>
      <w:divBdr>
        <w:top w:val="none" w:sz="0" w:space="0" w:color="auto"/>
        <w:left w:val="none" w:sz="0" w:space="0" w:color="auto"/>
        <w:bottom w:val="none" w:sz="0" w:space="0" w:color="auto"/>
        <w:right w:val="none" w:sz="0" w:space="0" w:color="auto"/>
      </w:divBdr>
    </w:div>
    <w:div w:id="1599365045">
      <w:bodyDiv w:val="1"/>
      <w:marLeft w:val="0"/>
      <w:marRight w:val="0"/>
      <w:marTop w:val="0"/>
      <w:marBottom w:val="0"/>
      <w:divBdr>
        <w:top w:val="none" w:sz="0" w:space="0" w:color="auto"/>
        <w:left w:val="none" w:sz="0" w:space="0" w:color="auto"/>
        <w:bottom w:val="none" w:sz="0" w:space="0" w:color="auto"/>
        <w:right w:val="none" w:sz="0" w:space="0" w:color="auto"/>
      </w:divBdr>
    </w:div>
    <w:div w:id="1603417471">
      <w:bodyDiv w:val="1"/>
      <w:marLeft w:val="0"/>
      <w:marRight w:val="0"/>
      <w:marTop w:val="0"/>
      <w:marBottom w:val="0"/>
      <w:divBdr>
        <w:top w:val="none" w:sz="0" w:space="0" w:color="auto"/>
        <w:left w:val="none" w:sz="0" w:space="0" w:color="auto"/>
        <w:bottom w:val="none" w:sz="0" w:space="0" w:color="auto"/>
        <w:right w:val="none" w:sz="0" w:space="0" w:color="auto"/>
      </w:divBdr>
    </w:div>
    <w:div w:id="1615357727">
      <w:bodyDiv w:val="1"/>
      <w:marLeft w:val="0"/>
      <w:marRight w:val="0"/>
      <w:marTop w:val="0"/>
      <w:marBottom w:val="0"/>
      <w:divBdr>
        <w:top w:val="none" w:sz="0" w:space="0" w:color="auto"/>
        <w:left w:val="none" w:sz="0" w:space="0" w:color="auto"/>
        <w:bottom w:val="none" w:sz="0" w:space="0" w:color="auto"/>
        <w:right w:val="none" w:sz="0" w:space="0" w:color="auto"/>
      </w:divBdr>
    </w:div>
    <w:div w:id="1617445163">
      <w:bodyDiv w:val="1"/>
      <w:marLeft w:val="0"/>
      <w:marRight w:val="0"/>
      <w:marTop w:val="0"/>
      <w:marBottom w:val="0"/>
      <w:divBdr>
        <w:top w:val="none" w:sz="0" w:space="0" w:color="auto"/>
        <w:left w:val="none" w:sz="0" w:space="0" w:color="auto"/>
        <w:bottom w:val="none" w:sz="0" w:space="0" w:color="auto"/>
        <w:right w:val="none" w:sz="0" w:space="0" w:color="auto"/>
      </w:divBdr>
    </w:div>
    <w:div w:id="1623263636">
      <w:bodyDiv w:val="1"/>
      <w:marLeft w:val="0"/>
      <w:marRight w:val="0"/>
      <w:marTop w:val="0"/>
      <w:marBottom w:val="0"/>
      <w:divBdr>
        <w:top w:val="none" w:sz="0" w:space="0" w:color="auto"/>
        <w:left w:val="none" w:sz="0" w:space="0" w:color="auto"/>
        <w:bottom w:val="none" w:sz="0" w:space="0" w:color="auto"/>
        <w:right w:val="none" w:sz="0" w:space="0" w:color="auto"/>
      </w:divBdr>
    </w:div>
    <w:div w:id="1633056002">
      <w:bodyDiv w:val="1"/>
      <w:marLeft w:val="0"/>
      <w:marRight w:val="0"/>
      <w:marTop w:val="0"/>
      <w:marBottom w:val="0"/>
      <w:divBdr>
        <w:top w:val="none" w:sz="0" w:space="0" w:color="auto"/>
        <w:left w:val="none" w:sz="0" w:space="0" w:color="auto"/>
        <w:bottom w:val="none" w:sz="0" w:space="0" w:color="auto"/>
        <w:right w:val="none" w:sz="0" w:space="0" w:color="auto"/>
      </w:divBdr>
      <w:divsChild>
        <w:div w:id="134049790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636448142">
      <w:bodyDiv w:val="1"/>
      <w:marLeft w:val="0"/>
      <w:marRight w:val="0"/>
      <w:marTop w:val="0"/>
      <w:marBottom w:val="0"/>
      <w:divBdr>
        <w:top w:val="none" w:sz="0" w:space="0" w:color="auto"/>
        <w:left w:val="none" w:sz="0" w:space="0" w:color="auto"/>
        <w:bottom w:val="none" w:sz="0" w:space="0" w:color="auto"/>
        <w:right w:val="none" w:sz="0" w:space="0" w:color="auto"/>
      </w:divBdr>
    </w:div>
    <w:div w:id="1651399395">
      <w:bodyDiv w:val="1"/>
      <w:marLeft w:val="0"/>
      <w:marRight w:val="0"/>
      <w:marTop w:val="0"/>
      <w:marBottom w:val="0"/>
      <w:divBdr>
        <w:top w:val="none" w:sz="0" w:space="0" w:color="auto"/>
        <w:left w:val="none" w:sz="0" w:space="0" w:color="auto"/>
        <w:bottom w:val="none" w:sz="0" w:space="0" w:color="auto"/>
        <w:right w:val="none" w:sz="0" w:space="0" w:color="auto"/>
      </w:divBdr>
    </w:div>
    <w:div w:id="1655797868">
      <w:bodyDiv w:val="1"/>
      <w:marLeft w:val="0"/>
      <w:marRight w:val="0"/>
      <w:marTop w:val="0"/>
      <w:marBottom w:val="0"/>
      <w:divBdr>
        <w:top w:val="none" w:sz="0" w:space="0" w:color="auto"/>
        <w:left w:val="none" w:sz="0" w:space="0" w:color="auto"/>
        <w:bottom w:val="none" w:sz="0" w:space="0" w:color="auto"/>
        <w:right w:val="none" w:sz="0" w:space="0" w:color="auto"/>
      </w:divBdr>
    </w:div>
    <w:div w:id="1659843438">
      <w:bodyDiv w:val="1"/>
      <w:marLeft w:val="0"/>
      <w:marRight w:val="0"/>
      <w:marTop w:val="0"/>
      <w:marBottom w:val="0"/>
      <w:divBdr>
        <w:top w:val="none" w:sz="0" w:space="0" w:color="auto"/>
        <w:left w:val="none" w:sz="0" w:space="0" w:color="auto"/>
        <w:bottom w:val="none" w:sz="0" w:space="0" w:color="auto"/>
        <w:right w:val="none" w:sz="0" w:space="0" w:color="auto"/>
      </w:divBdr>
    </w:div>
    <w:div w:id="1669405968">
      <w:bodyDiv w:val="1"/>
      <w:marLeft w:val="0"/>
      <w:marRight w:val="0"/>
      <w:marTop w:val="0"/>
      <w:marBottom w:val="0"/>
      <w:divBdr>
        <w:top w:val="none" w:sz="0" w:space="0" w:color="auto"/>
        <w:left w:val="none" w:sz="0" w:space="0" w:color="auto"/>
        <w:bottom w:val="none" w:sz="0" w:space="0" w:color="auto"/>
        <w:right w:val="none" w:sz="0" w:space="0" w:color="auto"/>
      </w:divBdr>
    </w:div>
    <w:div w:id="1680622476">
      <w:bodyDiv w:val="1"/>
      <w:marLeft w:val="0"/>
      <w:marRight w:val="0"/>
      <w:marTop w:val="0"/>
      <w:marBottom w:val="0"/>
      <w:divBdr>
        <w:top w:val="none" w:sz="0" w:space="0" w:color="auto"/>
        <w:left w:val="none" w:sz="0" w:space="0" w:color="auto"/>
        <w:bottom w:val="none" w:sz="0" w:space="0" w:color="auto"/>
        <w:right w:val="none" w:sz="0" w:space="0" w:color="auto"/>
      </w:divBdr>
      <w:divsChild>
        <w:div w:id="198473920">
          <w:marLeft w:val="0"/>
          <w:marRight w:val="0"/>
          <w:marTop w:val="0"/>
          <w:marBottom w:val="0"/>
          <w:divBdr>
            <w:top w:val="none" w:sz="0" w:space="0" w:color="auto"/>
            <w:left w:val="none" w:sz="0" w:space="0" w:color="auto"/>
            <w:bottom w:val="none" w:sz="0" w:space="0" w:color="auto"/>
            <w:right w:val="none" w:sz="0" w:space="0" w:color="auto"/>
          </w:divBdr>
          <w:divsChild>
            <w:div w:id="1593468218">
              <w:marLeft w:val="0"/>
              <w:marRight w:val="0"/>
              <w:marTop w:val="0"/>
              <w:marBottom w:val="0"/>
              <w:divBdr>
                <w:top w:val="none" w:sz="0" w:space="0" w:color="auto"/>
                <w:left w:val="none" w:sz="0" w:space="0" w:color="auto"/>
                <w:bottom w:val="none" w:sz="0" w:space="0" w:color="auto"/>
                <w:right w:val="none" w:sz="0" w:space="0" w:color="auto"/>
              </w:divBdr>
            </w:div>
          </w:divsChild>
        </w:div>
        <w:div w:id="1777286494">
          <w:marLeft w:val="0"/>
          <w:marRight w:val="0"/>
          <w:marTop w:val="0"/>
          <w:marBottom w:val="0"/>
          <w:divBdr>
            <w:top w:val="none" w:sz="0" w:space="0" w:color="auto"/>
            <w:left w:val="none" w:sz="0" w:space="0" w:color="auto"/>
            <w:bottom w:val="none" w:sz="0" w:space="0" w:color="auto"/>
            <w:right w:val="none" w:sz="0" w:space="0" w:color="auto"/>
          </w:divBdr>
          <w:divsChild>
            <w:div w:id="1383360218">
              <w:marLeft w:val="0"/>
              <w:marRight w:val="0"/>
              <w:marTop w:val="0"/>
              <w:marBottom w:val="0"/>
              <w:divBdr>
                <w:top w:val="none" w:sz="0" w:space="0" w:color="auto"/>
                <w:left w:val="none" w:sz="0" w:space="0" w:color="auto"/>
                <w:bottom w:val="none" w:sz="0" w:space="0" w:color="auto"/>
                <w:right w:val="none" w:sz="0" w:space="0" w:color="auto"/>
              </w:divBdr>
              <w:divsChild>
                <w:div w:id="1723942922">
                  <w:marLeft w:val="0"/>
                  <w:marRight w:val="0"/>
                  <w:marTop w:val="0"/>
                  <w:marBottom w:val="0"/>
                  <w:divBdr>
                    <w:top w:val="none" w:sz="0" w:space="0" w:color="auto"/>
                    <w:left w:val="none" w:sz="0" w:space="0" w:color="auto"/>
                    <w:bottom w:val="none" w:sz="0" w:space="0" w:color="auto"/>
                    <w:right w:val="none" w:sz="0" w:space="0" w:color="auto"/>
                  </w:divBdr>
                  <w:divsChild>
                    <w:div w:id="1701280335">
                      <w:marLeft w:val="0"/>
                      <w:marRight w:val="0"/>
                      <w:marTop w:val="0"/>
                      <w:marBottom w:val="0"/>
                      <w:divBdr>
                        <w:top w:val="none" w:sz="0" w:space="0" w:color="auto"/>
                        <w:left w:val="none" w:sz="0" w:space="0" w:color="auto"/>
                        <w:bottom w:val="none" w:sz="0" w:space="0" w:color="auto"/>
                        <w:right w:val="none" w:sz="0" w:space="0" w:color="auto"/>
                      </w:divBdr>
                    </w:div>
                  </w:divsChild>
                </w:div>
                <w:div w:id="2053112461">
                  <w:marLeft w:val="0"/>
                  <w:marRight w:val="0"/>
                  <w:marTop w:val="0"/>
                  <w:marBottom w:val="300"/>
                  <w:divBdr>
                    <w:top w:val="none" w:sz="0" w:space="0" w:color="auto"/>
                    <w:left w:val="none" w:sz="0" w:space="0" w:color="auto"/>
                    <w:bottom w:val="none" w:sz="0" w:space="0" w:color="auto"/>
                    <w:right w:val="none" w:sz="0" w:space="0" w:color="auto"/>
                  </w:divBdr>
                  <w:divsChild>
                    <w:div w:id="1449817550">
                      <w:marLeft w:val="0"/>
                      <w:marRight w:val="0"/>
                      <w:marTop w:val="0"/>
                      <w:marBottom w:val="0"/>
                      <w:divBdr>
                        <w:top w:val="none" w:sz="0" w:space="0" w:color="auto"/>
                        <w:left w:val="none" w:sz="0" w:space="0" w:color="auto"/>
                        <w:bottom w:val="none" w:sz="0" w:space="0" w:color="auto"/>
                        <w:right w:val="none" w:sz="0" w:space="0" w:color="auto"/>
                      </w:divBdr>
                      <w:divsChild>
                        <w:div w:id="337275954">
                          <w:marLeft w:val="0"/>
                          <w:marRight w:val="0"/>
                          <w:marTop w:val="0"/>
                          <w:marBottom w:val="0"/>
                          <w:divBdr>
                            <w:top w:val="none" w:sz="0" w:space="0" w:color="auto"/>
                            <w:left w:val="none" w:sz="0" w:space="0" w:color="auto"/>
                            <w:bottom w:val="none" w:sz="0" w:space="0" w:color="auto"/>
                            <w:right w:val="none" w:sz="0" w:space="0" w:color="auto"/>
                          </w:divBdr>
                          <w:divsChild>
                            <w:div w:id="12347011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624380">
      <w:bodyDiv w:val="1"/>
      <w:marLeft w:val="0"/>
      <w:marRight w:val="0"/>
      <w:marTop w:val="0"/>
      <w:marBottom w:val="0"/>
      <w:divBdr>
        <w:top w:val="none" w:sz="0" w:space="0" w:color="auto"/>
        <w:left w:val="none" w:sz="0" w:space="0" w:color="auto"/>
        <w:bottom w:val="none" w:sz="0" w:space="0" w:color="auto"/>
        <w:right w:val="none" w:sz="0" w:space="0" w:color="auto"/>
      </w:divBdr>
    </w:div>
    <w:div w:id="1690256201">
      <w:bodyDiv w:val="1"/>
      <w:marLeft w:val="0"/>
      <w:marRight w:val="0"/>
      <w:marTop w:val="0"/>
      <w:marBottom w:val="0"/>
      <w:divBdr>
        <w:top w:val="none" w:sz="0" w:space="0" w:color="auto"/>
        <w:left w:val="none" w:sz="0" w:space="0" w:color="auto"/>
        <w:bottom w:val="none" w:sz="0" w:space="0" w:color="auto"/>
        <w:right w:val="none" w:sz="0" w:space="0" w:color="auto"/>
      </w:divBdr>
    </w:div>
    <w:div w:id="1691493632">
      <w:bodyDiv w:val="1"/>
      <w:marLeft w:val="0"/>
      <w:marRight w:val="0"/>
      <w:marTop w:val="0"/>
      <w:marBottom w:val="0"/>
      <w:divBdr>
        <w:top w:val="none" w:sz="0" w:space="0" w:color="auto"/>
        <w:left w:val="none" w:sz="0" w:space="0" w:color="auto"/>
        <w:bottom w:val="none" w:sz="0" w:space="0" w:color="auto"/>
        <w:right w:val="none" w:sz="0" w:space="0" w:color="auto"/>
      </w:divBdr>
    </w:div>
    <w:div w:id="1694260196">
      <w:bodyDiv w:val="1"/>
      <w:marLeft w:val="0"/>
      <w:marRight w:val="0"/>
      <w:marTop w:val="0"/>
      <w:marBottom w:val="0"/>
      <w:divBdr>
        <w:top w:val="none" w:sz="0" w:space="0" w:color="auto"/>
        <w:left w:val="none" w:sz="0" w:space="0" w:color="auto"/>
        <w:bottom w:val="none" w:sz="0" w:space="0" w:color="auto"/>
        <w:right w:val="none" w:sz="0" w:space="0" w:color="auto"/>
      </w:divBdr>
    </w:div>
    <w:div w:id="1700352820">
      <w:bodyDiv w:val="1"/>
      <w:marLeft w:val="0"/>
      <w:marRight w:val="0"/>
      <w:marTop w:val="0"/>
      <w:marBottom w:val="0"/>
      <w:divBdr>
        <w:top w:val="none" w:sz="0" w:space="0" w:color="auto"/>
        <w:left w:val="none" w:sz="0" w:space="0" w:color="auto"/>
        <w:bottom w:val="none" w:sz="0" w:space="0" w:color="auto"/>
        <w:right w:val="none" w:sz="0" w:space="0" w:color="auto"/>
      </w:divBdr>
    </w:div>
    <w:div w:id="1703940032">
      <w:bodyDiv w:val="1"/>
      <w:marLeft w:val="0"/>
      <w:marRight w:val="0"/>
      <w:marTop w:val="0"/>
      <w:marBottom w:val="0"/>
      <w:divBdr>
        <w:top w:val="none" w:sz="0" w:space="0" w:color="auto"/>
        <w:left w:val="none" w:sz="0" w:space="0" w:color="auto"/>
        <w:bottom w:val="none" w:sz="0" w:space="0" w:color="auto"/>
        <w:right w:val="none" w:sz="0" w:space="0" w:color="auto"/>
      </w:divBdr>
    </w:div>
    <w:div w:id="1705205331">
      <w:bodyDiv w:val="1"/>
      <w:marLeft w:val="0"/>
      <w:marRight w:val="0"/>
      <w:marTop w:val="0"/>
      <w:marBottom w:val="0"/>
      <w:divBdr>
        <w:top w:val="none" w:sz="0" w:space="0" w:color="auto"/>
        <w:left w:val="none" w:sz="0" w:space="0" w:color="auto"/>
        <w:bottom w:val="none" w:sz="0" w:space="0" w:color="auto"/>
        <w:right w:val="none" w:sz="0" w:space="0" w:color="auto"/>
      </w:divBdr>
    </w:div>
    <w:div w:id="1705713668">
      <w:bodyDiv w:val="1"/>
      <w:marLeft w:val="0"/>
      <w:marRight w:val="0"/>
      <w:marTop w:val="0"/>
      <w:marBottom w:val="0"/>
      <w:divBdr>
        <w:top w:val="none" w:sz="0" w:space="0" w:color="auto"/>
        <w:left w:val="none" w:sz="0" w:space="0" w:color="auto"/>
        <w:bottom w:val="none" w:sz="0" w:space="0" w:color="auto"/>
        <w:right w:val="none" w:sz="0" w:space="0" w:color="auto"/>
      </w:divBdr>
    </w:div>
    <w:div w:id="1710380103">
      <w:bodyDiv w:val="1"/>
      <w:marLeft w:val="0"/>
      <w:marRight w:val="0"/>
      <w:marTop w:val="0"/>
      <w:marBottom w:val="0"/>
      <w:divBdr>
        <w:top w:val="none" w:sz="0" w:space="0" w:color="auto"/>
        <w:left w:val="none" w:sz="0" w:space="0" w:color="auto"/>
        <w:bottom w:val="none" w:sz="0" w:space="0" w:color="auto"/>
        <w:right w:val="none" w:sz="0" w:space="0" w:color="auto"/>
      </w:divBdr>
    </w:div>
    <w:div w:id="1716150941">
      <w:bodyDiv w:val="1"/>
      <w:marLeft w:val="0"/>
      <w:marRight w:val="0"/>
      <w:marTop w:val="0"/>
      <w:marBottom w:val="0"/>
      <w:divBdr>
        <w:top w:val="none" w:sz="0" w:space="0" w:color="auto"/>
        <w:left w:val="none" w:sz="0" w:space="0" w:color="auto"/>
        <w:bottom w:val="none" w:sz="0" w:space="0" w:color="auto"/>
        <w:right w:val="none" w:sz="0" w:space="0" w:color="auto"/>
      </w:divBdr>
    </w:div>
    <w:div w:id="1719281917">
      <w:bodyDiv w:val="1"/>
      <w:marLeft w:val="0"/>
      <w:marRight w:val="0"/>
      <w:marTop w:val="0"/>
      <w:marBottom w:val="0"/>
      <w:divBdr>
        <w:top w:val="none" w:sz="0" w:space="0" w:color="auto"/>
        <w:left w:val="none" w:sz="0" w:space="0" w:color="auto"/>
        <w:bottom w:val="none" w:sz="0" w:space="0" w:color="auto"/>
        <w:right w:val="none" w:sz="0" w:space="0" w:color="auto"/>
      </w:divBdr>
      <w:divsChild>
        <w:div w:id="148834349">
          <w:marLeft w:val="0"/>
          <w:marRight w:val="0"/>
          <w:marTop w:val="0"/>
          <w:marBottom w:val="0"/>
          <w:divBdr>
            <w:top w:val="none" w:sz="0" w:space="0" w:color="auto"/>
            <w:left w:val="none" w:sz="0" w:space="0" w:color="auto"/>
            <w:bottom w:val="none" w:sz="0" w:space="0" w:color="auto"/>
            <w:right w:val="none" w:sz="0" w:space="0" w:color="auto"/>
          </w:divBdr>
          <w:divsChild>
            <w:div w:id="1292783411">
              <w:marLeft w:val="150"/>
              <w:marRight w:val="0"/>
              <w:marTop w:val="150"/>
              <w:marBottom w:val="150"/>
              <w:divBdr>
                <w:top w:val="none" w:sz="0" w:space="0" w:color="auto"/>
                <w:left w:val="none" w:sz="0" w:space="0" w:color="auto"/>
                <w:bottom w:val="none" w:sz="0" w:space="0" w:color="auto"/>
                <w:right w:val="none" w:sz="0" w:space="0" w:color="auto"/>
              </w:divBdr>
              <w:divsChild>
                <w:div w:id="15733940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12598347">
          <w:marLeft w:val="0"/>
          <w:marRight w:val="0"/>
          <w:marTop w:val="0"/>
          <w:marBottom w:val="0"/>
          <w:divBdr>
            <w:top w:val="none" w:sz="0" w:space="0" w:color="auto"/>
            <w:left w:val="none" w:sz="0" w:space="0" w:color="auto"/>
            <w:bottom w:val="none" w:sz="0" w:space="0" w:color="auto"/>
            <w:right w:val="none" w:sz="0" w:space="0" w:color="auto"/>
          </w:divBdr>
        </w:div>
        <w:div w:id="16086738">
          <w:marLeft w:val="0"/>
          <w:marRight w:val="0"/>
          <w:marTop w:val="0"/>
          <w:marBottom w:val="0"/>
          <w:divBdr>
            <w:top w:val="none" w:sz="0" w:space="0" w:color="auto"/>
            <w:left w:val="none" w:sz="0" w:space="0" w:color="auto"/>
            <w:bottom w:val="none" w:sz="0" w:space="0" w:color="auto"/>
            <w:right w:val="none" w:sz="0" w:space="0" w:color="auto"/>
          </w:divBdr>
        </w:div>
        <w:div w:id="10230946">
          <w:marLeft w:val="0"/>
          <w:marRight w:val="0"/>
          <w:marTop w:val="0"/>
          <w:marBottom w:val="0"/>
          <w:divBdr>
            <w:top w:val="none" w:sz="0" w:space="0" w:color="auto"/>
            <w:left w:val="none" w:sz="0" w:space="0" w:color="auto"/>
            <w:bottom w:val="none" w:sz="0" w:space="0" w:color="auto"/>
            <w:right w:val="none" w:sz="0" w:space="0" w:color="auto"/>
          </w:divBdr>
        </w:div>
        <w:div w:id="160243683">
          <w:marLeft w:val="0"/>
          <w:marRight w:val="0"/>
          <w:marTop w:val="0"/>
          <w:marBottom w:val="0"/>
          <w:divBdr>
            <w:top w:val="none" w:sz="0" w:space="0" w:color="auto"/>
            <w:left w:val="none" w:sz="0" w:space="0" w:color="auto"/>
            <w:bottom w:val="none" w:sz="0" w:space="0" w:color="auto"/>
            <w:right w:val="none" w:sz="0" w:space="0" w:color="auto"/>
          </w:divBdr>
        </w:div>
        <w:div w:id="2132507685">
          <w:marLeft w:val="0"/>
          <w:marRight w:val="0"/>
          <w:marTop w:val="0"/>
          <w:marBottom w:val="0"/>
          <w:divBdr>
            <w:top w:val="none" w:sz="0" w:space="0" w:color="auto"/>
            <w:left w:val="none" w:sz="0" w:space="0" w:color="auto"/>
            <w:bottom w:val="none" w:sz="0" w:space="0" w:color="auto"/>
            <w:right w:val="none" w:sz="0" w:space="0" w:color="auto"/>
          </w:divBdr>
          <w:divsChild>
            <w:div w:id="1758478132">
              <w:marLeft w:val="0"/>
              <w:marRight w:val="0"/>
              <w:marTop w:val="0"/>
              <w:marBottom w:val="0"/>
              <w:divBdr>
                <w:top w:val="none" w:sz="0" w:space="0" w:color="auto"/>
                <w:left w:val="none" w:sz="0" w:space="0" w:color="auto"/>
                <w:bottom w:val="none" w:sz="0" w:space="0" w:color="auto"/>
                <w:right w:val="none" w:sz="0" w:space="0" w:color="auto"/>
              </w:divBdr>
            </w:div>
            <w:div w:id="331761703">
              <w:marLeft w:val="0"/>
              <w:marRight w:val="0"/>
              <w:marTop w:val="0"/>
              <w:marBottom w:val="0"/>
              <w:divBdr>
                <w:top w:val="none" w:sz="0" w:space="0" w:color="auto"/>
                <w:left w:val="none" w:sz="0" w:space="0" w:color="auto"/>
                <w:bottom w:val="none" w:sz="0" w:space="0" w:color="auto"/>
                <w:right w:val="none" w:sz="0" w:space="0" w:color="auto"/>
              </w:divBdr>
            </w:div>
            <w:div w:id="614289929">
              <w:marLeft w:val="0"/>
              <w:marRight w:val="0"/>
              <w:marTop w:val="0"/>
              <w:marBottom w:val="0"/>
              <w:divBdr>
                <w:top w:val="none" w:sz="0" w:space="0" w:color="auto"/>
                <w:left w:val="none" w:sz="0" w:space="0" w:color="auto"/>
                <w:bottom w:val="none" w:sz="0" w:space="0" w:color="auto"/>
                <w:right w:val="none" w:sz="0" w:space="0" w:color="auto"/>
              </w:divBdr>
            </w:div>
            <w:div w:id="422458752">
              <w:marLeft w:val="0"/>
              <w:marRight w:val="0"/>
              <w:marTop w:val="0"/>
              <w:marBottom w:val="0"/>
              <w:divBdr>
                <w:top w:val="none" w:sz="0" w:space="0" w:color="auto"/>
                <w:left w:val="none" w:sz="0" w:space="0" w:color="auto"/>
                <w:bottom w:val="none" w:sz="0" w:space="0" w:color="auto"/>
                <w:right w:val="none" w:sz="0" w:space="0" w:color="auto"/>
              </w:divBdr>
            </w:div>
          </w:divsChild>
        </w:div>
        <w:div w:id="1420979150">
          <w:marLeft w:val="0"/>
          <w:marRight w:val="0"/>
          <w:marTop w:val="0"/>
          <w:marBottom w:val="0"/>
          <w:divBdr>
            <w:top w:val="none" w:sz="0" w:space="0" w:color="auto"/>
            <w:left w:val="none" w:sz="0" w:space="0" w:color="auto"/>
            <w:bottom w:val="none" w:sz="0" w:space="0" w:color="auto"/>
            <w:right w:val="none" w:sz="0" w:space="0" w:color="auto"/>
          </w:divBdr>
        </w:div>
      </w:divsChild>
    </w:div>
    <w:div w:id="1743722251">
      <w:bodyDiv w:val="1"/>
      <w:marLeft w:val="0"/>
      <w:marRight w:val="0"/>
      <w:marTop w:val="0"/>
      <w:marBottom w:val="0"/>
      <w:divBdr>
        <w:top w:val="none" w:sz="0" w:space="0" w:color="auto"/>
        <w:left w:val="none" w:sz="0" w:space="0" w:color="auto"/>
        <w:bottom w:val="none" w:sz="0" w:space="0" w:color="auto"/>
        <w:right w:val="none" w:sz="0" w:space="0" w:color="auto"/>
      </w:divBdr>
      <w:divsChild>
        <w:div w:id="1881435857">
          <w:marLeft w:val="0"/>
          <w:marRight w:val="0"/>
          <w:marTop w:val="0"/>
          <w:marBottom w:val="0"/>
          <w:divBdr>
            <w:top w:val="none" w:sz="0" w:space="0" w:color="auto"/>
            <w:left w:val="none" w:sz="0" w:space="0" w:color="auto"/>
            <w:bottom w:val="none" w:sz="0" w:space="0" w:color="auto"/>
            <w:right w:val="none" w:sz="0" w:space="0" w:color="auto"/>
          </w:divBdr>
        </w:div>
        <w:div w:id="1683895862">
          <w:marLeft w:val="0"/>
          <w:marRight w:val="0"/>
          <w:marTop w:val="0"/>
          <w:marBottom w:val="0"/>
          <w:divBdr>
            <w:top w:val="none" w:sz="0" w:space="0" w:color="auto"/>
            <w:left w:val="none" w:sz="0" w:space="0" w:color="auto"/>
            <w:bottom w:val="none" w:sz="0" w:space="0" w:color="auto"/>
            <w:right w:val="none" w:sz="0" w:space="0" w:color="auto"/>
          </w:divBdr>
        </w:div>
        <w:div w:id="1323583285">
          <w:marLeft w:val="0"/>
          <w:marRight w:val="0"/>
          <w:marTop w:val="0"/>
          <w:marBottom w:val="0"/>
          <w:divBdr>
            <w:top w:val="none" w:sz="0" w:space="0" w:color="auto"/>
            <w:left w:val="none" w:sz="0" w:space="0" w:color="auto"/>
            <w:bottom w:val="none" w:sz="0" w:space="0" w:color="auto"/>
            <w:right w:val="none" w:sz="0" w:space="0" w:color="auto"/>
          </w:divBdr>
        </w:div>
        <w:div w:id="1539583136">
          <w:marLeft w:val="0"/>
          <w:marRight w:val="0"/>
          <w:marTop w:val="0"/>
          <w:marBottom w:val="0"/>
          <w:divBdr>
            <w:top w:val="none" w:sz="0" w:space="0" w:color="auto"/>
            <w:left w:val="none" w:sz="0" w:space="0" w:color="auto"/>
            <w:bottom w:val="none" w:sz="0" w:space="0" w:color="auto"/>
            <w:right w:val="none" w:sz="0" w:space="0" w:color="auto"/>
          </w:divBdr>
        </w:div>
        <w:div w:id="165756980">
          <w:marLeft w:val="0"/>
          <w:marRight w:val="0"/>
          <w:marTop w:val="0"/>
          <w:marBottom w:val="0"/>
          <w:divBdr>
            <w:top w:val="none" w:sz="0" w:space="0" w:color="auto"/>
            <w:left w:val="none" w:sz="0" w:space="0" w:color="auto"/>
            <w:bottom w:val="none" w:sz="0" w:space="0" w:color="auto"/>
            <w:right w:val="none" w:sz="0" w:space="0" w:color="auto"/>
          </w:divBdr>
        </w:div>
        <w:div w:id="365526838">
          <w:marLeft w:val="0"/>
          <w:marRight w:val="0"/>
          <w:marTop w:val="0"/>
          <w:marBottom w:val="0"/>
          <w:divBdr>
            <w:top w:val="none" w:sz="0" w:space="0" w:color="auto"/>
            <w:left w:val="none" w:sz="0" w:space="0" w:color="auto"/>
            <w:bottom w:val="none" w:sz="0" w:space="0" w:color="auto"/>
            <w:right w:val="none" w:sz="0" w:space="0" w:color="auto"/>
          </w:divBdr>
        </w:div>
        <w:div w:id="1487743206">
          <w:marLeft w:val="0"/>
          <w:marRight w:val="0"/>
          <w:marTop w:val="0"/>
          <w:marBottom w:val="0"/>
          <w:divBdr>
            <w:top w:val="none" w:sz="0" w:space="0" w:color="auto"/>
            <w:left w:val="none" w:sz="0" w:space="0" w:color="auto"/>
            <w:bottom w:val="none" w:sz="0" w:space="0" w:color="auto"/>
            <w:right w:val="none" w:sz="0" w:space="0" w:color="auto"/>
          </w:divBdr>
        </w:div>
        <w:div w:id="367491020">
          <w:marLeft w:val="0"/>
          <w:marRight w:val="0"/>
          <w:marTop w:val="0"/>
          <w:marBottom w:val="0"/>
          <w:divBdr>
            <w:top w:val="none" w:sz="0" w:space="0" w:color="auto"/>
            <w:left w:val="none" w:sz="0" w:space="0" w:color="auto"/>
            <w:bottom w:val="none" w:sz="0" w:space="0" w:color="auto"/>
            <w:right w:val="none" w:sz="0" w:space="0" w:color="auto"/>
          </w:divBdr>
        </w:div>
      </w:divsChild>
    </w:div>
    <w:div w:id="1747611306">
      <w:bodyDiv w:val="1"/>
      <w:marLeft w:val="0"/>
      <w:marRight w:val="0"/>
      <w:marTop w:val="0"/>
      <w:marBottom w:val="0"/>
      <w:divBdr>
        <w:top w:val="none" w:sz="0" w:space="0" w:color="auto"/>
        <w:left w:val="none" w:sz="0" w:space="0" w:color="auto"/>
        <w:bottom w:val="none" w:sz="0" w:space="0" w:color="auto"/>
        <w:right w:val="none" w:sz="0" w:space="0" w:color="auto"/>
      </w:divBdr>
    </w:div>
    <w:div w:id="1757507572">
      <w:bodyDiv w:val="1"/>
      <w:marLeft w:val="0"/>
      <w:marRight w:val="0"/>
      <w:marTop w:val="0"/>
      <w:marBottom w:val="0"/>
      <w:divBdr>
        <w:top w:val="none" w:sz="0" w:space="0" w:color="auto"/>
        <w:left w:val="none" w:sz="0" w:space="0" w:color="auto"/>
        <w:bottom w:val="none" w:sz="0" w:space="0" w:color="auto"/>
        <w:right w:val="none" w:sz="0" w:space="0" w:color="auto"/>
      </w:divBdr>
    </w:div>
    <w:div w:id="1759790622">
      <w:bodyDiv w:val="1"/>
      <w:marLeft w:val="0"/>
      <w:marRight w:val="0"/>
      <w:marTop w:val="0"/>
      <w:marBottom w:val="0"/>
      <w:divBdr>
        <w:top w:val="none" w:sz="0" w:space="0" w:color="auto"/>
        <w:left w:val="none" w:sz="0" w:space="0" w:color="auto"/>
        <w:bottom w:val="none" w:sz="0" w:space="0" w:color="auto"/>
        <w:right w:val="none" w:sz="0" w:space="0" w:color="auto"/>
      </w:divBdr>
      <w:divsChild>
        <w:div w:id="70858612">
          <w:marLeft w:val="0"/>
          <w:marRight w:val="0"/>
          <w:marTop w:val="0"/>
          <w:marBottom w:val="0"/>
          <w:divBdr>
            <w:top w:val="none" w:sz="0" w:space="0" w:color="auto"/>
            <w:left w:val="none" w:sz="0" w:space="0" w:color="auto"/>
            <w:bottom w:val="none" w:sz="0" w:space="0" w:color="auto"/>
            <w:right w:val="none" w:sz="0" w:space="0" w:color="auto"/>
          </w:divBdr>
          <w:divsChild>
            <w:div w:id="882716612">
              <w:marLeft w:val="0"/>
              <w:marRight w:val="0"/>
              <w:marTop w:val="0"/>
              <w:marBottom w:val="0"/>
              <w:divBdr>
                <w:top w:val="none" w:sz="0" w:space="0" w:color="auto"/>
                <w:left w:val="none" w:sz="0" w:space="0" w:color="auto"/>
                <w:bottom w:val="none" w:sz="0" w:space="0" w:color="auto"/>
                <w:right w:val="none" w:sz="0" w:space="0" w:color="auto"/>
              </w:divBdr>
            </w:div>
          </w:divsChild>
        </w:div>
        <w:div w:id="96606709">
          <w:marLeft w:val="0"/>
          <w:marRight w:val="0"/>
          <w:marTop w:val="0"/>
          <w:marBottom w:val="0"/>
          <w:divBdr>
            <w:top w:val="none" w:sz="0" w:space="0" w:color="auto"/>
            <w:left w:val="none" w:sz="0" w:space="0" w:color="auto"/>
            <w:bottom w:val="none" w:sz="0" w:space="0" w:color="auto"/>
            <w:right w:val="none" w:sz="0" w:space="0" w:color="auto"/>
          </w:divBdr>
          <w:divsChild>
            <w:div w:id="1655791806">
              <w:marLeft w:val="0"/>
              <w:marRight w:val="0"/>
              <w:marTop w:val="0"/>
              <w:marBottom w:val="0"/>
              <w:divBdr>
                <w:top w:val="none" w:sz="0" w:space="0" w:color="auto"/>
                <w:left w:val="none" w:sz="0" w:space="0" w:color="auto"/>
                <w:bottom w:val="none" w:sz="0" w:space="0" w:color="auto"/>
                <w:right w:val="none" w:sz="0" w:space="0" w:color="auto"/>
              </w:divBdr>
              <w:divsChild>
                <w:div w:id="283926155">
                  <w:marLeft w:val="0"/>
                  <w:marRight w:val="0"/>
                  <w:marTop w:val="0"/>
                  <w:marBottom w:val="0"/>
                  <w:divBdr>
                    <w:top w:val="none" w:sz="0" w:space="0" w:color="auto"/>
                    <w:left w:val="none" w:sz="0" w:space="0" w:color="auto"/>
                    <w:bottom w:val="none" w:sz="0" w:space="0" w:color="auto"/>
                    <w:right w:val="none" w:sz="0" w:space="0" w:color="auto"/>
                  </w:divBdr>
                  <w:divsChild>
                    <w:div w:id="719213157">
                      <w:marLeft w:val="0"/>
                      <w:marRight w:val="0"/>
                      <w:marTop w:val="0"/>
                      <w:marBottom w:val="0"/>
                      <w:divBdr>
                        <w:top w:val="none" w:sz="0" w:space="0" w:color="auto"/>
                        <w:left w:val="none" w:sz="0" w:space="0" w:color="auto"/>
                        <w:bottom w:val="none" w:sz="0" w:space="0" w:color="auto"/>
                        <w:right w:val="none" w:sz="0" w:space="0" w:color="auto"/>
                      </w:divBdr>
                    </w:div>
                  </w:divsChild>
                </w:div>
                <w:div w:id="335616388">
                  <w:marLeft w:val="0"/>
                  <w:marRight w:val="0"/>
                  <w:marTop w:val="0"/>
                  <w:marBottom w:val="300"/>
                  <w:divBdr>
                    <w:top w:val="none" w:sz="0" w:space="0" w:color="auto"/>
                    <w:left w:val="none" w:sz="0" w:space="0" w:color="auto"/>
                    <w:bottom w:val="none" w:sz="0" w:space="0" w:color="auto"/>
                    <w:right w:val="none" w:sz="0" w:space="0" w:color="auto"/>
                  </w:divBdr>
                  <w:divsChild>
                    <w:div w:id="1129131075">
                      <w:marLeft w:val="0"/>
                      <w:marRight w:val="0"/>
                      <w:marTop w:val="0"/>
                      <w:marBottom w:val="0"/>
                      <w:divBdr>
                        <w:top w:val="none" w:sz="0" w:space="0" w:color="auto"/>
                        <w:left w:val="none" w:sz="0" w:space="0" w:color="auto"/>
                        <w:bottom w:val="none" w:sz="0" w:space="0" w:color="auto"/>
                        <w:right w:val="none" w:sz="0" w:space="0" w:color="auto"/>
                      </w:divBdr>
                      <w:divsChild>
                        <w:div w:id="371348654">
                          <w:marLeft w:val="0"/>
                          <w:marRight w:val="0"/>
                          <w:marTop w:val="0"/>
                          <w:marBottom w:val="0"/>
                          <w:divBdr>
                            <w:top w:val="none" w:sz="0" w:space="0" w:color="auto"/>
                            <w:left w:val="none" w:sz="0" w:space="0" w:color="auto"/>
                            <w:bottom w:val="none" w:sz="0" w:space="0" w:color="auto"/>
                            <w:right w:val="none" w:sz="0" w:space="0" w:color="auto"/>
                          </w:divBdr>
                          <w:divsChild>
                            <w:div w:id="5513086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728005">
      <w:bodyDiv w:val="1"/>
      <w:marLeft w:val="0"/>
      <w:marRight w:val="0"/>
      <w:marTop w:val="0"/>
      <w:marBottom w:val="0"/>
      <w:divBdr>
        <w:top w:val="none" w:sz="0" w:space="0" w:color="auto"/>
        <w:left w:val="none" w:sz="0" w:space="0" w:color="auto"/>
        <w:bottom w:val="none" w:sz="0" w:space="0" w:color="auto"/>
        <w:right w:val="none" w:sz="0" w:space="0" w:color="auto"/>
      </w:divBdr>
    </w:div>
    <w:div w:id="1775511196">
      <w:bodyDiv w:val="1"/>
      <w:marLeft w:val="0"/>
      <w:marRight w:val="0"/>
      <w:marTop w:val="0"/>
      <w:marBottom w:val="0"/>
      <w:divBdr>
        <w:top w:val="none" w:sz="0" w:space="0" w:color="auto"/>
        <w:left w:val="none" w:sz="0" w:space="0" w:color="auto"/>
        <w:bottom w:val="none" w:sz="0" w:space="0" w:color="auto"/>
        <w:right w:val="none" w:sz="0" w:space="0" w:color="auto"/>
      </w:divBdr>
    </w:div>
    <w:div w:id="1781100766">
      <w:bodyDiv w:val="1"/>
      <w:marLeft w:val="0"/>
      <w:marRight w:val="0"/>
      <w:marTop w:val="0"/>
      <w:marBottom w:val="0"/>
      <w:divBdr>
        <w:top w:val="none" w:sz="0" w:space="0" w:color="auto"/>
        <w:left w:val="none" w:sz="0" w:space="0" w:color="auto"/>
        <w:bottom w:val="none" w:sz="0" w:space="0" w:color="auto"/>
        <w:right w:val="none" w:sz="0" w:space="0" w:color="auto"/>
      </w:divBdr>
    </w:div>
    <w:div w:id="1787506928">
      <w:bodyDiv w:val="1"/>
      <w:marLeft w:val="0"/>
      <w:marRight w:val="0"/>
      <w:marTop w:val="0"/>
      <w:marBottom w:val="0"/>
      <w:divBdr>
        <w:top w:val="none" w:sz="0" w:space="0" w:color="auto"/>
        <w:left w:val="none" w:sz="0" w:space="0" w:color="auto"/>
        <w:bottom w:val="none" w:sz="0" w:space="0" w:color="auto"/>
        <w:right w:val="none" w:sz="0" w:space="0" w:color="auto"/>
      </w:divBdr>
    </w:div>
    <w:div w:id="1789008749">
      <w:bodyDiv w:val="1"/>
      <w:marLeft w:val="0"/>
      <w:marRight w:val="0"/>
      <w:marTop w:val="0"/>
      <w:marBottom w:val="0"/>
      <w:divBdr>
        <w:top w:val="none" w:sz="0" w:space="0" w:color="auto"/>
        <w:left w:val="none" w:sz="0" w:space="0" w:color="auto"/>
        <w:bottom w:val="none" w:sz="0" w:space="0" w:color="auto"/>
        <w:right w:val="none" w:sz="0" w:space="0" w:color="auto"/>
      </w:divBdr>
    </w:div>
    <w:div w:id="1789540662">
      <w:bodyDiv w:val="1"/>
      <w:marLeft w:val="0"/>
      <w:marRight w:val="0"/>
      <w:marTop w:val="0"/>
      <w:marBottom w:val="0"/>
      <w:divBdr>
        <w:top w:val="none" w:sz="0" w:space="0" w:color="auto"/>
        <w:left w:val="none" w:sz="0" w:space="0" w:color="auto"/>
        <w:bottom w:val="none" w:sz="0" w:space="0" w:color="auto"/>
        <w:right w:val="none" w:sz="0" w:space="0" w:color="auto"/>
      </w:divBdr>
    </w:div>
    <w:div w:id="1798911194">
      <w:bodyDiv w:val="1"/>
      <w:marLeft w:val="0"/>
      <w:marRight w:val="0"/>
      <w:marTop w:val="0"/>
      <w:marBottom w:val="0"/>
      <w:divBdr>
        <w:top w:val="none" w:sz="0" w:space="0" w:color="auto"/>
        <w:left w:val="none" w:sz="0" w:space="0" w:color="auto"/>
        <w:bottom w:val="none" w:sz="0" w:space="0" w:color="auto"/>
        <w:right w:val="none" w:sz="0" w:space="0" w:color="auto"/>
      </w:divBdr>
    </w:div>
    <w:div w:id="1806003162">
      <w:bodyDiv w:val="1"/>
      <w:marLeft w:val="0"/>
      <w:marRight w:val="0"/>
      <w:marTop w:val="0"/>
      <w:marBottom w:val="0"/>
      <w:divBdr>
        <w:top w:val="none" w:sz="0" w:space="0" w:color="auto"/>
        <w:left w:val="none" w:sz="0" w:space="0" w:color="auto"/>
        <w:bottom w:val="none" w:sz="0" w:space="0" w:color="auto"/>
        <w:right w:val="none" w:sz="0" w:space="0" w:color="auto"/>
      </w:divBdr>
    </w:div>
    <w:div w:id="1807703568">
      <w:bodyDiv w:val="1"/>
      <w:marLeft w:val="0"/>
      <w:marRight w:val="0"/>
      <w:marTop w:val="0"/>
      <w:marBottom w:val="0"/>
      <w:divBdr>
        <w:top w:val="none" w:sz="0" w:space="0" w:color="auto"/>
        <w:left w:val="none" w:sz="0" w:space="0" w:color="auto"/>
        <w:bottom w:val="none" w:sz="0" w:space="0" w:color="auto"/>
        <w:right w:val="none" w:sz="0" w:space="0" w:color="auto"/>
      </w:divBdr>
      <w:divsChild>
        <w:div w:id="1325352521">
          <w:marLeft w:val="0"/>
          <w:marRight w:val="0"/>
          <w:marTop w:val="0"/>
          <w:marBottom w:val="0"/>
          <w:divBdr>
            <w:top w:val="none" w:sz="0" w:space="0" w:color="auto"/>
            <w:left w:val="none" w:sz="0" w:space="0" w:color="auto"/>
            <w:bottom w:val="none" w:sz="0" w:space="0" w:color="auto"/>
            <w:right w:val="none" w:sz="0" w:space="0" w:color="auto"/>
          </w:divBdr>
        </w:div>
        <w:div w:id="2027899662">
          <w:marLeft w:val="0"/>
          <w:marRight w:val="0"/>
          <w:marTop w:val="0"/>
          <w:marBottom w:val="0"/>
          <w:divBdr>
            <w:top w:val="none" w:sz="0" w:space="0" w:color="auto"/>
            <w:left w:val="none" w:sz="0" w:space="0" w:color="auto"/>
            <w:bottom w:val="none" w:sz="0" w:space="0" w:color="auto"/>
            <w:right w:val="none" w:sz="0" w:space="0" w:color="auto"/>
          </w:divBdr>
        </w:div>
        <w:div w:id="52394256">
          <w:marLeft w:val="0"/>
          <w:marRight w:val="0"/>
          <w:marTop w:val="0"/>
          <w:marBottom w:val="0"/>
          <w:divBdr>
            <w:top w:val="none" w:sz="0" w:space="0" w:color="auto"/>
            <w:left w:val="none" w:sz="0" w:space="0" w:color="auto"/>
            <w:bottom w:val="none" w:sz="0" w:space="0" w:color="auto"/>
            <w:right w:val="none" w:sz="0" w:space="0" w:color="auto"/>
          </w:divBdr>
        </w:div>
        <w:div w:id="358627985">
          <w:marLeft w:val="0"/>
          <w:marRight w:val="0"/>
          <w:marTop w:val="0"/>
          <w:marBottom w:val="0"/>
          <w:divBdr>
            <w:top w:val="none" w:sz="0" w:space="0" w:color="auto"/>
            <w:left w:val="none" w:sz="0" w:space="0" w:color="auto"/>
            <w:bottom w:val="none" w:sz="0" w:space="0" w:color="auto"/>
            <w:right w:val="none" w:sz="0" w:space="0" w:color="auto"/>
          </w:divBdr>
        </w:div>
      </w:divsChild>
    </w:div>
    <w:div w:id="1810126556">
      <w:bodyDiv w:val="1"/>
      <w:marLeft w:val="0"/>
      <w:marRight w:val="0"/>
      <w:marTop w:val="0"/>
      <w:marBottom w:val="0"/>
      <w:divBdr>
        <w:top w:val="none" w:sz="0" w:space="0" w:color="auto"/>
        <w:left w:val="none" w:sz="0" w:space="0" w:color="auto"/>
        <w:bottom w:val="none" w:sz="0" w:space="0" w:color="auto"/>
        <w:right w:val="none" w:sz="0" w:space="0" w:color="auto"/>
      </w:divBdr>
    </w:div>
    <w:div w:id="1815178584">
      <w:bodyDiv w:val="1"/>
      <w:marLeft w:val="0"/>
      <w:marRight w:val="0"/>
      <w:marTop w:val="0"/>
      <w:marBottom w:val="0"/>
      <w:divBdr>
        <w:top w:val="none" w:sz="0" w:space="0" w:color="auto"/>
        <w:left w:val="none" w:sz="0" w:space="0" w:color="auto"/>
        <w:bottom w:val="none" w:sz="0" w:space="0" w:color="auto"/>
        <w:right w:val="none" w:sz="0" w:space="0" w:color="auto"/>
      </w:divBdr>
    </w:div>
    <w:div w:id="1815291430">
      <w:bodyDiv w:val="1"/>
      <w:marLeft w:val="0"/>
      <w:marRight w:val="0"/>
      <w:marTop w:val="0"/>
      <w:marBottom w:val="0"/>
      <w:divBdr>
        <w:top w:val="none" w:sz="0" w:space="0" w:color="auto"/>
        <w:left w:val="none" w:sz="0" w:space="0" w:color="auto"/>
        <w:bottom w:val="none" w:sz="0" w:space="0" w:color="auto"/>
        <w:right w:val="none" w:sz="0" w:space="0" w:color="auto"/>
      </w:divBdr>
    </w:div>
    <w:div w:id="1817451056">
      <w:bodyDiv w:val="1"/>
      <w:marLeft w:val="0"/>
      <w:marRight w:val="0"/>
      <w:marTop w:val="0"/>
      <w:marBottom w:val="0"/>
      <w:divBdr>
        <w:top w:val="none" w:sz="0" w:space="0" w:color="auto"/>
        <w:left w:val="none" w:sz="0" w:space="0" w:color="auto"/>
        <w:bottom w:val="none" w:sz="0" w:space="0" w:color="auto"/>
        <w:right w:val="none" w:sz="0" w:space="0" w:color="auto"/>
      </w:divBdr>
    </w:div>
    <w:div w:id="1818062566">
      <w:bodyDiv w:val="1"/>
      <w:marLeft w:val="0"/>
      <w:marRight w:val="0"/>
      <w:marTop w:val="0"/>
      <w:marBottom w:val="0"/>
      <w:divBdr>
        <w:top w:val="none" w:sz="0" w:space="0" w:color="auto"/>
        <w:left w:val="none" w:sz="0" w:space="0" w:color="auto"/>
        <w:bottom w:val="none" w:sz="0" w:space="0" w:color="auto"/>
        <w:right w:val="none" w:sz="0" w:space="0" w:color="auto"/>
      </w:divBdr>
    </w:div>
    <w:div w:id="1819221158">
      <w:bodyDiv w:val="1"/>
      <w:marLeft w:val="0"/>
      <w:marRight w:val="0"/>
      <w:marTop w:val="0"/>
      <w:marBottom w:val="0"/>
      <w:divBdr>
        <w:top w:val="none" w:sz="0" w:space="0" w:color="auto"/>
        <w:left w:val="none" w:sz="0" w:space="0" w:color="auto"/>
        <w:bottom w:val="none" w:sz="0" w:space="0" w:color="auto"/>
        <w:right w:val="none" w:sz="0" w:space="0" w:color="auto"/>
      </w:divBdr>
      <w:divsChild>
        <w:div w:id="190521311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1771226">
      <w:bodyDiv w:val="1"/>
      <w:marLeft w:val="0"/>
      <w:marRight w:val="0"/>
      <w:marTop w:val="0"/>
      <w:marBottom w:val="0"/>
      <w:divBdr>
        <w:top w:val="none" w:sz="0" w:space="0" w:color="auto"/>
        <w:left w:val="none" w:sz="0" w:space="0" w:color="auto"/>
        <w:bottom w:val="none" w:sz="0" w:space="0" w:color="auto"/>
        <w:right w:val="none" w:sz="0" w:space="0" w:color="auto"/>
      </w:divBdr>
    </w:div>
    <w:div w:id="1827434883">
      <w:bodyDiv w:val="1"/>
      <w:marLeft w:val="0"/>
      <w:marRight w:val="0"/>
      <w:marTop w:val="0"/>
      <w:marBottom w:val="0"/>
      <w:divBdr>
        <w:top w:val="none" w:sz="0" w:space="0" w:color="auto"/>
        <w:left w:val="none" w:sz="0" w:space="0" w:color="auto"/>
        <w:bottom w:val="none" w:sz="0" w:space="0" w:color="auto"/>
        <w:right w:val="none" w:sz="0" w:space="0" w:color="auto"/>
      </w:divBdr>
    </w:div>
    <w:div w:id="1830443821">
      <w:bodyDiv w:val="1"/>
      <w:marLeft w:val="0"/>
      <w:marRight w:val="0"/>
      <w:marTop w:val="0"/>
      <w:marBottom w:val="0"/>
      <w:divBdr>
        <w:top w:val="none" w:sz="0" w:space="0" w:color="auto"/>
        <w:left w:val="none" w:sz="0" w:space="0" w:color="auto"/>
        <w:bottom w:val="none" w:sz="0" w:space="0" w:color="auto"/>
        <w:right w:val="none" w:sz="0" w:space="0" w:color="auto"/>
      </w:divBdr>
    </w:div>
    <w:div w:id="1831286019">
      <w:bodyDiv w:val="1"/>
      <w:marLeft w:val="0"/>
      <w:marRight w:val="0"/>
      <w:marTop w:val="0"/>
      <w:marBottom w:val="0"/>
      <w:divBdr>
        <w:top w:val="none" w:sz="0" w:space="0" w:color="auto"/>
        <w:left w:val="none" w:sz="0" w:space="0" w:color="auto"/>
        <w:bottom w:val="none" w:sz="0" w:space="0" w:color="auto"/>
        <w:right w:val="none" w:sz="0" w:space="0" w:color="auto"/>
      </w:divBdr>
    </w:div>
    <w:div w:id="1833136267">
      <w:bodyDiv w:val="1"/>
      <w:marLeft w:val="0"/>
      <w:marRight w:val="0"/>
      <w:marTop w:val="0"/>
      <w:marBottom w:val="0"/>
      <w:divBdr>
        <w:top w:val="none" w:sz="0" w:space="0" w:color="auto"/>
        <w:left w:val="none" w:sz="0" w:space="0" w:color="auto"/>
        <w:bottom w:val="none" w:sz="0" w:space="0" w:color="auto"/>
        <w:right w:val="none" w:sz="0" w:space="0" w:color="auto"/>
      </w:divBdr>
    </w:div>
    <w:div w:id="1834489158">
      <w:bodyDiv w:val="1"/>
      <w:marLeft w:val="0"/>
      <w:marRight w:val="0"/>
      <w:marTop w:val="0"/>
      <w:marBottom w:val="0"/>
      <w:divBdr>
        <w:top w:val="none" w:sz="0" w:space="0" w:color="auto"/>
        <w:left w:val="none" w:sz="0" w:space="0" w:color="auto"/>
        <w:bottom w:val="none" w:sz="0" w:space="0" w:color="auto"/>
        <w:right w:val="none" w:sz="0" w:space="0" w:color="auto"/>
      </w:divBdr>
    </w:div>
    <w:div w:id="1838375357">
      <w:bodyDiv w:val="1"/>
      <w:marLeft w:val="0"/>
      <w:marRight w:val="0"/>
      <w:marTop w:val="0"/>
      <w:marBottom w:val="0"/>
      <w:divBdr>
        <w:top w:val="none" w:sz="0" w:space="0" w:color="auto"/>
        <w:left w:val="none" w:sz="0" w:space="0" w:color="auto"/>
        <w:bottom w:val="none" w:sz="0" w:space="0" w:color="auto"/>
        <w:right w:val="none" w:sz="0" w:space="0" w:color="auto"/>
      </w:divBdr>
      <w:divsChild>
        <w:div w:id="29328950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850824512">
      <w:bodyDiv w:val="1"/>
      <w:marLeft w:val="0"/>
      <w:marRight w:val="0"/>
      <w:marTop w:val="0"/>
      <w:marBottom w:val="0"/>
      <w:divBdr>
        <w:top w:val="none" w:sz="0" w:space="0" w:color="auto"/>
        <w:left w:val="none" w:sz="0" w:space="0" w:color="auto"/>
        <w:bottom w:val="none" w:sz="0" w:space="0" w:color="auto"/>
        <w:right w:val="none" w:sz="0" w:space="0" w:color="auto"/>
      </w:divBdr>
    </w:div>
    <w:div w:id="1856457570">
      <w:bodyDiv w:val="1"/>
      <w:marLeft w:val="0"/>
      <w:marRight w:val="0"/>
      <w:marTop w:val="0"/>
      <w:marBottom w:val="0"/>
      <w:divBdr>
        <w:top w:val="none" w:sz="0" w:space="0" w:color="auto"/>
        <w:left w:val="none" w:sz="0" w:space="0" w:color="auto"/>
        <w:bottom w:val="none" w:sz="0" w:space="0" w:color="auto"/>
        <w:right w:val="none" w:sz="0" w:space="0" w:color="auto"/>
      </w:divBdr>
      <w:divsChild>
        <w:div w:id="1951548614">
          <w:marLeft w:val="0"/>
          <w:marRight w:val="0"/>
          <w:marTop w:val="0"/>
          <w:marBottom w:val="0"/>
          <w:divBdr>
            <w:top w:val="single" w:sz="2" w:space="0" w:color="auto"/>
            <w:left w:val="single" w:sz="2" w:space="0" w:color="auto"/>
            <w:bottom w:val="single" w:sz="2" w:space="0" w:color="auto"/>
            <w:right w:val="single" w:sz="2" w:space="0" w:color="auto"/>
          </w:divBdr>
        </w:div>
      </w:divsChild>
    </w:div>
    <w:div w:id="1859393755">
      <w:bodyDiv w:val="1"/>
      <w:marLeft w:val="0"/>
      <w:marRight w:val="0"/>
      <w:marTop w:val="0"/>
      <w:marBottom w:val="0"/>
      <w:divBdr>
        <w:top w:val="none" w:sz="0" w:space="0" w:color="auto"/>
        <w:left w:val="none" w:sz="0" w:space="0" w:color="auto"/>
        <w:bottom w:val="none" w:sz="0" w:space="0" w:color="auto"/>
        <w:right w:val="none" w:sz="0" w:space="0" w:color="auto"/>
      </w:divBdr>
    </w:div>
    <w:div w:id="1859734342">
      <w:bodyDiv w:val="1"/>
      <w:marLeft w:val="0"/>
      <w:marRight w:val="0"/>
      <w:marTop w:val="0"/>
      <w:marBottom w:val="0"/>
      <w:divBdr>
        <w:top w:val="none" w:sz="0" w:space="0" w:color="auto"/>
        <w:left w:val="none" w:sz="0" w:space="0" w:color="auto"/>
        <w:bottom w:val="none" w:sz="0" w:space="0" w:color="auto"/>
        <w:right w:val="none" w:sz="0" w:space="0" w:color="auto"/>
      </w:divBdr>
    </w:div>
    <w:div w:id="1860506800">
      <w:bodyDiv w:val="1"/>
      <w:marLeft w:val="0"/>
      <w:marRight w:val="0"/>
      <w:marTop w:val="0"/>
      <w:marBottom w:val="0"/>
      <w:divBdr>
        <w:top w:val="none" w:sz="0" w:space="0" w:color="auto"/>
        <w:left w:val="none" w:sz="0" w:space="0" w:color="auto"/>
        <w:bottom w:val="none" w:sz="0" w:space="0" w:color="auto"/>
        <w:right w:val="none" w:sz="0" w:space="0" w:color="auto"/>
      </w:divBdr>
    </w:div>
    <w:div w:id="1877232327">
      <w:bodyDiv w:val="1"/>
      <w:marLeft w:val="0"/>
      <w:marRight w:val="0"/>
      <w:marTop w:val="0"/>
      <w:marBottom w:val="0"/>
      <w:divBdr>
        <w:top w:val="none" w:sz="0" w:space="0" w:color="auto"/>
        <w:left w:val="none" w:sz="0" w:space="0" w:color="auto"/>
        <w:bottom w:val="none" w:sz="0" w:space="0" w:color="auto"/>
        <w:right w:val="none" w:sz="0" w:space="0" w:color="auto"/>
      </w:divBdr>
    </w:div>
    <w:div w:id="1880167581">
      <w:bodyDiv w:val="1"/>
      <w:marLeft w:val="0"/>
      <w:marRight w:val="0"/>
      <w:marTop w:val="0"/>
      <w:marBottom w:val="0"/>
      <w:divBdr>
        <w:top w:val="none" w:sz="0" w:space="0" w:color="auto"/>
        <w:left w:val="none" w:sz="0" w:space="0" w:color="auto"/>
        <w:bottom w:val="none" w:sz="0" w:space="0" w:color="auto"/>
        <w:right w:val="none" w:sz="0" w:space="0" w:color="auto"/>
      </w:divBdr>
      <w:divsChild>
        <w:div w:id="517890935">
          <w:marLeft w:val="0"/>
          <w:marRight w:val="0"/>
          <w:marTop w:val="0"/>
          <w:marBottom w:val="0"/>
          <w:divBdr>
            <w:top w:val="none" w:sz="0" w:space="0" w:color="auto"/>
            <w:left w:val="none" w:sz="0" w:space="0" w:color="auto"/>
            <w:bottom w:val="none" w:sz="0" w:space="0" w:color="auto"/>
            <w:right w:val="none" w:sz="0" w:space="0" w:color="auto"/>
          </w:divBdr>
        </w:div>
        <w:div w:id="2096438895">
          <w:marLeft w:val="0"/>
          <w:marRight w:val="0"/>
          <w:marTop w:val="0"/>
          <w:marBottom w:val="0"/>
          <w:divBdr>
            <w:top w:val="none" w:sz="0" w:space="0" w:color="auto"/>
            <w:left w:val="none" w:sz="0" w:space="0" w:color="auto"/>
            <w:bottom w:val="none" w:sz="0" w:space="0" w:color="auto"/>
            <w:right w:val="none" w:sz="0" w:space="0" w:color="auto"/>
          </w:divBdr>
        </w:div>
        <w:div w:id="219246116">
          <w:marLeft w:val="0"/>
          <w:marRight w:val="0"/>
          <w:marTop w:val="0"/>
          <w:marBottom w:val="0"/>
          <w:divBdr>
            <w:top w:val="none" w:sz="0" w:space="0" w:color="auto"/>
            <w:left w:val="none" w:sz="0" w:space="0" w:color="auto"/>
            <w:bottom w:val="none" w:sz="0" w:space="0" w:color="auto"/>
            <w:right w:val="none" w:sz="0" w:space="0" w:color="auto"/>
          </w:divBdr>
        </w:div>
        <w:div w:id="2075883002">
          <w:marLeft w:val="0"/>
          <w:marRight w:val="0"/>
          <w:marTop w:val="0"/>
          <w:marBottom w:val="0"/>
          <w:divBdr>
            <w:top w:val="none" w:sz="0" w:space="0" w:color="auto"/>
            <w:left w:val="none" w:sz="0" w:space="0" w:color="auto"/>
            <w:bottom w:val="none" w:sz="0" w:space="0" w:color="auto"/>
            <w:right w:val="none" w:sz="0" w:space="0" w:color="auto"/>
          </w:divBdr>
        </w:div>
        <w:div w:id="687605437">
          <w:marLeft w:val="0"/>
          <w:marRight w:val="0"/>
          <w:marTop w:val="0"/>
          <w:marBottom w:val="0"/>
          <w:divBdr>
            <w:top w:val="none" w:sz="0" w:space="0" w:color="auto"/>
            <w:left w:val="none" w:sz="0" w:space="0" w:color="auto"/>
            <w:bottom w:val="none" w:sz="0" w:space="0" w:color="auto"/>
            <w:right w:val="none" w:sz="0" w:space="0" w:color="auto"/>
          </w:divBdr>
        </w:div>
        <w:div w:id="2005930166">
          <w:marLeft w:val="0"/>
          <w:marRight w:val="0"/>
          <w:marTop w:val="0"/>
          <w:marBottom w:val="0"/>
          <w:divBdr>
            <w:top w:val="none" w:sz="0" w:space="0" w:color="auto"/>
            <w:left w:val="none" w:sz="0" w:space="0" w:color="auto"/>
            <w:bottom w:val="none" w:sz="0" w:space="0" w:color="auto"/>
            <w:right w:val="none" w:sz="0" w:space="0" w:color="auto"/>
          </w:divBdr>
        </w:div>
        <w:div w:id="904149228">
          <w:marLeft w:val="0"/>
          <w:marRight w:val="0"/>
          <w:marTop w:val="0"/>
          <w:marBottom w:val="0"/>
          <w:divBdr>
            <w:top w:val="none" w:sz="0" w:space="0" w:color="auto"/>
            <w:left w:val="none" w:sz="0" w:space="0" w:color="auto"/>
            <w:bottom w:val="none" w:sz="0" w:space="0" w:color="auto"/>
            <w:right w:val="none" w:sz="0" w:space="0" w:color="auto"/>
          </w:divBdr>
        </w:div>
        <w:div w:id="1440947847">
          <w:marLeft w:val="0"/>
          <w:marRight w:val="0"/>
          <w:marTop w:val="0"/>
          <w:marBottom w:val="0"/>
          <w:divBdr>
            <w:top w:val="none" w:sz="0" w:space="0" w:color="auto"/>
            <w:left w:val="none" w:sz="0" w:space="0" w:color="auto"/>
            <w:bottom w:val="none" w:sz="0" w:space="0" w:color="auto"/>
            <w:right w:val="none" w:sz="0" w:space="0" w:color="auto"/>
          </w:divBdr>
        </w:div>
        <w:div w:id="598101945">
          <w:marLeft w:val="0"/>
          <w:marRight w:val="0"/>
          <w:marTop w:val="0"/>
          <w:marBottom w:val="0"/>
          <w:divBdr>
            <w:top w:val="none" w:sz="0" w:space="0" w:color="auto"/>
            <w:left w:val="none" w:sz="0" w:space="0" w:color="auto"/>
            <w:bottom w:val="none" w:sz="0" w:space="0" w:color="auto"/>
            <w:right w:val="none" w:sz="0" w:space="0" w:color="auto"/>
          </w:divBdr>
        </w:div>
        <w:div w:id="488719584">
          <w:marLeft w:val="0"/>
          <w:marRight w:val="0"/>
          <w:marTop w:val="0"/>
          <w:marBottom w:val="0"/>
          <w:divBdr>
            <w:top w:val="none" w:sz="0" w:space="0" w:color="auto"/>
            <w:left w:val="none" w:sz="0" w:space="0" w:color="auto"/>
            <w:bottom w:val="none" w:sz="0" w:space="0" w:color="auto"/>
            <w:right w:val="none" w:sz="0" w:space="0" w:color="auto"/>
          </w:divBdr>
        </w:div>
      </w:divsChild>
    </w:div>
    <w:div w:id="1880360766">
      <w:bodyDiv w:val="1"/>
      <w:marLeft w:val="0"/>
      <w:marRight w:val="0"/>
      <w:marTop w:val="0"/>
      <w:marBottom w:val="0"/>
      <w:divBdr>
        <w:top w:val="none" w:sz="0" w:space="0" w:color="auto"/>
        <w:left w:val="none" w:sz="0" w:space="0" w:color="auto"/>
        <w:bottom w:val="none" w:sz="0" w:space="0" w:color="auto"/>
        <w:right w:val="none" w:sz="0" w:space="0" w:color="auto"/>
      </w:divBdr>
    </w:div>
    <w:div w:id="1887057634">
      <w:bodyDiv w:val="1"/>
      <w:marLeft w:val="0"/>
      <w:marRight w:val="0"/>
      <w:marTop w:val="0"/>
      <w:marBottom w:val="0"/>
      <w:divBdr>
        <w:top w:val="none" w:sz="0" w:space="0" w:color="auto"/>
        <w:left w:val="none" w:sz="0" w:space="0" w:color="auto"/>
        <w:bottom w:val="none" w:sz="0" w:space="0" w:color="auto"/>
        <w:right w:val="none" w:sz="0" w:space="0" w:color="auto"/>
      </w:divBdr>
    </w:div>
    <w:div w:id="1902979010">
      <w:bodyDiv w:val="1"/>
      <w:marLeft w:val="0"/>
      <w:marRight w:val="0"/>
      <w:marTop w:val="0"/>
      <w:marBottom w:val="0"/>
      <w:divBdr>
        <w:top w:val="none" w:sz="0" w:space="0" w:color="auto"/>
        <w:left w:val="none" w:sz="0" w:space="0" w:color="auto"/>
        <w:bottom w:val="none" w:sz="0" w:space="0" w:color="auto"/>
        <w:right w:val="none" w:sz="0" w:space="0" w:color="auto"/>
      </w:divBdr>
    </w:div>
    <w:div w:id="1912932472">
      <w:bodyDiv w:val="1"/>
      <w:marLeft w:val="0"/>
      <w:marRight w:val="0"/>
      <w:marTop w:val="0"/>
      <w:marBottom w:val="0"/>
      <w:divBdr>
        <w:top w:val="none" w:sz="0" w:space="0" w:color="auto"/>
        <w:left w:val="none" w:sz="0" w:space="0" w:color="auto"/>
        <w:bottom w:val="none" w:sz="0" w:space="0" w:color="auto"/>
        <w:right w:val="none" w:sz="0" w:space="0" w:color="auto"/>
      </w:divBdr>
    </w:div>
    <w:div w:id="1915045861">
      <w:bodyDiv w:val="1"/>
      <w:marLeft w:val="0"/>
      <w:marRight w:val="0"/>
      <w:marTop w:val="0"/>
      <w:marBottom w:val="0"/>
      <w:divBdr>
        <w:top w:val="none" w:sz="0" w:space="0" w:color="auto"/>
        <w:left w:val="none" w:sz="0" w:space="0" w:color="auto"/>
        <w:bottom w:val="none" w:sz="0" w:space="0" w:color="auto"/>
        <w:right w:val="none" w:sz="0" w:space="0" w:color="auto"/>
      </w:divBdr>
    </w:div>
    <w:div w:id="1920284515">
      <w:bodyDiv w:val="1"/>
      <w:marLeft w:val="0"/>
      <w:marRight w:val="0"/>
      <w:marTop w:val="0"/>
      <w:marBottom w:val="0"/>
      <w:divBdr>
        <w:top w:val="none" w:sz="0" w:space="0" w:color="auto"/>
        <w:left w:val="none" w:sz="0" w:space="0" w:color="auto"/>
        <w:bottom w:val="none" w:sz="0" w:space="0" w:color="auto"/>
        <w:right w:val="none" w:sz="0" w:space="0" w:color="auto"/>
      </w:divBdr>
    </w:div>
    <w:div w:id="1930698723">
      <w:bodyDiv w:val="1"/>
      <w:marLeft w:val="0"/>
      <w:marRight w:val="0"/>
      <w:marTop w:val="0"/>
      <w:marBottom w:val="0"/>
      <w:divBdr>
        <w:top w:val="none" w:sz="0" w:space="0" w:color="auto"/>
        <w:left w:val="none" w:sz="0" w:space="0" w:color="auto"/>
        <w:bottom w:val="none" w:sz="0" w:space="0" w:color="auto"/>
        <w:right w:val="none" w:sz="0" w:space="0" w:color="auto"/>
      </w:divBdr>
      <w:divsChild>
        <w:div w:id="160157271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932469681">
      <w:bodyDiv w:val="1"/>
      <w:marLeft w:val="0"/>
      <w:marRight w:val="0"/>
      <w:marTop w:val="0"/>
      <w:marBottom w:val="0"/>
      <w:divBdr>
        <w:top w:val="none" w:sz="0" w:space="0" w:color="auto"/>
        <w:left w:val="none" w:sz="0" w:space="0" w:color="auto"/>
        <w:bottom w:val="none" w:sz="0" w:space="0" w:color="auto"/>
        <w:right w:val="none" w:sz="0" w:space="0" w:color="auto"/>
      </w:divBdr>
    </w:div>
    <w:div w:id="1934627156">
      <w:bodyDiv w:val="1"/>
      <w:marLeft w:val="0"/>
      <w:marRight w:val="0"/>
      <w:marTop w:val="0"/>
      <w:marBottom w:val="0"/>
      <w:divBdr>
        <w:top w:val="none" w:sz="0" w:space="0" w:color="auto"/>
        <w:left w:val="none" w:sz="0" w:space="0" w:color="auto"/>
        <w:bottom w:val="none" w:sz="0" w:space="0" w:color="auto"/>
        <w:right w:val="none" w:sz="0" w:space="0" w:color="auto"/>
      </w:divBdr>
    </w:div>
    <w:div w:id="1939216505">
      <w:bodyDiv w:val="1"/>
      <w:marLeft w:val="0"/>
      <w:marRight w:val="0"/>
      <w:marTop w:val="0"/>
      <w:marBottom w:val="0"/>
      <w:divBdr>
        <w:top w:val="none" w:sz="0" w:space="0" w:color="auto"/>
        <w:left w:val="none" w:sz="0" w:space="0" w:color="auto"/>
        <w:bottom w:val="none" w:sz="0" w:space="0" w:color="auto"/>
        <w:right w:val="none" w:sz="0" w:space="0" w:color="auto"/>
      </w:divBdr>
    </w:div>
    <w:div w:id="1947762366">
      <w:bodyDiv w:val="1"/>
      <w:marLeft w:val="0"/>
      <w:marRight w:val="0"/>
      <w:marTop w:val="0"/>
      <w:marBottom w:val="0"/>
      <w:divBdr>
        <w:top w:val="none" w:sz="0" w:space="0" w:color="auto"/>
        <w:left w:val="none" w:sz="0" w:space="0" w:color="auto"/>
        <w:bottom w:val="none" w:sz="0" w:space="0" w:color="auto"/>
        <w:right w:val="none" w:sz="0" w:space="0" w:color="auto"/>
      </w:divBdr>
    </w:div>
    <w:div w:id="1950352517">
      <w:bodyDiv w:val="1"/>
      <w:marLeft w:val="0"/>
      <w:marRight w:val="0"/>
      <w:marTop w:val="0"/>
      <w:marBottom w:val="0"/>
      <w:divBdr>
        <w:top w:val="none" w:sz="0" w:space="0" w:color="auto"/>
        <w:left w:val="none" w:sz="0" w:space="0" w:color="auto"/>
        <w:bottom w:val="none" w:sz="0" w:space="0" w:color="auto"/>
        <w:right w:val="none" w:sz="0" w:space="0" w:color="auto"/>
      </w:divBdr>
    </w:div>
    <w:div w:id="1950773151">
      <w:bodyDiv w:val="1"/>
      <w:marLeft w:val="0"/>
      <w:marRight w:val="0"/>
      <w:marTop w:val="0"/>
      <w:marBottom w:val="0"/>
      <w:divBdr>
        <w:top w:val="none" w:sz="0" w:space="0" w:color="auto"/>
        <w:left w:val="none" w:sz="0" w:space="0" w:color="auto"/>
        <w:bottom w:val="none" w:sz="0" w:space="0" w:color="auto"/>
        <w:right w:val="none" w:sz="0" w:space="0" w:color="auto"/>
      </w:divBdr>
    </w:div>
    <w:div w:id="1956935967">
      <w:bodyDiv w:val="1"/>
      <w:marLeft w:val="0"/>
      <w:marRight w:val="0"/>
      <w:marTop w:val="0"/>
      <w:marBottom w:val="0"/>
      <w:divBdr>
        <w:top w:val="none" w:sz="0" w:space="0" w:color="auto"/>
        <w:left w:val="none" w:sz="0" w:space="0" w:color="auto"/>
        <w:bottom w:val="none" w:sz="0" w:space="0" w:color="auto"/>
        <w:right w:val="none" w:sz="0" w:space="0" w:color="auto"/>
      </w:divBdr>
    </w:div>
    <w:div w:id="1991711681">
      <w:bodyDiv w:val="1"/>
      <w:marLeft w:val="0"/>
      <w:marRight w:val="0"/>
      <w:marTop w:val="0"/>
      <w:marBottom w:val="0"/>
      <w:divBdr>
        <w:top w:val="none" w:sz="0" w:space="0" w:color="auto"/>
        <w:left w:val="none" w:sz="0" w:space="0" w:color="auto"/>
        <w:bottom w:val="none" w:sz="0" w:space="0" w:color="auto"/>
        <w:right w:val="none" w:sz="0" w:space="0" w:color="auto"/>
      </w:divBdr>
    </w:div>
    <w:div w:id="1993172970">
      <w:bodyDiv w:val="1"/>
      <w:marLeft w:val="0"/>
      <w:marRight w:val="0"/>
      <w:marTop w:val="0"/>
      <w:marBottom w:val="0"/>
      <w:divBdr>
        <w:top w:val="none" w:sz="0" w:space="0" w:color="auto"/>
        <w:left w:val="none" w:sz="0" w:space="0" w:color="auto"/>
        <w:bottom w:val="none" w:sz="0" w:space="0" w:color="auto"/>
        <w:right w:val="none" w:sz="0" w:space="0" w:color="auto"/>
      </w:divBdr>
    </w:div>
    <w:div w:id="2001034547">
      <w:bodyDiv w:val="1"/>
      <w:marLeft w:val="0"/>
      <w:marRight w:val="0"/>
      <w:marTop w:val="0"/>
      <w:marBottom w:val="0"/>
      <w:divBdr>
        <w:top w:val="none" w:sz="0" w:space="0" w:color="auto"/>
        <w:left w:val="none" w:sz="0" w:space="0" w:color="auto"/>
        <w:bottom w:val="none" w:sz="0" w:space="0" w:color="auto"/>
        <w:right w:val="none" w:sz="0" w:space="0" w:color="auto"/>
      </w:divBdr>
    </w:div>
    <w:div w:id="2007516189">
      <w:bodyDiv w:val="1"/>
      <w:marLeft w:val="0"/>
      <w:marRight w:val="0"/>
      <w:marTop w:val="0"/>
      <w:marBottom w:val="0"/>
      <w:divBdr>
        <w:top w:val="none" w:sz="0" w:space="0" w:color="auto"/>
        <w:left w:val="none" w:sz="0" w:space="0" w:color="auto"/>
        <w:bottom w:val="none" w:sz="0" w:space="0" w:color="auto"/>
        <w:right w:val="none" w:sz="0" w:space="0" w:color="auto"/>
      </w:divBdr>
      <w:divsChild>
        <w:div w:id="984165074">
          <w:marLeft w:val="0"/>
          <w:marRight w:val="0"/>
          <w:marTop w:val="0"/>
          <w:marBottom w:val="0"/>
          <w:divBdr>
            <w:top w:val="none" w:sz="0" w:space="0" w:color="auto"/>
            <w:left w:val="none" w:sz="0" w:space="0" w:color="auto"/>
            <w:bottom w:val="none" w:sz="0" w:space="0" w:color="auto"/>
            <w:right w:val="none" w:sz="0" w:space="0" w:color="auto"/>
          </w:divBdr>
        </w:div>
        <w:div w:id="1452438042">
          <w:marLeft w:val="0"/>
          <w:marRight w:val="0"/>
          <w:marTop w:val="0"/>
          <w:marBottom w:val="0"/>
          <w:divBdr>
            <w:top w:val="none" w:sz="0" w:space="0" w:color="auto"/>
            <w:left w:val="none" w:sz="0" w:space="0" w:color="auto"/>
            <w:bottom w:val="none" w:sz="0" w:space="0" w:color="auto"/>
            <w:right w:val="none" w:sz="0" w:space="0" w:color="auto"/>
          </w:divBdr>
        </w:div>
        <w:div w:id="2127238601">
          <w:marLeft w:val="0"/>
          <w:marRight w:val="0"/>
          <w:marTop w:val="0"/>
          <w:marBottom w:val="0"/>
          <w:divBdr>
            <w:top w:val="none" w:sz="0" w:space="0" w:color="auto"/>
            <w:left w:val="none" w:sz="0" w:space="0" w:color="auto"/>
            <w:bottom w:val="none" w:sz="0" w:space="0" w:color="auto"/>
            <w:right w:val="none" w:sz="0" w:space="0" w:color="auto"/>
          </w:divBdr>
        </w:div>
        <w:div w:id="1484353237">
          <w:marLeft w:val="0"/>
          <w:marRight w:val="0"/>
          <w:marTop w:val="0"/>
          <w:marBottom w:val="0"/>
          <w:divBdr>
            <w:top w:val="none" w:sz="0" w:space="0" w:color="auto"/>
            <w:left w:val="none" w:sz="0" w:space="0" w:color="auto"/>
            <w:bottom w:val="none" w:sz="0" w:space="0" w:color="auto"/>
            <w:right w:val="none" w:sz="0" w:space="0" w:color="auto"/>
          </w:divBdr>
        </w:div>
        <w:div w:id="132019908">
          <w:marLeft w:val="0"/>
          <w:marRight w:val="0"/>
          <w:marTop w:val="0"/>
          <w:marBottom w:val="0"/>
          <w:divBdr>
            <w:top w:val="none" w:sz="0" w:space="0" w:color="auto"/>
            <w:left w:val="none" w:sz="0" w:space="0" w:color="auto"/>
            <w:bottom w:val="none" w:sz="0" w:space="0" w:color="auto"/>
            <w:right w:val="none" w:sz="0" w:space="0" w:color="auto"/>
          </w:divBdr>
        </w:div>
        <w:div w:id="1870533047">
          <w:marLeft w:val="0"/>
          <w:marRight w:val="0"/>
          <w:marTop w:val="0"/>
          <w:marBottom w:val="0"/>
          <w:divBdr>
            <w:top w:val="none" w:sz="0" w:space="0" w:color="auto"/>
            <w:left w:val="none" w:sz="0" w:space="0" w:color="auto"/>
            <w:bottom w:val="none" w:sz="0" w:space="0" w:color="auto"/>
            <w:right w:val="none" w:sz="0" w:space="0" w:color="auto"/>
          </w:divBdr>
        </w:div>
        <w:div w:id="931011072">
          <w:marLeft w:val="0"/>
          <w:marRight w:val="0"/>
          <w:marTop w:val="0"/>
          <w:marBottom w:val="0"/>
          <w:divBdr>
            <w:top w:val="none" w:sz="0" w:space="0" w:color="auto"/>
            <w:left w:val="none" w:sz="0" w:space="0" w:color="auto"/>
            <w:bottom w:val="none" w:sz="0" w:space="0" w:color="auto"/>
            <w:right w:val="none" w:sz="0" w:space="0" w:color="auto"/>
          </w:divBdr>
        </w:div>
        <w:div w:id="71439761">
          <w:marLeft w:val="0"/>
          <w:marRight w:val="0"/>
          <w:marTop w:val="0"/>
          <w:marBottom w:val="0"/>
          <w:divBdr>
            <w:top w:val="none" w:sz="0" w:space="0" w:color="auto"/>
            <w:left w:val="none" w:sz="0" w:space="0" w:color="auto"/>
            <w:bottom w:val="none" w:sz="0" w:space="0" w:color="auto"/>
            <w:right w:val="none" w:sz="0" w:space="0" w:color="auto"/>
          </w:divBdr>
        </w:div>
      </w:divsChild>
    </w:div>
    <w:div w:id="2007853396">
      <w:bodyDiv w:val="1"/>
      <w:marLeft w:val="0"/>
      <w:marRight w:val="0"/>
      <w:marTop w:val="0"/>
      <w:marBottom w:val="0"/>
      <w:divBdr>
        <w:top w:val="none" w:sz="0" w:space="0" w:color="auto"/>
        <w:left w:val="none" w:sz="0" w:space="0" w:color="auto"/>
        <w:bottom w:val="none" w:sz="0" w:space="0" w:color="auto"/>
        <w:right w:val="none" w:sz="0" w:space="0" w:color="auto"/>
      </w:divBdr>
    </w:div>
    <w:div w:id="2017221958">
      <w:bodyDiv w:val="1"/>
      <w:marLeft w:val="0"/>
      <w:marRight w:val="0"/>
      <w:marTop w:val="0"/>
      <w:marBottom w:val="0"/>
      <w:divBdr>
        <w:top w:val="none" w:sz="0" w:space="0" w:color="auto"/>
        <w:left w:val="none" w:sz="0" w:space="0" w:color="auto"/>
        <w:bottom w:val="none" w:sz="0" w:space="0" w:color="auto"/>
        <w:right w:val="none" w:sz="0" w:space="0" w:color="auto"/>
      </w:divBdr>
      <w:divsChild>
        <w:div w:id="2018344319">
          <w:marLeft w:val="0"/>
          <w:marRight w:val="0"/>
          <w:marTop w:val="0"/>
          <w:marBottom w:val="0"/>
          <w:divBdr>
            <w:top w:val="none" w:sz="0" w:space="0" w:color="auto"/>
            <w:left w:val="none" w:sz="0" w:space="0" w:color="auto"/>
            <w:bottom w:val="none" w:sz="0" w:space="0" w:color="auto"/>
            <w:right w:val="none" w:sz="0" w:space="0" w:color="auto"/>
          </w:divBdr>
        </w:div>
        <w:div w:id="405998471">
          <w:marLeft w:val="0"/>
          <w:marRight w:val="0"/>
          <w:marTop w:val="0"/>
          <w:marBottom w:val="0"/>
          <w:divBdr>
            <w:top w:val="none" w:sz="0" w:space="0" w:color="auto"/>
            <w:left w:val="none" w:sz="0" w:space="0" w:color="auto"/>
            <w:bottom w:val="none" w:sz="0" w:space="0" w:color="auto"/>
            <w:right w:val="none" w:sz="0" w:space="0" w:color="auto"/>
          </w:divBdr>
        </w:div>
        <w:div w:id="1286041832">
          <w:marLeft w:val="0"/>
          <w:marRight w:val="0"/>
          <w:marTop w:val="0"/>
          <w:marBottom w:val="0"/>
          <w:divBdr>
            <w:top w:val="none" w:sz="0" w:space="0" w:color="auto"/>
            <w:left w:val="none" w:sz="0" w:space="0" w:color="auto"/>
            <w:bottom w:val="none" w:sz="0" w:space="0" w:color="auto"/>
            <w:right w:val="none" w:sz="0" w:space="0" w:color="auto"/>
          </w:divBdr>
        </w:div>
        <w:div w:id="778985728">
          <w:marLeft w:val="0"/>
          <w:marRight w:val="0"/>
          <w:marTop w:val="0"/>
          <w:marBottom w:val="0"/>
          <w:divBdr>
            <w:top w:val="none" w:sz="0" w:space="0" w:color="auto"/>
            <w:left w:val="none" w:sz="0" w:space="0" w:color="auto"/>
            <w:bottom w:val="none" w:sz="0" w:space="0" w:color="auto"/>
            <w:right w:val="none" w:sz="0" w:space="0" w:color="auto"/>
          </w:divBdr>
        </w:div>
        <w:div w:id="1760252288">
          <w:marLeft w:val="0"/>
          <w:marRight w:val="0"/>
          <w:marTop w:val="0"/>
          <w:marBottom w:val="0"/>
          <w:divBdr>
            <w:top w:val="none" w:sz="0" w:space="0" w:color="auto"/>
            <w:left w:val="none" w:sz="0" w:space="0" w:color="auto"/>
            <w:bottom w:val="none" w:sz="0" w:space="0" w:color="auto"/>
            <w:right w:val="none" w:sz="0" w:space="0" w:color="auto"/>
          </w:divBdr>
        </w:div>
        <w:div w:id="1180386255">
          <w:marLeft w:val="0"/>
          <w:marRight w:val="0"/>
          <w:marTop w:val="0"/>
          <w:marBottom w:val="0"/>
          <w:divBdr>
            <w:top w:val="none" w:sz="0" w:space="0" w:color="auto"/>
            <w:left w:val="none" w:sz="0" w:space="0" w:color="auto"/>
            <w:bottom w:val="none" w:sz="0" w:space="0" w:color="auto"/>
            <w:right w:val="none" w:sz="0" w:space="0" w:color="auto"/>
          </w:divBdr>
        </w:div>
        <w:div w:id="2029260145">
          <w:marLeft w:val="0"/>
          <w:marRight w:val="0"/>
          <w:marTop w:val="0"/>
          <w:marBottom w:val="0"/>
          <w:divBdr>
            <w:top w:val="none" w:sz="0" w:space="0" w:color="auto"/>
            <w:left w:val="none" w:sz="0" w:space="0" w:color="auto"/>
            <w:bottom w:val="none" w:sz="0" w:space="0" w:color="auto"/>
            <w:right w:val="none" w:sz="0" w:space="0" w:color="auto"/>
          </w:divBdr>
        </w:div>
        <w:div w:id="730539717">
          <w:marLeft w:val="0"/>
          <w:marRight w:val="0"/>
          <w:marTop w:val="0"/>
          <w:marBottom w:val="0"/>
          <w:divBdr>
            <w:top w:val="none" w:sz="0" w:space="0" w:color="auto"/>
            <w:left w:val="none" w:sz="0" w:space="0" w:color="auto"/>
            <w:bottom w:val="none" w:sz="0" w:space="0" w:color="auto"/>
            <w:right w:val="none" w:sz="0" w:space="0" w:color="auto"/>
          </w:divBdr>
        </w:div>
      </w:divsChild>
    </w:div>
    <w:div w:id="2020694167">
      <w:bodyDiv w:val="1"/>
      <w:marLeft w:val="0"/>
      <w:marRight w:val="0"/>
      <w:marTop w:val="0"/>
      <w:marBottom w:val="0"/>
      <w:divBdr>
        <w:top w:val="none" w:sz="0" w:space="0" w:color="auto"/>
        <w:left w:val="none" w:sz="0" w:space="0" w:color="auto"/>
        <w:bottom w:val="none" w:sz="0" w:space="0" w:color="auto"/>
        <w:right w:val="none" w:sz="0" w:space="0" w:color="auto"/>
      </w:divBdr>
    </w:div>
    <w:div w:id="2021203419">
      <w:bodyDiv w:val="1"/>
      <w:marLeft w:val="0"/>
      <w:marRight w:val="0"/>
      <w:marTop w:val="0"/>
      <w:marBottom w:val="0"/>
      <w:divBdr>
        <w:top w:val="none" w:sz="0" w:space="0" w:color="auto"/>
        <w:left w:val="none" w:sz="0" w:space="0" w:color="auto"/>
        <w:bottom w:val="none" w:sz="0" w:space="0" w:color="auto"/>
        <w:right w:val="none" w:sz="0" w:space="0" w:color="auto"/>
      </w:divBdr>
    </w:div>
    <w:div w:id="2021859086">
      <w:bodyDiv w:val="1"/>
      <w:marLeft w:val="0"/>
      <w:marRight w:val="0"/>
      <w:marTop w:val="0"/>
      <w:marBottom w:val="0"/>
      <w:divBdr>
        <w:top w:val="none" w:sz="0" w:space="0" w:color="auto"/>
        <w:left w:val="none" w:sz="0" w:space="0" w:color="auto"/>
        <w:bottom w:val="none" w:sz="0" w:space="0" w:color="auto"/>
        <w:right w:val="none" w:sz="0" w:space="0" w:color="auto"/>
      </w:divBdr>
    </w:div>
    <w:div w:id="2023971522">
      <w:bodyDiv w:val="1"/>
      <w:marLeft w:val="0"/>
      <w:marRight w:val="0"/>
      <w:marTop w:val="0"/>
      <w:marBottom w:val="0"/>
      <w:divBdr>
        <w:top w:val="none" w:sz="0" w:space="0" w:color="auto"/>
        <w:left w:val="none" w:sz="0" w:space="0" w:color="auto"/>
        <w:bottom w:val="none" w:sz="0" w:space="0" w:color="auto"/>
        <w:right w:val="none" w:sz="0" w:space="0" w:color="auto"/>
      </w:divBdr>
    </w:div>
    <w:div w:id="2026398760">
      <w:bodyDiv w:val="1"/>
      <w:marLeft w:val="0"/>
      <w:marRight w:val="0"/>
      <w:marTop w:val="0"/>
      <w:marBottom w:val="0"/>
      <w:divBdr>
        <w:top w:val="none" w:sz="0" w:space="0" w:color="auto"/>
        <w:left w:val="none" w:sz="0" w:space="0" w:color="auto"/>
        <w:bottom w:val="none" w:sz="0" w:space="0" w:color="auto"/>
        <w:right w:val="none" w:sz="0" w:space="0" w:color="auto"/>
      </w:divBdr>
      <w:divsChild>
        <w:div w:id="9582913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037851508">
      <w:bodyDiv w:val="1"/>
      <w:marLeft w:val="0"/>
      <w:marRight w:val="0"/>
      <w:marTop w:val="0"/>
      <w:marBottom w:val="0"/>
      <w:divBdr>
        <w:top w:val="none" w:sz="0" w:space="0" w:color="auto"/>
        <w:left w:val="none" w:sz="0" w:space="0" w:color="auto"/>
        <w:bottom w:val="none" w:sz="0" w:space="0" w:color="auto"/>
        <w:right w:val="none" w:sz="0" w:space="0" w:color="auto"/>
      </w:divBdr>
    </w:div>
    <w:div w:id="2038851302">
      <w:bodyDiv w:val="1"/>
      <w:marLeft w:val="0"/>
      <w:marRight w:val="0"/>
      <w:marTop w:val="0"/>
      <w:marBottom w:val="0"/>
      <w:divBdr>
        <w:top w:val="none" w:sz="0" w:space="0" w:color="auto"/>
        <w:left w:val="none" w:sz="0" w:space="0" w:color="auto"/>
        <w:bottom w:val="none" w:sz="0" w:space="0" w:color="auto"/>
        <w:right w:val="none" w:sz="0" w:space="0" w:color="auto"/>
      </w:divBdr>
    </w:div>
    <w:div w:id="2041588766">
      <w:bodyDiv w:val="1"/>
      <w:marLeft w:val="0"/>
      <w:marRight w:val="0"/>
      <w:marTop w:val="0"/>
      <w:marBottom w:val="0"/>
      <w:divBdr>
        <w:top w:val="none" w:sz="0" w:space="0" w:color="auto"/>
        <w:left w:val="none" w:sz="0" w:space="0" w:color="auto"/>
        <w:bottom w:val="none" w:sz="0" w:space="0" w:color="auto"/>
        <w:right w:val="none" w:sz="0" w:space="0" w:color="auto"/>
      </w:divBdr>
    </w:div>
    <w:div w:id="2050496171">
      <w:bodyDiv w:val="1"/>
      <w:marLeft w:val="0"/>
      <w:marRight w:val="0"/>
      <w:marTop w:val="0"/>
      <w:marBottom w:val="0"/>
      <w:divBdr>
        <w:top w:val="none" w:sz="0" w:space="0" w:color="auto"/>
        <w:left w:val="none" w:sz="0" w:space="0" w:color="auto"/>
        <w:bottom w:val="none" w:sz="0" w:space="0" w:color="auto"/>
        <w:right w:val="none" w:sz="0" w:space="0" w:color="auto"/>
      </w:divBdr>
    </w:div>
    <w:div w:id="2053536638">
      <w:bodyDiv w:val="1"/>
      <w:marLeft w:val="0"/>
      <w:marRight w:val="0"/>
      <w:marTop w:val="0"/>
      <w:marBottom w:val="0"/>
      <w:divBdr>
        <w:top w:val="none" w:sz="0" w:space="0" w:color="auto"/>
        <w:left w:val="none" w:sz="0" w:space="0" w:color="auto"/>
        <w:bottom w:val="none" w:sz="0" w:space="0" w:color="auto"/>
        <w:right w:val="none" w:sz="0" w:space="0" w:color="auto"/>
      </w:divBdr>
    </w:div>
    <w:div w:id="2057313804">
      <w:bodyDiv w:val="1"/>
      <w:marLeft w:val="0"/>
      <w:marRight w:val="0"/>
      <w:marTop w:val="0"/>
      <w:marBottom w:val="0"/>
      <w:divBdr>
        <w:top w:val="none" w:sz="0" w:space="0" w:color="auto"/>
        <w:left w:val="none" w:sz="0" w:space="0" w:color="auto"/>
        <w:bottom w:val="none" w:sz="0" w:space="0" w:color="auto"/>
        <w:right w:val="none" w:sz="0" w:space="0" w:color="auto"/>
      </w:divBdr>
    </w:div>
    <w:div w:id="2067333362">
      <w:bodyDiv w:val="1"/>
      <w:marLeft w:val="0"/>
      <w:marRight w:val="0"/>
      <w:marTop w:val="0"/>
      <w:marBottom w:val="0"/>
      <w:divBdr>
        <w:top w:val="none" w:sz="0" w:space="0" w:color="auto"/>
        <w:left w:val="none" w:sz="0" w:space="0" w:color="auto"/>
        <w:bottom w:val="none" w:sz="0" w:space="0" w:color="auto"/>
        <w:right w:val="none" w:sz="0" w:space="0" w:color="auto"/>
      </w:divBdr>
    </w:div>
    <w:div w:id="2080711531">
      <w:bodyDiv w:val="1"/>
      <w:marLeft w:val="0"/>
      <w:marRight w:val="0"/>
      <w:marTop w:val="0"/>
      <w:marBottom w:val="0"/>
      <w:divBdr>
        <w:top w:val="none" w:sz="0" w:space="0" w:color="auto"/>
        <w:left w:val="none" w:sz="0" w:space="0" w:color="auto"/>
        <w:bottom w:val="none" w:sz="0" w:space="0" w:color="auto"/>
        <w:right w:val="none" w:sz="0" w:space="0" w:color="auto"/>
      </w:divBdr>
    </w:div>
    <w:div w:id="2082671593">
      <w:bodyDiv w:val="1"/>
      <w:marLeft w:val="0"/>
      <w:marRight w:val="0"/>
      <w:marTop w:val="0"/>
      <w:marBottom w:val="0"/>
      <w:divBdr>
        <w:top w:val="none" w:sz="0" w:space="0" w:color="auto"/>
        <w:left w:val="none" w:sz="0" w:space="0" w:color="auto"/>
        <w:bottom w:val="none" w:sz="0" w:space="0" w:color="auto"/>
        <w:right w:val="none" w:sz="0" w:space="0" w:color="auto"/>
      </w:divBdr>
      <w:divsChild>
        <w:div w:id="916980586">
          <w:marLeft w:val="0"/>
          <w:marRight w:val="0"/>
          <w:marTop w:val="0"/>
          <w:marBottom w:val="0"/>
          <w:divBdr>
            <w:top w:val="none" w:sz="0" w:space="0" w:color="auto"/>
            <w:left w:val="none" w:sz="0" w:space="0" w:color="auto"/>
            <w:bottom w:val="none" w:sz="0" w:space="0" w:color="auto"/>
            <w:right w:val="none" w:sz="0" w:space="0" w:color="auto"/>
          </w:divBdr>
        </w:div>
        <w:div w:id="2087992310">
          <w:marLeft w:val="0"/>
          <w:marRight w:val="0"/>
          <w:marTop w:val="0"/>
          <w:marBottom w:val="0"/>
          <w:divBdr>
            <w:top w:val="none" w:sz="0" w:space="0" w:color="auto"/>
            <w:left w:val="none" w:sz="0" w:space="0" w:color="auto"/>
            <w:bottom w:val="none" w:sz="0" w:space="0" w:color="auto"/>
            <w:right w:val="none" w:sz="0" w:space="0" w:color="auto"/>
          </w:divBdr>
        </w:div>
        <w:div w:id="1539275124">
          <w:marLeft w:val="0"/>
          <w:marRight w:val="0"/>
          <w:marTop w:val="0"/>
          <w:marBottom w:val="0"/>
          <w:divBdr>
            <w:top w:val="none" w:sz="0" w:space="0" w:color="auto"/>
            <w:left w:val="none" w:sz="0" w:space="0" w:color="auto"/>
            <w:bottom w:val="none" w:sz="0" w:space="0" w:color="auto"/>
            <w:right w:val="none" w:sz="0" w:space="0" w:color="auto"/>
          </w:divBdr>
        </w:div>
        <w:div w:id="235870404">
          <w:marLeft w:val="0"/>
          <w:marRight w:val="0"/>
          <w:marTop w:val="0"/>
          <w:marBottom w:val="0"/>
          <w:divBdr>
            <w:top w:val="none" w:sz="0" w:space="0" w:color="auto"/>
            <w:left w:val="none" w:sz="0" w:space="0" w:color="auto"/>
            <w:bottom w:val="none" w:sz="0" w:space="0" w:color="auto"/>
            <w:right w:val="none" w:sz="0" w:space="0" w:color="auto"/>
          </w:divBdr>
        </w:div>
        <w:div w:id="393312420">
          <w:marLeft w:val="0"/>
          <w:marRight w:val="0"/>
          <w:marTop w:val="0"/>
          <w:marBottom w:val="0"/>
          <w:divBdr>
            <w:top w:val="none" w:sz="0" w:space="0" w:color="auto"/>
            <w:left w:val="none" w:sz="0" w:space="0" w:color="auto"/>
            <w:bottom w:val="none" w:sz="0" w:space="0" w:color="auto"/>
            <w:right w:val="none" w:sz="0" w:space="0" w:color="auto"/>
          </w:divBdr>
        </w:div>
        <w:div w:id="1725837365">
          <w:marLeft w:val="0"/>
          <w:marRight w:val="0"/>
          <w:marTop w:val="0"/>
          <w:marBottom w:val="0"/>
          <w:divBdr>
            <w:top w:val="none" w:sz="0" w:space="0" w:color="auto"/>
            <w:left w:val="none" w:sz="0" w:space="0" w:color="auto"/>
            <w:bottom w:val="none" w:sz="0" w:space="0" w:color="auto"/>
            <w:right w:val="none" w:sz="0" w:space="0" w:color="auto"/>
          </w:divBdr>
        </w:div>
        <w:div w:id="1832477934">
          <w:marLeft w:val="0"/>
          <w:marRight w:val="0"/>
          <w:marTop w:val="0"/>
          <w:marBottom w:val="0"/>
          <w:divBdr>
            <w:top w:val="none" w:sz="0" w:space="0" w:color="auto"/>
            <w:left w:val="none" w:sz="0" w:space="0" w:color="auto"/>
            <w:bottom w:val="none" w:sz="0" w:space="0" w:color="auto"/>
            <w:right w:val="none" w:sz="0" w:space="0" w:color="auto"/>
          </w:divBdr>
        </w:div>
        <w:div w:id="484929504">
          <w:marLeft w:val="0"/>
          <w:marRight w:val="0"/>
          <w:marTop w:val="0"/>
          <w:marBottom w:val="0"/>
          <w:divBdr>
            <w:top w:val="none" w:sz="0" w:space="0" w:color="auto"/>
            <w:left w:val="none" w:sz="0" w:space="0" w:color="auto"/>
            <w:bottom w:val="none" w:sz="0" w:space="0" w:color="auto"/>
            <w:right w:val="none" w:sz="0" w:space="0" w:color="auto"/>
          </w:divBdr>
        </w:div>
        <w:div w:id="446123030">
          <w:marLeft w:val="0"/>
          <w:marRight w:val="0"/>
          <w:marTop w:val="0"/>
          <w:marBottom w:val="0"/>
          <w:divBdr>
            <w:top w:val="none" w:sz="0" w:space="0" w:color="auto"/>
            <w:left w:val="none" w:sz="0" w:space="0" w:color="auto"/>
            <w:bottom w:val="none" w:sz="0" w:space="0" w:color="auto"/>
            <w:right w:val="none" w:sz="0" w:space="0" w:color="auto"/>
          </w:divBdr>
        </w:div>
        <w:div w:id="169412081">
          <w:marLeft w:val="0"/>
          <w:marRight w:val="0"/>
          <w:marTop w:val="0"/>
          <w:marBottom w:val="0"/>
          <w:divBdr>
            <w:top w:val="none" w:sz="0" w:space="0" w:color="auto"/>
            <w:left w:val="none" w:sz="0" w:space="0" w:color="auto"/>
            <w:bottom w:val="none" w:sz="0" w:space="0" w:color="auto"/>
            <w:right w:val="none" w:sz="0" w:space="0" w:color="auto"/>
          </w:divBdr>
        </w:div>
      </w:divsChild>
    </w:div>
    <w:div w:id="2090929854">
      <w:bodyDiv w:val="1"/>
      <w:marLeft w:val="0"/>
      <w:marRight w:val="0"/>
      <w:marTop w:val="0"/>
      <w:marBottom w:val="0"/>
      <w:divBdr>
        <w:top w:val="none" w:sz="0" w:space="0" w:color="auto"/>
        <w:left w:val="none" w:sz="0" w:space="0" w:color="auto"/>
        <w:bottom w:val="none" w:sz="0" w:space="0" w:color="auto"/>
        <w:right w:val="none" w:sz="0" w:space="0" w:color="auto"/>
      </w:divBdr>
    </w:div>
    <w:div w:id="2095740118">
      <w:bodyDiv w:val="1"/>
      <w:marLeft w:val="0"/>
      <w:marRight w:val="0"/>
      <w:marTop w:val="0"/>
      <w:marBottom w:val="0"/>
      <w:divBdr>
        <w:top w:val="none" w:sz="0" w:space="0" w:color="auto"/>
        <w:left w:val="none" w:sz="0" w:space="0" w:color="auto"/>
        <w:bottom w:val="none" w:sz="0" w:space="0" w:color="auto"/>
        <w:right w:val="none" w:sz="0" w:space="0" w:color="auto"/>
      </w:divBdr>
    </w:div>
    <w:div w:id="2099402384">
      <w:bodyDiv w:val="1"/>
      <w:marLeft w:val="0"/>
      <w:marRight w:val="0"/>
      <w:marTop w:val="0"/>
      <w:marBottom w:val="0"/>
      <w:divBdr>
        <w:top w:val="none" w:sz="0" w:space="0" w:color="auto"/>
        <w:left w:val="none" w:sz="0" w:space="0" w:color="auto"/>
        <w:bottom w:val="none" w:sz="0" w:space="0" w:color="auto"/>
        <w:right w:val="none" w:sz="0" w:space="0" w:color="auto"/>
      </w:divBdr>
      <w:divsChild>
        <w:div w:id="42804037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124684503">
      <w:bodyDiv w:val="1"/>
      <w:marLeft w:val="0"/>
      <w:marRight w:val="0"/>
      <w:marTop w:val="0"/>
      <w:marBottom w:val="0"/>
      <w:divBdr>
        <w:top w:val="none" w:sz="0" w:space="0" w:color="auto"/>
        <w:left w:val="none" w:sz="0" w:space="0" w:color="auto"/>
        <w:bottom w:val="none" w:sz="0" w:space="0" w:color="auto"/>
        <w:right w:val="none" w:sz="0" w:space="0" w:color="auto"/>
      </w:divBdr>
    </w:div>
    <w:div w:id="2127455906">
      <w:bodyDiv w:val="1"/>
      <w:marLeft w:val="0"/>
      <w:marRight w:val="0"/>
      <w:marTop w:val="0"/>
      <w:marBottom w:val="0"/>
      <w:divBdr>
        <w:top w:val="none" w:sz="0" w:space="0" w:color="auto"/>
        <w:left w:val="none" w:sz="0" w:space="0" w:color="auto"/>
        <w:bottom w:val="none" w:sz="0" w:space="0" w:color="auto"/>
        <w:right w:val="none" w:sz="0" w:space="0" w:color="auto"/>
      </w:divBdr>
    </w:div>
    <w:div w:id="2134055501">
      <w:bodyDiv w:val="1"/>
      <w:marLeft w:val="0"/>
      <w:marRight w:val="0"/>
      <w:marTop w:val="0"/>
      <w:marBottom w:val="0"/>
      <w:divBdr>
        <w:top w:val="none" w:sz="0" w:space="0" w:color="auto"/>
        <w:left w:val="none" w:sz="0" w:space="0" w:color="auto"/>
        <w:bottom w:val="none" w:sz="0" w:space="0" w:color="auto"/>
        <w:right w:val="none" w:sz="0" w:space="0" w:color="auto"/>
      </w:divBdr>
    </w:div>
    <w:div w:id="2135633619">
      <w:bodyDiv w:val="1"/>
      <w:marLeft w:val="0"/>
      <w:marRight w:val="0"/>
      <w:marTop w:val="0"/>
      <w:marBottom w:val="0"/>
      <w:divBdr>
        <w:top w:val="none" w:sz="0" w:space="0" w:color="auto"/>
        <w:left w:val="none" w:sz="0" w:space="0" w:color="auto"/>
        <w:bottom w:val="none" w:sz="0" w:space="0" w:color="auto"/>
        <w:right w:val="none" w:sz="0" w:space="0" w:color="auto"/>
      </w:divBdr>
    </w:div>
    <w:div w:id="2141730547">
      <w:bodyDiv w:val="1"/>
      <w:marLeft w:val="0"/>
      <w:marRight w:val="0"/>
      <w:marTop w:val="0"/>
      <w:marBottom w:val="0"/>
      <w:divBdr>
        <w:top w:val="none" w:sz="0" w:space="0" w:color="auto"/>
        <w:left w:val="none" w:sz="0" w:space="0" w:color="auto"/>
        <w:bottom w:val="none" w:sz="0" w:space="0" w:color="auto"/>
        <w:right w:val="none" w:sz="0" w:space="0" w:color="auto"/>
      </w:divBdr>
    </w:div>
    <w:div w:id="214422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ightwaves.com/news/2026-state-of-logistics-report-volatility-new-normal" TargetMode="Externa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E2476-8103-4671-AE72-D65F93930A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682</Words>
  <Characters>3890</Characters>
  <Application>Microsoft Office Word</Application>
  <DocSecurity>0</DocSecurity>
  <Lines>32</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최영수/Square전략그룹(Cello Square사업)</dc:creator>
  <cp:keywords/>
  <dc:description/>
  <cp:lastModifiedBy>Yoojin Shin</cp:lastModifiedBy>
  <cp:revision>2</cp:revision>
  <dcterms:created xsi:type="dcterms:W3CDTF">2026-06-24T02:26:00Z</dcterms:created>
  <dcterms:modified xsi:type="dcterms:W3CDTF">2026-06-24T02:26:00Z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36484D8AD8CC2FC12F8430EAA7B9A3F3A0E657C7EC11CDFBB292DCE7217E0A5BF3D7232F3EDFFBCD1CB6348D44A9EB01143418F310C8915EC3F999E4CB2F5101</vt:lpwstr>
  </property>
  <property fmtid="{D5CDD505-2E9C-101B-9397-08002B2CF9AE}" pid="4" name="GrammarlyDocumentId">
    <vt:lpwstr>7a1bb2bd-6b7c-42cc-9d22-db93eb657e7d</vt:lpwstr>
  </property>
</Properties>
</file>