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545" w:rsidRDefault="00362545" w:rsidP="00362545">
      <w:pPr>
        <w:pStyle w:val="a8"/>
        <w:pBdr>
          <w:bottom w:val="single" w:sz="8" w:space="28" w:color="4F81BD" w:themeColor="accent1"/>
        </w:pBdr>
        <w:rPr>
          <w:rFonts w:ascii="나눔스퀘어" w:eastAsia="나눔스퀘어" w:hAnsi="나눔스퀘어"/>
          <w:color w:val="auto"/>
          <w:sz w:val="28"/>
          <w:szCs w:val="24"/>
          <w:lang w:eastAsia="ko-KR"/>
        </w:rPr>
      </w:pP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 xml:space="preserve">Agentic Control Tower: 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>가시성을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>넘어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>자율적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>탐지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>-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>판단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>-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>실행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>피드백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>루프로의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8"/>
          <w:szCs w:val="24"/>
          <w:lang w:eastAsia="ko-KR"/>
        </w:rPr>
        <w:t>전환</w:t>
      </w:r>
    </w:p>
    <w:p w:rsidR="00362545" w:rsidRDefault="00362545" w:rsidP="00362545">
      <w:pPr>
        <w:pStyle w:val="a8"/>
        <w:pBdr>
          <w:bottom w:val="single" w:sz="8" w:space="28" w:color="4F81BD" w:themeColor="accent1"/>
        </w:pBdr>
        <w:rPr>
          <w:rFonts w:ascii="나눔스퀘어" w:eastAsia="나눔스퀘어" w:hAnsi="나눔스퀘어"/>
          <w:color w:val="auto"/>
          <w:sz w:val="28"/>
          <w:szCs w:val="24"/>
          <w:lang w:eastAsia="ko-KR"/>
        </w:rPr>
      </w:pPr>
    </w:p>
    <w:p w:rsidR="00BA0731" w:rsidRPr="00362545" w:rsidRDefault="00362545" w:rsidP="00362545">
      <w:pPr>
        <w:pStyle w:val="a8"/>
        <w:pBdr>
          <w:bottom w:val="single" w:sz="8" w:space="28" w:color="4F81BD" w:themeColor="accent1"/>
        </w:pBdr>
        <w:rPr>
          <w:rFonts w:ascii="나눔스퀘어" w:eastAsia="나눔스퀘어" w:hAnsi="나눔스퀘어"/>
          <w:color w:val="auto"/>
          <w:sz w:val="20"/>
          <w:lang w:eastAsia="ko-KR"/>
        </w:rPr>
      </w:pPr>
      <w:proofErr w:type="spellStart"/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컨트롤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타워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(Supply Chain Control Tower)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는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지난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10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여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년간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글로벌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가시성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확보를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위한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핵심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솔루션이었으나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대시보드에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보여지는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데이터의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범위와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깊이가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넓어지는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성과에도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불구하고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실제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실행으로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연결되는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비율이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낮은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한계가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있었습니다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.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거대언어모델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(LLM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)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기반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Agentic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AI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는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컨트롤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타워를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탐지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-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판단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-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실행의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자율적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피드백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루프로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전환하여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다양한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신호를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신속하게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해석하고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대응방안을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제시하는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Agentic Control Tower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로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고도화하는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기회를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제공하고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있습니다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.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본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백서는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컨트롤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타워의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발전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동향을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살펴보고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, Agentic AI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의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작동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원리와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글로벌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사례를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통해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Agentic Control Tower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구현을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위해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필요한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조건을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제시합니다</w:t>
      </w:r>
      <w:r w:rsidRPr="00362545">
        <w:rPr>
          <w:rFonts w:ascii="나눔스퀘어" w:eastAsia="나눔스퀘어" w:hAnsi="나눔스퀘어"/>
          <w:color w:val="auto"/>
          <w:sz w:val="20"/>
          <w:lang w:eastAsia="ko-KR"/>
        </w:rPr>
        <w:t>.</w:t>
      </w:r>
    </w:p>
    <w:p w:rsidR="00BA0731" w:rsidRPr="00362545" w:rsidRDefault="00362545">
      <w:pPr>
        <w:pStyle w:val="1"/>
        <w:rPr>
          <w:rFonts w:ascii="나눔스퀘어" w:eastAsia="나눔스퀘어" w:hAnsi="나눔스퀘어"/>
          <w:b w:val="0"/>
          <w:color w:val="auto"/>
          <w:sz w:val="32"/>
          <w:lang w:eastAsia="ko-KR"/>
        </w:rPr>
      </w:pPr>
      <w:r w:rsidRPr="00362545">
        <w:rPr>
          <w:rFonts w:ascii="나눔스퀘어" w:eastAsia="나눔스퀘어" w:hAnsi="나눔스퀘어"/>
          <w:b w:val="0"/>
          <w:color w:val="auto"/>
          <w:sz w:val="32"/>
          <w:lang w:eastAsia="ko-KR"/>
        </w:rPr>
        <w:t>주요</w:t>
      </w:r>
      <w:r w:rsidRPr="00362545">
        <w:rPr>
          <w:rFonts w:ascii="나눔스퀘어" w:eastAsia="나눔스퀘어" w:hAnsi="나눔스퀘어"/>
          <w:b w:val="0"/>
          <w:color w:val="auto"/>
          <w:sz w:val="32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32"/>
          <w:lang w:eastAsia="ko-KR"/>
        </w:rPr>
        <w:t>개념</w:t>
      </w:r>
      <w:r w:rsidRPr="00362545">
        <w:rPr>
          <w:rFonts w:ascii="나눔스퀘어" w:eastAsia="나눔스퀘어" w:hAnsi="나눔스퀘어"/>
          <w:b w:val="0"/>
          <w:color w:val="auto"/>
          <w:sz w:val="32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32"/>
          <w:lang w:eastAsia="ko-KR"/>
        </w:rPr>
        <w:t>정의</w:t>
      </w:r>
    </w:p>
    <w:p w:rsidR="00BA0731" w:rsidRPr="00362545" w:rsidRDefault="00362545">
      <w:pPr>
        <w:pStyle w:val="21"/>
        <w:rPr>
          <w:rFonts w:ascii="나눔스퀘어" w:eastAsia="나눔스퀘어" w:hAnsi="나눔스퀘어"/>
          <w:b w:val="0"/>
          <w:color w:val="auto"/>
          <w:sz w:val="24"/>
          <w:lang w:eastAsia="ko-KR"/>
        </w:rPr>
      </w:pPr>
      <w:proofErr w:type="spellStart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컨트롤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타워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(Suppl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y Chain Control Tower)</w:t>
      </w:r>
    </w:p>
    <w:p w:rsidR="00BA0731" w:rsidRPr="00362545" w:rsidRDefault="00362545">
      <w:pPr>
        <w:rPr>
          <w:rFonts w:ascii="나눔스퀘어" w:eastAsia="나눔스퀘어" w:hAnsi="나눔스퀘어"/>
          <w:sz w:val="20"/>
          <w:lang w:eastAsia="ko-KR"/>
        </w:rPr>
      </w:pPr>
      <w:r w:rsidRPr="00362545">
        <w:rPr>
          <w:rFonts w:ascii="나눔스퀘어" w:eastAsia="나눔스퀘어" w:hAnsi="나눔스퀘어"/>
          <w:sz w:val="20"/>
          <w:lang w:eastAsia="ko-KR"/>
        </w:rPr>
        <w:t>자재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조달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생산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물류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판매에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이르는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전반의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하나의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시스템에서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통합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관리하고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예외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상황을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조기에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포착하여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관리하는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시스템입니다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.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가시성</w:t>
      </w:r>
      <w:r w:rsidRPr="00362545">
        <w:rPr>
          <w:rFonts w:ascii="나눔스퀘어" w:eastAsia="나눔스퀘어" w:hAnsi="나눔스퀘어"/>
          <w:sz w:val="20"/>
          <w:lang w:eastAsia="ko-KR"/>
        </w:rPr>
        <w:t>(Supply Chain Visibility)</w:t>
      </w:r>
      <w:r w:rsidRPr="00362545">
        <w:rPr>
          <w:rFonts w:ascii="나눔스퀘어" w:eastAsia="나눔스퀘어" w:hAnsi="나눔스퀘어"/>
          <w:sz w:val="20"/>
          <w:lang w:eastAsia="ko-KR"/>
        </w:rPr>
        <w:t>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높이고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신속한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의사결정을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지원하기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위해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발전해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왔습니다</w:t>
      </w:r>
      <w:r w:rsidRPr="00362545">
        <w:rPr>
          <w:rFonts w:ascii="나눔스퀘어" w:eastAsia="나눔스퀘어" w:hAnsi="나눔스퀘어"/>
          <w:sz w:val="20"/>
          <w:lang w:eastAsia="ko-KR"/>
        </w:rPr>
        <w:t>.</w:t>
      </w:r>
    </w:p>
    <w:p w:rsidR="00BA0731" w:rsidRPr="00362545" w:rsidRDefault="00362545">
      <w:pPr>
        <w:pStyle w:val="21"/>
        <w:rPr>
          <w:rFonts w:ascii="나눔스퀘어" w:eastAsia="나눔스퀘어" w:hAnsi="나눔스퀘어"/>
          <w:b w:val="0"/>
          <w:color w:val="auto"/>
          <w:sz w:val="24"/>
          <w:lang w:eastAsia="ko-KR"/>
        </w:rPr>
      </w:pP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Agentic AI (</w:t>
      </w:r>
      <w:proofErr w:type="spellStart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에이전틱</w:t>
      </w:r>
      <w:proofErr w:type="spellEnd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AI)</w:t>
      </w:r>
    </w:p>
    <w:p w:rsidR="00BA0731" w:rsidRPr="00362545" w:rsidRDefault="00362545">
      <w:pPr>
        <w:rPr>
          <w:rFonts w:ascii="나눔스퀘어" w:eastAsia="나눔스퀘어" w:hAnsi="나눔스퀘어"/>
          <w:sz w:val="20"/>
          <w:lang w:eastAsia="ko-KR"/>
        </w:rPr>
      </w:pP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ChatGPT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>, Claude, Gemini</w:t>
      </w:r>
      <w:r w:rsidRPr="00362545">
        <w:rPr>
          <w:rFonts w:ascii="나눔스퀘어" w:eastAsia="나눔스퀘어" w:hAnsi="나눔스퀘어"/>
          <w:sz w:val="20"/>
          <w:lang w:eastAsia="ko-KR"/>
        </w:rPr>
        <w:t>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같은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LLM</w:t>
      </w:r>
      <w:r w:rsidRPr="00362545">
        <w:rPr>
          <w:rFonts w:ascii="나눔스퀘어" w:eastAsia="나눔스퀘어" w:hAnsi="나눔스퀘어"/>
          <w:sz w:val="20"/>
          <w:lang w:eastAsia="ko-KR"/>
        </w:rPr>
        <w:t>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기반으로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주어진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목표를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이해하고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필요한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과업을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스스로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계획하고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실행하는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AI</w:t>
      </w:r>
      <w:r w:rsidRPr="00362545">
        <w:rPr>
          <w:rFonts w:ascii="나눔스퀘어" w:eastAsia="나눔스퀘어" w:hAnsi="나눔스퀘어"/>
          <w:sz w:val="20"/>
          <w:lang w:eastAsia="ko-KR"/>
        </w:rPr>
        <w:t>입니다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. </w:t>
      </w:r>
      <w:r w:rsidRPr="00362545">
        <w:rPr>
          <w:rFonts w:ascii="나눔스퀘어" w:eastAsia="나눔스퀘어" w:hAnsi="나눔스퀘어"/>
          <w:sz w:val="20"/>
          <w:lang w:eastAsia="ko-KR"/>
        </w:rPr>
        <w:t>기존의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규칙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기반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소프트웨어와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달리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다양한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분석하여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상황에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맞는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대응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방안을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자율적으로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마련할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있습니다</w:t>
      </w:r>
      <w:r w:rsidRPr="00362545">
        <w:rPr>
          <w:rFonts w:ascii="나눔스퀘어" w:eastAsia="나눔스퀘어" w:hAnsi="나눔스퀘어"/>
          <w:sz w:val="20"/>
          <w:lang w:eastAsia="ko-KR"/>
        </w:rPr>
        <w:t>.</w:t>
      </w:r>
    </w:p>
    <w:p w:rsidR="00BA0731" w:rsidRPr="00362545" w:rsidRDefault="00362545">
      <w:pPr>
        <w:pStyle w:val="21"/>
        <w:rPr>
          <w:rFonts w:ascii="나눔스퀘어" w:eastAsia="나눔스퀘어" w:hAnsi="나눔스퀘어"/>
          <w:b w:val="0"/>
          <w:color w:val="auto"/>
          <w:sz w:val="24"/>
          <w:lang w:eastAsia="ko-KR"/>
        </w:rPr>
      </w:pP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Agentic Control Tower (</w:t>
      </w:r>
      <w:proofErr w:type="spellStart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에이전틱</w:t>
      </w:r>
      <w:proofErr w:type="spellEnd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컨트롤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타워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)</w:t>
      </w:r>
    </w:p>
    <w:p w:rsidR="00BA0731" w:rsidRPr="00362545" w:rsidRDefault="00362545">
      <w:pPr>
        <w:rPr>
          <w:rFonts w:ascii="나눔스퀘어" w:eastAsia="나눔스퀘어" w:hAnsi="나눔스퀘어"/>
          <w:sz w:val="20"/>
          <w:lang w:eastAsia="ko-KR"/>
        </w:rPr>
      </w:pP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전반의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실시간으로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수집하고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AI </w:t>
      </w:r>
      <w:r w:rsidRPr="00362545">
        <w:rPr>
          <w:rFonts w:ascii="나눔스퀘어" w:eastAsia="나눔스퀘어" w:hAnsi="나눔스퀘어"/>
          <w:sz w:val="20"/>
          <w:lang w:eastAsia="ko-KR"/>
        </w:rPr>
        <w:t>에이전트가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자율적으로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이상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상황을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탐지하며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사전에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정해진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범위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내에서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대응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방안을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마련하고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담당자와의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협업을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통해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최종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실행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방안을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결정하여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실행에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옮기는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탐지</w:t>
      </w:r>
      <w:r w:rsidRPr="00362545">
        <w:rPr>
          <w:rFonts w:ascii="나눔스퀘어" w:eastAsia="나눔스퀘어" w:hAnsi="나눔스퀘어"/>
          <w:sz w:val="20"/>
          <w:lang w:eastAsia="ko-KR"/>
        </w:rPr>
        <w:t>-</w:t>
      </w:r>
      <w:r w:rsidRPr="00362545">
        <w:rPr>
          <w:rFonts w:ascii="나눔스퀘어" w:eastAsia="나눔스퀘어" w:hAnsi="나눔스퀘어"/>
          <w:sz w:val="20"/>
          <w:lang w:eastAsia="ko-KR"/>
        </w:rPr>
        <w:t>판단</w:t>
      </w:r>
      <w:r w:rsidRPr="00362545">
        <w:rPr>
          <w:rFonts w:ascii="나눔스퀘어" w:eastAsia="나눔스퀘어" w:hAnsi="나눔스퀘어"/>
          <w:sz w:val="20"/>
          <w:lang w:eastAsia="ko-KR"/>
        </w:rPr>
        <w:t>-</w:t>
      </w:r>
      <w:r w:rsidRPr="00362545">
        <w:rPr>
          <w:rFonts w:ascii="나눔스퀘어" w:eastAsia="나눔스퀘어" w:hAnsi="나눔스퀘어"/>
          <w:sz w:val="20"/>
          <w:lang w:eastAsia="ko-KR"/>
        </w:rPr>
        <w:t>실행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피드백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루프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기반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운영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인프라입니다</w:t>
      </w:r>
      <w:r w:rsidRPr="00362545">
        <w:rPr>
          <w:rFonts w:ascii="나눔스퀘어" w:eastAsia="나눔스퀘어" w:hAnsi="나눔스퀘어"/>
          <w:sz w:val="20"/>
          <w:lang w:eastAsia="ko-KR"/>
        </w:rPr>
        <w:t>.</w:t>
      </w:r>
    </w:p>
    <w:p w:rsidR="00BA0731" w:rsidRPr="00362545" w:rsidRDefault="00362545">
      <w:pPr>
        <w:pStyle w:val="21"/>
        <w:rPr>
          <w:rFonts w:ascii="나눔스퀘어" w:eastAsia="나눔스퀘어" w:hAnsi="나눔스퀘어"/>
          <w:b w:val="0"/>
          <w:color w:val="auto"/>
          <w:sz w:val="24"/>
          <w:lang w:eastAsia="ko-KR"/>
        </w:rPr>
      </w:pPr>
      <w:proofErr w:type="spellStart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온톨로지</w:t>
      </w:r>
      <w:proofErr w:type="spellEnd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(Ontology)</w:t>
      </w:r>
    </w:p>
    <w:p w:rsidR="00BA0731" w:rsidRPr="00362545" w:rsidRDefault="00362545">
      <w:pPr>
        <w:rPr>
          <w:rFonts w:ascii="나눔스퀘어" w:eastAsia="나눔스퀘어" w:hAnsi="나눔스퀘어"/>
          <w:sz w:val="20"/>
          <w:lang w:eastAsia="ko-KR"/>
        </w:rPr>
      </w:pPr>
      <w:r w:rsidRPr="00362545">
        <w:rPr>
          <w:rFonts w:ascii="나눔스퀘어" w:eastAsia="나눔스퀘어" w:hAnsi="나눔스퀘어"/>
          <w:sz w:val="20"/>
          <w:lang w:eastAsia="ko-KR"/>
        </w:rPr>
        <w:t>특정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개념들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사이의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관계와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규칙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및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제약을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구조화한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지식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체계입니다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.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업무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맥락을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LLM</w:t>
      </w:r>
      <w:r w:rsidRPr="00362545">
        <w:rPr>
          <w:rFonts w:ascii="나눔스퀘어" w:eastAsia="나눔스퀘어" w:hAnsi="나눔스퀘어"/>
          <w:sz w:val="20"/>
          <w:lang w:eastAsia="ko-KR"/>
        </w:rPr>
        <w:t>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이해하도록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지원하여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탐지</w:t>
      </w:r>
      <w:r w:rsidRPr="00362545">
        <w:rPr>
          <w:rFonts w:ascii="나눔스퀘어" w:eastAsia="나눔스퀘어" w:hAnsi="나눔스퀘어"/>
          <w:sz w:val="20"/>
          <w:lang w:eastAsia="ko-KR"/>
        </w:rPr>
        <w:t>·</w:t>
      </w:r>
      <w:r w:rsidRPr="00362545">
        <w:rPr>
          <w:rFonts w:ascii="나눔스퀘어" w:eastAsia="나눔스퀘어" w:hAnsi="나눔스퀘어"/>
          <w:sz w:val="20"/>
          <w:lang w:eastAsia="ko-KR"/>
        </w:rPr>
        <w:t>판단</w:t>
      </w:r>
      <w:r w:rsidRPr="00362545">
        <w:rPr>
          <w:rFonts w:ascii="나눔스퀘어" w:eastAsia="나눔스퀘어" w:hAnsi="나눔스퀘어"/>
          <w:sz w:val="20"/>
          <w:lang w:eastAsia="ko-KR"/>
        </w:rPr>
        <w:t>·</w:t>
      </w:r>
      <w:r w:rsidRPr="00362545">
        <w:rPr>
          <w:rFonts w:ascii="나눔스퀘어" w:eastAsia="나눔스퀘어" w:hAnsi="나눔스퀘어"/>
          <w:sz w:val="20"/>
          <w:lang w:eastAsia="ko-KR"/>
        </w:rPr>
        <w:t>실행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과정에서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보다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정확한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의사결정을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가능하게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합니다</w:t>
      </w:r>
      <w:r w:rsidRPr="00362545">
        <w:rPr>
          <w:rFonts w:ascii="나눔스퀘어" w:eastAsia="나눔스퀘어" w:hAnsi="나눔스퀘어"/>
          <w:sz w:val="20"/>
          <w:lang w:eastAsia="ko-KR"/>
        </w:rPr>
        <w:t>.</w:t>
      </w:r>
    </w:p>
    <w:p w:rsidR="00BA0731" w:rsidRPr="00362545" w:rsidRDefault="00362545">
      <w:pPr>
        <w:pStyle w:val="1"/>
        <w:rPr>
          <w:rFonts w:ascii="나눔스퀘어" w:eastAsia="나눔스퀘어" w:hAnsi="나눔스퀘어"/>
          <w:b w:val="0"/>
          <w:color w:val="auto"/>
          <w:sz w:val="32"/>
          <w:lang w:eastAsia="ko-KR"/>
        </w:rPr>
      </w:pPr>
      <w:r w:rsidRPr="00362545">
        <w:rPr>
          <w:rFonts w:ascii="나눔스퀘어" w:eastAsia="나눔스퀘어" w:hAnsi="나눔스퀘어"/>
          <w:b w:val="0"/>
          <w:color w:val="auto"/>
          <w:sz w:val="32"/>
          <w:lang w:eastAsia="ko-KR"/>
        </w:rPr>
        <w:lastRenderedPageBreak/>
        <w:t xml:space="preserve">Agentic Control Tower, </w:t>
      </w:r>
      <w:r w:rsidRPr="00362545">
        <w:rPr>
          <w:rFonts w:ascii="나눔스퀘어" w:eastAsia="나눔스퀘어" w:hAnsi="나눔스퀘어"/>
          <w:b w:val="0"/>
          <w:color w:val="auto"/>
          <w:sz w:val="32"/>
          <w:lang w:eastAsia="ko-KR"/>
        </w:rPr>
        <w:t>핵심</w:t>
      </w:r>
      <w:r w:rsidRPr="00362545">
        <w:rPr>
          <w:rFonts w:ascii="나눔스퀘어" w:eastAsia="나눔스퀘어" w:hAnsi="나눔스퀘어"/>
          <w:b w:val="0"/>
          <w:color w:val="auto"/>
          <w:sz w:val="32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32"/>
          <w:lang w:eastAsia="ko-KR"/>
        </w:rPr>
        <w:t>질문으로</w:t>
      </w:r>
      <w:r w:rsidRPr="00362545">
        <w:rPr>
          <w:rFonts w:ascii="나눔스퀘어" w:eastAsia="나눔스퀘어" w:hAnsi="나눔스퀘어"/>
          <w:b w:val="0"/>
          <w:color w:val="auto"/>
          <w:sz w:val="32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32"/>
          <w:lang w:eastAsia="ko-KR"/>
        </w:rPr>
        <w:t>살펴보기</w:t>
      </w:r>
    </w:p>
    <w:p w:rsidR="00BA0731" w:rsidRPr="00362545" w:rsidRDefault="00362545">
      <w:pPr>
        <w:pStyle w:val="21"/>
        <w:rPr>
          <w:rFonts w:ascii="나눔스퀘어" w:eastAsia="나눔스퀘어" w:hAnsi="나눔스퀘어"/>
          <w:b w:val="0"/>
          <w:color w:val="auto"/>
          <w:sz w:val="24"/>
          <w:lang w:eastAsia="ko-KR"/>
        </w:rPr>
      </w:pP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Q1. </w:t>
      </w:r>
      <w:proofErr w:type="spellStart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컨트롤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타워는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왜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새로운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변화가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필요한가요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?</w:t>
      </w:r>
    </w:p>
    <w:p w:rsidR="00BA0731" w:rsidRPr="00362545" w:rsidRDefault="00362545">
      <w:pPr>
        <w:rPr>
          <w:rFonts w:ascii="나눔스퀘어" w:eastAsia="나눔스퀘어" w:hAnsi="나눔스퀘어"/>
          <w:sz w:val="20"/>
          <w:lang w:eastAsia="ko-KR"/>
        </w:rPr>
      </w:pP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컨트롤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타워는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가시성을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높이</w:t>
      </w:r>
      <w:bookmarkStart w:id="0" w:name="_GoBack"/>
      <w:bookmarkEnd w:id="0"/>
      <w:r w:rsidRPr="00362545">
        <w:rPr>
          <w:rFonts w:ascii="나눔스퀘어" w:eastAsia="나눔스퀘어" w:hAnsi="나눔스퀘어"/>
          <w:sz w:val="20"/>
          <w:lang w:eastAsia="ko-KR"/>
        </w:rPr>
        <w:t>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담당자에게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보여주는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서비스로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발전</w:t>
      </w:r>
      <w:r w:rsidRPr="00362545">
        <w:rPr>
          <w:rFonts w:ascii="나눔스퀘어" w:eastAsia="나눔스퀘어" w:hAnsi="나눔스퀘어"/>
          <w:sz w:val="20"/>
          <w:lang w:eastAsia="ko-KR"/>
        </w:rPr>
        <w:t>했지만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사전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경보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발령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대응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방안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결정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및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실행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단계에서는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여전히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담당자의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판단과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실행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역량이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중요했습니다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. </w:t>
      </w:r>
      <w:r w:rsidRPr="00362545">
        <w:rPr>
          <w:rFonts w:ascii="나눔스퀘어" w:eastAsia="나눔스퀘어" w:hAnsi="나눔스퀘어"/>
          <w:sz w:val="20"/>
          <w:lang w:eastAsia="ko-KR"/>
        </w:rPr>
        <w:t>대량의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실시간으로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공유되면서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담당자의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인지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과부하가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새로운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병목으로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나타났습니다</w:t>
      </w:r>
      <w:r w:rsidRPr="00362545">
        <w:rPr>
          <w:rFonts w:ascii="나눔스퀘어" w:eastAsia="나눔스퀘어" w:hAnsi="나눔스퀘어"/>
          <w:sz w:val="20"/>
          <w:lang w:eastAsia="ko-KR"/>
        </w:rPr>
        <w:t>.</w:t>
      </w:r>
    </w:p>
    <w:p w:rsidR="00BA0731" w:rsidRPr="00362545" w:rsidRDefault="00362545">
      <w:pPr>
        <w:pStyle w:val="21"/>
        <w:rPr>
          <w:rFonts w:ascii="나눔스퀘어" w:eastAsia="나눔스퀘어" w:hAnsi="나눔스퀘어"/>
          <w:b w:val="0"/>
          <w:color w:val="auto"/>
          <w:sz w:val="24"/>
          <w:lang w:eastAsia="ko-KR"/>
        </w:rPr>
      </w:pP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Q2. Agentic AI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는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운영을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어떻게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변화시키나요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?</w:t>
      </w:r>
    </w:p>
    <w:p w:rsidR="00BA0731" w:rsidRPr="00362545" w:rsidRDefault="00362545">
      <w:pPr>
        <w:rPr>
          <w:rFonts w:ascii="나눔스퀘어" w:eastAsia="나눔스퀘어" w:hAnsi="나눔스퀘어"/>
          <w:sz w:val="20"/>
          <w:lang w:eastAsia="ko-KR"/>
        </w:rPr>
      </w:pPr>
      <w:r w:rsidRPr="00362545">
        <w:rPr>
          <w:rFonts w:ascii="나눔스퀘어" w:eastAsia="나눔스퀘어" w:hAnsi="나눔스퀘어"/>
          <w:sz w:val="20"/>
          <w:lang w:eastAsia="ko-KR"/>
        </w:rPr>
        <w:t>Agentic AI</w:t>
      </w:r>
      <w:r w:rsidRPr="00362545">
        <w:rPr>
          <w:rFonts w:ascii="나눔스퀘어" w:eastAsia="나눔스퀘어" w:hAnsi="나눔스퀘어"/>
          <w:sz w:val="20"/>
          <w:lang w:eastAsia="ko-KR"/>
        </w:rPr>
        <w:t>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LLM</w:t>
      </w:r>
      <w:r w:rsidRPr="00362545">
        <w:rPr>
          <w:rFonts w:ascii="나눔스퀘어" w:eastAsia="나눔스퀘어" w:hAnsi="나눔스퀘어"/>
          <w:sz w:val="20"/>
          <w:lang w:eastAsia="ko-KR"/>
        </w:rPr>
        <w:t>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기반으로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다양한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데이터에서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문제를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파악하고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상황에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따른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대응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방안을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자율적으로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마련할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있습니다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. </w:t>
      </w:r>
      <w:r w:rsidRPr="00362545">
        <w:rPr>
          <w:rFonts w:ascii="나눔스퀘어" w:eastAsia="나눔스퀘어" w:hAnsi="나눔스퀘어"/>
          <w:sz w:val="20"/>
          <w:lang w:eastAsia="ko-KR"/>
        </w:rPr>
        <w:t>이를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통해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컨트롤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타워는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모니터링을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넘어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탐지</w:t>
      </w:r>
      <w:r w:rsidRPr="00362545">
        <w:rPr>
          <w:rFonts w:ascii="나눔스퀘어" w:eastAsia="나눔스퀘어" w:hAnsi="나눔스퀘어"/>
          <w:sz w:val="20"/>
          <w:lang w:eastAsia="ko-KR"/>
        </w:rPr>
        <w:t>-</w:t>
      </w:r>
      <w:r w:rsidRPr="00362545">
        <w:rPr>
          <w:rFonts w:ascii="나눔스퀘어" w:eastAsia="나눔스퀘어" w:hAnsi="나눔스퀘어"/>
          <w:sz w:val="20"/>
          <w:lang w:eastAsia="ko-KR"/>
        </w:rPr>
        <w:t>판단</w:t>
      </w:r>
      <w:r w:rsidRPr="00362545">
        <w:rPr>
          <w:rFonts w:ascii="나눔스퀘어" w:eastAsia="나눔스퀘어" w:hAnsi="나눔스퀘어"/>
          <w:sz w:val="20"/>
          <w:lang w:eastAsia="ko-KR"/>
        </w:rPr>
        <w:t>-</w:t>
      </w:r>
      <w:r w:rsidRPr="00362545">
        <w:rPr>
          <w:rFonts w:ascii="나눔스퀘어" w:eastAsia="나눔스퀘어" w:hAnsi="나눔스퀘어"/>
          <w:sz w:val="20"/>
          <w:lang w:eastAsia="ko-KR"/>
        </w:rPr>
        <w:t>실행의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자율적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피드백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루프로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진화할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있습니다</w:t>
      </w:r>
      <w:r w:rsidRPr="00362545">
        <w:rPr>
          <w:rFonts w:ascii="나눔스퀘어" w:eastAsia="나눔스퀘어" w:hAnsi="나눔스퀘어"/>
          <w:sz w:val="20"/>
          <w:lang w:eastAsia="ko-KR"/>
        </w:rPr>
        <w:t>.</w:t>
      </w:r>
    </w:p>
    <w:p w:rsidR="00BA0731" w:rsidRPr="00362545" w:rsidRDefault="00362545">
      <w:pPr>
        <w:pStyle w:val="21"/>
        <w:rPr>
          <w:rFonts w:ascii="나눔스퀘어" w:eastAsia="나눔스퀘어" w:hAnsi="나눔스퀘어"/>
          <w:b w:val="0"/>
          <w:color w:val="auto"/>
          <w:sz w:val="24"/>
          <w:lang w:eastAsia="ko-KR"/>
        </w:rPr>
      </w:pP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Q3. Agentic Control Tower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는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기존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컨트롤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타워와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무엇이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다른가요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?</w:t>
      </w:r>
    </w:p>
    <w:p w:rsidR="00BA0731" w:rsidRPr="00362545" w:rsidRDefault="00362545">
      <w:pPr>
        <w:rPr>
          <w:rFonts w:ascii="나눔스퀘어" w:eastAsia="나눔스퀘어" w:hAnsi="나눔스퀘어"/>
          <w:sz w:val="20"/>
          <w:lang w:eastAsia="ko-KR"/>
        </w:rPr>
      </w:pPr>
      <w:r w:rsidRPr="00362545">
        <w:rPr>
          <w:rFonts w:ascii="나눔스퀘어" w:eastAsia="나눔스퀘어" w:hAnsi="나눔스퀘어"/>
          <w:sz w:val="20"/>
          <w:lang w:eastAsia="ko-KR"/>
        </w:rPr>
        <w:t>기존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컨트롤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타워는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통합과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가시성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확보가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핵심이었다면</w:t>
      </w:r>
      <w:r w:rsidRPr="00362545">
        <w:rPr>
          <w:rFonts w:ascii="나눔스퀘어" w:eastAsia="나눔스퀘어" w:hAnsi="나눔스퀘어"/>
          <w:sz w:val="20"/>
          <w:lang w:eastAsia="ko-KR"/>
        </w:rPr>
        <w:t>, Agentic Control Tower</w:t>
      </w:r>
      <w:r w:rsidRPr="00362545">
        <w:rPr>
          <w:rFonts w:ascii="나눔스퀘어" w:eastAsia="나눔스퀘어" w:hAnsi="나눔스퀘어"/>
          <w:sz w:val="20"/>
          <w:lang w:eastAsia="ko-KR"/>
        </w:rPr>
        <w:t>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AI </w:t>
      </w:r>
      <w:r w:rsidRPr="00362545">
        <w:rPr>
          <w:rFonts w:ascii="나눔스퀘어" w:eastAsia="나눔스퀘어" w:hAnsi="나눔스퀘어"/>
          <w:sz w:val="20"/>
          <w:lang w:eastAsia="ko-KR"/>
        </w:rPr>
        <w:t>에이전트가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정해진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범위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내에서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자율적으로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문제를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탐지하고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판단하며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대응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방안을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마련하는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것이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핵심입니다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. </w:t>
      </w:r>
      <w:r w:rsidRPr="00362545">
        <w:rPr>
          <w:rFonts w:ascii="나눔스퀘어" w:eastAsia="나눔스퀘어" w:hAnsi="나눔스퀘어"/>
          <w:sz w:val="20"/>
          <w:lang w:eastAsia="ko-KR"/>
        </w:rPr>
        <w:t>사람은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예외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상황과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최종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조율을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담당합니다</w:t>
      </w:r>
      <w:r w:rsidRPr="00362545">
        <w:rPr>
          <w:rFonts w:ascii="나눔스퀘어" w:eastAsia="나눔스퀘어" w:hAnsi="나눔스퀘어"/>
          <w:sz w:val="20"/>
          <w:lang w:eastAsia="ko-KR"/>
        </w:rPr>
        <w:t>.</w:t>
      </w:r>
    </w:p>
    <w:p w:rsidR="00BA0731" w:rsidRPr="00362545" w:rsidRDefault="00362545">
      <w:pPr>
        <w:pStyle w:val="21"/>
        <w:rPr>
          <w:rFonts w:ascii="나눔스퀘어" w:eastAsia="나눔스퀘어" w:hAnsi="나눔스퀘어"/>
          <w:b w:val="0"/>
          <w:color w:val="auto"/>
          <w:sz w:val="24"/>
          <w:lang w:eastAsia="ko-KR"/>
        </w:rPr>
      </w:pP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Q4.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비정형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데이터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(Unstructure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d Data)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는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왜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중요한가요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?</w:t>
      </w:r>
    </w:p>
    <w:p w:rsidR="00BA0731" w:rsidRPr="00362545" w:rsidRDefault="00362545">
      <w:pPr>
        <w:rPr>
          <w:rFonts w:ascii="나눔스퀘어" w:eastAsia="나눔스퀘어" w:hAnsi="나눔스퀘어"/>
          <w:sz w:val="20"/>
          <w:lang w:eastAsia="ko-KR"/>
        </w:rPr>
      </w:pPr>
      <w:r w:rsidRPr="00362545">
        <w:rPr>
          <w:rFonts w:ascii="나눔스퀘어" w:eastAsia="나눔스퀘어" w:hAnsi="나눔스퀘어"/>
          <w:sz w:val="20"/>
          <w:lang w:eastAsia="ko-KR"/>
        </w:rPr>
        <w:t>현장의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문제는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이메일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뉴스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사진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동영상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전화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내용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등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다양한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비정형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데이터에서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발생합니다</w:t>
      </w:r>
      <w:r w:rsidRPr="00362545">
        <w:rPr>
          <w:rFonts w:ascii="나눔스퀘어" w:eastAsia="나눔스퀘어" w:hAnsi="나눔스퀘어"/>
          <w:sz w:val="20"/>
          <w:lang w:eastAsia="ko-KR"/>
        </w:rPr>
        <w:t>. Agentic AI</w:t>
      </w:r>
      <w:r w:rsidRPr="00362545">
        <w:rPr>
          <w:rFonts w:ascii="나눔스퀘어" w:eastAsia="나눔스퀘어" w:hAnsi="나눔스퀘어"/>
          <w:sz w:val="20"/>
          <w:lang w:eastAsia="ko-KR"/>
        </w:rPr>
        <w:t>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이러한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별도의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기술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개발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없이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해석하고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판단할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있어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기존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컨트롤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타워보다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넓은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범위의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예외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상황을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탐지할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있습니다</w:t>
      </w:r>
      <w:r w:rsidRPr="00362545">
        <w:rPr>
          <w:rFonts w:ascii="나눔스퀘어" w:eastAsia="나눔스퀘어" w:hAnsi="나눔스퀘어"/>
          <w:sz w:val="20"/>
          <w:lang w:eastAsia="ko-KR"/>
        </w:rPr>
        <w:t>.</w:t>
      </w:r>
    </w:p>
    <w:p w:rsidR="00BA0731" w:rsidRPr="00362545" w:rsidRDefault="00362545">
      <w:pPr>
        <w:pStyle w:val="21"/>
        <w:rPr>
          <w:rFonts w:ascii="나눔스퀘어" w:eastAsia="나눔스퀘어" w:hAnsi="나눔스퀘어"/>
          <w:b w:val="0"/>
          <w:color w:val="auto"/>
          <w:sz w:val="24"/>
          <w:lang w:eastAsia="ko-KR"/>
        </w:rPr>
      </w:pP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Q5. </w:t>
      </w:r>
      <w:proofErr w:type="spellStart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온톨로지</w:t>
      </w:r>
      <w:proofErr w:type="spellEnd"/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(Ontology)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는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왜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필요한가요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?</w:t>
      </w:r>
    </w:p>
    <w:p w:rsidR="00BA0731" w:rsidRPr="00362545" w:rsidRDefault="00362545">
      <w:pPr>
        <w:rPr>
          <w:rFonts w:ascii="나눔스퀘어" w:eastAsia="나눔스퀘어" w:hAnsi="나눔스퀘어"/>
          <w:sz w:val="20"/>
          <w:lang w:eastAsia="ko-KR"/>
        </w:rPr>
      </w:pPr>
      <w:r w:rsidRPr="00362545">
        <w:rPr>
          <w:rFonts w:ascii="나눔스퀘어" w:eastAsia="나눔스퀘어" w:hAnsi="나눔스퀘어"/>
          <w:sz w:val="20"/>
          <w:lang w:eastAsia="ko-KR"/>
        </w:rPr>
        <w:t>범용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LLM</w:t>
      </w:r>
      <w:r w:rsidRPr="00362545">
        <w:rPr>
          <w:rFonts w:ascii="나눔스퀘어" w:eastAsia="나눔스퀘어" w:hAnsi="나눔스퀘어"/>
          <w:sz w:val="20"/>
          <w:lang w:eastAsia="ko-KR"/>
        </w:rPr>
        <w:t>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특화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지식을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충분히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이해하지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못할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있습니다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.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온톨로지는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주문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계약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운송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r w:rsidRPr="00362545">
        <w:rPr>
          <w:rFonts w:ascii="나눔스퀘어" w:eastAsia="나눔스퀘어" w:hAnsi="나눔스퀘어"/>
          <w:sz w:val="20"/>
          <w:lang w:eastAsia="ko-KR"/>
        </w:rPr>
        <w:t>비용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등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간의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관계와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의미를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구조화하여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Agentic AI</w:t>
      </w:r>
      <w:r w:rsidRPr="00362545">
        <w:rPr>
          <w:rFonts w:ascii="나눔스퀘어" w:eastAsia="나눔스퀘어" w:hAnsi="나눔스퀘어"/>
          <w:sz w:val="20"/>
          <w:lang w:eastAsia="ko-KR"/>
        </w:rPr>
        <w:t>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현장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맥락을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이해하고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보다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신뢰성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있는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판단을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수행하도록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지원합니다</w:t>
      </w:r>
      <w:r w:rsidRPr="00362545">
        <w:rPr>
          <w:rFonts w:ascii="나눔스퀘어" w:eastAsia="나눔스퀘어" w:hAnsi="나눔스퀘어"/>
          <w:sz w:val="20"/>
          <w:lang w:eastAsia="ko-KR"/>
        </w:rPr>
        <w:t>.</w:t>
      </w:r>
    </w:p>
    <w:p w:rsidR="00BA0731" w:rsidRPr="00362545" w:rsidRDefault="00362545">
      <w:pPr>
        <w:pStyle w:val="21"/>
        <w:rPr>
          <w:rFonts w:ascii="나눔스퀘어" w:eastAsia="나눔스퀘어" w:hAnsi="나눔스퀘어"/>
          <w:b w:val="0"/>
          <w:color w:val="auto"/>
          <w:sz w:val="24"/>
          <w:lang w:eastAsia="ko-KR"/>
        </w:rPr>
      </w:pP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Q6.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글로벌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기업들은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어떻게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활용하고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있나요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?</w:t>
      </w:r>
    </w:p>
    <w:p w:rsidR="00BA0731" w:rsidRPr="00362545" w:rsidRDefault="00362545">
      <w:pPr>
        <w:rPr>
          <w:rFonts w:ascii="나눔스퀘어" w:eastAsia="나눔스퀘어" w:hAnsi="나눔스퀘어"/>
          <w:sz w:val="20"/>
          <w:lang w:eastAsia="ko-KR"/>
        </w:rPr>
      </w:pPr>
      <w:r w:rsidRPr="00362545">
        <w:rPr>
          <w:rFonts w:ascii="나눔스퀘어" w:eastAsia="나눔스퀘어" w:hAnsi="나눔스퀘어"/>
          <w:sz w:val="20"/>
          <w:lang w:eastAsia="ko-KR"/>
        </w:rPr>
        <w:t>Project44</w:t>
      </w:r>
      <w:r w:rsidRPr="00362545">
        <w:rPr>
          <w:rFonts w:ascii="나눔스퀘어" w:eastAsia="나눔스퀘어" w:hAnsi="나눔스퀘어"/>
          <w:sz w:val="20"/>
          <w:lang w:eastAsia="ko-KR"/>
        </w:rPr>
        <w:t>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AI </w:t>
      </w:r>
      <w:r w:rsidRPr="00362545">
        <w:rPr>
          <w:rFonts w:ascii="나눔스퀘어" w:eastAsia="나눔스퀘어" w:hAnsi="나눔스퀘어"/>
          <w:sz w:val="20"/>
          <w:lang w:eastAsia="ko-KR"/>
        </w:rPr>
        <w:t>에이전트를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활용한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운영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플랫폼을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발표했으며</w:t>
      </w:r>
      <w:r w:rsidRPr="00362545">
        <w:rPr>
          <w:rFonts w:ascii="나눔스퀘어" w:eastAsia="나눔스퀘어" w:hAnsi="나눔스퀘어"/>
          <w:sz w:val="20"/>
          <w:lang w:eastAsia="ko-KR"/>
        </w:rPr>
        <w:t>, Blue Yonder</w:t>
      </w:r>
      <w:r w:rsidRPr="00362545">
        <w:rPr>
          <w:rFonts w:ascii="나눔스퀘어" w:eastAsia="나눔스퀘어" w:hAnsi="나눔스퀘어"/>
          <w:sz w:val="20"/>
          <w:lang w:eastAsia="ko-KR"/>
        </w:rPr>
        <w:t>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영역에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AI </w:t>
      </w:r>
      <w:r w:rsidRPr="00362545">
        <w:rPr>
          <w:rFonts w:ascii="나눔스퀘어" w:eastAsia="나눔스퀘어" w:hAnsi="나눔스퀘어"/>
          <w:sz w:val="20"/>
          <w:lang w:eastAsia="ko-KR"/>
        </w:rPr>
        <w:t>에이전트를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적용한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Cognitive Solutions</w:t>
      </w:r>
      <w:r w:rsidRPr="00362545">
        <w:rPr>
          <w:rFonts w:ascii="나눔스퀘어" w:eastAsia="나눔스퀘어" w:hAnsi="나눔스퀘어"/>
          <w:sz w:val="20"/>
          <w:lang w:eastAsia="ko-KR"/>
        </w:rPr>
        <w:t>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공개했습니다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. Net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Feasa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>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컨테이너별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AI </w:t>
      </w:r>
      <w:r w:rsidRPr="00362545">
        <w:rPr>
          <w:rFonts w:ascii="나눔스퀘어" w:eastAsia="나눔스퀘어" w:hAnsi="나눔스퀘어"/>
          <w:sz w:val="20"/>
          <w:lang w:eastAsia="ko-KR"/>
        </w:rPr>
        <w:t>에이전트를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활용한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Agentic Control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Tower </w:t>
      </w:r>
      <w:r w:rsidRPr="00362545">
        <w:rPr>
          <w:rFonts w:ascii="나눔스퀘어" w:eastAsia="나눔스퀘어" w:hAnsi="나눔스퀘어"/>
          <w:sz w:val="20"/>
          <w:lang w:eastAsia="ko-KR"/>
        </w:rPr>
        <w:t>플랫폼을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선보이며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AI </w:t>
      </w:r>
      <w:r w:rsidRPr="00362545">
        <w:rPr>
          <w:rFonts w:ascii="나눔스퀘어" w:eastAsia="나눔스퀘어" w:hAnsi="나눔스퀘어"/>
          <w:sz w:val="20"/>
          <w:lang w:eastAsia="ko-KR"/>
        </w:rPr>
        <w:t>기반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자율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운영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사례를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제시하고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있습니다</w:t>
      </w:r>
      <w:r w:rsidRPr="00362545">
        <w:rPr>
          <w:rFonts w:ascii="나눔스퀘어" w:eastAsia="나눔스퀘어" w:hAnsi="나눔스퀘어"/>
          <w:sz w:val="20"/>
          <w:lang w:eastAsia="ko-KR"/>
        </w:rPr>
        <w:t>.</w:t>
      </w:r>
    </w:p>
    <w:p w:rsidR="00BA0731" w:rsidRPr="00362545" w:rsidRDefault="00362545">
      <w:pPr>
        <w:pStyle w:val="21"/>
        <w:rPr>
          <w:rFonts w:ascii="나눔스퀘어" w:eastAsia="나눔스퀘어" w:hAnsi="나눔스퀘어"/>
          <w:b w:val="0"/>
          <w:color w:val="auto"/>
          <w:sz w:val="24"/>
          <w:lang w:eastAsia="ko-KR"/>
        </w:rPr>
      </w:pP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Q7.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기업은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무엇을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준비해야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하나요</w:t>
      </w:r>
      <w:r w:rsidRPr="00362545">
        <w:rPr>
          <w:rFonts w:ascii="나눔스퀘어" w:eastAsia="나눔스퀘어" w:hAnsi="나눔스퀘어"/>
          <w:b w:val="0"/>
          <w:color w:val="auto"/>
          <w:sz w:val="24"/>
          <w:lang w:eastAsia="ko-KR"/>
        </w:rPr>
        <w:t>?</w:t>
      </w:r>
    </w:p>
    <w:p w:rsidR="00BA0731" w:rsidRPr="00362545" w:rsidRDefault="00362545">
      <w:pPr>
        <w:rPr>
          <w:rFonts w:ascii="나눔스퀘어" w:eastAsia="나눔스퀘어" w:hAnsi="나눔스퀘어"/>
          <w:sz w:val="20"/>
          <w:lang w:eastAsia="ko-KR"/>
        </w:rPr>
      </w:pPr>
      <w:r w:rsidRPr="00362545">
        <w:rPr>
          <w:rFonts w:ascii="나눔스퀘어" w:eastAsia="나눔스퀘어" w:hAnsi="나눔스퀘어"/>
          <w:sz w:val="20"/>
          <w:lang w:eastAsia="ko-KR"/>
        </w:rPr>
        <w:t xml:space="preserve">Agentic Control Tower </w:t>
      </w:r>
      <w:r w:rsidRPr="00362545">
        <w:rPr>
          <w:rFonts w:ascii="나눔스퀘어" w:eastAsia="나눔스퀘어" w:hAnsi="나눔스퀘어"/>
          <w:sz w:val="20"/>
          <w:lang w:eastAsia="ko-KR"/>
        </w:rPr>
        <w:t>구현을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위해서는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AI </w:t>
      </w:r>
      <w:r w:rsidRPr="00362545">
        <w:rPr>
          <w:rFonts w:ascii="나눔스퀘어" w:eastAsia="나눔스퀘어" w:hAnsi="나눔스퀘어"/>
          <w:sz w:val="20"/>
          <w:lang w:eastAsia="ko-KR"/>
        </w:rPr>
        <w:t>에이전트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도입보다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현장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데이터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확보와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온톨로지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구축이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우선되어야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합니다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. </w:t>
      </w:r>
      <w:r w:rsidRPr="00362545">
        <w:rPr>
          <w:rFonts w:ascii="나눔스퀘어" w:eastAsia="나눔스퀘어" w:hAnsi="나눔스퀘어"/>
          <w:sz w:val="20"/>
          <w:lang w:eastAsia="ko-KR"/>
        </w:rPr>
        <w:t>또한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실패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영향이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낮은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고빈도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업무부터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AI</w:t>
      </w:r>
      <w:r w:rsidRPr="00362545">
        <w:rPr>
          <w:rFonts w:ascii="나눔스퀘어" w:eastAsia="나눔스퀘어" w:hAnsi="나눔스퀘어"/>
          <w:sz w:val="20"/>
          <w:lang w:eastAsia="ko-KR"/>
        </w:rPr>
        <w:t>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제한적으로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적용하고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, </w:t>
      </w:r>
      <w:proofErr w:type="spellStart"/>
      <w:r w:rsidRPr="00362545">
        <w:rPr>
          <w:rFonts w:ascii="나눔스퀘어" w:eastAsia="나눔스퀘어" w:hAnsi="나눔스퀘어"/>
          <w:sz w:val="20"/>
          <w:lang w:eastAsia="ko-KR"/>
        </w:rPr>
        <w:t>공급망</w:t>
      </w:r>
      <w:proofErr w:type="spellEnd"/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컨트롤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타워의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핵심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성과지표를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의사결정의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품질보다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범위와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속도에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두는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접근이</w:t>
      </w:r>
      <w:r w:rsidRPr="00362545">
        <w:rPr>
          <w:rFonts w:ascii="나눔스퀘어" w:eastAsia="나눔스퀘어" w:hAnsi="나눔스퀘어"/>
          <w:sz w:val="20"/>
          <w:lang w:eastAsia="ko-KR"/>
        </w:rPr>
        <w:t xml:space="preserve"> </w:t>
      </w:r>
      <w:r w:rsidRPr="00362545">
        <w:rPr>
          <w:rFonts w:ascii="나눔스퀘어" w:eastAsia="나눔스퀘어" w:hAnsi="나눔스퀘어"/>
          <w:sz w:val="20"/>
          <w:lang w:eastAsia="ko-KR"/>
        </w:rPr>
        <w:t>중요합니다</w:t>
      </w:r>
      <w:r w:rsidRPr="00362545">
        <w:rPr>
          <w:rFonts w:ascii="나눔스퀘어" w:eastAsia="나눔스퀘어" w:hAnsi="나눔스퀘어"/>
          <w:sz w:val="20"/>
          <w:lang w:eastAsia="ko-KR"/>
        </w:rPr>
        <w:t>.</w:t>
      </w:r>
    </w:p>
    <w:p w:rsidR="00BA0731" w:rsidRPr="00362545" w:rsidRDefault="00362545">
      <w:pPr>
        <w:pStyle w:val="1"/>
        <w:rPr>
          <w:rFonts w:ascii="나눔스퀘어" w:eastAsia="나눔스퀘어" w:hAnsi="나눔스퀘어"/>
          <w:b w:val="0"/>
          <w:color w:val="auto"/>
          <w:sz w:val="32"/>
        </w:rPr>
      </w:pPr>
      <w:r w:rsidRPr="00362545">
        <w:rPr>
          <w:rFonts w:ascii="나눔스퀘어" w:eastAsia="나눔스퀘어" w:hAnsi="나눔스퀘어"/>
          <w:b w:val="0"/>
          <w:color w:val="auto"/>
          <w:sz w:val="32"/>
        </w:rPr>
        <w:lastRenderedPageBreak/>
        <w:t xml:space="preserve">Agentic Control Tower </w:t>
      </w:r>
      <w:proofErr w:type="spellStart"/>
      <w:r w:rsidRPr="00362545">
        <w:rPr>
          <w:rFonts w:ascii="나눔스퀘어" w:eastAsia="나눔스퀘어" w:hAnsi="나눔스퀘어"/>
          <w:b w:val="0"/>
          <w:color w:val="auto"/>
          <w:sz w:val="32"/>
        </w:rPr>
        <w:t>한눈에</w:t>
      </w:r>
      <w:proofErr w:type="spellEnd"/>
      <w:r w:rsidRPr="00362545">
        <w:rPr>
          <w:rFonts w:ascii="나눔스퀘어" w:eastAsia="나눔스퀘어" w:hAnsi="나눔스퀘어"/>
          <w:b w:val="0"/>
          <w:color w:val="auto"/>
          <w:sz w:val="32"/>
        </w:rPr>
        <w:t xml:space="preserve"> </w:t>
      </w:r>
      <w:proofErr w:type="spellStart"/>
      <w:r w:rsidRPr="00362545">
        <w:rPr>
          <w:rFonts w:ascii="나눔스퀘어" w:eastAsia="나눔스퀘어" w:hAnsi="나눔스퀘어"/>
          <w:b w:val="0"/>
          <w:color w:val="auto"/>
          <w:sz w:val="32"/>
        </w:rPr>
        <w:t>보기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362545" w:rsidRPr="00362545">
        <w:trPr>
          <w:jc w:val="center"/>
        </w:trPr>
        <w:tc>
          <w:tcPr>
            <w:tcW w:w="5040" w:type="dxa"/>
            <w:shd w:val="clear" w:color="auto" w:fill="F2F2F2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구분</w:t>
            </w:r>
            <w:proofErr w:type="spellEnd"/>
          </w:p>
        </w:tc>
        <w:tc>
          <w:tcPr>
            <w:tcW w:w="5040" w:type="dxa"/>
            <w:shd w:val="clear" w:color="auto" w:fill="F2F2F2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핵심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내용</w:t>
            </w:r>
            <w:proofErr w:type="spellEnd"/>
          </w:p>
        </w:tc>
      </w:tr>
      <w:tr w:rsidR="00362545" w:rsidRPr="00362545">
        <w:trPr>
          <w:jc w:val="center"/>
        </w:trPr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핵심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개념</w:t>
            </w:r>
            <w:proofErr w:type="spellEnd"/>
          </w:p>
        </w:tc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  <w:lang w:eastAsia="ko-KR"/>
              </w:rPr>
            </w:pP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탐지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-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판단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-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실행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피드백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루프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기반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공급망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운영</w:t>
            </w:r>
          </w:p>
        </w:tc>
      </w:tr>
      <w:tr w:rsidR="00362545" w:rsidRPr="00362545">
        <w:trPr>
          <w:jc w:val="center"/>
        </w:trPr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기존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컨트롤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타워</w:t>
            </w:r>
            <w:proofErr w:type="spellEnd"/>
          </w:p>
        </w:tc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  <w:lang w:eastAsia="ko-KR"/>
              </w:rPr>
            </w:pP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데이터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통합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및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공급망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가시성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확보</w:t>
            </w:r>
          </w:p>
        </w:tc>
      </w:tr>
      <w:tr w:rsidR="00362545" w:rsidRPr="00362545">
        <w:trPr>
          <w:jc w:val="center"/>
        </w:trPr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r w:rsidRPr="00362545">
              <w:rPr>
                <w:rFonts w:ascii="나눔스퀘어" w:eastAsia="나눔스퀘어" w:hAnsi="나눔스퀘어"/>
                <w:sz w:val="18"/>
              </w:rPr>
              <w:t>Agentic Control Tower</w:t>
            </w:r>
          </w:p>
        </w:tc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  <w:lang w:eastAsia="ko-KR"/>
              </w:rPr>
            </w:pP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AI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기반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자율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탐지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·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판단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·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대응</w:t>
            </w:r>
          </w:p>
        </w:tc>
      </w:tr>
      <w:tr w:rsidR="00362545" w:rsidRPr="00362545">
        <w:trPr>
          <w:jc w:val="center"/>
        </w:trPr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핵심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기술</w:t>
            </w:r>
            <w:proofErr w:type="spellEnd"/>
          </w:p>
        </w:tc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r w:rsidRPr="00362545">
              <w:rPr>
                <w:rFonts w:ascii="나눔스퀘어" w:eastAsia="나눔스퀘어" w:hAnsi="나눔스퀘어"/>
                <w:sz w:val="18"/>
              </w:rPr>
              <w:t>Agentic AI(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에이전틱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 xml:space="preserve"> AI), LLM, Ontology(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온톨로지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>), Guardrail(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가드레일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>)</w:t>
            </w:r>
          </w:p>
        </w:tc>
      </w:tr>
      <w:tr w:rsidR="00362545" w:rsidRPr="00362545">
        <w:trPr>
          <w:jc w:val="center"/>
        </w:trPr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r w:rsidRPr="00362545">
              <w:rPr>
                <w:rFonts w:ascii="나눔스퀘어" w:eastAsia="나눔스퀘어" w:hAnsi="나눔스퀘어"/>
                <w:sz w:val="18"/>
              </w:rPr>
              <w:t xml:space="preserve">AI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역할</w:t>
            </w:r>
            <w:proofErr w:type="spellEnd"/>
          </w:p>
        </w:tc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  <w:lang w:eastAsia="ko-KR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공급망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이상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상황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탐지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,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분석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,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대응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방안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마련</w:t>
            </w:r>
          </w:p>
        </w:tc>
      </w:tr>
      <w:tr w:rsidR="00362545" w:rsidRPr="00362545">
        <w:trPr>
          <w:jc w:val="center"/>
        </w:trPr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사람의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역할</w:t>
            </w:r>
            <w:proofErr w:type="spellEnd"/>
          </w:p>
        </w:tc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  <w:lang w:eastAsia="ko-KR"/>
              </w:rPr>
            </w:pP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예외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상황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판단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및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최종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실행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조율</w:t>
            </w:r>
          </w:p>
        </w:tc>
      </w:tr>
      <w:tr w:rsidR="00362545" w:rsidRPr="00362545">
        <w:trPr>
          <w:jc w:val="center"/>
        </w:trPr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핵심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성과지표</w:t>
            </w:r>
            <w:proofErr w:type="spellEnd"/>
          </w:p>
        </w:tc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  <w:lang w:eastAsia="ko-KR"/>
              </w:rPr>
            </w:pP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의사결정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속도와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운영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범위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확대</w:t>
            </w:r>
          </w:p>
        </w:tc>
      </w:tr>
      <w:tr w:rsidR="00362545" w:rsidRPr="00362545">
        <w:trPr>
          <w:jc w:val="center"/>
        </w:trPr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대표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사례</w:t>
            </w:r>
            <w:proofErr w:type="spellEnd"/>
          </w:p>
        </w:tc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r w:rsidRPr="00362545">
              <w:rPr>
                <w:rFonts w:ascii="나눔스퀘어" w:eastAsia="나눔스퀘어" w:hAnsi="나눔스퀘어"/>
                <w:sz w:val="18"/>
              </w:rPr>
              <w:t xml:space="preserve">Project44, Blue Yonder, Net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Feasa</w:t>
            </w:r>
            <w:proofErr w:type="spellEnd"/>
          </w:p>
        </w:tc>
      </w:tr>
      <w:tr w:rsidR="00362545" w:rsidRPr="00362545">
        <w:trPr>
          <w:jc w:val="center"/>
        </w:trPr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핵심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과제</w:t>
            </w:r>
            <w:proofErr w:type="spellEnd"/>
          </w:p>
        </w:tc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  <w:lang w:eastAsia="ko-KR"/>
              </w:rPr>
            </w:pP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데이터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확보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및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온톨로지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구축</w:t>
            </w:r>
          </w:p>
        </w:tc>
      </w:tr>
      <w:tr w:rsidR="00362545" w:rsidRPr="00362545">
        <w:trPr>
          <w:jc w:val="center"/>
        </w:trPr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도입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전략</w:t>
            </w:r>
            <w:proofErr w:type="spellEnd"/>
          </w:p>
        </w:tc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  <w:lang w:eastAsia="ko-KR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고빈도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·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저위험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업무부터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단계적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적용</w:t>
            </w:r>
          </w:p>
        </w:tc>
      </w:tr>
      <w:tr w:rsidR="00362545" w:rsidRPr="00362545">
        <w:trPr>
          <w:jc w:val="center"/>
        </w:trPr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</w:rPr>
            </w:pP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장기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</w:rPr>
              <w:t>변화</w:t>
            </w:r>
            <w:proofErr w:type="spellEnd"/>
          </w:p>
        </w:tc>
        <w:tc>
          <w:tcPr>
            <w:tcW w:w="5040" w:type="dxa"/>
            <w:vAlign w:val="center"/>
          </w:tcPr>
          <w:p w:rsidR="00BA0731" w:rsidRPr="00362545" w:rsidRDefault="00362545">
            <w:pPr>
              <w:spacing w:after="0"/>
              <w:rPr>
                <w:rFonts w:ascii="나눔스퀘어" w:eastAsia="나눔스퀘어" w:hAnsi="나눔스퀘어"/>
                <w:sz w:val="20"/>
                <w:lang w:eastAsia="ko-KR"/>
              </w:rPr>
            </w:pP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AI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기반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자율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proofErr w:type="spellStart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공급망</w:t>
            </w:r>
            <w:proofErr w:type="spellEnd"/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운영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 xml:space="preserve"> </w:t>
            </w:r>
            <w:r w:rsidRPr="00362545">
              <w:rPr>
                <w:rFonts w:ascii="나눔스퀘어" w:eastAsia="나눔스퀘어" w:hAnsi="나눔스퀘어"/>
                <w:sz w:val="18"/>
                <w:lang w:eastAsia="ko-KR"/>
              </w:rPr>
              <w:t>실현</w:t>
            </w:r>
          </w:p>
        </w:tc>
      </w:tr>
    </w:tbl>
    <w:p w:rsidR="00BA0731" w:rsidRPr="00362545" w:rsidRDefault="00BA0731" w:rsidP="00362545">
      <w:pPr>
        <w:spacing w:before="240"/>
        <w:rPr>
          <w:rFonts w:ascii="나눔스퀘어" w:eastAsia="나눔스퀘어" w:hAnsi="나눔스퀘어"/>
          <w:sz w:val="20"/>
          <w:lang w:eastAsia="ko-KR"/>
        </w:rPr>
      </w:pPr>
    </w:p>
    <w:sectPr w:rsidR="00BA0731" w:rsidRPr="00362545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545"/>
    <w:rsid w:val="00AA1D8D"/>
    <w:rsid w:val="00B47730"/>
    <w:rsid w:val="00BA07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0547C"/>
  <w14:defaultImageDpi w14:val="300"/>
  <w15:docId w15:val="{BB795348-3C0E-4CD2-8171-1FEBA53C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FB2F15-FD65-41CA-BA89-D88A44055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Agentic Control Tower 사이트 게시용</vt:lpstr>
      <vt:lpstr/>
    </vt:vector>
  </TitlesOfParts>
  <Manager/>
  <Company/>
  <LinksUpToDate>false</LinksUpToDate>
  <CharactersWithSpaces>2915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Control Tower 사이트 게시용</dc:title>
  <dc:subject>사이트 게시용 원고</dc:subject>
  <dc:creator>Samsung SDS</dc:creator>
  <cp:keywords/>
  <dc:description>generated by python-docx</dc:description>
  <cp:lastModifiedBy>prof</cp:lastModifiedBy>
  <cp:revision>2</cp:revision>
  <dcterms:created xsi:type="dcterms:W3CDTF">2026-07-02T02:13:00Z</dcterms:created>
  <dcterms:modified xsi:type="dcterms:W3CDTF">2026-07-02T02:13:00Z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CMData">
    <vt:lpwstr>9FAF776B4DD3CCA07E03500BA487EDA3D5A5CEE7DD3CBA6B8FD4D9C5F19618AE0BFC1AE1BEEB1699D5FE4B22FCE1BB56A2641BFD57D341942448E13BC3EB3ECB</vt:lpwstr>
  </property>
</Properties>
</file>