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5B" w:rsidRDefault="0064215B" w:rsidP="0064215B">
      <w:pPr>
        <w:spacing w:line="360" w:lineRule="auto"/>
      </w:pPr>
      <w:r>
        <w:rPr>
          <w:noProof/>
        </w:rPr>
        <w:drawing>
          <wp:inline distT="0" distB="0" distL="0" distR="0">
            <wp:extent cx="5486400" cy="3638550"/>
            <wp:effectExtent l="0" t="0" r="0" b="0"/>
            <wp:docPr id="1" name="Picture 1" descr="LouMac:Users:lfd:LFDProf:Papers:Let_Ed_CSNB:Figs: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uMac:Users:lfd:LFDProf:Papers:Let_Ed_CSNB:Figs:Figure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5B" w:rsidRDefault="0064215B" w:rsidP="0064215B">
      <w:pPr>
        <w:spacing w:line="360" w:lineRule="auto"/>
      </w:pPr>
      <w:r>
        <w:t xml:space="preserve">Figure 1. Eye movement recordings from a 19 month old Asian Male, </w:t>
      </w:r>
      <w:r w:rsidRPr="00F70A40">
        <w:t>CNGA3 mutation Achromatopsia Autosomal Recessive, Coding DNA c</w:t>
      </w:r>
      <w:proofErr w:type="gramStart"/>
      <w:r w:rsidRPr="00F70A40">
        <w:t>.[</w:t>
      </w:r>
      <w:proofErr w:type="gramEnd"/>
      <w:r w:rsidRPr="00F70A40">
        <w:t>396_11 C&gt;G]; [14956&gt;T] Homozygous Mother and Father</w:t>
      </w:r>
      <w:r>
        <w:t>.</w:t>
      </w:r>
    </w:p>
    <w:p w:rsidR="0064215B" w:rsidRPr="002D5E6F" w:rsidRDefault="0064215B" w:rsidP="0064215B">
      <w:pPr>
        <w:spacing w:line="360" w:lineRule="auto"/>
      </w:pPr>
    </w:p>
    <w:p w:rsidR="0064215B" w:rsidRDefault="0064215B" w:rsidP="0064215B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486400" cy="3638550"/>
            <wp:effectExtent l="0" t="0" r="0" b="0"/>
            <wp:docPr id="2" name="Picture 2" descr="LouMac:Users:lfd:LFDProf:Papers:Let_Ed_CSNB:Figs:Fig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uMac:Users:lfd:LFDProf:Papers:Let_Ed_CSNB:Figs:Figure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5B" w:rsidRDefault="0064215B" w:rsidP="0064215B">
      <w:pPr>
        <w:spacing w:line="360" w:lineRule="auto"/>
      </w:pPr>
      <w:r>
        <w:t>Figure 2. Eye movement recordings from a 10 year old Caucasian f</w:t>
      </w:r>
      <w:r w:rsidRPr="00F70A40">
        <w:t>emale, CABP4 Mutation, Cone-Rod Synaptic Disorder, Autosomal Recessive, Coding DNA c</w:t>
      </w:r>
      <w:proofErr w:type="gramStart"/>
      <w:r w:rsidRPr="00F70A40">
        <w:t>.[</w:t>
      </w:r>
      <w:proofErr w:type="gramEnd"/>
      <w:r w:rsidRPr="00F70A40">
        <w:t>800_801delAG] Homozygous Mother and Father</w:t>
      </w:r>
      <w:r>
        <w:t>.</w:t>
      </w:r>
    </w:p>
    <w:p w:rsidR="0064215B" w:rsidRPr="002D5E6F" w:rsidRDefault="0064215B" w:rsidP="0064215B">
      <w:pPr>
        <w:spacing w:line="360" w:lineRule="auto"/>
      </w:pPr>
    </w:p>
    <w:p w:rsidR="0064215B" w:rsidRDefault="0064215B" w:rsidP="0064215B">
      <w:pPr>
        <w:spacing w:line="360" w:lineRule="auto"/>
      </w:pPr>
      <w:r>
        <w:rPr>
          <w:noProof/>
        </w:rPr>
        <w:drawing>
          <wp:inline distT="0" distB="0" distL="0" distR="0">
            <wp:extent cx="5486400" cy="3733800"/>
            <wp:effectExtent l="0" t="0" r="0" b="0"/>
            <wp:docPr id="3" name="Picture 3" descr="LouMac:Users:lfd:LFDProf:Papers:Let_Ed_CSNB:Figs:Fig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uMac:Users:lfd:LFDProf:Papers:Let_Ed_CSNB:Figs:Figure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5B" w:rsidRPr="00F70A40" w:rsidRDefault="0064215B" w:rsidP="0064215B">
      <w:pPr>
        <w:spacing w:line="360" w:lineRule="auto"/>
      </w:pPr>
      <w:r>
        <w:t>Figure 3. Eye movement recordings from a 5 year old Caucasian male</w:t>
      </w:r>
      <w:r w:rsidRPr="00F70A40">
        <w:t xml:space="preserve">, </w:t>
      </w:r>
      <w:r>
        <w:t xml:space="preserve">2 </w:t>
      </w:r>
      <w:r w:rsidRPr="00F70A40">
        <w:t>Mutation</w:t>
      </w:r>
      <w:r>
        <w:t>s</w:t>
      </w:r>
      <w:r w:rsidRPr="00F70A40">
        <w:t xml:space="preserve">, </w:t>
      </w:r>
      <w:r>
        <w:t>Oculocutaneous Albinism Type 2</w:t>
      </w:r>
      <w:r w:rsidRPr="00F70A40">
        <w:t>, Autosomal Recessive, Coding DNA c</w:t>
      </w:r>
      <w:proofErr w:type="gramStart"/>
      <w:r w:rsidRPr="00F70A40">
        <w:t>.[</w:t>
      </w:r>
      <w:proofErr w:type="gramEnd"/>
      <w:r>
        <w:t>2228 C&gt;T, p.P743L</w:t>
      </w:r>
      <w:r w:rsidRPr="00F70A40">
        <w:t>] H</w:t>
      </w:r>
      <w:r>
        <w:t>eterozygous</w:t>
      </w:r>
      <w:r w:rsidRPr="00F70A40">
        <w:t xml:space="preserve"> Mother </w:t>
      </w:r>
      <w:r>
        <w:rPr>
          <w:i/>
        </w:rPr>
        <w:t>and</w:t>
      </w:r>
      <w:r>
        <w:t xml:space="preserve"> ATP 1A3 Related Disorder Autosomal Dominant c.[2486 C&gt;T, p.P829L] Heterozygous, De Novo.</w:t>
      </w:r>
    </w:p>
    <w:p w:rsidR="0064215B" w:rsidRPr="003E3BE3" w:rsidRDefault="0064215B" w:rsidP="0064215B">
      <w:pPr>
        <w:spacing w:line="360" w:lineRule="auto"/>
        <w:rPr>
          <w:rFonts w:ascii="Arial" w:hAnsi="Arial"/>
        </w:rPr>
      </w:pPr>
    </w:p>
    <w:p w:rsidR="00BF039A" w:rsidRDefault="00BF039A"/>
    <w:sectPr w:rsidR="00BF039A" w:rsidSect="003F0E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lnNumType w:countBy="1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15B" w:rsidRDefault="0064215B" w:rsidP="0064215B">
      <w:r>
        <w:separator/>
      </w:r>
    </w:p>
  </w:endnote>
  <w:endnote w:type="continuationSeparator" w:id="0">
    <w:p w:rsidR="0064215B" w:rsidRDefault="0064215B" w:rsidP="0064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6C2" w:rsidRDefault="0064215B" w:rsidP="003B46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46C2" w:rsidRDefault="006421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6C2" w:rsidRDefault="0064215B" w:rsidP="003B46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446C2" w:rsidRDefault="0064215B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6C2" w:rsidRDefault="0064215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15B" w:rsidRDefault="0064215B" w:rsidP="0064215B">
      <w:r>
        <w:separator/>
      </w:r>
    </w:p>
  </w:footnote>
  <w:footnote w:type="continuationSeparator" w:id="0">
    <w:p w:rsidR="0064215B" w:rsidRDefault="0064215B" w:rsidP="006421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5B" w:rsidRDefault="006421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6C2" w:rsidRDefault="0064215B">
    <w:pPr>
      <w:pStyle w:val="Header"/>
    </w:pPr>
    <w:r>
      <w:t xml:space="preserve">Dell’Osso and </w:t>
    </w:r>
    <w:proofErr w:type="spellStart"/>
    <w:r>
      <w:t>Hertle</w:t>
    </w:r>
    <w:proofErr w:type="spellEnd"/>
    <w:r>
      <w:tab/>
    </w:r>
    <w:r>
      <w:tab/>
      <w:t>CSNB Letter to t</w:t>
    </w:r>
    <w:r>
      <w:t>he Editor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5B" w:rsidRDefault="0064215B">
    <w:pPr>
      <w:pStyle w:val="Header"/>
    </w:pPr>
    <w:r>
      <w:tab/>
      <w:t xml:space="preserve">Figures for Comment on CSNB </w:t>
    </w:r>
    <w:r>
      <w:t>Paper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5B"/>
    <w:rsid w:val="000545AE"/>
    <w:rsid w:val="001A6B6B"/>
    <w:rsid w:val="00495D77"/>
    <w:rsid w:val="00633F31"/>
    <w:rsid w:val="0064215B"/>
    <w:rsid w:val="00BF039A"/>
    <w:rsid w:val="00F70609"/>
    <w:rsid w:val="00FC0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AC01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5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421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1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21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15B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4215B"/>
  </w:style>
  <w:style w:type="character" w:styleId="LineNumber">
    <w:name w:val="line number"/>
    <w:basedOn w:val="DefaultParagraphFont"/>
    <w:uiPriority w:val="99"/>
    <w:semiHidden/>
    <w:unhideWhenUsed/>
    <w:rsid w:val="006421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5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421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1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21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15B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4215B"/>
  </w:style>
  <w:style w:type="character" w:styleId="LineNumber">
    <w:name w:val="line number"/>
    <w:basedOn w:val="DefaultParagraphFont"/>
    <w:uiPriority w:val="99"/>
    <w:semiHidden/>
    <w:unhideWhenUsed/>
    <w:rsid w:val="0064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Dell'Osso</dc:creator>
  <cp:keywords/>
  <dc:description/>
  <cp:lastModifiedBy>LF Dell'Osso</cp:lastModifiedBy>
  <cp:revision>1</cp:revision>
  <dcterms:created xsi:type="dcterms:W3CDTF">2019-12-10T21:11:00Z</dcterms:created>
  <dcterms:modified xsi:type="dcterms:W3CDTF">2019-12-10T21:13:00Z</dcterms:modified>
</cp:coreProperties>
</file>