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09B9" w14:textId="77777777" w:rsidR="00BA4C6A" w:rsidRDefault="00BA4C6A" w:rsidP="00BA4C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FD4FA2D" w14:textId="77777777" w:rsidR="00BA4C6A" w:rsidRDefault="00BA4C6A" w:rsidP="00BA4C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14:paraId="688E6B3C" w14:textId="77777777" w:rsidR="00BA4C6A" w:rsidRDefault="00BA4C6A" w:rsidP="00BA4C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C34D" w14:textId="77777777" w:rsidR="00BA4C6A" w:rsidRDefault="00BA4C6A" w:rsidP="00BA4C6A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14:paraId="43B52708" w14:textId="77777777" w:rsidR="00BA4C6A" w:rsidRDefault="00BA4C6A" w:rsidP="00BA4C6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17A73161" w14:textId="77777777" w:rsidR="00BA4C6A" w:rsidRDefault="00BA4C6A" w:rsidP="00BA4C6A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41E170E" w14:textId="77777777" w:rsidR="00BA4C6A" w:rsidRDefault="00BA4C6A" w:rsidP="00BA4C6A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1672C23" w14:textId="77777777" w:rsidR="00BA4C6A" w:rsidRDefault="00BA4C6A" w:rsidP="00BA4C6A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3E14E919" w14:textId="77777777" w:rsidR="00BA4C6A" w:rsidRDefault="00BA4C6A" w:rsidP="00BA4C6A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33F2844" w14:textId="77777777" w:rsidR="00BA4C6A" w:rsidRDefault="00BA4C6A" w:rsidP="00BA4C6A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F89DC7" w14:textId="77777777" w:rsidR="00BA4C6A" w:rsidRDefault="00BA4C6A" w:rsidP="00BA4C6A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4C9DCC5" w14:textId="77777777" w:rsidR="00BA4C6A" w:rsidRDefault="00BA4C6A" w:rsidP="00BA4C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Теория разностных схем</w:t>
      </w:r>
    </w:p>
    <w:p w14:paraId="6F27469C" w14:textId="77777777" w:rsidR="00BA4C6A" w:rsidRDefault="00BA4C6A" w:rsidP="00BA4C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CCAEBB" w14:textId="77777777" w:rsidR="00BA4C6A" w:rsidRDefault="00BA4C6A" w:rsidP="00BA4C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5810AD" w14:textId="77777777" w:rsidR="00BA4C6A" w:rsidRPr="00D574BB" w:rsidRDefault="00BA4C6A" w:rsidP="00BA4C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D574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Pr="0004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357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D574BB">
        <w:rPr>
          <w:rFonts w:ascii="Times New Roman" w:hAnsi="Times New Roman" w:cs="Times New Roman"/>
          <w:sz w:val="28"/>
          <w:szCs w:val="28"/>
        </w:rPr>
        <w:br/>
      </w:r>
    </w:p>
    <w:p w14:paraId="6884A765" w14:textId="77777777" w:rsidR="00BA4C6A" w:rsidRDefault="00BA4C6A" w:rsidP="00BA4C6A">
      <w:pPr>
        <w:pStyle w:val="af7"/>
        <w:jc w:val="center"/>
        <w:rPr>
          <w:sz w:val="28"/>
          <w:szCs w:val="28"/>
        </w:rPr>
      </w:pPr>
      <w:r w:rsidRPr="00D574BB">
        <w:rPr>
          <w:sz w:val="28"/>
          <w:szCs w:val="28"/>
        </w:rPr>
        <w:t>«</w:t>
      </w:r>
      <w:r>
        <w:rPr>
          <w:color w:val="000000"/>
          <w:sz w:val="28"/>
          <w:szCs w:val="28"/>
          <w:shd w:val="clear" w:color="auto" w:fill="FFFFFF"/>
        </w:rPr>
        <w:t>Решение начально-краевой задачи для уравнения теплопроводности</w:t>
      </w:r>
      <w:r w:rsidRPr="00D574BB">
        <w:rPr>
          <w:sz w:val="28"/>
          <w:szCs w:val="28"/>
        </w:rPr>
        <w:t>»</w:t>
      </w:r>
    </w:p>
    <w:p w14:paraId="4416B2C5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5D50AAE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9078A41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14FBFAC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B78FE14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BA4C6A" w14:paraId="73CD2068" w14:textId="77777777" w:rsidTr="00540A1B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B821E0" w14:textId="77777777" w:rsidR="00BA4C6A" w:rsidRDefault="00BA4C6A" w:rsidP="00540A1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МКН-315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F87BB2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AE3606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5B86A1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48B179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BA4C6A" w14:paraId="667DFC10" w14:textId="77777777" w:rsidTr="00540A1B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61317D" w14:textId="77777777" w:rsidR="00BA4C6A" w:rsidRDefault="00BA4C6A" w:rsidP="00540A1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B45E0D" w14:textId="463B23BD" w:rsidR="00BA4C6A" w:rsidRPr="00BA4C6A" w:rsidRDefault="00842791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Халиков А.Р.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890A2B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57C765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895B3D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4C6A" w14:paraId="3160AA57" w14:textId="77777777" w:rsidTr="00540A1B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3BE7E7" w14:textId="77777777" w:rsidR="00BA4C6A" w:rsidRDefault="00BA4C6A" w:rsidP="00540A1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3C4696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Белевцов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 xml:space="preserve"> Н.С.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6CAEC7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79CA4E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52ED26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47395C8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146131E" w14:textId="77777777" w:rsidR="00BA4C6A" w:rsidRDefault="00BA4C6A" w:rsidP="00BA4C6A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38582A3C" w14:textId="77777777" w:rsidR="00BA4C6A" w:rsidRDefault="00BA4C6A" w:rsidP="0084279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</w:t>
      </w:r>
      <w:r w:rsidR="00637F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22</w:t>
      </w:r>
      <w:r>
        <w:br w:type="page"/>
      </w:r>
    </w:p>
    <w:p w14:paraId="29590C73" w14:textId="77777777" w:rsidR="00BA4C6A" w:rsidRDefault="00BA4C6A" w:rsidP="00BA4C6A">
      <w:pPr>
        <w:pStyle w:val="af7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8966F7">
        <w:rPr>
          <w:sz w:val="28"/>
          <w:szCs w:val="28"/>
        </w:rPr>
        <w:t>получить н</w:t>
      </w:r>
      <w:r>
        <w:rPr>
          <w:sz w:val="28"/>
          <w:szCs w:val="28"/>
        </w:rPr>
        <w:t>авык численного решения линейных и нелинейных начально-краевых задач для уравнений параболического типа с использованием различных конечно-разностных схем на примере задачи для одномерного уравнения теплопроводности</w:t>
      </w:r>
      <w:r w:rsidRPr="00AB3D3E">
        <w:rPr>
          <w:sz w:val="28"/>
          <w:szCs w:val="28"/>
        </w:rPr>
        <w:t xml:space="preserve"> </w:t>
      </w:r>
      <w:r>
        <w:rPr>
          <w:sz w:val="28"/>
          <w:szCs w:val="28"/>
        </w:rPr>
        <w:t>с источником.</w:t>
      </w:r>
    </w:p>
    <w:p w14:paraId="583F6AA6" w14:textId="77777777" w:rsidR="00BA4C6A" w:rsidRDefault="00BA4C6A" w:rsidP="00BA4C6A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необходимо выполнить следующие задачи:</w:t>
      </w:r>
    </w:p>
    <w:p w14:paraId="13EB381A" w14:textId="77777777" w:rsidR="00BA4C6A" w:rsidRDefault="00BA4C6A" w:rsidP="00BA4C6A">
      <w:pPr>
        <w:pStyle w:val="af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необходимый теоретический материал.</w:t>
      </w:r>
    </w:p>
    <w:p w14:paraId="41D3F019" w14:textId="77777777" w:rsidR="00BA4C6A" w:rsidRDefault="00BA4C6A" w:rsidP="00BA4C6A">
      <w:pPr>
        <w:pStyle w:val="af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задания согласно </w:t>
      </w:r>
      <w:r w:rsidR="00A93B3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варианту.</w:t>
      </w:r>
    </w:p>
    <w:p w14:paraId="7AAEC0D3" w14:textId="77777777" w:rsidR="00BA4C6A" w:rsidRDefault="00BA4C6A" w:rsidP="00BA4C6A">
      <w:pPr>
        <w:pStyle w:val="af7"/>
        <w:jc w:val="center"/>
        <w:rPr>
          <w:b/>
          <w:sz w:val="28"/>
          <w:szCs w:val="28"/>
        </w:rPr>
      </w:pPr>
      <w:r w:rsidRPr="0048448B">
        <w:rPr>
          <w:b/>
          <w:sz w:val="28"/>
          <w:szCs w:val="28"/>
        </w:rPr>
        <w:t>Теоретическая часть</w:t>
      </w:r>
    </w:p>
    <w:p w14:paraId="1D286560" w14:textId="77777777" w:rsidR="00BA4C6A" w:rsidRPr="00F917B4" w:rsidRDefault="00BA4C6A" w:rsidP="00BA4C6A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Начально-краевая задача </w:t>
      </w:r>
    </w:p>
    <w:p w14:paraId="31C5DE21" w14:textId="77777777" w:rsidR="00BA4C6A" w:rsidRDefault="00BA4C6A" w:rsidP="00BA4C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>Рассматривается начально-краевая задача для нелинейного одномерного уравнения теплопроводности с источником:</w:t>
      </w:r>
    </w:p>
    <w:tbl>
      <w:tblPr>
        <w:tblStyle w:val="afb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BA4C6A" w14:paraId="4495AE00" w14:textId="77777777" w:rsidTr="00540A1B">
        <w:tc>
          <w:tcPr>
            <w:tcW w:w="8926" w:type="dxa"/>
          </w:tcPr>
          <w:p w14:paraId="0EE7720E" w14:textId="77777777" w:rsidR="00BA4C6A" w:rsidRDefault="001E7874" w:rsidP="00540A1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t,x,u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14:paraId="600F434C" w14:textId="77777777" w:rsidR="00BA4C6A" w:rsidRDefault="00BA4C6A" w:rsidP="00540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BA4C6A" w14:paraId="2C82CEFE" w14:textId="77777777" w:rsidTr="00540A1B">
        <w:tc>
          <w:tcPr>
            <w:tcW w:w="8926" w:type="dxa"/>
          </w:tcPr>
          <w:p w14:paraId="3D410559" w14:textId="77777777" w:rsidR="00BA4C6A" w:rsidRDefault="00BA4C6A" w:rsidP="00540A1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14:paraId="02770EE3" w14:textId="77777777" w:rsidR="00BA4C6A" w:rsidRDefault="00BA4C6A" w:rsidP="00540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BA4C6A" w14:paraId="20E16472" w14:textId="77777777" w:rsidTr="00540A1B">
        <w:tc>
          <w:tcPr>
            <w:tcW w:w="8926" w:type="dxa"/>
          </w:tcPr>
          <w:p w14:paraId="314BA66A" w14:textId="77777777" w:rsidR="00BA4C6A" w:rsidRDefault="001E7874" w:rsidP="00540A1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14:paraId="3E3C0D92" w14:textId="77777777" w:rsidR="00BA4C6A" w:rsidRDefault="00BA4C6A" w:rsidP="00540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BA4C6A" w14:paraId="0426BD3B" w14:textId="77777777" w:rsidTr="00540A1B">
        <w:tc>
          <w:tcPr>
            <w:tcW w:w="8926" w:type="dxa"/>
          </w:tcPr>
          <w:p w14:paraId="01D72B0E" w14:textId="77777777" w:rsidR="00BA4C6A" w:rsidRDefault="001E7874" w:rsidP="00540A1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14:paraId="369B700F" w14:textId="77777777" w:rsidR="00BA4C6A" w:rsidRDefault="00BA4C6A" w:rsidP="00540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14:paraId="5D363961" w14:textId="77777777" w:rsidR="00BA4C6A" w:rsidRPr="00B35752" w:rsidRDefault="00BA4C6A" w:rsidP="00BA4C6A">
      <w:pPr>
        <w:pStyle w:val="af7"/>
        <w:numPr>
          <w:ilvl w:val="0"/>
          <w:numId w:val="2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Сравнение конечно-разностных схем для линейной задачи</w:t>
      </w:r>
    </w:p>
    <w:p w14:paraId="044419E1" w14:textId="77777777" w:rsidR="00BA4C6A" w:rsidRPr="00B35752" w:rsidRDefault="00BA4C6A" w:rsidP="00BA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5752">
        <w:rPr>
          <w:rFonts w:ascii="Times New Roman" w:hAnsi="Times New Roman" w:cs="Times New Roman"/>
          <w:sz w:val="28"/>
          <w:szCs w:val="28"/>
        </w:rPr>
        <w:t>Рассматривается линейный случай уравнения теплопроводности (1):</w:t>
      </w:r>
    </w:p>
    <w:p w14:paraId="43A185D5" w14:textId="77777777" w:rsidR="00BA4C6A" w:rsidRPr="00B35752" w:rsidRDefault="00BA4C6A" w:rsidP="00BA4C6A">
      <w:pPr>
        <w:spacing w:after="0" w:line="240" w:lineRule="auto"/>
        <w:ind w:left="567"/>
        <w:jc w:val="right"/>
        <w:rPr>
          <w:rFonts w:ascii="Cambria Math" w:hAnsi="Cambria Math"/>
          <w:i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=const,</m:t>
        </m:r>
        <m:r>
          <w:rPr>
            <w:rFonts w:ascii="Cambria Math" w:hAnsi="Cambria Math"/>
            <w:sz w:val="28"/>
            <w:szCs w:val="28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t,x,u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B35752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Pr="00B35752">
        <w:rPr>
          <w:rFonts w:ascii="Cambria Math" w:eastAsiaTheme="minorEastAsia" w:hAnsi="Cambria Math"/>
          <w:i/>
          <w:sz w:val="28"/>
          <w:szCs w:val="28"/>
        </w:rPr>
        <w:tab/>
      </w:r>
      <w:r w:rsidRPr="00B35752">
        <w:rPr>
          <w:rFonts w:ascii="Cambria Math" w:eastAsiaTheme="minorEastAsia" w:hAnsi="Cambria Math"/>
          <w:i/>
          <w:sz w:val="28"/>
          <w:szCs w:val="28"/>
        </w:rPr>
        <w:tab/>
      </w:r>
      <w:r w:rsidRPr="00B35752">
        <w:rPr>
          <w:rFonts w:ascii="Cambria Math" w:eastAsiaTheme="minorEastAsia" w:hAnsi="Cambria Math"/>
          <w:i/>
          <w:sz w:val="28"/>
          <w:szCs w:val="28"/>
        </w:rPr>
        <w:tab/>
      </w:r>
      <w:r w:rsidRPr="00B35752">
        <w:rPr>
          <w:rFonts w:ascii="Cambria Math" w:eastAsiaTheme="minorEastAsia" w:hAnsi="Cambria Math"/>
          <w:sz w:val="28"/>
          <w:szCs w:val="28"/>
        </w:rPr>
        <w:t>(5)</w:t>
      </w:r>
    </w:p>
    <w:p w14:paraId="269825F4" w14:textId="77777777" w:rsidR="00BA4C6A" w:rsidRPr="00B35752" w:rsidRDefault="00BA4C6A" w:rsidP="00BA4C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752">
        <w:rPr>
          <w:rFonts w:ascii="Times New Roman" w:hAnsi="Times New Roman" w:cs="Times New Roman"/>
          <w:sz w:val="28"/>
          <w:szCs w:val="28"/>
        </w:rPr>
        <w:t xml:space="preserve">Параметры задачи выбираются в соответствии с индивидуальным заданием (Таблица 1). </w:t>
      </w:r>
    </w:p>
    <w:p w14:paraId="35F4D8DC" w14:textId="77777777" w:rsidR="00BA4C6A" w:rsidRPr="00B35752" w:rsidRDefault="00BA4C6A" w:rsidP="00BA4C6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D3033E3" w14:textId="77777777" w:rsidR="00BA4C6A" w:rsidRPr="00B35752" w:rsidRDefault="00BA4C6A" w:rsidP="00BA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5752">
        <w:rPr>
          <w:rFonts w:ascii="Times New Roman" w:hAnsi="Times New Roman" w:cs="Times New Roman"/>
          <w:sz w:val="28"/>
          <w:szCs w:val="28"/>
        </w:rPr>
        <w:t>Методом разделения переменных построить аналитическое решение задачи.</w:t>
      </w:r>
    </w:p>
    <w:p w14:paraId="0D433547" w14:textId="77777777" w:rsidR="00BA4C6A" w:rsidRDefault="00BA4C6A" w:rsidP="00BA4C6A">
      <w:pPr>
        <w:pStyle w:val="af7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Задача 1. Явная разностная схема. </w:t>
      </w:r>
    </w:p>
    <w:p w14:paraId="665FA5E7" w14:textId="77777777" w:rsidR="00BA4C6A" w:rsidRDefault="00BA4C6A" w:rsidP="00BA4C6A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данной</w:t>
      </w:r>
      <w:r w:rsidRPr="00E01B86">
        <w:rPr>
          <w:rFonts w:ascii="Times New Roman" w:hAnsi="Times New Roman" w:cs="Times New Roman"/>
          <w:sz w:val="28"/>
          <w:szCs w:val="28"/>
        </w:rPr>
        <w:t xml:space="preserve"> задачи (1)-(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B86">
        <w:rPr>
          <w:rFonts w:ascii="Times New Roman" w:hAnsi="Times New Roman" w:cs="Times New Roman"/>
          <w:sz w:val="28"/>
          <w:szCs w:val="28"/>
        </w:rPr>
        <w:t>) 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E01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явная </w:t>
      </w:r>
      <w:r w:rsidRPr="00E01B86">
        <w:rPr>
          <w:rFonts w:ascii="Times New Roman" w:hAnsi="Times New Roman" w:cs="Times New Roman"/>
          <w:sz w:val="28"/>
          <w:szCs w:val="28"/>
        </w:rPr>
        <w:t>конечно-разностн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E01B86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1B86">
        <w:rPr>
          <w:rFonts w:ascii="Times New Roman" w:hAnsi="Times New Roman" w:cs="Times New Roman"/>
          <w:sz w:val="28"/>
          <w:szCs w:val="28"/>
        </w:rPr>
        <w:t xml:space="preserve"> с шаблоном «</w:t>
      </w:r>
      <w:r>
        <w:rPr>
          <w:rFonts w:ascii="Times New Roman" w:hAnsi="Times New Roman" w:cs="Times New Roman"/>
          <w:sz w:val="28"/>
          <w:szCs w:val="28"/>
        </w:rPr>
        <w:t>левый уголок</w:t>
      </w:r>
      <w:r w:rsidRPr="00E01B8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равномерной пространственно-временной сетке:</w:t>
      </w:r>
    </w:p>
    <w:p w14:paraId="7E6C8933" w14:textId="77777777" w:rsidR="00BA4C6A" w:rsidRPr="002057D5" w:rsidRDefault="001E7874" w:rsidP="00BA4C6A">
      <w:pPr>
        <w:pStyle w:val="af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4D85427" w14:textId="77777777" w:rsidR="00BA4C6A" w:rsidRPr="00DE1717" w:rsidRDefault="00BA4C6A" w:rsidP="00BA4C6A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E1717">
        <w:rPr>
          <w:rFonts w:ascii="Times New Roman" w:eastAsiaTheme="minorEastAsia" w:hAnsi="Times New Roman" w:cs="Times New Roman"/>
          <w:sz w:val="28"/>
          <w:szCs w:val="28"/>
        </w:rPr>
        <w:t xml:space="preserve">Порядок аппроксимации данной схемы: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DE17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2121EE" w14:textId="77777777" w:rsidR="00BA4C6A" w:rsidRPr="00A5114F" w:rsidRDefault="00BA4C6A" w:rsidP="00BA4C6A">
      <w:pPr>
        <w:pStyle w:val="af7"/>
        <w:pageBreakBefore/>
        <w:tabs>
          <w:tab w:val="left" w:pos="709"/>
        </w:tabs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2. Неявная разностная схема</w:t>
      </w:r>
      <w:r w:rsidRPr="00A5114F">
        <w:rPr>
          <w:b/>
          <w:i/>
          <w:sz w:val="28"/>
          <w:szCs w:val="28"/>
        </w:rPr>
        <w:t>.</w:t>
      </w:r>
    </w:p>
    <w:p w14:paraId="041F5F10" w14:textId="77777777" w:rsidR="00BA4C6A" w:rsidRDefault="00BA4C6A" w:rsidP="00BA4C6A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данной</w:t>
      </w:r>
      <w:r w:rsidRPr="00E01B86">
        <w:rPr>
          <w:rFonts w:ascii="Times New Roman" w:hAnsi="Times New Roman" w:cs="Times New Roman"/>
          <w:sz w:val="28"/>
          <w:szCs w:val="28"/>
        </w:rPr>
        <w:t xml:space="preserve"> задачи (1)-(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B86">
        <w:rPr>
          <w:rFonts w:ascii="Times New Roman" w:hAnsi="Times New Roman" w:cs="Times New Roman"/>
          <w:sz w:val="28"/>
          <w:szCs w:val="28"/>
        </w:rPr>
        <w:t>)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E01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неявная </w:t>
      </w:r>
      <w:r w:rsidRPr="00E01B86">
        <w:rPr>
          <w:rFonts w:ascii="Times New Roman" w:hAnsi="Times New Roman" w:cs="Times New Roman"/>
          <w:sz w:val="28"/>
          <w:szCs w:val="28"/>
        </w:rPr>
        <w:t>конечно-разностн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E01B86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 и схема Кранка-Николсона.</w:t>
      </w:r>
    </w:p>
    <w:p w14:paraId="428E93BF" w14:textId="77777777" w:rsidR="00BA4C6A" w:rsidRDefault="00BA4C6A" w:rsidP="00BA4C6A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Неявная схема представляется следующим образом:</w:t>
      </w:r>
    </w:p>
    <w:p w14:paraId="72C6E34C" w14:textId="77777777" w:rsidR="00BA4C6A" w:rsidRDefault="001E7874" w:rsidP="00BA4C6A">
      <w:pPr>
        <w:pStyle w:val="af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BA4C6A">
        <w:rPr>
          <w:rFonts w:ascii="Times New Roman" w:eastAsiaTheme="minorEastAsia" w:hAnsi="Times New Roman" w:cs="Times New Roman"/>
          <w:sz w:val="28"/>
          <w:szCs w:val="28"/>
        </w:rPr>
        <w:t>Схема Кранка-Схема Кранка-Николсона имеет вид:</w:t>
      </w:r>
    </w:p>
    <w:p w14:paraId="530ABD70" w14:textId="77777777" w:rsidR="00BA4C6A" w:rsidRPr="00A5114F" w:rsidRDefault="001E7874" w:rsidP="00BA4C6A">
      <w:pPr>
        <w:pStyle w:val="af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E126201" w14:textId="77777777" w:rsidR="00BA4C6A" w:rsidRPr="00A5114F" w:rsidRDefault="00BA4C6A" w:rsidP="00BA4C6A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E1717">
        <w:rPr>
          <w:rFonts w:ascii="Times New Roman" w:eastAsiaTheme="minorEastAsia" w:hAnsi="Times New Roman" w:cs="Times New Roman"/>
          <w:sz w:val="28"/>
          <w:szCs w:val="28"/>
        </w:rPr>
        <w:t xml:space="preserve">Порядок аппроксимации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полностью неявной </w:t>
      </w:r>
      <w:r w:rsidRPr="00DE1717">
        <w:rPr>
          <w:rFonts w:ascii="Times New Roman" w:eastAsiaTheme="minorEastAsia" w:hAnsi="Times New Roman" w:cs="Times New Roman"/>
          <w:sz w:val="28"/>
          <w:szCs w:val="28"/>
        </w:rPr>
        <w:t xml:space="preserve">схемы: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схемы Кранка-Николсона - </w:t>
      </w:r>
      <w:r w:rsidRPr="00DE17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A5114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Полностью неявная с</w:t>
      </w:r>
      <w:r w:rsidRPr="00DE1717">
        <w:rPr>
          <w:rFonts w:ascii="Times New Roman" w:eastAsiaTheme="minorEastAsia" w:hAnsi="Times New Roman" w:cs="Times New Roman"/>
          <w:sz w:val="28"/>
          <w:szCs w:val="28"/>
        </w:rPr>
        <w:t>хема устойчива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любых соотношениях между шагами сетки</w:t>
      </w:r>
      <w:r w:rsidRPr="00DE171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h,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Кранка-Николсона обычно абсолютно устойчива,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выбирается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(2-4γ)</m:t>
            </m:r>
          </m:den>
        </m:f>
      </m:oMath>
      <w:r w:rsidRPr="00A511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46A4EC" w14:textId="77777777" w:rsidR="00BA4C6A" w:rsidRPr="00AF38E2" w:rsidRDefault="00BA4C6A" w:rsidP="00BA4C6A">
      <w:pPr>
        <w:pStyle w:val="af7"/>
        <w:tabs>
          <w:tab w:val="left" w:pos="567"/>
        </w:tabs>
        <w:spacing w:before="100" w:after="100"/>
        <w:rPr>
          <w:sz w:val="28"/>
          <w:szCs w:val="28"/>
        </w:rPr>
      </w:pPr>
    </w:p>
    <w:p w14:paraId="6B319C11" w14:textId="77777777" w:rsidR="00BA4C6A" w:rsidRPr="007622F7" w:rsidRDefault="00BA4C6A" w:rsidP="00BA4C6A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 нелинейной задачи с использованием консервативной схемы</w:t>
      </w:r>
      <w:r w:rsidRPr="007622F7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693D2A11" w14:textId="77777777" w:rsidR="00BA4C6A" w:rsidRDefault="00BA4C6A" w:rsidP="00BA4C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Решается нелинейная задача (1)-(4) с дополнительными исходными данными </w:t>
      </w:r>
      <m:oMath>
        <m:r>
          <w:rPr>
            <w:rFonts w:ascii="Cambria Math" w:hAnsi="Cambria Math" w:cs="Times New Roman"/>
            <w:sz w:val="28"/>
            <w:szCs w:val="28"/>
          </w:rPr>
          <m:t>k(u)</m:t>
        </m:r>
      </m:oMath>
      <w:r w:rsidRPr="00237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из таблицы 2, где </w:t>
      </w:r>
    </w:p>
    <w:p w14:paraId="6A83C2B0" w14:textId="77777777" w:rsidR="00BA4C6A" w:rsidRPr="006B1518" w:rsidRDefault="00BA4C6A" w:rsidP="00BA4C6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t,x,u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BD0C515" w14:textId="77777777" w:rsidR="00BA4C6A" w:rsidRDefault="00BA4C6A" w:rsidP="00BA4C6A">
      <w:pPr>
        <w:pStyle w:val="af7"/>
        <w:spacing w:before="100" w:after="100"/>
        <w:ind w:firstLine="567"/>
        <w:jc w:val="both"/>
        <w:rPr>
          <w:rFonts w:eastAsiaTheme="minorEastAsia"/>
          <w:sz w:val="28"/>
          <w:szCs w:val="28"/>
        </w:rPr>
      </w:pPr>
      <w:r w:rsidRPr="002379EA">
        <w:rPr>
          <w:sz w:val="28"/>
          <w:szCs w:val="28"/>
        </w:rPr>
        <w:t xml:space="preserve">а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и остальные данные </w:t>
      </w:r>
      <w:r w:rsidRPr="002379EA">
        <w:rPr>
          <w:rFonts w:eastAsiaTheme="minorEastAsia"/>
          <w:sz w:val="28"/>
          <w:szCs w:val="28"/>
        </w:rPr>
        <w:t>бер</w:t>
      </w:r>
      <w:r>
        <w:rPr>
          <w:rFonts w:eastAsiaTheme="minorEastAsia"/>
          <w:sz w:val="28"/>
          <w:szCs w:val="28"/>
        </w:rPr>
        <w:t>у</w:t>
      </w:r>
      <w:r w:rsidRPr="002379EA">
        <w:rPr>
          <w:rFonts w:eastAsiaTheme="minorEastAsia"/>
          <w:sz w:val="28"/>
          <w:szCs w:val="28"/>
        </w:rPr>
        <w:t>тся из т</w:t>
      </w:r>
      <w:r>
        <w:rPr>
          <w:rFonts w:eastAsiaTheme="minorEastAsia"/>
          <w:sz w:val="28"/>
          <w:szCs w:val="28"/>
        </w:rPr>
        <w:t>аблицы 1.</w:t>
      </w:r>
    </w:p>
    <w:p w14:paraId="7325AD16" w14:textId="77777777" w:rsidR="00BA4C6A" w:rsidRPr="00117032" w:rsidRDefault="00BA4C6A" w:rsidP="00BA4C6A">
      <w:pPr>
        <w:pStyle w:val="af7"/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3.</w:t>
      </w:r>
      <w:r w:rsidRPr="0011703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Консервативная схема на равномерной сетке.</w:t>
      </w:r>
    </w:p>
    <w:p w14:paraId="076E2BDE" w14:textId="77777777" w:rsidR="00BA4C6A" w:rsidRDefault="00BA4C6A" w:rsidP="00BA4C6A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данной</w:t>
      </w:r>
      <w:r w:rsidRPr="00E01B86">
        <w:rPr>
          <w:rFonts w:ascii="Times New Roman" w:hAnsi="Times New Roman" w:cs="Times New Roman"/>
          <w:sz w:val="28"/>
          <w:szCs w:val="28"/>
        </w:rPr>
        <w:t xml:space="preserve"> задачи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B86">
        <w:rPr>
          <w:rFonts w:ascii="Times New Roman" w:hAnsi="Times New Roman" w:cs="Times New Roman"/>
          <w:sz w:val="28"/>
          <w:szCs w:val="28"/>
        </w:rPr>
        <w:t>)-(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B86">
        <w:rPr>
          <w:rFonts w:ascii="Times New Roman" w:hAnsi="Times New Roman" w:cs="Times New Roman"/>
          <w:sz w:val="28"/>
          <w:szCs w:val="28"/>
        </w:rPr>
        <w:t>) 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E01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консервативная схема на равномерной сетке:</w:t>
      </w:r>
    </w:p>
    <w:p w14:paraId="28959554" w14:textId="77777777" w:rsidR="00BA4C6A" w:rsidRPr="00E3251C" w:rsidRDefault="001E7874" w:rsidP="00BA4C6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0D8E7B67" w14:textId="77777777" w:rsidR="00BA4C6A" w:rsidRPr="00E3251C" w:rsidRDefault="00BA4C6A" w:rsidP="00BA4C6A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)/2,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)/2,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20E7A0" w14:textId="77777777" w:rsidR="00BA4C6A" w:rsidRPr="00485324" w:rsidRDefault="00BA4C6A" w:rsidP="00BA4C6A">
      <w:pPr>
        <w:pStyle w:val="af7"/>
        <w:spacing w:before="100" w:after="100"/>
        <w:ind w:firstLine="567"/>
        <w:rPr>
          <w:b/>
          <w:i/>
          <w:sz w:val="28"/>
          <w:szCs w:val="28"/>
          <w:highlight w:val="yellow"/>
        </w:rPr>
      </w:pPr>
      <w:r>
        <w:rPr>
          <w:b/>
          <w:i/>
          <w:sz w:val="28"/>
          <w:szCs w:val="28"/>
        </w:rPr>
        <w:t>Задача 4. Модификация задачи 3.</w:t>
      </w:r>
    </w:p>
    <w:p w14:paraId="3F62AA5C" w14:textId="77777777" w:rsidR="00BA4C6A" w:rsidRPr="00A4734D" w:rsidRDefault="00BA4C6A" w:rsidP="00BA4C6A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Модификация программы из задачи 3 реализуется путем организации внутренних итераций на каждом временном шаге для повышения точности вычисления нелинейных слагаемых. Условием остановки итерационного процесса является достижение заданного преподавателем уровня погрешности вычислений нелинейных функций. </w:t>
      </w:r>
    </w:p>
    <w:p w14:paraId="472E5EF8" w14:textId="77777777" w:rsidR="00BA4C6A" w:rsidRPr="006171E7" w:rsidRDefault="00BA4C6A" w:rsidP="00BA4C6A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FE17E0" w14:textId="77777777" w:rsidR="00BA4C6A" w:rsidRDefault="00BA4C6A" w:rsidP="00BA4C6A">
      <w:pPr>
        <w:pStyle w:val="monoosn"/>
      </w:pPr>
      <w:r>
        <w:t xml:space="preserve"> </w:t>
      </w:r>
    </w:p>
    <w:p w14:paraId="26E6C6AA" w14:textId="77777777" w:rsidR="00BA4C6A" w:rsidRDefault="00BA4C6A" w:rsidP="00BA4C6A">
      <w:pPr>
        <w:pStyle w:val="af7"/>
        <w:tabs>
          <w:tab w:val="left" w:pos="567"/>
          <w:tab w:val="left" w:pos="1373"/>
          <w:tab w:val="left" w:pos="5280"/>
        </w:tabs>
        <w:spacing w:before="100" w:after="100"/>
        <w:jc w:val="both"/>
        <w:rPr>
          <w:rFonts w:eastAsiaTheme="minorEastAsia"/>
          <w:sz w:val="28"/>
          <w:szCs w:val="28"/>
        </w:rPr>
      </w:pPr>
    </w:p>
    <w:p w14:paraId="7E603CDF" w14:textId="77777777" w:rsidR="00BA4C6A" w:rsidRPr="00E031B5" w:rsidRDefault="00BA4C6A" w:rsidP="00BA4C6A">
      <w:pPr>
        <w:jc w:val="center"/>
        <w:rPr>
          <w:lang w:eastAsia="ru-RU"/>
        </w:rPr>
      </w:pPr>
    </w:p>
    <w:p w14:paraId="4D0C4467" w14:textId="77777777" w:rsidR="00BA4C6A" w:rsidRPr="0048448B" w:rsidRDefault="00BA4C6A" w:rsidP="00BA4C6A">
      <w:pPr>
        <w:pStyle w:val="af7"/>
        <w:pageBreakBefore/>
        <w:spacing w:before="100" w:after="100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</w:t>
      </w:r>
      <w:r w:rsidRPr="0048448B">
        <w:rPr>
          <w:b/>
          <w:sz w:val="28"/>
          <w:szCs w:val="28"/>
        </w:rPr>
        <w:t xml:space="preserve"> часть</w:t>
      </w:r>
    </w:p>
    <w:p w14:paraId="6AA8F3F7" w14:textId="77777777" w:rsidR="00BA4C6A" w:rsidRDefault="00BA4C6A" w:rsidP="00BA4C6A">
      <w:pPr>
        <w:pStyle w:val="af7"/>
        <w:numPr>
          <w:ilvl w:val="0"/>
          <w:numId w:val="20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Сравнение конечно-разностных схем для линейной задачи </w:t>
      </w:r>
    </w:p>
    <w:p w14:paraId="6EA42EAF" w14:textId="77777777" w:rsidR="00540A1B" w:rsidRDefault="00540A1B" w:rsidP="00540A1B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1. </w:t>
      </w:r>
    </w:p>
    <w:p w14:paraId="2B9FD541" w14:textId="77777777" w:rsidR="00540A1B" w:rsidRDefault="00540A1B" w:rsidP="00540A1B">
      <w:pPr>
        <w:pStyle w:val="af3"/>
        <w:numPr>
          <w:ilvl w:val="0"/>
          <w:numId w:val="22"/>
        </w:numPr>
        <w:spacing w:after="160" w:line="25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решения задачи (1)-(5) с использованием явной разностной схемы на равномерной пространственно-временной сетке.</w:t>
      </w:r>
    </w:p>
    <w:p w14:paraId="2DC4E4D3" w14:textId="77777777" w:rsidR="00540A1B" w:rsidRPr="00540A1B" w:rsidRDefault="00540A1B" w:rsidP="00540A1B">
      <w:pPr>
        <w:pStyle w:val="af3"/>
        <w:numPr>
          <w:ilvl w:val="0"/>
          <w:numId w:val="22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14:paraId="758B2DB1" w14:textId="77777777" w:rsidR="00540A1B" w:rsidRPr="00540A1B" w:rsidRDefault="00540A1B" w:rsidP="00540A1B">
      <w:pPr>
        <w:pStyle w:val="af3"/>
        <w:numPr>
          <w:ilvl w:val="0"/>
          <w:numId w:val="22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зависимости погрешности, оцениваемой в равномерной норме по пространственной переменной, от времени и шагов сетки.</w:t>
      </w:r>
    </w:p>
    <w:p w14:paraId="7764E498" w14:textId="77777777" w:rsidR="00FC413B" w:rsidRDefault="00BA4C6A" w:rsidP="00BA4C6A">
      <w:pPr>
        <w:pStyle w:val="af7"/>
        <w:ind w:firstLine="567"/>
        <w:jc w:val="both"/>
        <w:rPr>
          <w:sz w:val="28"/>
          <w:szCs w:val="28"/>
        </w:rPr>
      </w:pPr>
      <w:r w:rsidRPr="00B56B6F">
        <w:rPr>
          <w:sz w:val="28"/>
          <w:szCs w:val="28"/>
        </w:rPr>
        <w:t xml:space="preserve">В </w:t>
      </w:r>
      <w:r w:rsidRPr="00FC413B">
        <w:rPr>
          <w:iCs/>
          <w:sz w:val="28"/>
          <w:szCs w:val="28"/>
        </w:rPr>
        <w:t>Задаче 1</w:t>
      </w:r>
      <w:r w:rsidRPr="00B56B6F">
        <w:rPr>
          <w:i/>
          <w:sz w:val="28"/>
          <w:szCs w:val="28"/>
        </w:rPr>
        <w:t xml:space="preserve"> </w:t>
      </w:r>
      <w:r w:rsidRPr="00B56B6F">
        <w:rPr>
          <w:sz w:val="28"/>
          <w:szCs w:val="28"/>
        </w:rPr>
        <w:t xml:space="preserve">для решения используется явная конечно-разностная схема на равномерной пространственно-временной сетке. </w:t>
      </w:r>
    </w:p>
    <w:p w14:paraId="74A2A0D0" w14:textId="24A3609C" w:rsidR="00F67BF3" w:rsidRDefault="00B94DF7" w:rsidP="00BA4C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 проводятся </w:t>
      </w:r>
      <w:r>
        <w:rPr>
          <w:rFonts w:ascii="Times New Roman" w:hAnsi="Times New Roman" w:cs="Times New Roman"/>
          <w:sz w:val="28"/>
          <w:szCs w:val="28"/>
        </w:rPr>
        <w:t xml:space="preserve">на сетке </w:t>
      </w:r>
      <w:r w:rsidR="00FF752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шагами по </w:t>
      </w:r>
      <w:r w:rsidR="00351A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51A77" w:rsidRPr="00351A77">
        <w:rPr>
          <w:rFonts w:ascii="Times New Roman" w:hAnsi="Times New Roman" w:cs="Times New Roman"/>
          <w:sz w:val="28"/>
          <w:szCs w:val="28"/>
        </w:rPr>
        <w:t>: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 </w:t>
      </w:r>
      <w:r w:rsidR="00E02F74" w:rsidRPr="00E02F74">
        <w:rPr>
          <w:rFonts w:ascii="Times New Roman" w:hAnsi="Times New Roman" w:cs="Times New Roman"/>
          <w:sz w:val="28"/>
          <w:szCs w:val="28"/>
        </w:rPr>
        <w:t>0.1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, </w:t>
      </w:r>
      <w:r w:rsidR="00E02F74" w:rsidRPr="00E02F74">
        <w:rPr>
          <w:rFonts w:ascii="Times New Roman" w:hAnsi="Times New Roman" w:cs="Times New Roman"/>
          <w:sz w:val="28"/>
          <w:szCs w:val="28"/>
        </w:rPr>
        <w:t>0.02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, </w:t>
      </w:r>
      <w:r w:rsidR="00E02F74" w:rsidRPr="00E02F74">
        <w:rPr>
          <w:rFonts w:ascii="Times New Roman" w:hAnsi="Times New Roman" w:cs="Times New Roman"/>
          <w:sz w:val="28"/>
          <w:szCs w:val="28"/>
        </w:rPr>
        <w:t>0.01</w:t>
      </w:r>
      <w:r w:rsidR="00351A77" w:rsidRPr="00351A77">
        <w:rPr>
          <w:rFonts w:ascii="Times New Roman" w:hAnsi="Times New Roman" w:cs="Times New Roman"/>
          <w:sz w:val="28"/>
          <w:szCs w:val="28"/>
        </w:rPr>
        <w:t>,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="00351A77" w:rsidRPr="00351A77">
        <w:rPr>
          <w:rFonts w:ascii="Times New Roman" w:hAnsi="Times New Roman" w:cs="Times New Roman"/>
          <w:sz w:val="28"/>
          <w:szCs w:val="28"/>
        </w:rPr>
        <w:t xml:space="preserve">, </w:t>
      </w:r>
      <w:r w:rsidR="00351A77">
        <w:rPr>
          <w:rFonts w:ascii="Times New Roman" w:hAnsi="Times New Roman" w:cs="Times New Roman"/>
          <w:sz w:val="28"/>
          <w:szCs w:val="28"/>
        </w:rPr>
        <w:t xml:space="preserve">удовлетворяющем условию сходимости: </w:t>
      </w:r>
      <w:proofErr w:type="gramStart"/>
      <w:r w:rsidR="00351A77">
        <w:rPr>
          <w:rFonts w:ascii="Times New Roman" w:hAnsi="Times New Roman" w:cs="Times New Roman"/>
          <w:sz w:val="28"/>
          <w:szCs w:val="28"/>
        </w:rPr>
        <w:t>5</w:t>
      </w:r>
      <w:r w:rsidR="00BA4C6A" w:rsidRPr="00115B15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BA4C6A" w:rsidRPr="00115B15">
        <w:rPr>
          <w:rFonts w:ascii="Times New Roman" w:hAnsi="Times New Roman" w:cs="Times New Roman"/>
          <w:sz w:val="28"/>
          <w:szCs w:val="28"/>
        </w:rPr>
        <w:t>-</w:t>
      </w:r>
      <w:r w:rsidR="00351A77">
        <w:rPr>
          <w:rFonts w:ascii="Times New Roman" w:hAnsi="Times New Roman" w:cs="Times New Roman"/>
          <w:sz w:val="28"/>
          <w:szCs w:val="28"/>
        </w:rPr>
        <w:t>3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, </w:t>
      </w:r>
      <w:r w:rsidR="00351A77">
        <w:rPr>
          <w:rFonts w:ascii="Times New Roman" w:hAnsi="Times New Roman" w:cs="Times New Roman"/>
          <w:sz w:val="28"/>
          <w:szCs w:val="28"/>
        </w:rPr>
        <w:t>2</w:t>
      </w:r>
      <w:r w:rsidR="00BA4C6A" w:rsidRPr="00115B15">
        <w:rPr>
          <w:rFonts w:ascii="Times New Roman" w:hAnsi="Times New Roman" w:cs="Times New Roman"/>
          <w:sz w:val="28"/>
          <w:szCs w:val="28"/>
        </w:rPr>
        <w:t>е-0</w:t>
      </w:r>
      <w:r w:rsidR="00351A77">
        <w:rPr>
          <w:rFonts w:ascii="Times New Roman" w:hAnsi="Times New Roman" w:cs="Times New Roman"/>
          <w:sz w:val="28"/>
          <w:szCs w:val="28"/>
        </w:rPr>
        <w:t>4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 и </w:t>
      </w:r>
      <w:r w:rsidR="00351A77">
        <w:rPr>
          <w:rFonts w:ascii="Times New Roman" w:hAnsi="Times New Roman" w:cs="Times New Roman"/>
          <w:sz w:val="28"/>
          <w:szCs w:val="28"/>
        </w:rPr>
        <w:t>5</w:t>
      </w:r>
      <w:r w:rsidR="00BA4C6A" w:rsidRPr="00115B15">
        <w:rPr>
          <w:rFonts w:ascii="Times New Roman" w:hAnsi="Times New Roman" w:cs="Times New Roman"/>
          <w:sz w:val="28"/>
          <w:szCs w:val="28"/>
        </w:rPr>
        <w:t>е-</w:t>
      </w:r>
      <w:r w:rsidR="00F67BF3">
        <w:rPr>
          <w:rFonts w:ascii="Times New Roman" w:hAnsi="Times New Roman" w:cs="Times New Roman"/>
          <w:sz w:val="28"/>
          <w:szCs w:val="28"/>
        </w:rPr>
        <w:t>5.</w:t>
      </w:r>
    </w:p>
    <w:p w14:paraId="1E0046AC" w14:textId="77777777" w:rsidR="00F67BF3" w:rsidRDefault="00F67BF3" w:rsidP="00F67BF3">
      <w:pPr>
        <w:keepNext/>
        <w:ind w:firstLine="709"/>
        <w:jc w:val="center"/>
      </w:pPr>
      <w:r w:rsidRPr="00F67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8F8CB4" wp14:editId="1D157FA7">
            <wp:extent cx="2848373" cy="178142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8BF" w14:textId="35BBB8A4" w:rsidR="00F67BF3" w:rsidRPr="00F67BF3" w:rsidRDefault="00F67BF3" w:rsidP="00F67BF3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Демонстрация </w:t>
      </w:r>
      <w:r w:rsidR="000B6545"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t>сходимости</w:t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схемы.</w:t>
      </w:r>
    </w:p>
    <w:p w14:paraId="2C8A7D12" w14:textId="5ECDFEFE" w:rsidR="00BA4C6A" w:rsidRDefault="000B6545" w:rsidP="00BA4C6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исследуем зависимость решения от величины шагов сетки по пространственной</w:t>
      </w:r>
      <w:r w:rsidR="00331A5E" w:rsidRPr="00331A5E">
        <w:rPr>
          <w:rFonts w:ascii="Times New Roman" w:hAnsi="Times New Roman" w:cs="Times New Roman"/>
          <w:sz w:val="28"/>
          <w:szCs w:val="28"/>
        </w:rPr>
        <w:t xml:space="preserve"> </w:t>
      </w:r>
      <w:r w:rsidR="00331A5E"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</w:rPr>
        <w:t xml:space="preserve">, посредством сравнения с аналитическим решением. </w:t>
      </w:r>
      <w:r w:rsidR="0089021B">
        <w:rPr>
          <w:rFonts w:ascii="Times New Roman" w:hAnsi="Times New Roman" w:cs="Times New Roman"/>
          <w:sz w:val="28"/>
          <w:szCs w:val="28"/>
        </w:rPr>
        <w:t xml:space="preserve">Для проверки по пространственной переменной зафиксирует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 20000;τ=5e-5</m:t>
        </m:r>
      </m:oMath>
      <w:r w:rsidR="0089021B">
        <w:rPr>
          <w:rFonts w:ascii="Times New Roman" w:eastAsiaTheme="minorEastAsia" w:hAnsi="Times New Roman" w:cs="Times New Roman"/>
          <w:sz w:val="28"/>
          <w:szCs w:val="28"/>
        </w:rPr>
        <w:t xml:space="preserve">, и будем </w:t>
      </w:r>
      <w:r w:rsidR="007E1CC9">
        <w:rPr>
          <w:rFonts w:ascii="Times New Roman" w:eastAsiaTheme="minorEastAsia" w:hAnsi="Times New Roman" w:cs="Times New Roman"/>
          <w:sz w:val="28"/>
          <w:szCs w:val="28"/>
        </w:rPr>
        <w:t>изменять</w:t>
      </w:r>
      <w:r w:rsidR="008902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021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9021B" w:rsidRPr="0089021B">
        <w:rPr>
          <w:rFonts w:ascii="Times New Roman" w:eastAsiaTheme="minorEastAsia" w:hAnsi="Times New Roman" w:cs="Times New Roman"/>
          <w:sz w:val="28"/>
          <w:szCs w:val="28"/>
        </w:rPr>
        <w:t>: 10, 50,100</w:t>
      </w:r>
      <w:r w:rsidR="00C74006" w:rsidRPr="00C7400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C74006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74006" w:rsidRPr="00C74006">
        <w:rPr>
          <w:rFonts w:ascii="Times New Roman" w:eastAsiaTheme="minorEastAsia" w:hAnsi="Times New Roman" w:cs="Times New Roman"/>
          <w:sz w:val="28"/>
          <w:szCs w:val="28"/>
        </w:rPr>
        <w:t xml:space="preserve"> = 0.1, 0.02, 0.01</w:t>
      </w:r>
      <w:r w:rsidR="0089021B" w:rsidRPr="0089021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902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7ECF288" w14:textId="77777777" w:rsidR="0089021B" w:rsidRDefault="0089021B" w:rsidP="0089021B">
      <w:pPr>
        <w:keepNext/>
        <w:ind w:firstLine="709"/>
        <w:jc w:val="center"/>
      </w:pPr>
      <w:r w:rsidRPr="0089021B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5CCEEE3A" wp14:editId="099608A1">
            <wp:extent cx="3410426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20D3" w14:textId="0C502C00" w:rsidR="0089021B" w:rsidRDefault="0089021B" w:rsidP="0089021B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зависимость решения от величины шагов сетки по пространственной переменной.</w:t>
      </w:r>
    </w:p>
    <w:p w14:paraId="69F51B30" w14:textId="77777777" w:rsidR="00C043CB" w:rsidRDefault="00636AB1" w:rsidP="00C043CB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исследуем зависимость решения от величины шагов сетки по временной переменной, посредством сравнения с аналитическим решением. Для проверки по пространственной переменной зафиксирует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1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; и будем менять </m:t>
        </m:r>
        <m:r>
          <w:rPr>
            <w:rFonts w:ascii="Cambria Math" w:hAnsi="Cambria Math" w:cs="Times New Roman"/>
            <w:sz w:val="28"/>
            <w:szCs w:val="28"/>
          </w:rPr>
          <m:t>T=200, 5000, 20000</m:t>
        </m:r>
      </m:oMath>
      <w:r w:rsidRPr="00636A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20E6C9" w14:textId="77777777" w:rsidR="00C043CB" w:rsidRDefault="00636AB1" w:rsidP="00C043CB">
      <w:pPr>
        <w:keepNext/>
        <w:ind w:firstLine="709"/>
        <w:jc w:val="center"/>
      </w:pPr>
      <w:r w:rsidRPr="00636A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5CEFF" wp14:editId="3472E38E">
            <wp:extent cx="3332884" cy="24384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4" r="1"/>
                    <a:stretch/>
                  </pic:blipFill>
                  <pic:spPr bwMode="auto">
                    <a:xfrm>
                      <a:off x="0" y="0"/>
                      <a:ext cx="3333349" cy="2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2B1DE" w14:textId="2BA54EEC" w:rsidR="00636AB1" w:rsidRDefault="00C043CB" w:rsidP="00B5539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зависимость решения от величины шагов сетки по </w:t>
      </w:r>
      <w:r w:rsidR="00E269E4">
        <w:rPr>
          <w:rFonts w:ascii="Times New Roman" w:hAnsi="Times New Roman" w:cs="Times New Roman"/>
          <w:i w:val="0"/>
          <w:iCs w:val="0"/>
          <w:sz w:val="28"/>
          <w:szCs w:val="28"/>
        </w:rPr>
        <w:t>временной</w:t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переменной.</w:t>
      </w:r>
    </w:p>
    <w:p w14:paraId="71AE6D6F" w14:textId="77777777" w:rsidR="00B5539A" w:rsidRDefault="00B5539A" w:rsidP="00B5539A">
      <w:pPr>
        <w:pStyle w:val="af1"/>
        <w:ind w:firstLine="85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Теперь намеренно нарушим условие устойчивости 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10,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</w:t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10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) и получим результат:</w:t>
      </w:r>
    </w:p>
    <w:p w14:paraId="4BA928B8" w14:textId="77777777" w:rsidR="00B5539A" w:rsidRDefault="00B5539A" w:rsidP="00B5539A">
      <w:pPr>
        <w:pStyle w:val="af1"/>
        <w:keepNext/>
        <w:ind w:firstLine="851"/>
        <w:jc w:val="center"/>
      </w:pPr>
      <w:r w:rsidRPr="00B553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36908D09" wp14:editId="627F72ED">
            <wp:extent cx="2448267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FC2D" w14:textId="78D1461A" w:rsidR="00B5539A" w:rsidRPr="00B5539A" w:rsidRDefault="00B5539A" w:rsidP="00B5539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0" w:name="_Ref99527698"/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0"/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ошибка, при нарушении условие устойчивости.</w:t>
      </w:r>
    </w:p>
    <w:p w14:paraId="1C562251" w14:textId="77777777" w:rsidR="00BA4C6A" w:rsidRDefault="00BA4C6A" w:rsidP="004A7ED5">
      <w:pPr>
        <w:pStyle w:val="af1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ab/>
      </w:r>
      <w:r w:rsidR="00B5539A">
        <w:rPr>
          <w:rFonts w:ascii="Times New Roman" w:hAnsi="Times New Roman" w:cs="Times New Roman"/>
          <w:i w:val="0"/>
          <w:sz w:val="28"/>
          <w:szCs w:val="28"/>
        </w:rPr>
        <w:t>Как видно из (</w:t>
      </w:r>
      <w:r w:rsidR="00B5539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B5539A">
        <w:rPr>
          <w:rFonts w:ascii="Times New Roman" w:hAnsi="Times New Roman" w:cs="Times New Roman"/>
          <w:i w:val="0"/>
          <w:sz w:val="28"/>
          <w:szCs w:val="28"/>
        </w:rPr>
        <w:instrText xml:space="preserve"> REF _Ref99527698 \h </w:instrText>
      </w:r>
      <w:r w:rsidR="00B5539A">
        <w:rPr>
          <w:rFonts w:ascii="Times New Roman" w:hAnsi="Times New Roman" w:cs="Times New Roman"/>
          <w:i w:val="0"/>
          <w:sz w:val="28"/>
          <w:szCs w:val="28"/>
        </w:rPr>
      </w:r>
      <w:r w:rsidR="00B5539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B5539A"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5539A" w:rsidRPr="00B553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="00B5539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B5539A">
        <w:rPr>
          <w:rFonts w:ascii="Times New Roman" w:hAnsi="Times New Roman" w:cs="Times New Roman"/>
          <w:i w:val="0"/>
          <w:sz w:val="28"/>
          <w:szCs w:val="28"/>
        </w:rPr>
        <w:t xml:space="preserve">), </w:t>
      </w:r>
      <w:r w:rsidR="004A7ED5">
        <w:rPr>
          <w:rFonts w:ascii="Times New Roman" w:hAnsi="Times New Roman" w:cs="Times New Roman"/>
          <w:i w:val="0"/>
          <w:sz w:val="28"/>
          <w:szCs w:val="28"/>
        </w:rPr>
        <w:t>при нарушении</w:t>
      </w:r>
      <w:r w:rsidR="00B5539A">
        <w:rPr>
          <w:rFonts w:ascii="Times New Roman" w:hAnsi="Times New Roman" w:cs="Times New Roman"/>
          <w:i w:val="0"/>
          <w:sz w:val="28"/>
          <w:szCs w:val="28"/>
        </w:rPr>
        <w:t xml:space="preserve"> условия устойчивости, схема расходится.</w:t>
      </w:r>
    </w:p>
    <w:p w14:paraId="2F6F3A58" w14:textId="77777777" w:rsidR="004A7ED5" w:rsidRDefault="004A7ED5" w:rsidP="004A7ED5">
      <w:pPr>
        <w:pStyle w:val="af1"/>
        <w:keepNext/>
        <w:jc w:val="center"/>
      </w:pPr>
      <w:r>
        <w:rPr>
          <w:rFonts w:ascii="Times New Roman" w:hAnsi="Times New Roman" w:cs="Times New Roman"/>
          <w:i w:val="0"/>
          <w:noProof/>
          <w:sz w:val="28"/>
          <w:szCs w:val="28"/>
        </w:rPr>
        <w:lastRenderedPageBreak/>
        <w:drawing>
          <wp:inline distT="0" distB="0" distL="0" distR="0" wp14:anchorId="4E68D413" wp14:editId="269CBEE9">
            <wp:extent cx="6109970" cy="40386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0F4B" w14:textId="0BE5E5EE" w:rsidR="004A7ED5" w:rsidRPr="002F3E8F" w:rsidRDefault="004A7ED5" w:rsidP="004A7ED5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" w:name="_Ref99528616"/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1"/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график ошибки при </w: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10; </w: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</w:t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200;</w:t>
      </w:r>
    </w:p>
    <w:p w14:paraId="713D9B77" w14:textId="77777777" w:rsidR="00785915" w:rsidRDefault="004A7ED5" w:rsidP="00785915">
      <w:pPr>
        <w:pStyle w:val="af7"/>
        <w:keepNext/>
        <w:tabs>
          <w:tab w:val="left" w:pos="567"/>
        </w:tabs>
        <w:spacing w:before="100" w:after="100"/>
      </w:pPr>
      <w:r>
        <w:rPr>
          <w:noProof/>
          <w:sz w:val="28"/>
          <w:szCs w:val="28"/>
        </w:rPr>
        <w:drawing>
          <wp:inline distT="0" distB="0" distL="0" distR="0" wp14:anchorId="6654BA99" wp14:editId="5B876422">
            <wp:extent cx="609600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21A9" w14:textId="183C4CCC" w:rsidR="00BA4C6A" w:rsidRDefault="00785915" w:rsidP="00785915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99528617"/>
      <w:r w:rsidRPr="007859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85915">
        <w:rPr>
          <w:rFonts w:ascii="Times New Roman" w:hAnsi="Times New Roman" w:cs="Times New Roman"/>
          <w:sz w:val="28"/>
          <w:szCs w:val="28"/>
        </w:rPr>
        <w:fldChar w:fldCharType="begin"/>
      </w:r>
      <w:r w:rsidRPr="0078591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85915">
        <w:rPr>
          <w:rFonts w:ascii="Times New Roman" w:hAnsi="Times New Roman" w:cs="Times New Roman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noProof/>
          <w:sz w:val="28"/>
          <w:szCs w:val="28"/>
        </w:rPr>
        <w:t>6</w:t>
      </w:r>
      <w:r w:rsidRPr="00785915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 w:rsidRPr="00785915">
        <w:rPr>
          <w:rFonts w:ascii="Times New Roman" w:hAnsi="Times New Roman" w:cs="Times New Roman"/>
          <w:sz w:val="28"/>
          <w:szCs w:val="28"/>
        </w:rPr>
        <w:t xml:space="preserve"> - график ошибки при x = 10; T = 5000;</w:t>
      </w:r>
    </w:p>
    <w:p w14:paraId="12522CEF" w14:textId="77777777" w:rsidR="001403F5" w:rsidRDefault="001403F5" w:rsidP="001403F5">
      <w:pPr>
        <w:pStyle w:val="af1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196369" wp14:editId="0D07A50A">
            <wp:extent cx="609600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8CCF" w14:textId="077DF190" w:rsidR="001403F5" w:rsidRPr="001403F5" w:rsidRDefault="001403F5" w:rsidP="001403F5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Ref99528679"/>
      <w:r w:rsidRPr="001403F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403F5">
        <w:rPr>
          <w:rFonts w:ascii="Times New Roman" w:hAnsi="Times New Roman" w:cs="Times New Roman"/>
          <w:sz w:val="28"/>
          <w:szCs w:val="28"/>
        </w:rPr>
        <w:fldChar w:fldCharType="begin"/>
      </w:r>
      <w:r w:rsidRPr="001403F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403F5">
        <w:rPr>
          <w:rFonts w:ascii="Times New Roman" w:hAnsi="Times New Roman" w:cs="Times New Roman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noProof/>
          <w:sz w:val="28"/>
          <w:szCs w:val="28"/>
        </w:rPr>
        <w:t>7</w:t>
      </w:r>
      <w:r w:rsidRPr="001403F5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1403F5">
        <w:rPr>
          <w:rFonts w:ascii="Times New Roman" w:hAnsi="Times New Roman" w:cs="Times New Roman"/>
          <w:sz w:val="28"/>
          <w:szCs w:val="28"/>
        </w:rPr>
        <w:t xml:space="preserve"> - график ошибки при x = 10; T = 20000;</w:t>
      </w:r>
    </w:p>
    <w:p w14:paraId="1230E60D" w14:textId="77777777" w:rsidR="001403F5" w:rsidRDefault="001403F5" w:rsidP="001403F5">
      <w:pPr>
        <w:pStyle w:val="af7"/>
        <w:keepNext/>
        <w:tabs>
          <w:tab w:val="left" w:pos="567"/>
        </w:tabs>
        <w:spacing w:before="100" w:after="100"/>
      </w:pPr>
      <w:r>
        <w:rPr>
          <w:noProof/>
          <w:sz w:val="28"/>
          <w:szCs w:val="28"/>
        </w:rPr>
        <w:drawing>
          <wp:inline distT="0" distB="0" distL="0" distR="0" wp14:anchorId="795327B4" wp14:editId="062711A4">
            <wp:extent cx="6096000" cy="365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3625" w14:textId="5C349E75" w:rsidR="00BA4C6A" w:rsidRDefault="001403F5" w:rsidP="001403F5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4" w:name="_Ref99528682"/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8</w:t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4"/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график ошибки при x = 50; T = 20000;</w:t>
      </w:r>
    </w:p>
    <w:p w14:paraId="188816D7" w14:textId="2605D77B" w:rsidR="001403F5" w:rsidRDefault="001403F5" w:rsidP="001403F5">
      <w:pPr>
        <w:pStyle w:val="af1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Как видно из (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_Ref99528616 \h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_Ref99528617 \h </w:instrText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</w:r>
      <w:r w:rsidR="00C6076C"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\* MERGEFORMAT </w:instrText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6076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если при фиксированном </w:t>
      </w:r>
      <w:r w:rsidR="00677DAB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менять разбиение по времени, то ошибка не меняется.</w:t>
      </w:r>
    </w:p>
    <w:p w14:paraId="37E0F113" w14:textId="13F14EB2" w:rsidR="00677DAB" w:rsidRDefault="00677DAB" w:rsidP="001403F5">
      <w:pPr>
        <w:pStyle w:val="af1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Из рисунков (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_Ref99528679 \h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1403F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77D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_Ref99528682 \h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1403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Pr="00677D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можно сделать вывод, что при фиксированном разбиение по времени, меняя разбиение по пространству, уменьшает</w:t>
      </w:r>
      <w:r w:rsidR="00206BCE">
        <w:rPr>
          <w:rFonts w:ascii="Times New Roman" w:hAnsi="Times New Roman" w:cs="Times New Roman"/>
          <w:i w:val="0"/>
          <w:iCs w:val="0"/>
          <w:sz w:val="28"/>
          <w:szCs w:val="28"/>
        </w:rPr>
        <w:t>ся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ошибк</w:t>
      </w:r>
      <w:r w:rsidR="00206BCE">
        <w:rPr>
          <w:rFonts w:ascii="Times New Roman" w:hAnsi="Times New Roman" w:cs="Times New Roman"/>
          <w:i w:val="0"/>
          <w:iCs w:val="0"/>
          <w:sz w:val="28"/>
          <w:szCs w:val="28"/>
        </w:rPr>
        <w:t>а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4B8D3DDE" w14:textId="77777777" w:rsidR="003104D6" w:rsidRDefault="003104D6" w:rsidP="003104D6">
      <w:pPr>
        <w:pageBreakBefore/>
        <w:spacing w:after="0" w:line="240" w:lineRule="auto"/>
        <w:ind w:left="357" w:firstLine="346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2. </w:t>
      </w:r>
    </w:p>
    <w:p w14:paraId="048B50EF" w14:textId="77777777" w:rsidR="003104D6" w:rsidRDefault="003104D6" w:rsidP="003104D6">
      <w:pPr>
        <w:pStyle w:val="af3"/>
        <w:numPr>
          <w:ilvl w:val="0"/>
          <w:numId w:val="23"/>
        </w:numPr>
        <w:spacing w:after="160"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решения задачи (1)-(5) по полностью неявной схеме и схеме Кранка-Николсона на равномерной сетке. </w:t>
      </w:r>
    </w:p>
    <w:p w14:paraId="6FAC87C9" w14:textId="77777777" w:rsidR="003104D6" w:rsidRDefault="003104D6" w:rsidP="003104D6">
      <w:pPr>
        <w:pStyle w:val="af3"/>
        <w:numPr>
          <w:ilvl w:val="0"/>
          <w:numId w:val="23"/>
        </w:numPr>
        <w:spacing w:after="160"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шагов сетки.</w:t>
      </w:r>
    </w:p>
    <w:p w14:paraId="48E2153E" w14:textId="77777777" w:rsidR="003104D6" w:rsidRPr="00770000" w:rsidRDefault="003104D6" w:rsidP="00770000">
      <w:pPr>
        <w:pStyle w:val="af3"/>
        <w:numPr>
          <w:ilvl w:val="0"/>
          <w:numId w:val="23"/>
        </w:numPr>
        <w:spacing w:after="160"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решения задач по трем схемам (явной, полностью неявной и Кранка-Николсона), обеспечивающих получение решения с одинаковым уровнем погрешности.</w:t>
      </w:r>
    </w:p>
    <w:p w14:paraId="2455C2AB" w14:textId="77777777" w:rsidR="00770000" w:rsidRDefault="00770000" w:rsidP="00770000">
      <w:pPr>
        <w:pStyle w:val="af7"/>
        <w:ind w:firstLine="709"/>
        <w:jc w:val="both"/>
        <w:rPr>
          <w:sz w:val="28"/>
          <w:szCs w:val="28"/>
        </w:rPr>
      </w:pPr>
      <w:r w:rsidRPr="00B56B6F">
        <w:rPr>
          <w:sz w:val="28"/>
          <w:szCs w:val="28"/>
        </w:rPr>
        <w:t xml:space="preserve">В </w:t>
      </w:r>
      <w:r w:rsidRPr="00FC413B">
        <w:rPr>
          <w:iCs/>
          <w:sz w:val="28"/>
          <w:szCs w:val="28"/>
        </w:rPr>
        <w:t xml:space="preserve">Задаче </w:t>
      </w:r>
      <w:r>
        <w:rPr>
          <w:iCs/>
          <w:sz w:val="28"/>
          <w:szCs w:val="28"/>
        </w:rPr>
        <w:t>2</w:t>
      </w:r>
      <w:r w:rsidRPr="00B56B6F">
        <w:rPr>
          <w:i/>
          <w:sz w:val="28"/>
          <w:szCs w:val="28"/>
        </w:rPr>
        <w:t xml:space="preserve"> </w:t>
      </w:r>
      <w:r w:rsidRPr="00B56B6F">
        <w:rPr>
          <w:sz w:val="28"/>
          <w:szCs w:val="28"/>
        </w:rPr>
        <w:t>для решения используется</w:t>
      </w:r>
      <w:r>
        <w:rPr>
          <w:sz w:val="28"/>
          <w:szCs w:val="28"/>
        </w:rPr>
        <w:t xml:space="preserve"> полностью не</w:t>
      </w:r>
      <w:r w:rsidRPr="00B56B6F">
        <w:rPr>
          <w:sz w:val="28"/>
          <w:szCs w:val="28"/>
        </w:rPr>
        <w:t xml:space="preserve"> явная схема</w:t>
      </w:r>
      <w:r>
        <w:rPr>
          <w:sz w:val="28"/>
          <w:szCs w:val="28"/>
        </w:rPr>
        <w:t xml:space="preserve"> и схема </w:t>
      </w:r>
      <w:r w:rsidRPr="00B56B6F">
        <w:rPr>
          <w:sz w:val="28"/>
          <w:szCs w:val="28"/>
        </w:rPr>
        <w:t>Кранка</w:t>
      </w:r>
      <w:r>
        <w:rPr>
          <w:sz w:val="28"/>
          <w:szCs w:val="28"/>
        </w:rPr>
        <w:t xml:space="preserve">-Николсона </w:t>
      </w:r>
      <w:r w:rsidRPr="00B56B6F">
        <w:rPr>
          <w:sz w:val="28"/>
          <w:szCs w:val="28"/>
        </w:rPr>
        <w:t xml:space="preserve">на равномерной пространственно-временной сетке. </w:t>
      </w:r>
    </w:p>
    <w:p w14:paraId="0919D71E" w14:textId="07F3D21B" w:rsidR="00E4001E" w:rsidRDefault="00F97E68" w:rsidP="0077000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Произведем вычисления на двух схемах </w:t>
      </w:r>
      <w:r w:rsidR="00E4001E">
        <w:rPr>
          <w:rFonts w:ascii="Times New Roman" w:eastAsiaTheme="minorEastAsia" w:hAnsi="Times New Roman" w:cs="Times New Roman"/>
          <w:sz w:val="28"/>
          <w:szCs w:val="28"/>
        </w:rPr>
        <w:t>при разбиении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временной и пространственной переменной </w:t>
      </w:r>
      <w:r w:rsidR="006D3BB9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6D3BB9" w:rsidRPr="00F97E68">
        <w:rPr>
          <w:rFonts w:ascii="Times New Roman" w:eastAsiaTheme="minorEastAsia" w:hAnsi="Times New Roman" w:cs="Times New Roman"/>
          <w:sz w:val="28"/>
          <w:szCs w:val="28"/>
        </w:rPr>
        <w:t xml:space="preserve"> = 5000,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50</w:t>
      </w:r>
      <w:r w:rsidR="00E4001E" w:rsidRPr="00E400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5E47D4" w14:textId="77777777" w:rsidR="00E4001E" w:rsidRDefault="00E4001E" w:rsidP="006B35DE">
      <w:pPr>
        <w:keepNext/>
        <w:jc w:val="center"/>
      </w:pPr>
      <w:r w:rsidRPr="00E4001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C6DC3" wp14:editId="5A6B999F">
            <wp:extent cx="2972215" cy="49536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771F" w14:textId="2B15B7FA" w:rsidR="00E4001E" w:rsidRDefault="00E4001E" w:rsidP="00D23217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5" w:name="_Ref99529550"/>
      <w:bookmarkStart w:id="6" w:name="_Ref99530592"/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9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5"/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Ошибки по норме для двух методов, при разбиениях 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10, 50, 100; 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=200, 5000, 20000;</w:t>
      </w:r>
      <w:bookmarkEnd w:id="6"/>
    </w:p>
    <w:p w14:paraId="70449156" w14:textId="77777777" w:rsidR="000F39CC" w:rsidRPr="000F39CC" w:rsidRDefault="000F39CC" w:rsidP="000F39CC">
      <w:pPr>
        <w:pStyle w:val="af1"/>
        <w:jc w:val="both"/>
        <w:rPr>
          <w:rFonts w:ascii="Times New Roman" w:eastAsiaTheme="minorEastAsia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ab/>
        <w:t xml:space="preserve">Как видно из </w:t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REF</w:instrText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Ref</w:instrText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instrText>99529550 \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h</w:instrText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4001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, схемы, фактически, имеют одинаковую точность решения.</w:t>
      </w:r>
    </w:p>
    <w:p w14:paraId="11888F79" w14:textId="77777777" w:rsidR="006B35DE" w:rsidRPr="006B35DE" w:rsidRDefault="00F97E68" w:rsidP="0077000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3217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построим графики ошибк</w:t>
      </w:r>
      <w:r w:rsidR="00D23217">
        <w:rPr>
          <w:rFonts w:ascii="Times New Roman" w:eastAsiaTheme="minorEastAsia" w:hAnsi="Times New Roman" w:cs="Times New Roman"/>
          <w:sz w:val="28"/>
          <w:szCs w:val="28"/>
        </w:rPr>
        <w:t>и при</w:t>
      </w:r>
      <w:r w:rsidR="00D23217" w:rsidRPr="000F39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321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23217" w:rsidRPr="000F39CC">
        <w:rPr>
          <w:rFonts w:ascii="Times New Roman" w:eastAsiaTheme="minorEastAsia" w:hAnsi="Times New Roman" w:cs="Times New Roman"/>
          <w:sz w:val="28"/>
          <w:szCs w:val="28"/>
        </w:rPr>
        <w:t xml:space="preserve"> = 50, </w:t>
      </w:r>
      <w:r w:rsidR="00D2321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D23217" w:rsidRPr="000F39CC">
        <w:rPr>
          <w:rFonts w:ascii="Times New Roman" w:eastAsiaTheme="minorEastAsia" w:hAnsi="Times New Roman" w:cs="Times New Roman"/>
          <w:sz w:val="28"/>
          <w:szCs w:val="28"/>
        </w:rPr>
        <w:t xml:space="preserve"> = 5000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F4D8EB" w14:textId="77777777" w:rsidR="006B35DE" w:rsidRDefault="006B35DE" w:rsidP="006B35DE">
      <w:pPr>
        <w:pStyle w:val="af1"/>
        <w:keepNext/>
        <w:ind w:firstLine="709"/>
        <w:jc w:val="both"/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CF1430C" wp14:editId="7EA61ED6">
            <wp:extent cx="6116955" cy="43783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7F8B" w14:textId="01D6A94C" w:rsidR="006B35DE" w:rsidRPr="006B35DE" w:rsidRDefault="006B35DE" w:rsidP="006B35DE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7" w:name="_Ref99530598"/>
      <w:bookmarkStart w:id="8" w:name="_Ref99530593"/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10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7"/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график ошибки чисто неявно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й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схемы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bookmarkEnd w:id="8"/>
    </w:p>
    <w:p w14:paraId="7653DEF8" w14:textId="77777777" w:rsidR="006B35DE" w:rsidRDefault="006B35DE" w:rsidP="006B35DE">
      <w:pPr>
        <w:pStyle w:val="af1"/>
        <w:keepNext/>
        <w:ind w:firstLine="709"/>
        <w:jc w:val="both"/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45FA0522" wp14:editId="23A3B9E7">
            <wp:extent cx="6109970" cy="360934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CA61" w14:textId="264B075F" w:rsidR="003104D6" w:rsidRDefault="006B35DE" w:rsidP="006B35DE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9" w:name="_Ref99530612"/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11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9"/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график ошибки схемы Кранка-Николсона.</w:t>
      </w:r>
    </w:p>
    <w:p w14:paraId="6269AF7F" w14:textId="77777777" w:rsidR="00484343" w:rsidRPr="00393C27" w:rsidRDefault="00484343" w:rsidP="00484343">
      <w:pPr>
        <w:pStyle w:val="af1"/>
        <w:keepNext/>
        <w:jc w:val="center"/>
        <w:rPr>
          <w:rFonts w:ascii="Times New Roman" w:hAnsi="Times New Roman" w:cs="Times New Roman"/>
          <w:i w:val="0"/>
          <w:iCs w:val="0"/>
        </w:rPr>
      </w:pPr>
      <w:bookmarkStart w:id="10" w:name="_Ref99530209"/>
      <w:r w:rsidRPr="00393C27">
        <w:rPr>
          <w:rFonts w:ascii="Times New Roman" w:hAnsi="Times New Roman" w:cs="Times New Roman"/>
          <w:i w:val="0"/>
          <w:iCs w:val="0"/>
        </w:rPr>
        <w:lastRenderedPageBreak/>
        <w:t xml:space="preserve">Таблица </w:t>
      </w:r>
      <w:r w:rsidRPr="00393C27">
        <w:rPr>
          <w:rFonts w:ascii="Times New Roman" w:hAnsi="Times New Roman" w:cs="Times New Roman"/>
          <w:i w:val="0"/>
          <w:iCs w:val="0"/>
        </w:rPr>
        <w:fldChar w:fldCharType="begin"/>
      </w:r>
      <w:r w:rsidRPr="00393C27">
        <w:rPr>
          <w:rFonts w:ascii="Times New Roman" w:hAnsi="Times New Roman" w:cs="Times New Roman"/>
          <w:i w:val="0"/>
          <w:iCs w:val="0"/>
        </w:rPr>
        <w:instrText xml:space="preserve"> SEQ Таблица \* ARABIC </w:instrText>
      </w:r>
      <w:r w:rsidRPr="00393C27">
        <w:rPr>
          <w:rFonts w:ascii="Times New Roman" w:hAnsi="Times New Roman" w:cs="Times New Roman"/>
          <w:i w:val="0"/>
          <w:iCs w:val="0"/>
        </w:rPr>
        <w:fldChar w:fldCharType="separate"/>
      </w:r>
      <w:r w:rsidRPr="00393C27">
        <w:rPr>
          <w:rFonts w:ascii="Times New Roman" w:hAnsi="Times New Roman" w:cs="Times New Roman"/>
          <w:i w:val="0"/>
          <w:iCs w:val="0"/>
          <w:noProof/>
        </w:rPr>
        <w:t>1</w:t>
      </w:r>
      <w:r w:rsidRPr="00393C27">
        <w:rPr>
          <w:rFonts w:ascii="Times New Roman" w:hAnsi="Times New Roman" w:cs="Times New Roman"/>
          <w:i w:val="0"/>
          <w:iCs w:val="0"/>
        </w:rPr>
        <w:fldChar w:fldCharType="end"/>
      </w:r>
      <w:bookmarkEnd w:id="10"/>
      <w:r w:rsidRPr="00393C27">
        <w:rPr>
          <w:rFonts w:ascii="Times New Roman" w:hAnsi="Times New Roman" w:cs="Times New Roman"/>
          <w:i w:val="0"/>
          <w:iCs w:val="0"/>
        </w:rPr>
        <w:t xml:space="preserve"> - время работы разных схем, при одинаковой погрешности.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0091E" w14:paraId="1E86F5C2" w14:textId="77777777" w:rsidTr="00E0091E">
        <w:tc>
          <w:tcPr>
            <w:tcW w:w="3209" w:type="dxa"/>
          </w:tcPr>
          <w:p w14:paraId="0B7E8730" w14:textId="77777777" w:rsidR="00E0091E" w:rsidRDefault="00E0091E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Схемы</w:t>
            </w:r>
          </w:p>
        </w:tc>
        <w:tc>
          <w:tcPr>
            <w:tcW w:w="3209" w:type="dxa"/>
          </w:tcPr>
          <w:p w14:paraId="1014ED12" w14:textId="77777777" w:rsidR="00E0091E" w:rsidRDefault="00E0091E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Время работы программы</w:t>
            </w:r>
          </w:p>
        </w:tc>
        <w:tc>
          <w:tcPr>
            <w:tcW w:w="3209" w:type="dxa"/>
          </w:tcPr>
          <w:p w14:paraId="0DD77A99" w14:textId="77777777" w:rsidR="00E0091E" w:rsidRDefault="00E0091E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Погрешность.</w:t>
            </w:r>
          </w:p>
        </w:tc>
      </w:tr>
      <w:tr w:rsidR="00E0091E" w14:paraId="184A103B" w14:textId="77777777" w:rsidTr="00E0091E">
        <w:tc>
          <w:tcPr>
            <w:tcW w:w="3209" w:type="dxa"/>
          </w:tcPr>
          <w:p w14:paraId="3A8ED377" w14:textId="77777777" w:rsidR="00E0091E" w:rsidRDefault="00E0091E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Явная схема</w:t>
            </w:r>
          </w:p>
        </w:tc>
        <w:tc>
          <w:tcPr>
            <w:tcW w:w="3209" w:type="dxa"/>
          </w:tcPr>
          <w:p w14:paraId="14535AB8" w14:textId="77777777" w:rsidR="00E0091E" w:rsidRDefault="00E0091E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E0091E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0.0093792s</w:t>
            </w:r>
          </w:p>
        </w:tc>
        <w:tc>
          <w:tcPr>
            <w:tcW w:w="3209" w:type="dxa"/>
          </w:tcPr>
          <w:p w14:paraId="5CCBFA31" w14:textId="77777777" w:rsidR="00E0091E" w:rsidRDefault="00E0091E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E0091E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0.00759467</w:t>
            </w:r>
          </w:p>
        </w:tc>
      </w:tr>
      <w:tr w:rsidR="00E0091E" w14:paraId="3C487973" w14:textId="77777777" w:rsidTr="00E0091E">
        <w:tc>
          <w:tcPr>
            <w:tcW w:w="3209" w:type="dxa"/>
          </w:tcPr>
          <w:p w14:paraId="6C5D6685" w14:textId="77777777" w:rsidR="00E0091E" w:rsidRDefault="00E0091E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Полностью неявная схема</w:t>
            </w:r>
          </w:p>
        </w:tc>
        <w:tc>
          <w:tcPr>
            <w:tcW w:w="3209" w:type="dxa"/>
          </w:tcPr>
          <w:p w14:paraId="5632FA45" w14:textId="77777777" w:rsidR="00E0091E" w:rsidRDefault="00E0091E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E0091E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0.0142846s</w:t>
            </w:r>
          </w:p>
        </w:tc>
        <w:tc>
          <w:tcPr>
            <w:tcW w:w="3209" w:type="dxa"/>
          </w:tcPr>
          <w:p w14:paraId="7CB80FF1" w14:textId="77777777" w:rsidR="00E0091E" w:rsidRDefault="00E0091E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E0091E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0.00763735</w:t>
            </w:r>
          </w:p>
        </w:tc>
      </w:tr>
      <w:tr w:rsidR="00E0091E" w14:paraId="0D0A7F83" w14:textId="77777777" w:rsidTr="00E0091E">
        <w:tc>
          <w:tcPr>
            <w:tcW w:w="3209" w:type="dxa"/>
          </w:tcPr>
          <w:p w14:paraId="43681601" w14:textId="77777777" w:rsidR="00E0091E" w:rsidRDefault="00E0091E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Схема </w:t>
            </w:r>
            <w:r w:rsidRPr="00E0091E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Кранка-Николсона</w:t>
            </w:r>
          </w:p>
        </w:tc>
        <w:tc>
          <w:tcPr>
            <w:tcW w:w="3209" w:type="dxa"/>
          </w:tcPr>
          <w:p w14:paraId="0B210D6B" w14:textId="77777777" w:rsidR="00E0091E" w:rsidRDefault="00654FA6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654FA6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0.0164354s</w:t>
            </w:r>
          </w:p>
        </w:tc>
        <w:tc>
          <w:tcPr>
            <w:tcW w:w="3209" w:type="dxa"/>
          </w:tcPr>
          <w:p w14:paraId="0E0C6850" w14:textId="77777777" w:rsidR="00E0091E" w:rsidRDefault="00654FA6" w:rsidP="00E0091E">
            <w:pPr>
              <w:pStyle w:val="af1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654FA6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0.00761602</w:t>
            </w:r>
          </w:p>
        </w:tc>
      </w:tr>
    </w:tbl>
    <w:p w14:paraId="66CA6BC6" w14:textId="28A8EB72" w:rsidR="00E0091E" w:rsidRDefault="00900983" w:rsidP="00E0091E">
      <w:pPr>
        <w:pStyle w:val="af1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ab/>
        <w:t>Как видно из (</w:t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_Ref99530209 \h </w:instrText>
      </w:r>
      <w:r w:rsidR="001D75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\* MERGEFORMAT </w:instrText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1D753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t>),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неявные схемы, при той же точности, работают гораздо дольше</w:t>
      </w:r>
      <w:r w:rsidR="00FE689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из-за большей сложности самих схем.</w:t>
      </w:r>
    </w:p>
    <w:p w14:paraId="7E958B0E" w14:textId="77777777" w:rsidR="0083711F" w:rsidRPr="00900983" w:rsidRDefault="0083711F" w:rsidP="00E0091E">
      <w:pPr>
        <w:pStyle w:val="af1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A048927" w14:textId="77777777" w:rsidR="00050941" w:rsidRDefault="00050941" w:rsidP="00050941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3 (2 балла). </w:t>
      </w:r>
    </w:p>
    <w:p w14:paraId="2B0E7AC1" w14:textId="77777777" w:rsidR="00050941" w:rsidRDefault="00050941" w:rsidP="00050941">
      <w:pPr>
        <w:pStyle w:val="af3"/>
        <w:numPr>
          <w:ilvl w:val="0"/>
          <w:numId w:val="2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решения задачи (1)-(4) с использованием консервативной схемы на равномерной сетке. </w:t>
      </w:r>
    </w:p>
    <w:p w14:paraId="658812EE" w14:textId="77777777" w:rsidR="00050941" w:rsidRDefault="00050941" w:rsidP="00050941">
      <w:pPr>
        <w:pStyle w:val="af3"/>
        <w:numPr>
          <w:ilvl w:val="0"/>
          <w:numId w:val="2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корректности программы на примере задачи 1.</w:t>
      </w:r>
    </w:p>
    <w:p w14:paraId="304B25FB" w14:textId="77777777" w:rsidR="00050941" w:rsidRDefault="00050941" w:rsidP="00050941">
      <w:pPr>
        <w:pStyle w:val="af3"/>
        <w:numPr>
          <w:ilvl w:val="0"/>
          <w:numId w:val="2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получаемого решения от величины шага сетки по пространственной и временной переменным. Построить графики решений для различных значений шага.</w:t>
      </w:r>
    </w:p>
    <w:p w14:paraId="4DFCC8C7" w14:textId="7CC7F78F" w:rsidR="00050941" w:rsidRDefault="00050941" w:rsidP="00050941">
      <w:pPr>
        <w:pStyle w:val="af1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Построим консервативную схему, и убедимся в ее работоспособности на примере задачи 1. Для этого сделаем так, чтобы функция возвращала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1E318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= 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и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</w:t>
      </w:r>
      <w:r w:rsidR="001E318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1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>;</w:t>
      </w:r>
    </w:p>
    <w:p w14:paraId="75AF55C7" w14:textId="77777777" w:rsidR="00050941" w:rsidRDefault="00050941" w:rsidP="00050941">
      <w:pPr>
        <w:pStyle w:val="af1"/>
        <w:keepNext/>
        <w:ind w:firstLine="709"/>
        <w:jc w:val="center"/>
      </w:pPr>
      <w:r w:rsidRPr="00B354F1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5B1F9082" wp14:editId="64F7B0E7">
            <wp:extent cx="2924583" cy="165758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B2D" w14:textId="32E5EF06" w:rsidR="00050941" w:rsidRDefault="00050941" w:rsidP="00050941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12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ошибки консервативной схемы для </w:t>
      </w:r>
      <w:proofErr w:type="gramStart"/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>1-ой</w:t>
      </w:r>
      <w:proofErr w:type="gramEnd"/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задачи.</w:t>
      </w:r>
    </w:p>
    <w:p w14:paraId="1705CF2B" w14:textId="77777777" w:rsidR="00050941" w:rsidRDefault="00050941" w:rsidP="00050941">
      <w:pPr>
        <w:pStyle w:val="af1"/>
        <w:keepNext/>
        <w:jc w:val="center"/>
      </w:pPr>
      <w:r w:rsidRPr="00314CFF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0D4A7A6B" wp14:editId="7D470EF1">
            <wp:extent cx="2429214" cy="196242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54B9" w14:textId="55FB908B" w:rsidR="00050941" w:rsidRDefault="00050941" w:rsidP="00050941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13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1E3182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ошибки</w:t>
      </w:r>
      <w:r w:rsidR="001E318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явной схемы для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gramStart"/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>1-ой</w:t>
      </w:r>
      <w:proofErr w:type="gramEnd"/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задачи.</w:t>
      </w:r>
    </w:p>
    <w:p w14:paraId="16642E94" w14:textId="4EFB6F42" w:rsidR="00050941" w:rsidRDefault="00050941" w:rsidP="00050941">
      <w:pPr>
        <w:pStyle w:val="af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ab/>
        <w:t xml:space="preserve">Как видно из 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_Ref99530598 \h 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separate"/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12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end"/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>,</w:t>
      </w:r>
      <w:r w:rsidR="008660E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begin"/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REF</w:instrTex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Ref</w:instrTex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instrText>99530612 \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h</w:instrTex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separate"/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13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end"/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погрешности одинаковы, значит консервативная схема </w:t>
      </w:r>
      <w:r w:rsidR="001D7534">
        <w:rPr>
          <w:rFonts w:ascii="Times New Roman" w:hAnsi="Times New Roman" w:cs="Times New Roman"/>
          <w:i w:val="0"/>
          <w:iCs w:val="0"/>
          <w:sz w:val="28"/>
          <w:szCs w:val="28"/>
        </w:rPr>
        <w:t>работает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верно.</w:t>
      </w:r>
    </w:p>
    <w:p w14:paraId="23E49C76" w14:textId="77777777" w:rsidR="00DC7BD8" w:rsidRDefault="00050941" w:rsidP="00DC7BD8">
      <w:pPr>
        <w:pStyle w:val="af1"/>
        <w:keepNext/>
        <w:jc w:val="both"/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ab/>
        <w:t xml:space="preserve">Теперь с помощью </w:t>
      </w:r>
      <w:r w:rsidR="00C043F5">
        <w:rPr>
          <w:rFonts w:ascii="Times New Roman" w:hAnsi="Times New Roman" w:cs="Times New Roman"/>
          <w:i w:val="0"/>
          <w:iCs w:val="0"/>
          <w:sz w:val="28"/>
          <w:szCs w:val="28"/>
        </w:rPr>
        <w:t>консервативной схемы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решим задачу 2 и построим график решения.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2A153CF9" wp14:editId="0BD0D508">
            <wp:extent cx="6096000" cy="3657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906D" w14:textId="675194B2" w:rsidR="00050941" w:rsidRPr="00DC7BD8" w:rsidRDefault="00DC7BD8" w:rsidP="00DC7BD8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14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график решения при 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50; 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5000.</w:t>
      </w:r>
    </w:p>
    <w:p w14:paraId="45A4E0C7" w14:textId="77777777" w:rsidR="00DC7BD8" w:rsidRDefault="00DC7BD8" w:rsidP="00DC7BD8">
      <w:pPr>
        <w:pStyle w:val="af1"/>
        <w:keepNext/>
        <w:jc w:val="both"/>
      </w:pPr>
      <w:r w:rsidRP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59B213E5" wp14:editId="1FB20D9D">
            <wp:extent cx="5611008" cy="34009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9D51" w14:textId="5BA34EEC" w:rsidR="00DC7BD8" w:rsidRPr="00DC7BD8" w:rsidRDefault="00DC7BD8" w:rsidP="00DC7BD8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>15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график решения при X = 70; T = 9800.</w:t>
      </w:r>
    </w:p>
    <w:p w14:paraId="0247AE7E" w14:textId="77777777" w:rsidR="00813C72" w:rsidRPr="006F307F" w:rsidRDefault="00813C72" w:rsidP="00813C72">
      <w:pPr>
        <w:pageBreakBefore/>
        <w:spacing w:before="120"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EC81F73" w14:textId="3F44BBB3" w:rsidR="00813C72" w:rsidRPr="006F307F" w:rsidRDefault="00813C72" w:rsidP="00813C7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3C72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получен навык численного решения краевых задач для уравнений гиперболического типа на примере начально-краевой задачи для линейного одномерного уравнения переноса и линейного одномерного неоднородного волнового уравнения. Было проведено сравнение методов решения.</w:t>
      </w:r>
    </w:p>
    <w:p w14:paraId="2F904638" w14:textId="537EFE54" w:rsidR="00813C72" w:rsidRDefault="00813C72" w:rsidP="00813C7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Для каждой поставленной задачи написана вычислительная программа на языке программирования С++, выполняющая необходимые построения и расчеты.</w:t>
      </w:r>
    </w:p>
    <w:p w14:paraId="0C446251" w14:textId="6A06D7A9" w:rsidR="00813C72" w:rsidRDefault="00813C72" w:rsidP="005741F4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линейной задачи, уравнения теплопроводности, было выявлено, что </w:t>
      </w:r>
      <w:r w:rsidR="005741F4">
        <w:rPr>
          <w:rFonts w:ascii="Times New Roman" w:hAnsi="Times New Roman" w:cs="Times New Roman"/>
          <w:sz w:val="28"/>
          <w:szCs w:val="28"/>
        </w:rPr>
        <w:t>при одинаковой точности явная схема считает быстрее, нежели</w:t>
      </w:r>
      <w:r w:rsidR="00881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1F4">
        <w:rPr>
          <w:rFonts w:ascii="Times New Roman" w:hAnsi="Times New Roman" w:cs="Times New Roman"/>
          <w:sz w:val="28"/>
          <w:szCs w:val="28"/>
        </w:rPr>
        <w:t>полунеявная</w:t>
      </w:r>
      <w:proofErr w:type="spellEnd"/>
      <w:r w:rsidR="005741F4">
        <w:rPr>
          <w:rFonts w:ascii="Times New Roman" w:hAnsi="Times New Roman" w:cs="Times New Roman"/>
          <w:sz w:val="28"/>
          <w:szCs w:val="28"/>
        </w:rPr>
        <w:t xml:space="preserve"> или неявная. Но при этом, неявная схема абсолютно устойчива.</w:t>
      </w:r>
    </w:p>
    <w:p w14:paraId="5A9336BF" w14:textId="77777777" w:rsidR="00B914A4" w:rsidRPr="00091841" w:rsidRDefault="00B914A4" w:rsidP="00B914A4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1841">
        <w:rPr>
          <w:rFonts w:ascii="Times New Roman" w:hAnsi="Times New Roman" w:cs="Times New Roman"/>
          <w:sz w:val="28"/>
          <w:szCs w:val="28"/>
        </w:rPr>
        <w:t xml:space="preserve">Для ОДУ второго порядка были построены решения конечно-разностным методом. С помощью метода прогонки была решена система уравнений и получено решение при различных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091841">
        <w:rPr>
          <w:rFonts w:ascii="Times New Roman" w:hAnsi="Times New Roman" w:cs="Times New Roman"/>
          <w:sz w:val="28"/>
          <w:szCs w:val="28"/>
        </w:rPr>
        <w:t xml:space="preserve"> Было проведено сравнение и исследование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91841">
        <w:rPr>
          <w:rFonts w:ascii="Times New Roman" w:hAnsi="Times New Roman" w:cs="Times New Roman"/>
          <w:sz w:val="28"/>
          <w:szCs w:val="28"/>
        </w:rPr>
        <w:t xml:space="preserve"> для численного приближенного реше</w:t>
      </w:r>
      <w:proofErr w:type="spellStart"/>
      <w:r w:rsidRPr="00091841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091841">
        <w:rPr>
          <w:rFonts w:ascii="Times New Roman" w:hAnsi="Times New Roman" w:cs="Times New Roman"/>
          <w:sz w:val="28"/>
          <w:szCs w:val="28"/>
        </w:rPr>
        <w:t xml:space="preserve"> к решению, выдаваемое математическим пакетом Maple.</w:t>
      </w:r>
    </w:p>
    <w:p w14:paraId="238C5B31" w14:textId="77777777" w:rsidR="00B914A4" w:rsidRDefault="00B914A4" w:rsidP="005741F4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C062F6" w14:textId="77777777" w:rsidR="00BA4C6A" w:rsidRPr="00813C72" w:rsidRDefault="00BA4C6A" w:rsidP="00BA4C6A">
      <w:pPr>
        <w:pageBreakBefore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12A16E82" w14:textId="77777777" w:rsidR="00BA4C6A" w:rsidRPr="00347B2B" w:rsidRDefault="00BA4C6A" w:rsidP="00BA4C6A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2B">
        <w:rPr>
          <w:rFonts w:ascii="Times New Roman" w:hAnsi="Times New Roman" w:cs="Times New Roman"/>
          <w:sz w:val="28"/>
          <w:szCs w:val="28"/>
        </w:rPr>
        <w:t xml:space="preserve">Бахвалов Н.С., Жидков </w:t>
      </w:r>
      <w:proofErr w:type="gramStart"/>
      <w:r w:rsidRPr="00347B2B">
        <w:rPr>
          <w:rFonts w:ascii="Times New Roman" w:hAnsi="Times New Roman" w:cs="Times New Roman"/>
          <w:sz w:val="28"/>
          <w:szCs w:val="28"/>
        </w:rPr>
        <w:t>Н.П.</w:t>
      </w:r>
      <w:proofErr w:type="gramEnd"/>
      <w:r w:rsidRPr="00347B2B">
        <w:rPr>
          <w:rFonts w:ascii="Times New Roman" w:hAnsi="Times New Roman" w:cs="Times New Roman"/>
          <w:sz w:val="28"/>
          <w:szCs w:val="28"/>
        </w:rPr>
        <w:t xml:space="preserve">, Кобельков Г.М. Численные методы: Бином, 2018. – 636 с. </w:t>
      </w:r>
    </w:p>
    <w:p w14:paraId="60903FE4" w14:textId="6BE2F1E2" w:rsidR="00EC7DD1" w:rsidRPr="00EC7DD1" w:rsidRDefault="00BA4C6A" w:rsidP="00EC7DD1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2B">
        <w:rPr>
          <w:rFonts w:ascii="Times New Roman" w:hAnsi="Times New Roman" w:cs="Times New Roman"/>
          <w:sz w:val="28"/>
          <w:szCs w:val="28"/>
        </w:rPr>
        <w:t xml:space="preserve">Самарский А.А., </w:t>
      </w:r>
      <w:proofErr w:type="spellStart"/>
      <w:r w:rsidRPr="00347B2B">
        <w:rPr>
          <w:rFonts w:ascii="Times New Roman" w:hAnsi="Times New Roman" w:cs="Times New Roman"/>
          <w:sz w:val="28"/>
          <w:szCs w:val="28"/>
        </w:rPr>
        <w:t>Гулин</w:t>
      </w:r>
      <w:proofErr w:type="spellEnd"/>
      <w:r w:rsidRPr="00347B2B">
        <w:rPr>
          <w:rFonts w:ascii="Times New Roman" w:hAnsi="Times New Roman" w:cs="Times New Roman"/>
          <w:sz w:val="28"/>
          <w:szCs w:val="28"/>
        </w:rPr>
        <w:t xml:space="preserve"> А. В. Численные методы: Учеб, пособие для вузов, — М.: Наука. Гл. ред. </w:t>
      </w:r>
      <w:proofErr w:type="spellStart"/>
      <w:r w:rsidRPr="00347B2B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Pr="00347B2B">
        <w:rPr>
          <w:rFonts w:ascii="Times New Roman" w:hAnsi="Times New Roman" w:cs="Times New Roman"/>
          <w:sz w:val="28"/>
          <w:szCs w:val="28"/>
        </w:rPr>
        <w:t>-мат. лит., 1989.— 432 с.</w:t>
      </w:r>
    </w:p>
    <w:p w14:paraId="536534CC" w14:textId="28647323" w:rsidR="007D2C48" w:rsidRPr="007D2C48" w:rsidRDefault="00EC7DD1" w:rsidP="007D2C48">
      <w:pPr>
        <w:pageBreakBefore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="007D2C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74F5484" w14:textId="5BC2E8A1" w:rsidR="00EC7DD1" w:rsidRDefault="007D2C48" w:rsidP="00EC7DD1">
      <w:pPr>
        <w:pStyle w:val="af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2C48">
        <w:rPr>
          <w:rFonts w:ascii="Times New Roman" w:hAnsi="Times New Roman" w:cs="Times New Roman"/>
          <w:sz w:val="28"/>
          <w:szCs w:val="28"/>
        </w:rPr>
        <w:t>ConservativeScheme.h</w:t>
      </w:r>
      <w:proofErr w:type="spellEnd"/>
    </w:p>
    <w:p w14:paraId="320D0EC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9FC1A1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ImplicitSchema.h</w:t>
      </w:r>
      <w:proofErr w:type="spellEnd"/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80E61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84AD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</w:p>
    <w:p w14:paraId="242ADF7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CB79C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0C6F5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018031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3C7DA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AE1F4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F2C0E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E0580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9D0DA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20CF9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C81E6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444E9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8878A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8AAC6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04317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EBC5A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0B774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ECD61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DEC3C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-1.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0A118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//~</w:t>
      </w:r>
      <w:proofErr w:type="spellStart"/>
      <w:proofErr w:type="gram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D4E0B4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484D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89C9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C5C6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24F9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44EC3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)&gt; F;</w:t>
      </w:r>
    </w:p>
    <w:p w14:paraId="3C27AE7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)&gt; k;</w:t>
      </w:r>
    </w:p>
    <w:p w14:paraId="595CB79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BE3B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B9E5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799DF" w14:textId="77777777" w:rsidR="007D2C48" w:rsidRPr="00842791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36E76A" w14:textId="4A14818F" w:rsidR="007D2C48" w:rsidRPr="00842791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FBB2577" w14:textId="77777777" w:rsidR="007D2C48" w:rsidRPr="00842791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33ECE" w14:textId="199909E5" w:rsidR="007D2C48" w:rsidRPr="00842791" w:rsidRDefault="007D2C48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791">
        <w:rPr>
          <w:rFonts w:ascii="Times New Roman" w:hAnsi="Times New Roman" w:cs="Times New Roman"/>
          <w:sz w:val="28"/>
          <w:szCs w:val="28"/>
          <w:lang w:val="en-US"/>
        </w:rPr>
        <w:t>ConservativeScheme.cpp</w:t>
      </w:r>
    </w:p>
    <w:p w14:paraId="6FA982D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ConservativeScheme.h</w:t>
      </w:r>
      <w:proofErr w:type="spellEnd"/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0D9EF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8455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AAA069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CC51E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6E225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2767C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C400E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64453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BFFC8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47FE6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F72E6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BAEFD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890F88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9B4DE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0952B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9B80E1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01D57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65E2F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gridPitchT</w:t>
      </w:r>
      <w:proofErr w:type="spellEnd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9BFBBF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9B0E6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85940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8D03B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D3A91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0BBB7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24913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E3A68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79323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8803E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0BA8C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57135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8EC9A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gridPitchT</w:t>
      </w:r>
      <w:proofErr w:type="spellEnd"/>
    </w:p>
    <w:p w14:paraId="54DAD09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698181F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64527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BBDE9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5643E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76FB7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9A6D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2A98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4E599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4]; 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.; 1 - 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.; 2 -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.;</w:t>
      </w:r>
    </w:p>
    <w:p w14:paraId="70CFC80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k_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390EB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5F3B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.;</w:t>
      </w:r>
      <w:proofErr w:type="gramEnd"/>
    </w:p>
    <w:p w14:paraId="7F93BC1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303C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D4282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] = phi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64C7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8076A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5B80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5781643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F82D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47BC75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beta_0;</w:t>
      </w:r>
    </w:p>
    <w:p w14:paraId="6B9B9F9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619C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858C54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alpha_0 - beta_0;</w:t>
      </w:r>
    </w:p>
    <w:p w14:paraId="4095460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alpha_1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beta_1;</w:t>
      </w:r>
    </w:p>
    <w:p w14:paraId="39AB6EF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C514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9569A9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-beta_1;</w:t>
      </w:r>
    </w:p>
    <w:p w14:paraId="4A7624A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8A84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170D946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psi_0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3D62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psi_1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AF3E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CA4A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4DD6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D95B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3006B37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V_plus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+ 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+ 1]) / 2.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0292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V_minus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+ 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- 1]) / 2.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7DB9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F231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V_plus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gram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( k</w:t>
      </w:r>
      <w:proofErr w:type="gram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(layers[t * (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x]) + k(layers[t * (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x + 1]))  / 2.;</w:t>
      </w:r>
    </w:p>
    <w:p w14:paraId="0BC11168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V_minus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gram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( k</w:t>
      </w:r>
      <w:proofErr w:type="gram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(layers[t * (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x]) + k(layers[t * (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x - 1]) ) / 2.;</w:t>
      </w:r>
    </w:p>
    <w:p w14:paraId="08C5682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A2BF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55D4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AC734C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V_plus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03F3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5C5C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0F79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3678B1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-1. -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V_plus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V_minus</w:t>
      </w:r>
      <w:proofErr w:type="spellEnd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50ABE8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FAAF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F7F3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31B0D3A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V_minus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5542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996B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78F5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5DD30AE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</w:t>
      </w:r>
    </w:p>
    <w:p w14:paraId="0455CA9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(1 -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V_plus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+ 1] - 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x]) /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</w:p>
    <w:p w14:paraId="6A48A1D8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V_minus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 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- 1]) /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-</w:t>
      </w:r>
    </w:p>
    <w:p w14:paraId="7F75C9C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spellStart"/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t,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x, 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+ 1]);</w:t>
      </w:r>
    </w:p>
    <w:p w14:paraId="64CA261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23272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0E55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448C32D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867CE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18E5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F82B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5924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F9565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"Solution.txt"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 layers);</w:t>
      </w:r>
    </w:p>
    <w:p w14:paraId="2D71B8B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758E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9B63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C0F76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E13CC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E5AE3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59E4A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59EA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356B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E358B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040F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596308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38E3D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8FF27" w14:textId="77777777" w:rsidR="007D2C48" w:rsidRPr="00842791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8B5AAF" w14:textId="77777777" w:rsidR="007D2C48" w:rsidRPr="00842791" w:rsidRDefault="007D2C48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1D4A7E" w14:textId="0022D41A" w:rsidR="007D2C48" w:rsidRPr="00842791" w:rsidRDefault="007D2C48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2791">
        <w:rPr>
          <w:rFonts w:ascii="Times New Roman" w:hAnsi="Times New Roman" w:cs="Times New Roman"/>
          <w:sz w:val="28"/>
          <w:szCs w:val="28"/>
          <w:lang w:val="en-US"/>
        </w:rPr>
        <w:t>CrankNicholsonScheme.h</w:t>
      </w:r>
      <w:proofErr w:type="spellEnd"/>
    </w:p>
    <w:p w14:paraId="259C28DF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2D8C25C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3F23">
        <w:rPr>
          <w:rFonts w:ascii="Consolas" w:hAnsi="Consolas" w:cs="Consolas"/>
          <w:color w:val="A31515"/>
          <w:sz w:val="19"/>
          <w:szCs w:val="19"/>
          <w:lang w:val="en-US"/>
        </w:rPr>
        <w:t>ImplicitSchema.h</w:t>
      </w:r>
      <w:proofErr w:type="spellEnd"/>
      <w:r w:rsidRPr="00783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A52AFA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E6D7E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CrankNicholsonScheme</w:t>
      </w:r>
      <w:proofErr w:type="spell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</w:p>
    <w:p w14:paraId="366B6F37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965A42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11888A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CrankNicholsonScheme</w:t>
      </w:r>
      <w:proofErr w:type="spell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4B00BEB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C624E5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821598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834F19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7E4016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6D42D7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AA0A72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5F972C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375212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544346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A599E3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0D81EB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3DCFCA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953CB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8000"/>
          <w:sz w:val="19"/>
          <w:szCs w:val="19"/>
          <w:lang w:val="en-US"/>
        </w:rPr>
        <w:t>//~</w:t>
      </w:r>
      <w:proofErr w:type="spellStart"/>
      <w:proofErr w:type="gramStart"/>
      <w:r w:rsidRPr="00783F23">
        <w:rPr>
          <w:rFonts w:ascii="Consolas" w:hAnsi="Consolas" w:cs="Consolas"/>
          <w:color w:val="008000"/>
          <w:sz w:val="19"/>
          <w:szCs w:val="19"/>
          <w:lang w:val="en-US"/>
        </w:rPr>
        <w:t>CrankNicholsonScheme</w:t>
      </w:r>
      <w:proofErr w:type="spellEnd"/>
      <w:r w:rsidRPr="00783F2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83F2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9F083AA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7E068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8D2D7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D72E0" w14:textId="77777777" w:rsidR="007F7B29" w:rsidRPr="00842791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DCBD17" w14:textId="77777777" w:rsidR="007F7B29" w:rsidRPr="00842791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EDA4C" w14:textId="77777777" w:rsidR="007F7B29" w:rsidRPr="00842791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2FABD5" w14:textId="5319D8E1" w:rsidR="007D2C48" w:rsidRPr="00842791" w:rsidRDefault="007D2C48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A222AE" w14:textId="3BABFF6B" w:rsidR="00783F23" w:rsidRPr="00842791" w:rsidRDefault="00783F2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791">
        <w:rPr>
          <w:rFonts w:ascii="Times New Roman" w:hAnsi="Times New Roman" w:cs="Times New Roman"/>
          <w:sz w:val="28"/>
          <w:szCs w:val="28"/>
          <w:lang w:val="en-US"/>
        </w:rPr>
        <w:t>CrankNicholsonScheme.cpp</w:t>
      </w:r>
    </w:p>
    <w:p w14:paraId="338593B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4D8A">
        <w:rPr>
          <w:rFonts w:ascii="Consolas" w:hAnsi="Consolas" w:cs="Consolas"/>
          <w:color w:val="A31515"/>
          <w:sz w:val="19"/>
          <w:szCs w:val="19"/>
          <w:lang w:val="en-US"/>
        </w:rPr>
        <w:t>CrankNicholsonScheme.h</w:t>
      </w:r>
      <w:proofErr w:type="spellEnd"/>
      <w:r w:rsidRPr="001F4D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6803C1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E97E0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CrankNicholsonScheme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CrankNicholsonScheme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9652B78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414BD2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069E1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EBBA4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566BD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750C52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669C7A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8DC35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8CDF30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5B1FF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FE5ED0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C2ABAF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4154B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25C630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4FB5E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01EE6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324BC70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5E03A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8BF1E3F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F8250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8B1B56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899A1F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EA5F5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5882C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9D8448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</w:p>
    <w:p w14:paraId="06E860E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1BDB225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2217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A268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F5A6AC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7D7D8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CrankNicholsonScheme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isSaveGpaph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1EF05EA0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6ADBD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C80BE6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4E2C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4]; 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.; 1 - 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.; 2 -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.;</w:t>
      </w:r>
    </w:p>
    <w:p w14:paraId="764C23E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A900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43C94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] = phi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DDB93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2D5903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CB44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2E5D3973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1BDF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B9116E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beta_0;</w:t>
      </w:r>
    </w:p>
    <w:p w14:paraId="7829616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AAE6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1521E6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alpha_0 - beta_0;</w:t>
      </w:r>
    </w:p>
    <w:p w14:paraId="766545F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alpha_1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beta_1;</w:t>
      </w:r>
    </w:p>
    <w:p w14:paraId="2639C19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7662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25B58FC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-beta_1;</w:t>
      </w:r>
    </w:p>
    <w:p w14:paraId="057164B0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5CB3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5C6128AA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psi_0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1F70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psi_1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E5EEC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C50F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BB7C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70EA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106A456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7F582B8" w14:textId="77777777" w:rsidR="00783F23" w:rsidRPr="00842791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k_0 / (2. 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A4A1D1" w14:textId="77777777" w:rsidR="00783F23" w:rsidRPr="00842791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081A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DDABC63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-1 -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k_0 /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9E34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1E9CC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2043155F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k_0 / (2.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97A452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7AA3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7B99E44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-layers[t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</w:t>
      </w:r>
    </w:p>
    <w:p w14:paraId="59D88CE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.5), x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</w:p>
    <w:p w14:paraId="63A3656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k_0 * .5 /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 *</w:t>
      </w:r>
    </w:p>
    <w:p w14:paraId="0E75B2D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</w:p>
    <w:p w14:paraId="545B22E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+ layers[t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+ 1] -</w:t>
      </w:r>
    </w:p>
    <w:p w14:paraId="475692E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2 *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</w:t>
      </w:r>
    </w:p>
    <w:p w14:paraId="5F4E1DA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52D46DE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A0A4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8C57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377D571A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83629A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A85D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D3F0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8CD8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841C541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elapsed_seconds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 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E39293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A31515"/>
          <w:sz w:val="19"/>
          <w:szCs w:val="19"/>
          <w:lang w:val="en-US"/>
        </w:rPr>
        <w:t>"elapsed time: "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elapsed_seconds.count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A31515"/>
          <w:sz w:val="19"/>
          <w:szCs w:val="19"/>
          <w:lang w:val="en-US"/>
        </w:rPr>
        <w:t>"s\n"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E7A8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F16D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7CC7E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D6B1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D2358A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5C9CF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FF760C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05F8F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EC971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2BB62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28124" w14:textId="6BC246F9" w:rsidR="00783F23" w:rsidRPr="001F4D8A" w:rsidRDefault="00783F2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299DC5" w14:textId="505F73E3" w:rsidR="001F4D8A" w:rsidRDefault="001F4D8A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D8A">
        <w:rPr>
          <w:rFonts w:ascii="Times New Roman" w:hAnsi="Times New Roman" w:cs="Times New Roman"/>
          <w:sz w:val="28"/>
          <w:szCs w:val="28"/>
          <w:lang w:val="en-US"/>
        </w:rPr>
        <w:t>DifferenceScheme.h</w:t>
      </w:r>
      <w:proofErr w:type="spellEnd"/>
    </w:p>
    <w:p w14:paraId="1B9CADC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4C3411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53074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4099D9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E5AED27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7148CA6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089DE70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271C79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14:paraId="3B7C00C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1F35F22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7E70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</w:p>
    <w:p w14:paraId="258628F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DD9113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13527B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09500497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DCCC86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431166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36028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0ADD77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DEE67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3C1A9B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D568B4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1E844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C65FA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E5181A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7E7F60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D5547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16135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</w:t>
      </w:r>
    </w:p>
    <w:p w14:paraId="48F221E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0C0BF85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2A50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2CB34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A377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22DFB0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labelZ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4746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1FE4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drawGraphNorm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B52E2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B9779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EF19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71E19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setNumberOfStepsSpace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A82AB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setNumberOfStepsTimeAndSpace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3AEF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B1EB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5C05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0F1D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E9D6C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2B50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};</w:t>
      </w:r>
    </w:p>
    <w:p w14:paraId="414730EC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C98BC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C5DAE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2BFF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layers;</w:t>
      </w:r>
      <w:proofErr w:type="gramEnd"/>
    </w:p>
    <w:p w14:paraId="1E1A5153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EAFA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54C9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)&gt; psi_0;</w:t>
      </w:r>
    </w:p>
    <w:p w14:paraId="24A9370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)&gt; psi_1;</w:t>
      </w:r>
    </w:p>
    <w:p w14:paraId="0AB08AB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)&gt; phi;</w:t>
      </w:r>
    </w:p>
    <w:p w14:paraId="31C573E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)&gt; f;</w:t>
      </w:r>
    </w:p>
    <w:p w14:paraId="7EFC495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5B7E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)&gt; solution;</w:t>
      </w:r>
    </w:p>
    <w:p w14:paraId="1DBD5FDB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311DB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0A200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3B09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94B765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F07B27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5561DF3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3C7DF3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5CC6A47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15D8F9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317E4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56D7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06213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34F56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8242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F9F9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96EE4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  <w:proofErr w:type="gramEnd"/>
    </w:p>
    <w:p w14:paraId="04100C47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3C56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8D070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15898" w14:textId="77777777" w:rsidR="001F4D8A" w:rsidRPr="00842791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C07505" w14:textId="77777777" w:rsidR="001F4D8A" w:rsidRPr="00842791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60454" w14:textId="77777777" w:rsidR="001F4D8A" w:rsidRPr="00842791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0D73F" w14:textId="77777777" w:rsidR="001F4D8A" w:rsidRPr="00842791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E3F5D" w14:textId="77777777" w:rsidR="001F4D8A" w:rsidRPr="00842791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EDA2AE" w14:textId="2FFAEA1B" w:rsidR="001F4D8A" w:rsidRDefault="001F4D8A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F3C87A" w14:textId="24BA1D92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203">
        <w:rPr>
          <w:rFonts w:ascii="Times New Roman" w:hAnsi="Times New Roman" w:cs="Times New Roman"/>
          <w:sz w:val="28"/>
          <w:szCs w:val="28"/>
          <w:lang w:val="en-US"/>
        </w:rPr>
        <w:t>DifferenceScheme.cpp</w:t>
      </w:r>
    </w:p>
    <w:p w14:paraId="273DBB1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DifferenceScheme.h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63EE08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89B5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7AB716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2B5E3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CACC0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023D8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FE353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4D218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0D078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BE5805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E79931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0B9BE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6A18D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478AA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59E280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72000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alpha_0{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37755C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T{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42248D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25278D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alpha_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1{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70F2A42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beta_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0{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2791248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beta_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1{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0633CC6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k_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0{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0C345D9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psi_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0{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FF70DB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psi_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1{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3D7327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phi{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01B74C5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f{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6FF90C1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051775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solution{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05C432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94DB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34774CC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 *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CA672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5429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37ECB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806D1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E4D71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1BF30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8434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layers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D4A5A9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2B54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"X " &lt;&lt; </w:t>
      </w:r>
      <w:proofErr w:type="spell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"\n\n";</w:t>
      </w:r>
    </w:p>
    <w:p w14:paraId="5971AE9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"T " &lt;&lt; </w:t>
      </w:r>
      <w:proofErr w:type="spell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"\n\n";</w:t>
      </w:r>
    </w:p>
    <w:p w14:paraId="79431D4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"h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  t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84CB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(</w:t>
      </w:r>
      <w:proofErr w:type="spell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* (</w:t>
      </w:r>
      <w:proofErr w:type="spell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&lt;&lt; "\n\n";</w:t>
      </w:r>
    </w:p>
    <w:p w14:paraId="053413C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E7601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EC91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setNumberOfStepsSpace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57D0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AA512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F9312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0285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 *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789D2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30905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1E50E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21B4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layers;</w:t>
      </w:r>
    </w:p>
    <w:p w14:paraId="60ACAA6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"SET  h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  t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26C8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layers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6CD9CCC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9203C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7AB2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setNumberOfStepsTimeAndSpace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5DEA7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F95F6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CEC44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4C659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E1C8C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E0C80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745F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layers;</w:t>
      </w:r>
    </w:p>
    <w:p w14:paraId="3DF39A6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"SET  h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  t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819F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layers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2B88244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520B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260E8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78A3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4F070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CE3CE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layers;</w:t>
      </w:r>
    </w:p>
    <w:p w14:paraId="7502AF0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015BD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DE94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5C1BC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A23B8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226D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 error{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 };</w:t>
      </w:r>
    </w:p>
    <w:p w14:paraId="7528276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C371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.;</w:t>
      </w:r>
      <w:proofErr w:type="gramEnd"/>
    </w:p>
    <w:p w14:paraId="585B434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FE7C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BD55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749399A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&lt;=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5D7BA1D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fabs(layers[t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 solution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t,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BC7A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max) {</w:t>
      </w:r>
    </w:p>
    <w:p w14:paraId="5826839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layers[t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 solution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t,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32DD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537AB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7628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B705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00B1C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DB0539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"Error.txt"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error.get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849CB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7C8A2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D793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03B0653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1288D5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3BEB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793AF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labelZ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D7FB8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A710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E9F0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 u 1:2:3"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719E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 title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93DE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 with lines"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9C83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23D4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"set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ticslevel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0\n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D64E3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splot</w:t>
      </w:r>
      <w:proofErr w:type="spellEnd"/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84A53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"\"n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3497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6E25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867B6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38EDB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37FE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"\"n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DE02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E582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A9557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term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wxt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title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FB88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xlabel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5E84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ylabel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CED9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zlabel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labelZ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2C49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CCAC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graphic(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CA3D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graphic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"cd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563DA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graphic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 pause mouse keypress"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87311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graphic.close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74076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gnuplot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-persist file"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C69B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031A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graphic.close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FC9E0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47DA7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4281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2208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drawGraphNorm(std::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3649F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02C5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712A5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 using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242D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 title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A256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 with lines ls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9428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ls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lw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3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9D65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F876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numLine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69ACAD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58D1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1F75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74DB35A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"1:2"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"\"n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14:paraId="18A6081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91D5B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C19D0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counter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numLine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3B13E6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"1:2"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"\"n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14:paraId="71B3C5B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5D91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numLine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35579A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28EE0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term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wxt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title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FA39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xlabel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46C3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ylabel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7697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5057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graphic(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08CC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graphic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"cd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54F47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graphic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"plot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 pause mouse keypress"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32B0E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graphic.close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BA431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gnuplot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-persist file"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C0B9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66C7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graphic.close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BBD05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33B16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8BD0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 </w:t>
      </w:r>
      <w:proofErr w:type="gram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unique_ptr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&lt;double[]&gt; array</w:t>
      </w:r>
    </w:p>
    <w:p w14:paraId="41E90A9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71FB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95EF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fileToWrite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C0FC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52E8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78E72C4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&lt;=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579AE9A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fileToWrite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*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26C5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02C95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35ED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fileToWrite.close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89E2C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CC3A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9D63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0D1D98" w14:textId="541B2CC8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91CEB9" w14:textId="67EB6CB0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7203">
        <w:rPr>
          <w:rFonts w:ascii="Times New Roman" w:hAnsi="Times New Roman" w:cs="Times New Roman"/>
          <w:sz w:val="28"/>
          <w:szCs w:val="28"/>
          <w:lang w:val="en-US"/>
        </w:rPr>
        <w:t>ExplicitDifferenceScheme.h</w:t>
      </w:r>
      <w:proofErr w:type="spellEnd"/>
    </w:p>
    <w:p w14:paraId="458052D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6F667A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36D4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DifferenceScheme.h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B4F19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45CA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ExplicitDifferenceScheme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</w:p>
    <w:p w14:paraId="7A82909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F1AD3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90335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ExplicitDifferenceScheme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60D4D6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5FD50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7CD24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9C9C8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2CD41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D2087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9AC1D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0A8F4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2273F2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AF9DE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48963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B838F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6D316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</w:p>
    <w:p w14:paraId="6B0DB4B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07DB422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4978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5B79C" w14:textId="77777777" w:rsidR="00CB7203" w:rsidRPr="00842791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//~</w:t>
      </w:r>
      <w:proofErr w:type="spellStart"/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ExplicitDifferenceScheme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451C3E7" w14:textId="77777777" w:rsidR="00CB7203" w:rsidRPr="00842791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526E6" w14:textId="77777777" w:rsidR="00CB7203" w:rsidRPr="00842791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41FEF3" w14:textId="77777777" w:rsidR="00CB7203" w:rsidRPr="00842791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E8F5D" w14:textId="77777777" w:rsidR="00CB7203" w:rsidRPr="00842791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DB5837D" w14:textId="422EA985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A18C7" w14:textId="402A263B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203">
        <w:rPr>
          <w:rFonts w:ascii="Times New Roman" w:hAnsi="Times New Roman" w:cs="Times New Roman"/>
          <w:sz w:val="28"/>
          <w:szCs w:val="28"/>
          <w:lang w:val="en-US"/>
        </w:rPr>
        <w:t>ExplicitDifferenceScheme.cpp</w:t>
      </w:r>
    </w:p>
    <w:p w14:paraId="42E71D4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ExplicitDifferenceScheme.h</w:t>
      </w:r>
      <w:proofErr w:type="spellEnd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59E6F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F1702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ExplicitDifferenceScheme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ExplicitDifferenceScheme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6B2269D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423259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92357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199B0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5D26FF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ADDB1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5BB65D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3DAF9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85CAD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C42AB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A6C129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4D1B35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19ADDF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6303A4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3774D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8AB39A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18DDB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FE3C87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64BD5D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C18D12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4DE825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3CFAFFA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9EF02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70A678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AF254F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</w:p>
    <w:p w14:paraId="273707C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0531A94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3879D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6ED8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F3CF6D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971F3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ExplicitDifferenceScheme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453997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BF262E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"\t" &lt;&lt; </w:t>
      </w:r>
      <w:proofErr w:type="spell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"\n";*/</w:t>
      </w:r>
    </w:p>
    <w:p w14:paraId="3E2881C3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306E185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06705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] = phi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00528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A2A3AE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DFD03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55903BC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1951F30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(t + 1)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layers[t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+</w:t>
      </w:r>
    </w:p>
    <w:p w14:paraId="77E5DE3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k_0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 *</w:t>
      </w:r>
    </w:p>
    <w:p w14:paraId="488AA91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[(t)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- 2. *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+</w:t>
      </w:r>
    </w:p>
    <w:p w14:paraId="0A84B6F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+ 1]) +</w:t>
      </w:r>
    </w:p>
    <w:p w14:paraId="206ACCC9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t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F0C5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85C5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B3212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CCCC8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"1 " &lt;&lt; layers[(t + 1) * (</w:t>
      </w:r>
      <w:proofErr w:type="spell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+ 0] &lt;&lt; "\n";</w:t>
      </w:r>
    </w:p>
    <w:p w14:paraId="6718F26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"2 " &lt;&lt; layers[(t + 1) * (</w:t>
      </w:r>
      <w:proofErr w:type="spell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+ 1] &lt;&lt; "\n";</w:t>
      </w:r>
    </w:p>
    <w:p w14:paraId="4317C915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A13E8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(t + 1)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(psi_0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+ 1)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beta_0 * layers[(t + 1)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+ 1]) /</w:t>
      </w:r>
    </w:p>
    <w:p w14:paraId="062A66A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_0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beta_0);</w:t>
      </w:r>
    </w:p>
    <w:p w14:paraId="23AFDC93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DB2B5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(t + 1)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] = (psi_1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+ 1)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EADA70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beta_1 *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(t + 1)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(alpha_1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beta_1);</w:t>
      </w:r>
    </w:p>
    <w:p w14:paraId="06EC9A03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D093E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86EC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7F4D0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B7D07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8742D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D4D94E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elapsed_seconds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545712E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"elapsed time: "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elapsed_seconds.count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"s\n"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C000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8FE07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D6405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6E1AE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9C6BD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19FF7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69C0D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1888D9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096FFD" w14:textId="714FB0D6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FEE64" w14:textId="48276430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57AB">
        <w:rPr>
          <w:rFonts w:ascii="Times New Roman" w:hAnsi="Times New Roman" w:cs="Times New Roman"/>
          <w:sz w:val="28"/>
          <w:szCs w:val="28"/>
          <w:lang w:val="en-US"/>
        </w:rPr>
        <w:t>FullyImplicitSchema.h</w:t>
      </w:r>
      <w:proofErr w:type="spellEnd"/>
    </w:p>
    <w:p w14:paraId="5EE06B8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2890F5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C13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ImplicitSchema.h</w:t>
      </w:r>
      <w:proofErr w:type="spellEnd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E74CC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A049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</w:p>
    <w:p w14:paraId="390E6CC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6F949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A4223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BC1B58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5EE20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12E1E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71BC0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463EB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E0CFD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92516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48F41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CA02B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D7A5FC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079D8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32E39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51DD6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70E6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//~</w:t>
      </w:r>
      <w:proofErr w:type="spellStart"/>
      <w:proofErr w:type="gram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2DFA34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71D4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B01C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F6EE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4F792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88F9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3B505E" w14:textId="6CD937F8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451410" w14:textId="251BDE51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7AB">
        <w:rPr>
          <w:rFonts w:ascii="Times New Roman" w:hAnsi="Times New Roman" w:cs="Times New Roman"/>
          <w:sz w:val="28"/>
          <w:szCs w:val="28"/>
          <w:lang w:val="en-US"/>
        </w:rPr>
        <w:t>FullyImplicitSchema.cpp</w:t>
      </w:r>
    </w:p>
    <w:p w14:paraId="05F7F60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FullyImplicitSchema.h</w:t>
      </w:r>
      <w:proofErr w:type="spellEnd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A7549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53F6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13F549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9D525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F6BB40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E58E9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9CE75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64BBD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86236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08340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BFD63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88E8C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55C42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52BAB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FD1373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840699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1F7E3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395B2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6A748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045F7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CE3F1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856B19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E8D29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E3BCA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CA202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41245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81B9D6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</w:p>
    <w:p w14:paraId="06717D8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4AE9CEC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AF8D1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C4F73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D9C0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698B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FDBA4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DF79F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8582DC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1657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4]; 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.; 1 - 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.; 2 -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.;</w:t>
      </w:r>
    </w:p>
    <w:p w14:paraId="56FF54B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19DF7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F5CA0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] = phi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411FC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2C72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F6F3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5DB9C24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00EF7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22AF16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beta_0;</w:t>
      </w:r>
    </w:p>
    <w:p w14:paraId="147B9D77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495A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8FEF79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alpha_0 - beta_0;</w:t>
      </w:r>
    </w:p>
    <w:p w14:paraId="686C813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alpha_1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beta_1;</w:t>
      </w:r>
    </w:p>
    <w:p w14:paraId="25A5170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16CC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F66736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-beta_1;</w:t>
      </w:r>
    </w:p>
    <w:p w14:paraId="3865BB8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777E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3220385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psi_0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EC79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psi_1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AA43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BE2E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D500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2E8F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067F305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86DEAF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k_0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D025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09FCC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AEF322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-2.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k_0 /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5648C6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A9A0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6DA4570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= k_0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ADEB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ED70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31FC7C3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-layers[t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+ 1),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(x)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52A4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A4EF9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94ED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50A2BB7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F906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307F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5A56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791B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5ED50B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elapsed_seconds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C3EBB1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"elapsed time: "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elapsed_seconds.count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"s\n"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C8B8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1344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5F3BC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5B6D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C3EC5C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F5D5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BBA26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10E5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9F4AA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A02533" w14:textId="77777777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2C9687" w14:textId="0DBFDDD6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57AB">
        <w:rPr>
          <w:rFonts w:ascii="Times New Roman" w:hAnsi="Times New Roman" w:cs="Times New Roman"/>
          <w:sz w:val="28"/>
          <w:szCs w:val="28"/>
          <w:lang w:val="en-US"/>
        </w:rPr>
        <w:t>ImplicitSchema.h</w:t>
      </w:r>
      <w:proofErr w:type="spellEnd"/>
    </w:p>
    <w:p w14:paraId="0C43F4A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60C7C9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DifferenceScheme.h</w:t>
      </w:r>
      <w:proofErr w:type="spellEnd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815486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6BE07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</w:p>
    <w:p w14:paraId="1334F80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1AC96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AC5C9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769CCE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E57F0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47C8C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ED3BF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22B19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03206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FE0A2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D71BC7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6519D4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0C5E2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83D29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32799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7073E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D1BF03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-1.</w:t>
      </w:r>
    </w:p>
    <w:p w14:paraId="13DA436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3758C66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//~</w:t>
      </w:r>
      <w:proofErr w:type="spellStart"/>
      <w:proofErr w:type="gram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3BFF3D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9A50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D641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5E96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47D17C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C5D6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4AE1916" w14:textId="4D461CEC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7AB">
        <w:rPr>
          <w:rFonts w:ascii="Times New Roman" w:hAnsi="Times New Roman" w:cs="Times New Roman"/>
          <w:sz w:val="28"/>
          <w:szCs w:val="28"/>
          <w:lang w:val="en-US"/>
        </w:rPr>
        <w:t>ImplicitSchema.cpp</w:t>
      </w:r>
    </w:p>
    <w:p w14:paraId="2FC13D5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ImplicitSchema.h</w:t>
      </w:r>
      <w:proofErr w:type="spellEnd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35AC59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9FD6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35C2FD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A32A1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8925A9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A95EF1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AC1D7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F336DE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F8CDE47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383EE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D22074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33B14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248791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71CE4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9030C00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4F03B29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</w:p>
    <w:p w14:paraId="5F1A619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21EEBEC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74D7F32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157F6E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C63F67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27B453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1AFDA9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821C74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8A62BC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FAA2E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B488B9A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206D63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112BA9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C4AAD2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</w:p>
    <w:p w14:paraId="58D9E52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8B8C0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45E57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F91D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288847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0F539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C3A1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DD488A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&lt;= 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0B34D23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15A0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[1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</w:t>
      </w:r>
    </w:p>
    <w:p w14:paraId="0B97946A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*</w:t>
      </w:r>
    </w:p>
    <w:p w14:paraId="51256020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/</w:t>
      </w:r>
    </w:p>
    <w:p w14:paraId="21E59F9E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- 1]);</w:t>
      </w:r>
    </w:p>
    <w:p w14:paraId="01292AC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A8E27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[3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</w:t>
      </w:r>
    </w:p>
    <w:p w14:paraId="640C25B0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*</w:t>
      </w:r>
    </w:p>
    <w:p w14:paraId="410ECD22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/</w:t>
      </w:r>
    </w:p>
    <w:p w14:paraId="6FE05AA1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- 1]);</w:t>
      </w:r>
    </w:p>
    <w:p w14:paraId="0D01C50F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1799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= 0;</w:t>
      </w:r>
    </w:p>
    <w:p w14:paraId="25D23E9E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9060C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9BB40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[3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[1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014543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x &gt;= 0; --x)</w:t>
      </w:r>
    </w:p>
    <w:p w14:paraId="35CB1254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x] = (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[3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</w:t>
      </w:r>
    </w:p>
    <w:p w14:paraId="4A8AE513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*</w:t>
      </w:r>
    </w:p>
    <w:p w14:paraId="4D82EB75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+ 1]) /</w:t>
      </w:r>
    </w:p>
    <w:p w14:paraId="328FD460" w14:textId="77777777" w:rsidR="003857AB" w:rsidRPr="00842791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x];</w:t>
      </w:r>
    </w:p>
    <w:p w14:paraId="52D33DCA" w14:textId="77777777" w:rsidR="003857AB" w:rsidRPr="00842791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07A48" w14:textId="1A431113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F2C418" w14:textId="27526F7E" w:rsidR="001055B4" w:rsidRDefault="001055B4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5B4">
        <w:rPr>
          <w:rFonts w:ascii="Times New Roman" w:hAnsi="Times New Roman" w:cs="Times New Roman"/>
          <w:sz w:val="28"/>
          <w:szCs w:val="28"/>
          <w:lang w:val="en-US"/>
        </w:rPr>
        <w:t>Source.cpp</w:t>
      </w:r>
    </w:p>
    <w:p w14:paraId="2CFE8FA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D9A5C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A82C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ExplicitDifferenceScheme.h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3846A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FullyImplicitSchema.h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FAD17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CrankNicholsonScheme.h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421AC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ConservativeScheme.h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08E66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CEA0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k_0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62A969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alpha_0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ADED68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alpha_1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1D7AB3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beta_0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9D0381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beta_1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404C5C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1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.;</w:t>
      </w:r>
      <w:proofErr w:type="gramEnd"/>
    </w:p>
    <w:p w14:paraId="1623A9E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9B12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DDB6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100;</w:t>
      </w:r>
      <w:proofErr w:type="gramEnd"/>
    </w:p>
    <w:p w14:paraId="3EE75ED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DC56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9F65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phi(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6BB10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psi_0(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745D4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psi_1(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2C061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1DC1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572B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EA2D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9A2B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512E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458B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BD13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65DD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solution_3(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5AA45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EC5D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//#define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"C:/Project/USATU_Lab/TRS_LAB/Lab_1/Lab_2"</w:t>
      </w:r>
    </w:p>
    <w:p w14:paraId="06D9949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"C:/Users/hp/OneDrive/</w:t>
      </w:r>
      <w:r>
        <w:rPr>
          <w:rFonts w:ascii="Consolas" w:hAnsi="Consolas" w:cs="Consolas"/>
          <w:color w:val="A31515"/>
          <w:sz w:val="19"/>
          <w:szCs w:val="19"/>
        </w:rPr>
        <w:t>Документы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УГАТУ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/3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ТРС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_2/Lab_2"</w:t>
      </w:r>
    </w:p>
    <w:p w14:paraId="64262E8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3204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TASK1(bool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6989D83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TASK2(bool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6839D94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51645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2440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77A64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2589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//TASK1(true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A7E7E0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//TASK2(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61B61AE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>TASK3(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32DEA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51C4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B186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292FE6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35B17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6277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84657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5FF7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95712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22128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D6B2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phi(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75AF1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CA9DA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0E23F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87C6C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2864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psi_0(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47446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1772F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.;</w:t>
      </w:r>
      <w:proofErr w:type="gramEnd"/>
    </w:p>
    <w:p w14:paraId="5EA14D6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28D8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C679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psi_1(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3E9C9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092D8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3. / 2.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.;</w:t>
      </w:r>
      <w:proofErr w:type="gramEnd"/>
    </w:p>
    <w:p w14:paraId="6C259A5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9F022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35AE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23E2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85FC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D7E17F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 + 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699EE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0173F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A63D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solution_3(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64B67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B82BF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 + 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7BD34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4891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EBB90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5350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12C3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9CA1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8AB03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7227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2B91AF"/>
          <w:sz w:val="19"/>
          <w:szCs w:val="19"/>
          <w:lang w:val="en-US"/>
        </w:rPr>
        <w:t>ExplicitDifferenceScheme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 alpha_0, alpha_1,</w:t>
      </w:r>
    </w:p>
    <w:p w14:paraId="211326E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beta_0, beta_1, k_0, psi_0, psi_1, phi, f, solution,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explicitSchem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C8FBD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1FAE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2AE8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D751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E2A2B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A184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16F8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(100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B02F7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99C2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887FA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ofstream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("ExplicitSchemeError_X.txt");</w:t>
      </w:r>
    </w:p>
    <w:p w14:paraId="6195EA5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B8F6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A2C8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error;</w:t>
      </w:r>
      <w:proofErr w:type="gramEnd"/>
    </w:p>
    <w:p w14:paraId="071C02E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81E0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nSTART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20000, X = 10, 50, 100;\n"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5B32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70EF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(20000, 10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D55F1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CBA0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869C13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7C261B9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"10\t"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5CFC798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FAAA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(20000, 50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D39F3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0D2A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48EF502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1FE2B41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"50\t"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5722F07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F6AC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(20000, 100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604FE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705D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DD82C0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591CD17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"100\t"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419DB24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D300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fileToWrite.close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FB8350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798D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nEND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20000, X = 10, 50, 100;\n"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EA87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2114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DE38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D985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fileToWrite.open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("ExplicitSchemeError_T.txt"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0DB131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7EAA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nSTART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200, 5000, 20000, X = 10\n"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2540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E42F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(200, 10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2C074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0DB5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308B14D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62AC129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"200\t"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7E52F0F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23A9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(5000, 10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BDD7F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3124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(true, true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1B0BE5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2483620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"5000\t"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5F539C0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48B7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(20000, 10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B6F11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B637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634500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4FEE2CE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"20000\t"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7F3D5B2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FD59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fileToWrite.close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910FE3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50BB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EA0C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nEND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200, 5000, 20000, X = 10\n"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AC87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92C5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7A90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B4E3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(10, 10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F3D54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96A4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EA75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E793D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"explicitSchem_10_20000Error.txt"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"10 steps - 20000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} 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2099D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BBBAE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"explicitSchem_50_20000Error.txt"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"50 steps - 20000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} 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FE274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35B63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B691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"explicitSchem_10_200Error.txt"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"10 steps - 200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} 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41C6C4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72CB9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"explicitSchem_10_5000Error.txt"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"10 steps - 5000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} 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FA2E7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D62CD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29C6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explicitScheme.drawGraph</w:t>
      </w:r>
      <w:proofErr w:type="spellEnd"/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"explicitSchem_10_5000Error.txt", "10 steps - 5000 times"} }, "temp",</w:t>
      </w:r>
    </w:p>
    <w:p w14:paraId="03B7F28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, "X", "T", "error"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42DF818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8EE2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explicitScheme.drawGraphNorm</w:t>
      </w:r>
      <w:proofErr w:type="spellEnd"/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"ExplicitSchemeError_X.txt", "Change X; Error"} }, "t",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, "T", "Error");</w:t>
      </w:r>
    </w:p>
    <w:p w14:paraId="2154833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explicitScheme.drawGraphNorm</w:t>
      </w:r>
      <w:proofErr w:type="spellEnd"/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"ExplicitSchemeError_T.txt", "Change T; Error"} }, "t",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, "T", "Error");</w:t>
      </w:r>
    </w:p>
    <w:p w14:paraId="423BA2C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0DAE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39A5C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98C9E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6BF9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0FCC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9EB1A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"\n\n\----------------------\n\n\n"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2B04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fullyImplicitSchema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0A43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90D2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2B91AF"/>
          <w:sz w:val="19"/>
          <w:szCs w:val="19"/>
          <w:lang w:val="en-US"/>
        </w:rPr>
        <w:t>FullyImplicitSchema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 alpha_0, alpha_1,</w:t>
      </w:r>
    </w:p>
    <w:p w14:paraId="3A6A60F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beta_0, beta_1, k_0, psi_0, psi_1, phi, f, solution,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fullyImplicitSchema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16CEB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59E1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EE77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2BE0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51382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35A8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4AF5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(100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98067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C8C8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7B83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3C18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 -------------------------------- 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4D2F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EA6B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crankNicholsonScheme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EE23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2B91AF"/>
          <w:sz w:val="19"/>
          <w:szCs w:val="19"/>
          <w:lang w:val="en-US"/>
        </w:rPr>
        <w:t>CrankNicholsonScheme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 alpha_0, alpha_1,</w:t>
      </w:r>
    </w:p>
    <w:p w14:paraId="599A58F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beta_0, beta_1, k_0, psi_0, psi_1, phi, f, solution,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crankNicholsonScheme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53B98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2041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3536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34B9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8C50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ABE5E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F9DA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07F5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(100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D2EF3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1234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2F0A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77D1D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>fullyImplicitSchema.drawGraph({{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"fullyImplicitSchema_50_5000Error.txt"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"FI 50 steps - 5000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94F4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248AB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EAD35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9AAC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"crankNicholsonScheme_50_5000Error.txt"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"CN 50 steps - 5000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9AB1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D86B6C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1DD29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23F75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3B4D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CCA05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F674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A8B9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EA673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 -------------------------------- 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7764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0BFC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"CHECK SCHEME ON TASK_1 START\n\n"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A348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DBC7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 alpha_0, alpha_1,</w:t>
      </w:r>
    </w:p>
    <w:p w14:paraId="5054F00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beta_0, beta_1, k_0, psi_0, psi_1, phi, f, solution,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}, [](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conservativeSchemeCHECK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86C7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5249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959C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6AFA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8CF9D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8E5E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9798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(100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3743D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2AA9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6EC4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SCHEME ON TASK_1 END\n\n\n"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3F51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EC9F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"START TASK_3. Conservative Scheme\n\n</w:t>
      </w:r>
      <w:proofErr w:type="gram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56518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1C71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 alpha_0, alpha_1,</w:t>
      </w:r>
    </w:p>
    <w:p w14:paraId="39BF6F2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beta_0, beta_1, k_0, psi_0, psi_1, phi, f, solution_3, F, K,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conservativeScheme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192FE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F4B8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0F34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2AB1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7B3EB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1E1C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E528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(70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11AFD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44D1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E076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"END TASK_3. Conservative Scheme\n\n\n</w:t>
      </w:r>
      <w:proofErr w:type="gram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4DEB8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18B5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5B2E4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"conservativeScheme_50_5000Solution.txt"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"conservative 50 steps - 5000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BDB1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6E11E7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"u"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5B2AB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202F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"conservativeScheme_70_9800Solution.txt"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"conservative 70 steps - 9800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B7E9A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8BD9E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"u"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324C4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51AD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32B7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conservativeScheme.drawGraph</w:t>
      </w:r>
      <w:proofErr w:type="spellEnd"/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"fullyImplicitSchema_10_200Error.txt", "FI"}, {"crankNicholsonScheme_10_200Error.txt", "CN"} }, "temp",</w:t>
      </w:r>
    </w:p>
    <w:p w14:paraId="52A6E55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, "X", "T", "error"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67B84F0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BDFD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87D67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C2B8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5F147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A0F01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26D06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//return 1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.;</w:t>
      </w:r>
      <w:proofErr w:type="gramEnd"/>
    </w:p>
    <w:p w14:paraId="5A15248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7429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322B6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860E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9ED6E" w14:textId="77777777" w:rsidR="001055B4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C696AA" w14:textId="77777777" w:rsidR="001055B4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EBB6C" w14:textId="77777777" w:rsidR="001055B4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1.;</w:t>
      </w:r>
    </w:p>
    <w:p w14:paraId="7DB8D288" w14:textId="77777777" w:rsidR="001055B4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1A35E" w14:textId="77777777" w:rsidR="001055B4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BFBA8" w14:textId="77777777" w:rsidR="001055B4" w:rsidRPr="001F4D8A" w:rsidRDefault="001055B4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8DEB7B" w14:textId="77777777" w:rsidR="00185A73" w:rsidRPr="001F4D8A" w:rsidRDefault="00185A73">
      <w:pPr>
        <w:rPr>
          <w:lang w:val="en-US"/>
        </w:rPr>
      </w:pPr>
    </w:p>
    <w:sectPr w:rsidR="00185A73" w:rsidRPr="001F4D8A" w:rsidSect="00540A1B">
      <w:pgSz w:w="11906" w:h="16838"/>
      <w:pgMar w:top="1134" w:right="851" w:bottom="1134" w:left="1418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B2B48" w14:textId="77777777" w:rsidR="001E7874" w:rsidRDefault="001E7874" w:rsidP="00205F05">
      <w:pPr>
        <w:spacing w:after="0" w:line="240" w:lineRule="auto"/>
      </w:pPr>
      <w:r>
        <w:separator/>
      </w:r>
    </w:p>
  </w:endnote>
  <w:endnote w:type="continuationSeparator" w:id="0">
    <w:p w14:paraId="7D0E098C" w14:textId="77777777" w:rsidR="001E7874" w:rsidRDefault="001E7874" w:rsidP="0020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B379" w14:textId="77777777" w:rsidR="001E7874" w:rsidRDefault="001E7874" w:rsidP="00205F05">
      <w:pPr>
        <w:spacing w:after="0" w:line="240" w:lineRule="auto"/>
      </w:pPr>
      <w:r>
        <w:separator/>
      </w:r>
    </w:p>
  </w:footnote>
  <w:footnote w:type="continuationSeparator" w:id="0">
    <w:p w14:paraId="501873E1" w14:textId="77777777" w:rsidR="001E7874" w:rsidRDefault="001E7874" w:rsidP="00205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2B6"/>
    <w:multiLevelType w:val="hybridMultilevel"/>
    <w:tmpl w:val="88DE1EA0"/>
    <w:lvl w:ilvl="0" w:tplc="F11C85D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253445"/>
    <w:multiLevelType w:val="hybridMultilevel"/>
    <w:tmpl w:val="8CEE207A"/>
    <w:lvl w:ilvl="0" w:tplc="EFAC2D0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7E67E7"/>
    <w:multiLevelType w:val="multilevel"/>
    <w:tmpl w:val="8FA67D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667142D"/>
    <w:multiLevelType w:val="hybridMultilevel"/>
    <w:tmpl w:val="35020E32"/>
    <w:lvl w:ilvl="0" w:tplc="CCBE45C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CF3C61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DE37E2"/>
    <w:multiLevelType w:val="multilevel"/>
    <w:tmpl w:val="305E03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72201"/>
    <w:multiLevelType w:val="hybridMultilevel"/>
    <w:tmpl w:val="5630F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827D91"/>
    <w:multiLevelType w:val="multilevel"/>
    <w:tmpl w:val="0852B2A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0D10A4C"/>
    <w:multiLevelType w:val="hybridMultilevel"/>
    <w:tmpl w:val="00E0D9F2"/>
    <w:lvl w:ilvl="0" w:tplc="0768848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A65CA"/>
    <w:multiLevelType w:val="multilevel"/>
    <w:tmpl w:val="662C36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25084"/>
    <w:multiLevelType w:val="multilevel"/>
    <w:tmpl w:val="518CC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AF6922"/>
    <w:multiLevelType w:val="hybridMultilevel"/>
    <w:tmpl w:val="A38CAEDC"/>
    <w:lvl w:ilvl="0" w:tplc="84DA18E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20B2A70"/>
    <w:multiLevelType w:val="hybridMultilevel"/>
    <w:tmpl w:val="F2344DF2"/>
    <w:lvl w:ilvl="0" w:tplc="B8E836A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84588F"/>
    <w:multiLevelType w:val="multilevel"/>
    <w:tmpl w:val="FDB46A3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EBF1442"/>
    <w:multiLevelType w:val="multilevel"/>
    <w:tmpl w:val="1CA67E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 w15:restartNumberingAfterBreak="0">
    <w:nsid w:val="5F87022B"/>
    <w:multiLevelType w:val="multilevel"/>
    <w:tmpl w:val="C2B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43CFA"/>
    <w:multiLevelType w:val="hybridMultilevel"/>
    <w:tmpl w:val="E9E808E2"/>
    <w:lvl w:ilvl="0" w:tplc="3162F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65AF1"/>
    <w:multiLevelType w:val="hybridMultilevel"/>
    <w:tmpl w:val="784A3BE2"/>
    <w:lvl w:ilvl="0" w:tplc="1FFA0246">
      <w:start w:val="1"/>
      <w:numFmt w:val="upperRoman"/>
      <w:lvlText w:val="%1."/>
      <w:lvlJc w:val="left"/>
      <w:pPr>
        <w:ind w:left="1428" w:hanging="72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71469145">
    <w:abstractNumId w:val="5"/>
  </w:num>
  <w:num w:numId="2" w16cid:durableId="1890340799">
    <w:abstractNumId w:val="12"/>
  </w:num>
  <w:num w:numId="3" w16cid:durableId="2034723265">
    <w:abstractNumId w:val="6"/>
  </w:num>
  <w:num w:numId="4" w16cid:durableId="255093388">
    <w:abstractNumId w:val="15"/>
  </w:num>
  <w:num w:numId="5" w16cid:durableId="842549083">
    <w:abstractNumId w:val="11"/>
  </w:num>
  <w:num w:numId="6" w16cid:durableId="512108545">
    <w:abstractNumId w:val="2"/>
  </w:num>
  <w:num w:numId="7" w16cid:durableId="1916891102">
    <w:abstractNumId w:val="7"/>
  </w:num>
  <w:num w:numId="8" w16cid:durableId="479200598">
    <w:abstractNumId w:val="8"/>
  </w:num>
  <w:num w:numId="9" w16cid:durableId="1122386864">
    <w:abstractNumId w:val="17"/>
  </w:num>
  <w:num w:numId="10" w16cid:durableId="622731488">
    <w:abstractNumId w:val="4"/>
  </w:num>
  <w:num w:numId="11" w16cid:durableId="877081689">
    <w:abstractNumId w:val="16"/>
  </w:num>
  <w:num w:numId="12" w16cid:durableId="316231869">
    <w:abstractNumId w:val="0"/>
  </w:num>
  <w:num w:numId="13" w16cid:durableId="1889491444">
    <w:abstractNumId w:val="1"/>
  </w:num>
  <w:num w:numId="14" w16cid:durableId="1092320000">
    <w:abstractNumId w:val="3"/>
  </w:num>
  <w:num w:numId="15" w16cid:durableId="479157262">
    <w:abstractNumId w:val="20"/>
  </w:num>
  <w:num w:numId="16" w16cid:durableId="1671954808">
    <w:abstractNumId w:val="18"/>
  </w:num>
  <w:num w:numId="17" w16cid:durableId="1323505611">
    <w:abstractNumId w:val="19"/>
  </w:num>
  <w:num w:numId="18" w16cid:durableId="1981497391">
    <w:abstractNumId w:val="14"/>
  </w:num>
  <w:num w:numId="19" w16cid:durableId="1143156298">
    <w:abstractNumId w:val="21"/>
  </w:num>
  <w:num w:numId="20" w16cid:durableId="525678478">
    <w:abstractNumId w:val="9"/>
  </w:num>
  <w:num w:numId="21" w16cid:durableId="575670571">
    <w:abstractNumId w:val="13"/>
  </w:num>
  <w:num w:numId="22" w16cid:durableId="4772967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2034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467605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4A"/>
    <w:rsid w:val="00050941"/>
    <w:rsid w:val="000B6545"/>
    <w:rsid w:val="000F39CC"/>
    <w:rsid w:val="001055B4"/>
    <w:rsid w:val="001403F5"/>
    <w:rsid w:val="00185A73"/>
    <w:rsid w:val="001D7534"/>
    <w:rsid w:val="001E3182"/>
    <w:rsid w:val="001E7874"/>
    <w:rsid w:val="001F4D8A"/>
    <w:rsid w:val="00205F05"/>
    <w:rsid w:val="00206BCE"/>
    <w:rsid w:val="002F3E8F"/>
    <w:rsid w:val="003104D6"/>
    <w:rsid w:val="00314CFF"/>
    <w:rsid w:val="00331A5E"/>
    <w:rsid w:val="00351A77"/>
    <w:rsid w:val="003857AB"/>
    <w:rsid w:val="00393C27"/>
    <w:rsid w:val="003B4C9C"/>
    <w:rsid w:val="00484343"/>
    <w:rsid w:val="004A7ED5"/>
    <w:rsid w:val="00540A1B"/>
    <w:rsid w:val="005741F4"/>
    <w:rsid w:val="00636AB1"/>
    <w:rsid w:val="00637FB5"/>
    <w:rsid w:val="00654FA6"/>
    <w:rsid w:val="006566E4"/>
    <w:rsid w:val="00677DAB"/>
    <w:rsid w:val="006B35DE"/>
    <w:rsid w:val="006D3B73"/>
    <w:rsid w:val="006D3BB9"/>
    <w:rsid w:val="00721B69"/>
    <w:rsid w:val="00770000"/>
    <w:rsid w:val="00783F23"/>
    <w:rsid w:val="00785915"/>
    <w:rsid w:val="007D2C48"/>
    <w:rsid w:val="007E1CC9"/>
    <w:rsid w:val="007F7B29"/>
    <w:rsid w:val="00813C72"/>
    <w:rsid w:val="0083711F"/>
    <w:rsid w:val="00842791"/>
    <w:rsid w:val="008660E4"/>
    <w:rsid w:val="008819CE"/>
    <w:rsid w:val="008901ED"/>
    <w:rsid w:val="0089021B"/>
    <w:rsid w:val="00900983"/>
    <w:rsid w:val="00A15BBF"/>
    <w:rsid w:val="00A93B33"/>
    <w:rsid w:val="00B03CAA"/>
    <w:rsid w:val="00B354F1"/>
    <w:rsid w:val="00B5539A"/>
    <w:rsid w:val="00B914A4"/>
    <w:rsid w:val="00B94DF7"/>
    <w:rsid w:val="00BA4C6A"/>
    <w:rsid w:val="00C043CB"/>
    <w:rsid w:val="00C043F5"/>
    <w:rsid w:val="00C6076C"/>
    <w:rsid w:val="00C74006"/>
    <w:rsid w:val="00CB7203"/>
    <w:rsid w:val="00D23217"/>
    <w:rsid w:val="00D55F82"/>
    <w:rsid w:val="00DC7BD8"/>
    <w:rsid w:val="00E0091E"/>
    <w:rsid w:val="00E02F74"/>
    <w:rsid w:val="00E269E4"/>
    <w:rsid w:val="00E4001E"/>
    <w:rsid w:val="00EC7DD1"/>
    <w:rsid w:val="00F23B4A"/>
    <w:rsid w:val="00F67BF3"/>
    <w:rsid w:val="00F97E68"/>
    <w:rsid w:val="00FC413B"/>
    <w:rsid w:val="00FE6892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063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72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BA4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BA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A4C6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BA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BA4C6A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BA4C6A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BA4C6A"/>
    <w:rPr>
      <w:color w:val="808080"/>
    </w:rPr>
  </w:style>
  <w:style w:type="character" w:styleId="a5">
    <w:name w:val="annotation reference"/>
    <w:basedOn w:val="a0"/>
    <w:uiPriority w:val="99"/>
    <w:semiHidden/>
    <w:unhideWhenUsed/>
    <w:qFormat/>
    <w:rsid w:val="00BA4C6A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BA4C6A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BA4C6A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qFormat/>
    <w:rsid w:val="00BA4C6A"/>
  </w:style>
  <w:style w:type="character" w:styleId="a8">
    <w:name w:val="Strong"/>
    <w:basedOn w:val="a0"/>
    <w:uiPriority w:val="22"/>
    <w:qFormat/>
    <w:rsid w:val="00BA4C6A"/>
    <w:rPr>
      <w:b/>
      <w:bCs/>
    </w:rPr>
  </w:style>
  <w:style w:type="character" w:customStyle="1" w:styleId="HTML">
    <w:name w:val="Стандартный HTML Знак"/>
    <w:basedOn w:val="a0"/>
    <w:uiPriority w:val="99"/>
    <w:semiHidden/>
    <w:qFormat/>
    <w:rsid w:val="00BA4C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BA4C6A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Верхний колонтитул Знак"/>
    <w:basedOn w:val="a0"/>
    <w:uiPriority w:val="99"/>
    <w:qFormat/>
    <w:rsid w:val="00BA4C6A"/>
  </w:style>
  <w:style w:type="character" w:customStyle="1" w:styleId="aa">
    <w:name w:val="Нижний колонтитул Знак"/>
    <w:basedOn w:val="a0"/>
    <w:uiPriority w:val="99"/>
    <w:qFormat/>
    <w:rsid w:val="00BA4C6A"/>
  </w:style>
  <w:style w:type="character" w:styleId="ab">
    <w:name w:val="Emphasis"/>
    <w:basedOn w:val="a0"/>
    <w:uiPriority w:val="20"/>
    <w:qFormat/>
    <w:rsid w:val="00BA4C6A"/>
    <w:rPr>
      <w:i/>
      <w:iCs/>
    </w:rPr>
  </w:style>
  <w:style w:type="character" w:customStyle="1" w:styleId="ListLabel1">
    <w:name w:val="ListLabel 1"/>
    <w:qFormat/>
    <w:rsid w:val="00BA4C6A"/>
    <w:rPr>
      <w:rFonts w:cs="Courier New"/>
    </w:rPr>
  </w:style>
  <w:style w:type="character" w:customStyle="1" w:styleId="ListLabel2">
    <w:name w:val="ListLabel 2"/>
    <w:qFormat/>
    <w:rsid w:val="00BA4C6A"/>
    <w:rPr>
      <w:rFonts w:cs="Courier New"/>
    </w:rPr>
  </w:style>
  <w:style w:type="character" w:customStyle="1" w:styleId="ListLabel3">
    <w:name w:val="ListLabel 3"/>
    <w:qFormat/>
    <w:rsid w:val="00BA4C6A"/>
    <w:rPr>
      <w:rFonts w:cs="Courier New"/>
    </w:rPr>
  </w:style>
  <w:style w:type="character" w:customStyle="1" w:styleId="ListLabel4">
    <w:name w:val="ListLabel 4"/>
    <w:qFormat/>
    <w:rsid w:val="00BA4C6A"/>
    <w:rPr>
      <w:rFonts w:cs="Courier New"/>
    </w:rPr>
  </w:style>
  <w:style w:type="character" w:customStyle="1" w:styleId="ListLabel5">
    <w:name w:val="ListLabel 5"/>
    <w:qFormat/>
    <w:rsid w:val="00BA4C6A"/>
    <w:rPr>
      <w:rFonts w:cs="Courier New"/>
    </w:rPr>
  </w:style>
  <w:style w:type="character" w:customStyle="1" w:styleId="ListLabel6">
    <w:name w:val="ListLabel 6"/>
    <w:qFormat/>
    <w:rsid w:val="00BA4C6A"/>
    <w:rPr>
      <w:rFonts w:cs="Courier New"/>
    </w:rPr>
  </w:style>
  <w:style w:type="character" w:customStyle="1" w:styleId="ListLabel7">
    <w:name w:val="ListLabel 7"/>
    <w:qFormat/>
    <w:rsid w:val="00BA4C6A"/>
    <w:rPr>
      <w:rFonts w:cs="Courier New"/>
    </w:rPr>
  </w:style>
  <w:style w:type="character" w:customStyle="1" w:styleId="ListLabel8">
    <w:name w:val="ListLabel 8"/>
    <w:qFormat/>
    <w:rsid w:val="00BA4C6A"/>
    <w:rPr>
      <w:rFonts w:cs="Courier New"/>
    </w:rPr>
  </w:style>
  <w:style w:type="character" w:customStyle="1" w:styleId="ListLabel9">
    <w:name w:val="ListLabel 9"/>
    <w:qFormat/>
    <w:rsid w:val="00BA4C6A"/>
    <w:rPr>
      <w:rFonts w:cs="Courier New"/>
    </w:rPr>
  </w:style>
  <w:style w:type="character" w:customStyle="1" w:styleId="ListLabel10">
    <w:name w:val="ListLabel 10"/>
    <w:qFormat/>
    <w:rsid w:val="00BA4C6A"/>
    <w:rPr>
      <w:rFonts w:cs="Courier New"/>
    </w:rPr>
  </w:style>
  <w:style w:type="character" w:customStyle="1" w:styleId="ListLabel11">
    <w:name w:val="ListLabel 11"/>
    <w:qFormat/>
    <w:rsid w:val="00BA4C6A"/>
    <w:rPr>
      <w:rFonts w:cs="Courier New"/>
    </w:rPr>
  </w:style>
  <w:style w:type="character" w:customStyle="1" w:styleId="ListLabel12">
    <w:name w:val="ListLabel 12"/>
    <w:qFormat/>
    <w:rsid w:val="00BA4C6A"/>
    <w:rPr>
      <w:rFonts w:cs="Courier New"/>
    </w:rPr>
  </w:style>
  <w:style w:type="character" w:customStyle="1" w:styleId="ListLabel13">
    <w:name w:val="ListLabel 13"/>
    <w:qFormat/>
    <w:rsid w:val="00BA4C6A"/>
    <w:rPr>
      <w:rFonts w:cs="Courier New"/>
    </w:rPr>
  </w:style>
  <w:style w:type="character" w:customStyle="1" w:styleId="ListLabel14">
    <w:name w:val="ListLabel 14"/>
    <w:qFormat/>
    <w:rsid w:val="00BA4C6A"/>
    <w:rPr>
      <w:rFonts w:cs="Courier New"/>
    </w:rPr>
  </w:style>
  <w:style w:type="character" w:customStyle="1" w:styleId="ListLabel15">
    <w:name w:val="ListLabel 15"/>
    <w:qFormat/>
    <w:rsid w:val="00BA4C6A"/>
    <w:rPr>
      <w:rFonts w:cs="Courier New"/>
    </w:rPr>
  </w:style>
  <w:style w:type="character" w:customStyle="1" w:styleId="ListLabel16">
    <w:name w:val="ListLabel 16"/>
    <w:qFormat/>
    <w:rsid w:val="00BA4C6A"/>
    <w:rPr>
      <w:sz w:val="20"/>
    </w:rPr>
  </w:style>
  <w:style w:type="character" w:customStyle="1" w:styleId="ListLabel17">
    <w:name w:val="ListLabel 17"/>
    <w:qFormat/>
    <w:rsid w:val="00BA4C6A"/>
    <w:rPr>
      <w:rFonts w:cs="Courier New"/>
    </w:rPr>
  </w:style>
  <w:style w:type="character" w:customStyle="1" w:styleId="ListLabel18">
    <w:name w:val="ListLabel 18"/>
    <w:qFormat/>
    <w:rsid w:val="00BA4C6A"/>
    <w:rPr>
      <w:rFonts w:cs="Courier New"/>
    </w:rPr>
  </w:style>
  <w:style w:type="character" w:customStyle="1" w:styleId="ListLabel19">
    <w:name w:val="ListLabel 19"/>
    <w:qFormat/>
    <w:rsid w:val="00BA4C6A"/>
    <w:rPr>
      <w:rFonts w:cs="Courier New"/>
    </w:rPr>
  </w:style>
  <w:style w:type="character" w:customStyle="1" w:styleId="ListLabel20">
    <w:name w:val="ListLabel 20"/>
    <w:qFormat/>
    <w:rsid w:val="00BA4C6A"/>
    <w:rPr>
      <w:rFonts w:cs="Courier New"/>
    </w:rPr>
  </w:style>
  <w:style w:type="character" w:customStyle="1" w:styleId="ListLabel21">
    <w:name w:val="ListLabel 21"/>
    <w:qFormat/>
    <w:rsid w:val="00BA4C6A"/>
    <w:rPr>
      <w:rFonts w:cs="Courier New"/>
    </w:rPr>
  </w:style>
  <w:style w:type="character" w:customStyle="1" w:styleId="ListLabel22">
    <w:name w:val="ListLabel 22"/>
    <w:qFormat/>
    <w:rsid w:val="00BA4C6A"/>
    <w:rPr>
      <w:rFonts w:cs="Courier New"/>
    </w:rPr>
  </w:style>
  <w:style w:type="paragraph" w:styleId="ac">
    <w:name w:val="Title"/>
    <w:basedOn w:val="a"/>
    <w:next w:val="ad"/>
    <w:link w:val="ae"/>
    <w:qFormat/>
    <w:rsid w:val="00BA4C6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character" w:customStyle="1" w:styleId="ae">
    <w:name w:val="Заголовок Знак"/>
    <w:basedOn w:val="a0"/>
    <w:link w:val="ac"/>
    <w:rsid w:val="00BA4C6A"/>
    <w:rPr>
      <w:rFonts w:ascii="Liberation Sans" w:eastAsia="Noto Sans CJK SC Regular" w:hAnsi="Liberation Sans" w:cs="FreeSans"/>
      <w:sz w:val="28"/>
      <w:szCs w:val="28"/>
    </w:rPr>
  </w:style>
  <w:style w:type="paragraph" w:styleId="ad">
    <w:name w:val="Body Text"/>
    <w:basedOn w:val="a"/>
    <w:link w:val="af"/>
    <w:rsid w:val="00BA4C6A"/>
    <w:pPr>
      <w:spacing w:after="140" w:line="288" w:lineRule="auto"/>
    </w:pPr>
  </w:style>
  <w:style w:type="character" w:customStyle="1" w:styleId="af">
    <w:name w:val="Основной текст Знак"/>
    <w:basedOn w:val="a0"/>
    <w:link w:val="ad"/>
    <w:rsid w:val="00BA4C6A"/>
  </w:style>
  <w:style w:type="paragraph" w:styleId="af0">
    <w:name w:val="List"/>
    <w:basedOn w:val="ad"/>
    <w:rsid w:val="00BA4C6A"/>
    <w:rPr>
      <w:rFonts w:cs="FreeSans"/>
    </w:rPr>
  </w:style>
  <w:style w:type="paragraph" w:styleId="af1">
    <w:name w:val="caption"/>
    <w:basedOn w:val="a"/>
    <w:qFormat/>
    <w:rsid w:val="00BA4C6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BA4C6A"/>
    <w:pPr>
      <w:spacing w:after="0" w:line="240" w:lineRule="auto"/>
      <w:ind w:left="220" w:hanging="220"/>
    </w:pPr>
  </w:style>
  <w:style w:type="paragraph" w:styleId="af2">
    <w:name w:val="index heading"/>
    <w:basedOn w:val="a"/>
    <w:qFormat/>
    <w:rsid w:val="00BA4C6A"/>
    <w:pPr>
      <w:suppressLineNumbers/>
    </w:pPr>
    <w:rPr>
      <w:rFonts w:cs="FreeSans"/>
    </w:rPr>
  </w:style>
  <w:style w:type="paragraph" w:styleId="af3">
    <w:name w:val="List Paragraph"/>
    <w:basedOn w:val="a"/>
    <w:uiPriority w:val="34"/>
    <w:qFormat/>
    <w:rsid w:val="00BA4C6A"/>
    <w:pPr>
      <w:ind w:left="720"/>
      <w:contextualSpacing/>
    </w:pPr>
  </w:style>
  <w:style w:type="paragraph" w:styleId="af4">
    <w:name w:val="Balloon Text"/>
    <w:basedOn w:val="a"/>
    <w:link w:val="12"/>
    <w:uiPriority w:val="99"/>
    <w:semiHidden/>
    <w:unhideWhenUsed/>
    <w:qFormat/>
    <w:rsid w:val="00BA4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4"/>
    <w:uiPriority w:val="99"/>
    <w:semiHidden/>
    <w:rsid w:val="00BA4C6A"/>
    <w:rPr>
      <w:rFonts w:ascii="Tahoma" w:hAnsi="Tahoma" w:cs="Tahoma"/>
      <w:sz w:val="16"/>
      <w:szCs w:val="16"/>
    </w:rPr>
  </w:style>
  <w:style w:type="paragraph" w:styleId="af5">
    <w:name w:val="annotation text"/>
    <w:basedOn w:val="a"/>
    <w:link w:val="13"/>
    <w:uiPriority w:val="99"/>
    <w:semiHidden/>
    <w:unhideWhenUsed/>
    <w:qFormat/>
    <w:rsid w:val="00BA4C6A"/>
    <w:pPr>
      <w:spacing w:line="240" w:lineRule="auto"/>
    </w:pPr>
    <w:rPr>
      <w:sz w:val="20"/>
      <w:szCs w:val="20"/>
    </w:rPr>
  </w:style>
  <w:style w:type="character" w:customStyle="1" w:styleId="13">
    <w:name w:val="Текст примечания Знак1"/>
    <w:basedOn w:val="a0"/>
    <w:link w:val="af5"/>
    <w:uiPriority w:val="99"/>
    <w:semiHidden/>
    <w:rsid w:val="00BA4C6A"/>
    <w:rPr>
      <w:sz w:val="20"/>
      <w:szCs w:val="20"/>
    </w:rPr>
  </w:style>
  <w:style w:type="paragraph" w:styleId="af6">
    <w:name w:val="annotation subject"/>
    <w:basedOn w:val="af5"/>
    <w:link w:val="14"/>
    <w:uiPriority w:val="99"/>
    <w:semiHidden/>
    <w:unhideWhenUsed/>
    <w:qFormat/>
    <w:rsid w:val="00BA4C6A"/>
    <w:rPr>
      <w:b/>
      <w:bCs/>
    </w:rPr>
  </w:style>
  <w:style w:type="character" w:customStyle="1" w:styleId="14">
    <w:name w:val="Тема примечания Знак1"/>
    <w:basedOn w:val="13"/>
    <w:link w:val="af6"/>
    <w:uiPriority w:val="99"/>
    <w:semiHidden/>
    <w:rsid w:val="00BA4C6A"/>
    <w:rPr>
      <w:b/>
      <w:bCs/>
      <w:sz w:val="20"/>
      <w:szCs w:val="20"/>
    </w:rPr>
  </w:style>
  <w:style w:type="paragraph" w:styleId="HTML1">
    <w:name w:val="HTML Preformatted"/>
    <w:basedOn w:val="a"/>
    <w:link w:val="HTML10"/>
    <w:uiPriority w:val="99"/>
    <w:semiHidden/>
    <w:unhideWhenUsed/>
    <w:qFormat/>
    <w:rsid w:val="00BA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0">
    <w:name w:val="Стандартный HTML Знак1"/>
    <w:basedOn w:val="a0"/>
    <w:link w:val="HTML1"/>
    <w:uiPriority w:val="99"/>
    <w:semiHidden/>
    <w:rsid w:val="00BA4C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Normal (Web)"/>
    <w:basedOn w:val="a"/>
    <w:uiPriority w:val="99"/>
    <w:unhideWhenUsed/>
    <w:qFormat/>
    <w:rsid w:val="00BA4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header"/>
    <w:basedOn w:val="a"/>
    <w:link w:val="15"/>
    <w:uiPriority w:val="99"/>
    <w:unhideWhenUsed/>
    <w:rsid w:val="00BA4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8"/>
    <w:uiPriority w:val="99"/>
    <w:rsid w:val="00BA4C6A"/>
  </w:style>
  <w:style w:type="paragraph" w:styleId="af9">
    <w:name w:val="footer"/>
    <w:basedOn w:val="a"/>
    <w:link w:val="16"/>
    <w:uiPriority w:val="99"/>
    <w:unhideWhenUsed/>
    <w:rsid w:val="00BA4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Нижний колонтитул Знак1"/>
    <w:basedOn w:val="a0"/>
    <w:link w:val="af9"/>
    <w:uiPriority w:val="99"/>
    <w:rsid w:val="00BA4C6A"/>
  </w:style>
  <w:style w:type="character" w:customStyle="1" w:styleId="library">
    <w:name w:val="library"/>
    <w:basedOn w:val="a0"/>
    <w:rsid w:val="00BA4C6A"/>
  </w:style>
  <w:style w:type="paragraph" w:customStyle="1" w:styleId="normaltext">
    <w:name w:val="normal_text"/>
    <w:basedOn w:val="a"/>
    <w:rsid w:val="00BA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basedOn w:val="a0"/>
    <w:uiPriority w:val="99"/>
    <w:semiHidden/>
    <w:unhideWhenUsed/>
    <w:rsid w:val="00BA4C6A"/>
    <w:rPr>
      <w:color w:val="0000FF"/>
      <w:u w:val="single"/>
    </w:rPr>
  </w:style>
  <w:style w:type="character" w:customStyle="1" w:styleId="dir">
    <w:name w:val="dir"/>
    <w:basedOn w:val="a0"/>
    <w:rsid w:val="00BA4C6A"/>
  </w:style>
  <w:style w:type="character" w:customStyle="1" w:styleId="classname">
    <w:name w:val="class_name"/>
    <w:basedOn w:val="a0"/>
    <w:rsid w:val="00BA4C6A"/>
  </w:style>
  <w:style w:type="table" w:styleId="afb">
    <w:name w:val="Table Grid"/>
    <w:basedOn w:val="a1"/>
    <w:uiPriority w:val="39"/>
    <w:rsid w:val="00BA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osn">
    <w:name w:val="mono osn"/>
    <w:basedOn w:val="a"/>
    <w:rsid w:val="00BA4C6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2"/>
      <w:szCs w:val="26"/>
      <w:lang w:eastAsia="ru-RU"/>
    </w:rPr>
  </w:style>
  <w:style w:type="paragraph" w:customStyle="1" w:styleId="monoformula">
    <w:name w:val="mono formula"/>
    <w:basedOn w:val="monoosn"/>
    <w:rsid w:val="00BA4C6A"/>
    <w:pPr>
      <w:tabs>
        <w:tab w:val="center" w:pos="4820"/>
        <w:tab w:val="right" w:pos="9356"/>
      </w:tabs>
      <w:spacing w:before="120" w:after="120"/>
      <w:ind w:firstLine="0"/>
    </w:pPr>
  </w:style>
  <w:style w:type="paragraph" w:customStyle="1" w:styleId="monobezotstupa">
    <w:name w:val="mono bez otstupa"/>
    <w:basedOn w:val="monoosn"/>
    <w:rsid w:val="00BA4C6A"/>
    <w:pPr>
      <w:widowControl/>
      <w:ind w:firstLine="0"/>
    </w:pPr>
    <w:rPr>
      <w:szCs w:val="28"/>
    </w:rPr>
  </w:style>
  <w:style w:type="paragraph" w:styleId="afc">
    <w:name w:val="Plain Text"/>
    <w:basedOn w:val="a"/>
    <w:link w:val="afd"/>
    <w:uiPriority w:val="99"/>
    <w:unhideWhenUsed/>
    <w:rsid w:val="00BA4C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d">
    <w:name w:val="Текст Знак"/>
    <w:basedOn w:val="a0"/>
    <w:link w:val="afc"/>
    <w:uiPriority w:val="99"/>
    <w:rsid w:val="00BA4C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2A9F5-E346-42BA-B23D-868A4DD7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6214</Words>
  <Characters>35426</Characters>
  <Application>Microsoft Office Word</Application>
  <DocSecurity>0</DocSecurity>
  <Lines>295</Lines>
  <Paragraphs>83</Paragraphs>
  <ScaleCrop>false</ScaleCrop>
  <Company/>
  <LinksUpToDate>false</LinksUpToDate>
  <CharactersWithSpaces>41557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2022-05-13T14:37:00Z</dcterms:created>
  <dcterms:modified xsi:type="dcterms:W3CDTF">2022-05-13T14:38:00Z</dcterms:modified>
</cp:coreProperties>
</file>