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A1A0" w14:textId="77777777" w:rsidR="00F75942" w:rsidRDefault="00316F3F">
      <w:pPr>
        <w:pStyle w:val="Heading1"/>
        <w:spacing w:before="75"/>
      </w:pPr>
      <w:r>
        <w:t>Email Signature for HCL employees:</w:t>
      </w:r>
    </w:p>
    <w:p w14:paraId="3E606844" w14:textId="77777777" w:rsidR="00F75942" w:rsidRDefault="00316F3F">
      <w:pPr>
        <w:pStyle w:val="BodyText"/>
        <w:spacing w:before="3"/>
        <w:ind w:left="100"/>
      </w:pPr>
      <w:r>
        <w:t>----------------------------------------------------------------------------</w:t>
      </w:r>
    </w:p>
    <w:p w14:paraId="138CDD56" w14:textId="77777777" w:rsidR="00F75942" w:rsidRDefault="00F75942">
      <w:pPr>
        <w:pStyle w:val="BodyText"/>
        <w:spacing w:before="9"/>
        <w:rPr>
          <w:sz w:val="19"/>
        </w:rPr>
      </w:pPr>
    </w:p>
    <w:p w14:paraId="6BE7962C" w14:textId="435CFA0C" w:rsidR="00F75942" w:rsidRDefault="00EE7FD1">
      <w:pPr>
        <w:pStyle w:val="BodyText"/>
        <w:spacing w:before="118"/>
        <w:ind w:left="100" w:right="1542"/>
      </w:pPr>
      <w:r>
        <w:t>Please follow these steps to update your email signature:</w:t>
      </w:r>
      <w:bookmarkStart w:id="0" w:name="_GoBack"/>
      <w:bookmarkEnd w:id="0"/>
    </w:p>
    <w:p w14:paraId="2E7912BE" w14:textId="77777777" w:rsidR="00F75942" w:rsidRDefault="00F75942">
      <w:pPr>
        <w:pStyle w:val="BodyText"/>
        <w:spacing w:before="8"/>
        <w:rPr>
          <w:sz w:val="19"/>
        </w:rPr>
      </w:pPr>
    </w:p>
    <w:p w14:paraId="65744176" w14:textId="0DC2A3EF" w:rsidR="00F75942" w:rsidRPr="00E46209" w:rsidRDefault="00316F3F" w:rsidP="00210A40">
      <w:pPr>
        <w:pStyle w:val="ListParagraph"/>
        <w:numPr>
          <w:ilvl w:val="0"/>
          <w:numId w:val="1"/>
        </w:numPr>
        <w:tabs>
          <w:tab w:val="left" w:pos="322"/>
        </w:tabs>
        <w:spacing w:line="360" w:lineRule="auto"/>
        <w:ind w:hanging="221"/>
        <w:rPr>
          <w:bCs/>
          <w:iCs/>
          <w:sz w:val="20"/>
        </w:rPr>
      </w:pPr>
      <w:r w:rsidRPr="00E46209">
        <w:rPr>
          <w:bCs/>
          <w:iCs/>
          <w:sz w:val="20"/>
        </w:rPr>
        <w:t>Change the content of the document below as per your details and copy the</w:t>
      </w:r>
      <w:r w:rsidRPr="00E46209">
        <w:rPr>
          <w:bCs/>
          <w:iCs/>
          <w:spacing w:val="-17"/>
          <w:sz w:val="20"/>
        </w:rPr>
        <w:t xml:space="preserve"> </w:t>
      </w:r>
      <w:r w:rsidRPr="00E46209">
        <w:rPr>
          <w:bCs/>
          <w:iCs/>
          <w:sz w:val="20"/>
        </w:rPr>
        <w:t>contents.</w:t>
      </w:r>
    </w:p>
    <w:p w14:paraId="002CC6BB" w14:textId="0CF2204C" w:rsidR="00210A40" w:rsidRPr="00E46209" w:rsidRDefault="00210A40" w:rsidP="00210A40">
      <w:pPr>
        <w:pStyle w:val="ListParagraph"/>
        <w:numPr>
          <w:ilvl w:val="0"/>
          <w:numId w:val="1"/>
        </w:numPr>
        <w:tabs>
          <w:tab w:val="left" w:pos="322"/>
        </w:tabs>
        <w:spacing w:line="360" w:lineRule="auto"/>
        <w:ind w:hanging="221"/>
        <w:rPr>
          <w:bCs/>
          <w:iCs/>
          <w:sz w:val="20"/>
        </w:rPr>
      </w:pPr>
      <w:r w:rsidRPr="00E46209">
        <w:rPr>
          <w:bCs/>
          <w:iCs/>
          <w:sz w:val="20"/>
        </w:rPr>
        <w:t xml:space="preserve">Select all the elements of the signature from this document, right-click and choose </w:t>
      </w:r>
      <w:r w:rsidRPr="00E46209">
        <w:rPr>
          <w:bCs/>
          <w:i/>
          <w:sz w:val="20"/>
        </w:rPr>
        <w:t>Copy</w:t>
      </w:r>
    </w:p>
    <w:p w14:paraId="25A4E005" w14:textId="22F68CCE" w:rsidR="00210A40" w:rsidRPr="00E46209" w:rsidRDefault="00210A40" w:rsidP="00210A40">
      <w:pPr>
        <w:pStyle w:val="ListParagraph"/>
        <w:numPr>
          <w:ilvl w:val="0"/>
          <w:numId w:val="1"/>
        </w:numPr>
        <w:tabs>
          <w:tab w:val="left" w:pos="322"/>
        </w:tabs>
        <w:spacing w:line="360" w:lineRule="auto"/>
        <w:ind w:hanging="221"/>
        <w:rPr>
          <w:bCs/>
          <w:iCs/>
          <w:sz w:val="20"/>
        </w:rPr>
      </w:pPr>
      <w:r w:rsidRPr="00E46209">
        <w:rPr>
          <w:bCs/>
          <w:iCs/>
          <w:sz w:val="20"/>
        </w:rPr>
        <w:t>In outlook, click on the ‘</w:t>
      </w:r>
      <w:r w:rsidRPr="00E46209">
        <w:rPr>
          <w:bCs/>
          <w:i/>
          <w:sz w:val="20"/>
        </w:rPr>
        <w:t>new email</w:t>
      </w:r>
      <w:r w:rsidRPr="00E46209">
        <w:rPr>
          <w:bCs/>
          <w:iCs/>
          <w:sz w:val="20"/>
        </w:rPr>
        <w:t>’ button to open a blank email draft window</w:t>
      </w:r>
    </w:p>
    <w:p w14:paraId="50D09A25" w14:textId="700908D6" w:rsidR="00210A40" w:rsidRPr="00E46209" w:rsidRDefault="00210A40" w:rsidP="00210A40">
      <w:pPr>
        <w:pStyle w:val="ListParagraph"/>
        <w:numPr>
          <w:ilvl w:val="0"/>
          <w:numId w:val="1"/>
        </w:numPr>
        <w:tabs>
          <w:tab w:val="left" w:pos="322"/>
        </w:tabs>
        <w:spacing w:line="360" w:lineRule="auto"/>
        <w:ind w:hanging="221"/>
        <w:rPr>
          <w:bCs/>
          <w:iCs/>
          <w:sz w:val="20"/>
        </w:rPr>
      </w:pPr>
      <w:r w:rsidRPr="00E46209">
        <w:rPr>
          <w:bCs/>
          <w:iCs/>
          <w:sz w:val="20"/>
        </w:rPr>
        <w:t xml:space="preserve">Select </w:t>
      </w:r>
      <w:r w:rsidRPr="00E46209">
        <w:rPr>
          <w:bCs/>
          <w:i/>
          <w:sz w:val="20"/>
        </w:rPr>
        <w:t>Signature &gt; Signatures</w:t>
      </w:r>
      <w:r w:rsidRPr="00E46209">
        <w:rPr>
          <w:bCs/>
          <w:iCs/>
          <w:sz w:val="20"/>
        </w:rPr>
        <w:t xml:space="preserve"> from the Message menu.</w:t>
      </w:r>
    </w:p>
    <w:p w14:paraId="6DB66FB5" w14:textId="63376ECE" w:rsidR="00210A40" w:rsidRPr="00E46209" w:rsidRDefault="00210A40" w:rsidP="00210A40">
      <w:pPr>
        <w:pStyle w:val="ListParagraph"/>
        <w:numPr>
          <w:ilvl w:val="0"/>
          <w:numId w:val="1"/>
        </w:numPr>
        <w:tabs>
          <w:tab w:val="left" w:pos="322"/>
        </w:tabs>
        <w:spacing w:line="360" w:lineRule="auto"/>
        <w:ind w:hanging="221"/>
        <w:rPr>
          <w:bCs/>
          <w:iCs/>
          <w:sz w:val="20"/>
        </w:rPr>
      </w:pPr>
      <w:r w:rsidRPr="00E46209">
        <w:rPr>
          <w:bCs/>
          <w:iCs/>
          <w:sz w:val="20"/>
        </w:rPr>
        <w:t xml:space="preserve">Choose </w:t>
      </w:r>
      <w:r w:rsidRPr="00E46209">
        <w:rPr>
          <w:bCs/>
          <w:i/>
          <w:sz w:val="20"/>
        </w:rPr>
        <w:t>New</w:t>
      </w:r>
      <w:r w:rsidRPr="00E46209">
        <w:rPr>
          <w:bCs/>
          <w:iCs/>
          <w:sz w:val="20"/>
        </w:rPr>
        <w:t xml:space="preserve"> and type a name for your signature. For example: Business, Official, Personal.</w:t>
      </w:r>
    </w:p>
    <w:p w14:paraId="2B5DABB1" w14:textId="06393891" w:rsidR="00E46209" w:rsidRPr="00E46209" w:rsidRDefault="00210A40" w:rsidP="00E46209">
      <w:pPr>
        <w:pStyle w:val="ListParagraph"/>
        <w:numPr>
          <w:ilvl w:val="0"/>
          <w:numId w:val="1"/>
        </w:numPr>
        <w:tabs>
          <w:tab w:val="left" w:pos="322"/>
        </w:tabs>
        <w:spacing w:line="360" w:lineRule="auto"/>
        <w:ind w:hanging="221"/>
        <w:rPr>
          <w:bCs/>
          <w:i/>
          <w:sz w:val="20"/>
        </w:rPr>
      </w:pPr>
      <w:r w:rsidRPr="00E46209">
        <w:rPr>
          <w:bCs/>
          <w:iCs/>
          <w:sz w:val="20"/>
        </w:rPr>
        <w:t xml:space="preserve">In the </w:t>
      </w:r>
      <w:r w:rsidR="00E46209" w:rsidRPr="00E46209">
        <w:rPr>
          <w:bCs/>
          <w:iCs/>
          <w:sz w:val="20"/>
        </w:rPr>
        <w:t>‘</w:t>
      </w:r>
      <w:r w:rsidRPr="00E46209">
        <w:rPr>
          <w:bCs/>
          <w:i/>
          <w:sz w:val="20"/>
        </w:rPr>
        <w:t>Edit signature</w:t>
      </w:r>
      <w:r w:rsidR="00E46209" w:rsidRPr="00E46209">
        <w:rPr>
          <w:bCs/>
          <w:iCs/>
          <w:sz w:val="20"/>
        </w:rPr>
        <w:t>’</w:t>
      </w:r>
      <w:r w:rsidRPr="00E46209">
        <w:rPr>
          <w:bCs/>
          <w:iCs/>
          <w:sz w:val="20"/>
        </w:rPr>
        <w:t xml:space="preserve"> field, right-click and select </w:t>
      </w:r>
      <w:r w:rsidRPr="00E46209">
        <w:rPr>
          <w:bCs/>
          <w:i/>
          <w:sz w:val="20"/>
        </w:rPr>
        <w:t>Paste</w:t>
      </w:r>
      <w:r w:rsidRPr="00E46209">
        <w:rPr>
          <w:bCs/>
          <w:iCs/>
          <w:sz w:val="20"/>
        </w:rPr>
        <w:t xml:space="preserve">. </w:t>
      </w:r>
      <w:r w:rsidR="00E46209" w:rsidRPr="00E46209">
        <w:rPr>
          <w:bCs/>
          <w:iCs/>
          <w:sz w:val="20"/>
        </w:rPr>
        <w:br/>
      </w:r>
      <w:r w:rsidRPr="00E46209">
        <w:rPr>
          <w:bCs/>
          <w:i/>
          <w:sz w:val="20"/>
        </w:rPr>
        <w:t>Your signature is now displayed in the field.</w:t>
      </w:r>
    </w:p>
    <w:p w14:paraId="0EF9FBEF" w14:textId="77777777" w:rsidR="00210A40" w:rsidRPr="00E46209" w:rsidRDefault="00210A40" w:rsidP="00210A40">
      <w:pPr>
        <w:pStyle w:val="ListParagraph"/>
        <w:numPr>
          <w:ilvl w:val="0"/>
          <w:numId w:val="1"/>
        </w:numPr>
        <w:tabs>
          <w:tab w:val="left" w:pos="322"/>
        </w:tabs>
        <w:spacing w:line="360" w:lineRule="auto"/>
        <w:ind w:hanging="221"/>
        <w:rPr>
          <w:bCs/>
          <w:iCs/>
          <w:sz w:val="20"/>
        </w:rPr>
      </w:pPr>
      <w:r w:rsidRPr="00E46209">
        <w:rPr>
          <w:bCs/>
          <w:iCs/>
          <w:sz w:val="20"/>
        </w:rPr>
        <w:t xml:space="preserve">Choose </w:t>
      </w:r>
      <w:r w:rsidRPr="00E46209">
        <w:rPr>
          <w:bCs/>
          <w:i/>
          <w:sz w:val="20"/>
        </w:rPr>
        <w:t>OK</w:t>
      </w:r>
      <w:r w:rsidRPr="00E46209">
        <w:rPr>
          <w:bCs/>
          <w:iCs/>
          <w:sz w:val="20"/>
        </w:rPr>
        <w:t xml:space="preserve"> to save your new signature.</w:t>
      </w:r>
    </w:p>
    <w:p w14:paraId="2742BD1E" w14:textId="77777777" w:rsidR="00210A40" w:rsidRPr="00E46209" w:rsidRDefault="00210A40" w:rsidP="00210A40">
      <w:pPr>
        <w:pStyle w:val="ListParagraph"/>
        <w:numPr>
          <w:ilvl w:val="0"/>
          <w:numId w:val="1"/>
        </w:numPr>
        <w:tabs>
          <w:tab w:val="left" w:pos="322"/>
        </w:tabs>
        <w:spacing w:line="360" w:lineRule="auto"/>
        <w:ind w:hanging="221"/>
        <w:rPr>
          <w:bCs/>
          <w:iCs/>
          <w:sz w:val="20"/>
        </w:rPr>
      </w:pPr>
      <w:r w:rsidRPr="00E46209">
        <w:rPr>
          <w:bCs/>
          <w:iCs/>
          <w:sz w:val="20"/>
        </w:rPr>
        <w:t xml:space="preserve">All future messages will have this signature added automatically. To add signature manually, select </w:t>
      </w:r>
      <w:r w:rsidRPr="00E46209">
        <w:rPr>
          <w:bCs/>
          <w:i/>
          <w:sz w:val="20"/>
        </w:rPr>
        <w:t>Signature</w:t>
      </w:r>
      <w:r w:rsidRPr="00E46209">
        <w:rPr>
          <w:bCs/>
          <w:iCs/>
          <w:sz w:val="20"/>
        </w:rPr>
        <w:t xml:space="preserve"> from the Message menu and pick the signature you just created.</w:t>
      </w:r>
    </w:p>
    <w:p w14:paraId="4DFE5CE8" w14:textId="77777777" w:rsidR="00F75942" w:rsidRDefault="00F75942">
      <w:pPr>
        <w:pStyle w:val="BodyText"/>
        <w:rPr>
          <w:sz w:val="22"/>
        </w:rPr>
      </w:pPr>
    </w:p>
    <w:p w14:paraId="323F04BA" w14:textId="77777777" w:rsidR="00F75942" w:rsidRDefault="00F75942">
      <w:pPr>
        <w:pStyle w:val="BodyText"/>
        <w:spacing w:before="9"/>
        <w:rPr>
          <w:sz w:val="17"/>
        </w:rPr>
      </w:pPr>
    </w:p>
    <w:p w14:paraId="36A5223F" w14:textId="1CE5DB84" w:rsidR="00F75942" w:rsidRPr="003807B5" w:rsidRDefault="00316F3F">
      <w:pPr>
        <w:pStyle w:val="Heading1"/>
        <w:ind w:right="123"/>
        <w:jc w:val="both"/>
      </w:pPr>
      <w:r>
        <w:t xml:space="preserve">Note: </w:t>
      </w:r>
      <w:r w:rsidRPr="003807B5">
        <w:t xml:space="preserve">Conformity to the Color of text, Font face, Font size and Font style is </w:t>
      </w:r>
      <w:r w:rsidR="00210A40" w:rsidRPr="003807B5">
        <w:t>m</w:t>
      </w:r>
      <w:r w:rsidRPr="003807B5">
        <w:t xml:space="preserve">andatory as per the HCL </w:t>
      </w:r>
      <w:r w:rsidR="00EE7FD1">
        <w:t>Brand</w:t>
      </w:r>
      <w:r w:rsidRPr="003807B5">
        <w:t xml:space="preserve"> guidelines. Please use the attached template without any change in size or distortion in the HCL logo</w:t>
      </w:r>
    </w:p>
    <w:p w14:paraId="781F9A15" w14:textId="77777777" w:rsidR="00F75942" w:rsidRDefault="00F75942">
      <w:pPr>
        <w:pStyle w:val="BodyText"/>
        <w:spacing w:before="2"/>
        <w:rPr>
          <w:b/>
        </w:rPr>
      </w:pPr>
    </w:p>
    <w:p w14:paraId="6F67179B" w14:textId="3559EE2C" w:rsidR="00F75942" w:rsidRDefault="00316F3F">
      <w:pPr>
        <w:pStyle w:val="BodyText"/>
        <w:ind w:left="100"/>
        <w:rPr>
          <w:b/>
        </w:rPr>
      </w:pPr>
      <w:r>
        <w:t xml:space="preserve">For any help please get in touch with your IT help desk or contact us at </w:t>
      </w:r>
      <w:r w:rsidR="00210A40" w:rsidRPr="00210A40">
        <w:rPr>
          <w:b/>
          <w:bCs/>
        </w:rPr>
        <w:t>HCLT</w:t>
      </w:r>
      <w:r w:rsidRPr="00210A40">
        <w:rPr>
          <w:b/>
          <w:bCs/>
        </w:rPr>
        <w:t>brand@hcl</w:t>
      </w:r>
      <w:r>
        <w:rPr>
          <w:b/>
        </w:rPr>
        <w:t>.com</w:t>
      </w:r>
    </w:p>
    <w:p w14:paraId="61017870" w14:textId="77777777" w:rsidR="00F75942" w:rsidRDefault="00F75942">
      <w:pPr>
        <w:pStyle w:val="BodyText"/>
        <w:rPr>
          <w:b/>
          <w:sz w:val="22"/>
        </w:rPr>
      </w:pPr>
    </w:p>
    <w:p w14:paraId="10764685" w14:textId="77777777" w:rsidR="00F75942" w:rsidRDefault="00F75942">
      <w:pPr>
        <w:pStyle w:val="BodyText"/>
        <w:rPr>
          <w:b/>
          <w:sz w:val="22"/>
        </w:rPr>
      </w:pPr>
    </w:p>
    <w:p w14:paraId="247C0A06" w14:textId="77777777" w:rsidR="00F75942" w:rsidRDefault="00F75942">
      <w:pPr>
        <w:pStyle w:val="BodyText"/>
        <w:rPr>
          <w:b/>
          <w:sz w:val="22"/>
        </w:rPr>
      </w:pPr>
    </w:p>
    <w:p w14:paraId="45995A60" w14:textId="77777777" w:rsidR="00F75942" w:rsidRPr="00210A40" w:rsidRDefault="00316F3F">
      <w:pPr>
        <w:pStyle w:val="Heading1"/>
        <w:spacing w:before="161"/>
        <w:rPr>
          <w:b w:val="0"/>
          <w:bCs w:val="0"/>
          <w:color w:val="006BB6"/>
        </w:rPr>
      </w:pPr>
      <w:r w:rsidRPr="00210A40">
        <w:rPr>
          <w:b w:val="0"/>
          <w:bCs w:val="0"/>
          <w:color w:val="006BB6"/>
        </w:rPr>
        <w:t>Name</w:t>
      </w:r>
    </w:p>
    <w:p w14:paraId="272CF8AE" w14:textId="77777777" w:rsidR="00F75942" w:rsidRPr="00210A40" w:rsidRDefault="00316F3F">
      <w:pPr>
        <w:spacing w:before="2" w:line="182" w:lineRule="exact"/>
        <w:ind w:left="100"/>
        <w:rPr>
          <w:sz w:val="16"/>
        </w:rPr>
      </w:pPr>
      <w:r w:rsidRPr="00210A40">
        <w:rPr>
          <w:sz w:val="16"/>
        </w:rPr>
        <w:t>Designation -Team</w:t>
      </w:r>
    </w:p>
    <w:p w14:paraId="034D02F5" w14:textId="77777777" w:rsidR="00F75942" w:rsidRPr="00210A40" w:rsidRDefault="00316F3F" w:rsidP="00210A40">
      <w:pPr>
        <w:pStyle w:val="Heading1"/>
        <w:spacing w:before="161"/>
        <w:rPr>
          <w:b w:val="0"/>
          <w:bCs w:val="0"/>
          <w:color w:val="006BB6"/>
        </w:rPr>
      </w:pPr>
      <w:r w:rsidRPr="00210A40">
        <w:rPr>
          <w:b w:val="0"/>
          <w:bCs w:val="0"/>
          <w:color w:val="006BB6"/>
        </w:rPr>
        <w:t>HCL Technologies Ltd.</w:t>
      </w:r>
    </w:p>
    <w:p w14:paraId="3C771904" w14:textId="77777777" w:rsidR="00F75942" w:rsidRDefault="00316F3F">
      <w:pPr>
        <w:spacing w:before="1"/>
        <w:ind w:left="100"/>
        <w:rPr>
          <w:sz w:val="16"/>
        </w:rPr>
      </w:pPr>
      <w:r>
        <w:rPr>
          <w:sz w:val="16"/>
        </w:rPr>
        <w:t>Address line</w:t>
      </w:r>
      <w:r>
        <w:rPr>
          <w:spacing w:val="-3"/>
          <w:sz w:val="16"/>
        </w:rPr>
        <w:t xml:space="preserve"> </w:t>
      </w:r>
      <w:r>
        <w:rPr>
          <w:sz w:val="16"/>
        </w:rPr>
        <w:t>1</w:t>
      </w:r>
    </w:p>
    <w:p w14:paraId="44F5A1F8" w14:textId="77777777" w:rsidR="00B91688" w:rsidRDefault="00316F3F" w:rsidP="00B91688">
      <w:pPr>
        <w:spacing w:before="2" w:line="360" w:lineRule="auto"/>
        <w:ind w:left="100"/>
        <w:rPr>
          <w:sz w:val="16"/>
        </w:rPr>
      </w:pPr>
      <w:r>
        <w:rPr>
          <w:sz w:val="16"/>
        </w:rPr>
        <w:t>Address line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</w:p>
    <w:p w14:paraId="5BC661EA" w14:textId="34EEB72A" w:rsidR="00B91688" w:rsidRDefault="00316F3F" w:rsidP="00B91688">
      <w:pPr>
        <w:spacing w:before="2"/>
        <w:ind w:left="100"/>
        <w:rPr>
          <w:sz w:val="16"/>
        </w:rPr>
      </w:pPr>
      <w:r>
        <w:rPr>
          <w:sz w:val="16"/>
        </w:rPr>
        <w:t xml:space="preserve">Tel: </w:t>
      </w:r>
      <w:r>
        <w:rPr>
          <w:sz w:val="13"/>
        </w:rPr>
        <w:t xml:space="preserve">XXXXXXX </w:t>
      </w:r>
      <w:r>
        <w:rPr>
          <w:sz w:val="16"/>
        </w:rPr>
        <w:t>Extn: (</w:t>
      </w:r>
      <w:proofErr w:type="spellStart"/>
      <w:r>
        <w:rPr>
          <w:sz w:val="16"/>
        </w:rPr>
        <w:t>xxxx</w:t>
      </w:r>
      <w:proofErr w:type="spellEnd"/>
      <w:r>
        <w:rPr>
          <w:sz w:val="16"/>
        </w:rPr>
        <w:t>) (</w:t>
      </w:r>
      <w:r w:rsidRPr="00210A40">
        <w:rPr>
          <w:b/>
          <w:color w:val="F79646" w:themeColor="accent6"/>
          <w:sz w:val="16"/>
        </w:rPr>
        <w:t>Optional</w:t>
      </w:r>
      <w:r>
        <w:rPr>
          <w:sz w:val="16"/>
        </w:rPr>
        <w:t>)</w:t>
      </w:r>
    </w:p>
    <w:p w14:paraId="5A9D1BE0" w14:textId="3765E9C8" w:rsidR="00B91688" w:rsidRDefault="00316F3F" w:rsidP="00B91688">
      <w:pPr>
        <w:spacing w:line="360" w:lineRule="auto"/>
        <w:ind w:right="6150" w:firstLine="100"/>
        <w:rPr>
          <w:sz w:val="16"/>
        </w:rPr>
      </w:pPr>
      <w:r>
        <w:rPr>
          <w:sz w:val="16"/>
        </w:rPr>
        <w:t>Mob: +91-98</w:t>
      </w:r>
      <w:r>
        <w:rPr>
          <w:sz w:val="13"/>
        </w:rPr>
        <w:t xml:space="preserve">XX XX XXXX </w:t>
      </w:r>
      <w:r>
        <w:rPr>
          <w:sz w:val="16"/>
        </w:rPr>
        <w:t>(</w:t>
      </w:r>
      <w:r w:rsidRPr="00210A40">
        <w:rPr>
          <w:b/>
          <w:color w:val="F79646" w:themeColor="accent6"/>
          <w:sz w:val="16"/>
        </w:rPr>
        <w:t>Optional</w:t>
      </w:r>
      <w:r>
        <w:rPr>
          <w:sz w:val="16"/>
        </w:rPr>
        <w:t>)</w:t>
      </w:r>
    </w:p>
    <w:p w14:paraId="0A76D93F" w14:textId="1367C8E8" w:rsidR="00F75942" w:rsidRPr="004D17E7" w:rsidRDefault="00EE7FD1" w:rsidP="004D17E7">
      <w:pPr>
        <w:ind w:left="100" w:right="6150"/>
        <w:rPr>
          <w:color w:val="006BB6"/>
          <w:sz w:val="16"/>
          <w:szCs w:val="16"/>
        </w:rPr>
      </w:pPr>
      <w:hyperlink r:id="rId5" w:history="1">
        <w:r w:rsidR="004D17E7" w:rsidRPr="004D17E7">
          <w:rPr>
            <w:color w:val="006BB6"/>
            <w:sz w:val="16"/>
            <w:szCs w:val="16"/>
          </w:rPr>
          <w:t>www.hcltech.com</w:t>
        </w:r>
      </w:hyperlink>
      <w:r w:rsidR="00316F3F">
        <w:rPr>
          <w:color w:val="006BB6"/>
          <w:sz w:val="16"/>
          <w:szCs w:val="16"/>
        </w:rPr>
        <w:br/>
      </w:r>
    </w:p>
    <w:p w14:paraId="1CEDC785" w14:textId="6CA2F444" w:rsidR="001B21D2" w:rsidRPr="001B21D2" w:rsidRDefault="003A519A" w:rsidP="003A519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GB" w:bidi="ar-SA"/>
        </w:rPr>
      </w:pPr>
      <w:r w:rsidRPr="003A519A">
        <w:rPr>
          <w:rFonts w:ascii="Times New Roman" w:eastAsia="Times New Roman" w:hAnsi="Times New Roman" w:cs="Times New Roman"/>
          <w:sz w:val="21"/>
          <w:szCs w:val="21"/>
          <w:lang w:val="en-IN" w:eastAsia="en-GB" w:bidi="ar-SA"/>
        </w:rPr>
        <w:t xml:space="preserve">  </w:t>
      </w:r>
      <w:r w:rsidRPr="001B21D2">
        <w:rPr>
          <w:rFonts w:ascii="Times New Roman" w:eastAsia="Times New Roman" w:hAnsi="Times New Roman" w:cs="Times New Roman"/>
          <w:noProof/>
          <w:sz w:val="24"/>
          <w:szCs w:val="24"/>
          <w:lang w:val="en-IN" w:eastAsia="en-GB" w:bidi="ar-SA"/>
        </w:rPr>
        <w:drawing>
          <wp:inline distT="0" distB="0" distL="0" distR="0" wp14:anchorId="4276E1F0" wp14:editId="4281BC2E">
            <wp:extent cx="251460" cy="260985"/>
            <wp:effectExtent l="0" t="0" r="0" b="0"/>
            <wp:docPr id="16" name="Picture 1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6"/>
                    </pic:cNvPr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77000"/>
                              </a14:imgEffect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-42"/>
                    <a:stretch/>
                  </pic:blipFill>
                  <pic:spPr bwMode="auto">
                    <a:xfrm>
                      <a:off x="0" y="0"/>
                      <a:ext cx="266645" cy="27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IN" w:eastAsia="en-GB" w:bidi="ar-SA"/>
        </w:rPr>
        <w:t xml:space="preserve"> </w:t>
      </w:r>
      <w:r w:rsidRPr="001B21D2">
        <w:rPr>
          <w:rFonts w:ascii="Times New Roman" w:eastAsia="Times New Roman" w:hAnsi="Times New Roman" w:cs="Times New Roman"/>
          <w:noProof/>
          <w:sz w:val="24"/>
          <w:szCs w:val="24"/>
          <w:lang w:val="en-IN" w:eastAsia="en-GB" w:bidi="ar-SA"/>
        </w:rPr>
        <w:drawing>
          <wp:inline distT="0" distB="0" distL="0" distR="0" wp14:anchorId="56791501" wp14:editId="061D04B6">
            <wp:extent cx="246380" cy="260985"/>
            <wp:effectExtent l="0" t="0" r="0" b="0"/>
            <wp:docPr id="17" name="Picture 1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>
                      <a:hlinkClick r:id="rId9"/>
                    </pic:cNvPr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277000"/>
                              </a14:imgEffect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42"/>
                    <a:stretch/>
                  </pic:blipFill>
                  <pic:spPr bwMode="auto">
                    <a:xfrm>
                      <a:off x="0" y="0"/>
                      <a:ext cx="261258" cy="27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IN" w:eastAsia="en-GB" w:bidi="ar-SA"/>
        </w:rPr>
        <w:t xml:space="preserve"> </w:t>
      </w:r>
      <w:r w:rsidRPr="001B21D2">
        <w:rPr>
          <w:rFonts w:ascii="Times New Roman" w:eastAsia="Times New Roman" w:hAnsi="Times New Roman" w:cs="Times New Roman"/>
          <w:noProof/>
          <w:sz w:val="24"/>
          <w:szCs w:val="24"/>
          <w:lang w:val="en-IN" w:eastAsia="en-GB" w:bidi="ar-SA"/>
        </w:rPr>
        <w:drawing>
          <wp:inline distT="0" distB="0" distL="0" distR="0" wp14:anchorId="0509478C" wp14:editId="304C33C6">
            <wp:extent cx="258445" cy="259341"/>
            <wp:effectExtent l="0" t="0" r="0" b="0"/>
            <wp:docPr id="13" name="Picture 1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12"/>
                    </pic:cNvPr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277000"/>
                              </a14:imgEffect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-42"/>
                    <a:stretch/>
                  </pic:blipFill>
                  <pic:spPr bwMode="auto">
                    <a:xfrm>
                      <a:off x="0" y="0"/>
                      <a:ext cx="275789" cy="27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90042" w14:textId="728722DA" w:rsidR="00F75942" w:rsidRDefault="00210A40">
      <w:pPr>
        <w:pStyle w:val="BodyText"/>
        <w:spacing w:before="1"/>
        <w:rPr>
          <w:b/>
          <w:sz w:val="16"/>
        </w:rPr>
      </w:pPr>
      <w:r w:rsidRPr="00210A40">
        <w:rPr>
          <w:b/>
          <w:noProof/>
          <w:sz w:val="16"/>
        </w:rPr>
        <w:drawing>
          <wp:inline distT="0" distB="0" distL="0" distR="0" wp14:anchorId="2C3A58CF" wp14:editId="233209C3">
            <wp:extent cx="3256704" cy="223289"/>
            <wp:effectExtent l="0" t="0" r="0" b="0"/>
            <wp:docPr id="1" name="Picture 1" descr="HCL logo end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1945" cy="24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5942">
      <w:type w:val="continuous"/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01350"/>
    <w:multiLevelType w:val="hybridMultilevel"/>
    <w:tmpl w:val="4352EFF8"/>
    <w:lvl w:ilvl="0" w:tplc="9A74FB02">
      <w:start w:val="1"/>
      <w:numFmt w:val="decimal"/>
      <w:lvlText w:val="%1."/>
      <w:lvlJc w:val="left"/>
      <w:pPr>
        <w:ind w:left="321" w:hanging="222"/>
      </w:pPr>
      <w:rPr>
        <w:rFonts w:hint="default"/>
        <w:i/>
        <w:spacing w:val="-1"/>
        <w:w w:val="99"/>
        <w:lang w:val="en-US" w:eastAsia="en-US" w:bidi="en-US"/>
      </w:rPr>
    </w:lvl>
    <w:lvl w:ilvl="1" w:tplc="191CA566">
      <w:numFmt w:val="bullet"/>
      <w:lvlText w:val="•"/>
      <w:lvlJc w:val="left"/>
      <w:pPr>
        <w:ind w:left="1174" w:hanging="222"/>
      </w:pPr>
      <w:rPr>
        <w:rFonts w:hint="default"/>
        <w:lang w:val="en-US" w:eastAsia="en-US" w:bidi="en-US"/>
      </w:rPr>
    </w:lvl>
    <w:lvl w:ilvl="2" w:tplc="B7469256">
      <w:numFmt w:val="bullet"/>
      <w:lvlText w:val="•"/>
      <w:lvlJc w:val="left"/>
      <w:pPr>
        <w:ind w:left="2028" w:hanging="222"/>
      </w:pPr>
      <w:rPr>
        <w:rFonts w:hint="default"/>
        <w:lang w:val="en-US" w:eastAsia="en-US" w:bidi="en-US"/>
      </w:rPr>
    </w:lvl>
    <w:lvl w:ilvl="3" w:tplc="83CC8D76">
      <w:numFmt w:val="bullet"/>
      <w:lvlText w:val="•"/>
      <w:lvlJc w:val="left"/>
      <w:pPr>
        <w:ind w:left="2882" w:hanging="222"/>
      </w:pPr>
      <w:rPr>
        <w:rFonts w:hint="default"/>
        <w:lang w:val="en-US" w:eastAsia="en-US" w:bidi="en-US"/>
      </w:rPr>
    </w:lvl>
    <w:lvl w:ilvl="4" w:tplc="5C0CADAC">
      <w:numFmt w:val="bullet"/>
      <w:lvlText w:val="•"/>
      <w:lvlJc w:val="left"/>
      <w:pPr>
        <w:ind w:left="3736" w:hanging="222"/>
      </w:pPr>
      <w:rPr>
        <w:rFonts w:hint="default"/>
        <w:lang w:val="en-US" w:eastAsia="en-US" w:bidi="en-US"/>
      </w:rPr>
    </w:lvl>
    <w:lvl w:ilvl="5" w:tplc="4D08BA0E">
      <w:numFmt w:val="bullet"/>
      <w:lvlText w:val="•"/>
      <w:lvlJc w:val="left"/>
      <w:pPr>
        <w:ind w:left="4590" w:hanging="222"/>
      </w:pPr>
      <w:rPr>
        <w:rFonts w:hint="default"/>
        <w:lang w:val="en-US" w:eastAsia="en-US" w:bidi="en-US"/>
      </w:rPr>
    </w:lvl>
    <w:lvl w:ilvl="6" w:tplc="1BDC1604">
      <w:numFmt w:val="bullet"/>
      <w:lvlText w:val="•"/>
      <w:lvlJc w:val="left"/>
      <w:pPr>
        <w:ind w:left="5444" w:hanging="222"/>
      </w:pPr>
      <w:rPr>
        <w:rFonts w:hint="default"/>
        <w:lang w:val="en-US" w:eastAsia="en-US" w:bidi="en-US"/>
      </w:rPr>
    </w:lvl>
    <w:lvl w:ilvl="7" w:tplc="F022D4D2">
      <w:numFmt w:val="bullet"/>
      <w:lvlText w:val="•"/>
      <w:lvlJc w:val="left"/>
      <w:pPr>
        <w:ind w:left="6298" w:hanging="222"/>
      </w:pPr>
      <w:rPr>
        <w:rFonts w:hint="default"/>
        <w:lang w:val="en-US" w:eastAsia="en-US" w:bidi="en-US"/>
      </w:rPr>
    </w:lvl>
    <w:lvl w:ilvl="8" w:tplc="3BAE1044">
      <w:numFmt w:val="bullet"/>
      <w:lvlText w:val="•"/>
      <w:lvlJc w:val="left"/>
      <w:pPr>
        <w:ind w:left="7152" w:hanging="22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42"/>
    <w:rsid w:val="001B21D2"/>
    <w:rsid w:val="00210A40"/>
    <w:rsid w:val="00316F3F"/>
    <w:rsid w:val="003807B5"/>
    <w:rsid w:val="003A519A"/>
    <w:rsid w:val="004D17E7"/>
    <w:rsid w:val="00921C38"/>
    <w:rsid w:val="009A3E24"/>
    <w:rsid w:val="00B91688"/>
    <w:rsid w:val="00E46209"/>
    <w:rsid w:val="00EE7FD1"/>
    <w:rsid w:val="00F7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B492"/>
  <w15:docId w15:val="{E5E51016-2528-1943-A5A1-F714E9FF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0A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company/hcl-technologi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CLTechnologies/" TargetMode="External"/><Relationship Id="rId11" Type="http://schemas.microsoft.com/office/2007/relationships/hdphoto" Target="media/hdphoto2.wdp"/><Relationship Id="rId5" Type="http://schemas.openxmlformats.org/officeDocument/2006/relationships/hyperlink" Target="http://www.hcltech.com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witter.com/hcltech" TargetMode="External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robin.sarkar</dc:creator>
  <cp:lastModifiedBy>Parmeet Singh Sethi</cp:lastModifiedBy>
  <cp:revision>7</cp:revision>
  <dcterms:created xsi:type="dcterms:W3CDTF">2019-10-04T14:15:00Z</dcterms:created>
  <dcterms:modified xsi:type="dcterms:W3CDTF">2019-10-04T14:38:00Z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2019-10-04T00:00:00Z</vt:filetime>
  </property>
</Properties>
</file>