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30E" w:rsidRPr="00197E1F" w:rsidRDefault="00D6030E" w:rsidP="004172E1">
      <w:pPr>
        <w:jc w:val="center"/>
        <w:rPr>
          <w:b/>
        </w:rPr>
      </w:pPr>
      <w:r w:rsidRPr="00197E1F">
        <w:rPr>
          <w:b/>
        </w:rPr>
        <w:t>Chapter 1</w:t>
      </w:r>
    </w:p>
    <w:p w:rsidR="00A73472" w:rsidRPr="00197E1F" w:rsidRDefault="00A73472" w:rsidP="004172E1">
      <w:pPr>
        <w:jc w:val="center"/>
        <w:rPr>
          <w:b/>
        </w:rPr>
      </w:pPr>
    </w:p>
    <w:p w:rsidR="00561509" w:rsidRPr="00197E1F" w:rsidRDefault="0030738C" w:rsidP="004172E1">
      <w:pPr>
        <w:jc w:val="center"/>
        <w:rPr>
          <w:b/>
        </w:rPr>
      </w:pPr>
      <w:r w:rsidRPr="00197E1F">
        <w:rPr>
          <w:b/>
        </w:rPr>
        <w:t>`</w:t>
      </w:r>
      <w:r w:rsidR="00D6030E" w:rsidRPr="00197E1F">
        <w:rPr>
          <w:b/>
        </w:rPr>
        <w:t>INTRODUCTION</w:t>
      </w:r>
    </w:p>
    <w:p w:rsidR="00D6030E" w:rsidRPr="00197E1F" w:rsidRDefault="00D6030E" w:rsidP="004172E1">
      <w:pPr>
        <w:jc w:val="center"/>
        <w:rPr>
          <w:b/>
        </w:rPr>
      </w:pPr>
    </w:p>
    <w:p w:rsidR="00A73472" w:rsidRPr="00197E1F" w:rsidRDefault="00A73472" w:rsidP="004172E1">
      <w:pPr>
        <w:jc w:val="center"/>
        <w:rPr>
          <w:b/>
        </w:rPr>
      </w:pPr>
    </w:p>
    <w:p w:rsidR="00717E96" w:rsidRPr="00197E1F" w:rsidRDefault="00D6030E" w:rsidP="004172E1">
      <w:pPr>
        <w:rPr>
          <w:b/>
        </w:rPr>
      </w:pPr>
      <w:r w:rsidRPr="00197E1F">
        <w:rPr>
          <w:b/>
        </w:rPr>
        <w:t>Background of the Study</w:t>
      </w:r>
    </w:p>
    <w:p w:rsidR="009139B4" w:rsidRPr="00197E1F" w:rsidRDefault="009139B4" w:rsidP="004172E1">
      <w:pPr>
        <w:pStyle w:val="BodyText21"/>
        <w:tabs>
          <w:tab w:val="left" w:pos="1170"/>
        </w:tabs>
        <w:rPr>
          <w:szCs w:val="24"/>
        </w:rPr>
      </w:pPr>
    </w:p>
    <w:p w:rsidR="00A73472" w:rsidRPr="00197E1F" w:rsidRDefault="00A73472" w:rsidP="004172E1">
      <w:pPr>
        <w:pStyle w:val="BodyText21"/>
        <w:tabs>
          <w:tab w:val="left" w:pos="1170"/>
        </w:tabs>
        <w:rPr>
          <w:szCs w:val="24"/>
        </w:rPr>
      </w:pPr>
    </w:p>
    <w:p w:rsidR="00091AE1" w:rsidRPr="00197E1F" w:rsidRDefault="00EC512E" w:rsidP="004172E1">
      <w:pPr>
        <w:pStyle w:val="BodyText21"/>
        <w:tabs>
          <w:tab w:val="left" w:pos="720"/>
        </w:tabs>
        <w:spacing w:line="480" w:lineRule="auto"/>
        <w:rPr>
          <w:szCs w:val="24"/>
        </w:rPr>
      </w:pPr>
      <w:r w:rsidRPr="00197E1F">
        <w:rPr>
          <w:szCs w:val="24"/>
        </w:rPr>
        <w:tab/>
        <w:t>Data exchange or data communication is a key process of providing accurate and timely information</w:t>
      </w:r>
      <w:r w:rsidR="00942177">
        <w:rPr>
          <w:szCs w:val="24"/>
        </w:rPr>
        <w:t xml:space="preserve"> to</w:t>
      </w:r>
      <w:r w:rsidR="00364D7D" w:rsidRPr="00197E1F">
        <w:rPr>
          <w:szCs w:val="24"/>
        </w:rPr>
        <w:t xml:space="preserve"> senior leaders, top management</w:t>
      </w:r>
      <w:r w:rsidR="00C87522" w:rsidRPr="00197E1F">
        <w:rPr>
          <w:szCs w:val="24"/>
        </w:rPr>
        <w:t>, and decision makers</w:t>
      </w:r>
      <w:r w:rsidRPr="00197E1F">
        <w:rPr>
          <w:szCs w:val="24"/>
        </w:rPr>
        <w:t>.</w:t>
      </w:r>
      <w:r w:rsidR="00C87522" w:rsidRPr="00197E1F">
        <w:rPr>
          <w:szCs w:val="24"/>
        </w:rPr>
        <w:t xml:space="preserve"> It involves the use of email, instant messaging, video conference, chat, online forums, and other applications that transmit data from sender to receiver. Many organizations</w:t>
      </w:r>
      <w:r w:rsidR="00FB49B4" w:rsidRPr="00197E1F">
        <w:rPr>
          <w:szCs w:val="24"/>
        </w:rPr>
        <w:t xml:space="preserve"> and modern companies</w:t>
      </w:r>
      <w:r w:rsidR="00C87522" w:rsidRPr="00197E1F">
        <w:rPr>
          <w:szCs w:val="24"/>
        </w:rPr>
        <w:t xml:space="preserve"> </w:t>
      </w:r>
      <w:r w:rsidR="00FB49B4" w:rsidRPr="00197E1F">
        <w:rPr>
          <w:szCs w:val="24"/>
        </w:rPr>
        <w:t>prefer to use instant messaging rather than email for simpler and more user-friendly collaboration among staff and management.</w:t>
      </w:r>
      <w:r w:rsidR="00DD541A" w:rsidRPr="00197E1F">
        <w:rPr>
          <w:szCs w:val="24"/>
        </w:rPr>
        <w:t xml:space="preserve"> It also exchanges data almost at an instant, allowing two-way communication in near real-time.</w:t>
      </w:r>
      <w:r w:rsidR="00091AE1" w:rsidRPr="00197E1F">
        <w:rPr>
          <w:szCs w:val="24"/>
        </w:rPr>
        <w:t xml:space="preserve"> </w:t>
      </w:r>
    </w:p>
    <w:p w:rsidR="009967A3" w:rsidRDefault="00091AE1" w:rsidP="004172E1">
      <w:pPr>
        <w:pStyle w:val="BodyText21"/>
        <w:tabs>
          <w:tab w:val="left" w:pos="720"/>
        </w:tabs>
        <w:spacing w:line="480" w:lineRule="auto"/>
      </w:pPr>
      <w:r w:rsidRPr="00197E1F">
        <w:rPr>
          <w:szCs w:val="24"/>
        </w:rPr>
        <w:tab/>
      </w:r>
      <w:r w:rsidR="0079274C" w:rsidRPr="00197E1F">
        <w:rPr>
          <w:szCs w:val="24"/>
        </w:rPr>
        <w:t>Instant messaging applications like Facebook messenger, SKYPE, and Yah</w:t>
      </w:r>
      <w:r w:rsidR="00FA3A7C">
        <w:rPr>
          <w:szCs w:val="24"/>
        </w:rPr>
        <w:t>oo Messenger provide</w:t>
      </w:r>
      <w:r w:rsidR="0079274C" w:rsidRPr="00197E1F">
        <w:rPr>
          <w:szCs w:val="24"/>
        </w:rPr>
        <w:t xml:space="preserve"> easy, fast, and cost</w:t>
      </w:r>
      <w:r w:rsidR="00F2059A">
        <w:rPr>
          <w:szCs w:val="24"/>
        </w:rPr>
        <w:t>-</w:t>
      </w:r>
      <w:r w:rsidR="0079274C" w:rsidRPr="00197E1F">
        <w:rPr>
          <w:szCs w:val="24"/>
        </w:rPr>
        <w:t xml:space="preserve">effective means of text, voice, and video communication. It has become the most preferred application to communicate </w:t>
      </w:r>
      <w:r w:rsidR="00802516">
        <w:rPr>
          <w:szCs w:val="24"/>
        </w:rPr>
        <w:t>with</w:t>
      </w:r>
      <w:r w:rsidR="0079274C" w:rsidRPr="00197E1F">
        <w:rPr>
          <w:szCs w:val="24"/>
        </w:rPr>
        <w:t xml:space="preserve"> peers, families, and </w:t>
      </w:r>
      <w:r w:rsidR="00802516">
        <w:rPr>
          <w:szCs w:val="24"/>
        </w:rPr>
        <w:t xml:space="preserve">among </w:t>
      </w:r>
      <w:r w:rsidR="0079274C" w:rsidRPr="00197E1F">
        <w:rPr>
          <w:szCs w:val="24"/>
        </w:rPr>
        <w:t>professionals from various industries and sectors.</w:t>
      </w:r>
      <w:r w:rsidR="00807BB5">
        <w:rPr>
          <w:szCs w:val="24"/>
        </w:rPr>
        <w:t xml:space="preserve"> </w:t>
      </w:r>
      <w:r w:rsidR="00807BB5">
        <w:t>Bu</w:t>
      </w:r>
      <w:r w:rsidR="00807BB5" w:rsidRPr="005742B9">
        <w:t xml:space="preserve">sinesses are </w:t>
      </w:r>
      <w:r w:rsidR="00807BB5">
        <w:t>now</w:t>
      </w:r>
      <w:r w:rsidR="00807BB5" w:rsidRPr="005742B9">
        <w:t xml:space="preserve"> beginning to embrace IM for their </w:t>
      </w:r>
      <w:r w:rsidR="00807BB5">
        <w:t>office communication. Although i</w:t>
      </w:r>
      <w:r w:rsidR="00807BB5" w:rsidRPr="005742B9">
        <w:t>t is less formal than a face to face meeting</w:t>
      </w:r>
      <w:r w:rsidR="00807BB5">
        <w:t>, i</w:t>
      </w:r>
      <w:r w:rsidR="00807BB5" w:rsidRPr="005742B9">
        <w:t xml:space="preserve">t can bridge the gap </w:t>
      </w:r>
      <w:r w:rsidR="00807BB5">
        <w:t>of needing to collaborate</w:t>
      </w:r>
      <w:r w:rsidR="0019124D">
        <w:t xml:space="preserve"> and communicate with each other</w:t>
      </w:r>
      <w:r w:rsidR="00807BB5" w:rsidRPr="005742B9">
        <w:t>.</w:t>
      </w:r>
      <w:r w:rsidR="00807BB5">
        <w:t xml:space="preserve"> Private com</w:t>
      </w:r>
      <w:r w:rsidR="00807BB5" w:rsidRPr="005D3761">
        <w:t>panies</w:t>
      </w:r>
      <w:r w:rsidR="0019124D">
        <w:t>, schools, organizations,</w:t>
      </w:r>
      <w:r w:rsidR="00807BB5">
        <w:t xml:space="preserve"> and government </w:t>
      </w:r>
      <w:r w:rsidR="0019124D">
        <w:t>agencies</w:t>
      </w:r>
      <w:r w:rsidR="00807BB5" w:rsidRPr="005D3761">
        <w:t xml:space="preserve"> </w:t>
      </w:r>
      <w:r w:rsidR="00807BB5">
        <w:t>use</w:t>
      </w:r>
      <w:r w:rsidR="00807BB5" w:rsidRPr="005D3761">
        <w:t xml:space="preserve"> IM to support</w:t>
      </w:r>
      <w:r w:rsidR="0019124D">
        <w:t xml:space="preserve"> or provide redundancy with their</w:t>
      </w:r>
      <w:r w:rsidR="00807BB5" w:rsidRPr="005D3761">
        <w:t xml:space="preserve"> </w:t>
      </w:r>
      <w:r w:rsidR="00807BB5">
        <w:t xml:space="preserve">other </w:t>
      </w:r>
      <w:r w:rsidR="00807BB5" w:rsidRPr="005D3761">
        <w:t xml:space="preserve">existing </w:t>
      </w:r>
      <w:r w:rsidR="00807BB5">
        <w:t xml:space="preserve">mode of </w:t>
      </w:r>
      <w:r w:rsidR="00807BB5" w:rsidRPr="005D3761">
        <w:t>communication.</w:t>
      </w:r>
    </w:p>
    <w:p w:rsidR="00737825" w:rsidRPr="00197E1F" w:rsidRDefault="00807BB5" w:rsidP="004172E1">
      <w:pPr>
        <w:pStyle w:val="BodyText21"/>
        <w:tabs>
          <w:tab w:val="left" w:pos="720"/>
        </w:tabs>
        <w:spacing w:line="480" w:lineRule="auto"/>
        <w:rPr>
          <w:szCs w:val="24"/>
        </w:rPr>
      </w:pPr>
      <w:r>
        <w:rPr>
          <w:szCs w:val="24"/>
        </w:rPr>
        <w:tab/>
      </w:r>
      <w:r w:rsidR="00FA052A" w:rsidRPr="00197E1F">
        <w:rPr>
          <w:szCs w:val="24"/>
        </w:rPr>
        <w:t xml:space="preserve">The </w:t>
      </w:r>
      <w:r w:rsidR="006C1BD4" w:rsidRPr="00197E1F">
        <w:rPr>
          <w:szCs w:val="24"/>
        </w:rPr>
        <w:t>military</w:t>
      </w:r>
      <w:r w:rsidR="00FA052A" w:rsidRPr="00197E1F">
        <w:rPr>
          <w:szCs w:val="24"/>
        </w:rPr>
        <w:t xml:space="preserve"> recognizes</w:t>
      </w:r>
      <w:r w:rsidR="007C408C" w:rsidRPr="00197E1F">
        <w:rPr>
          <w:szCs w:val="24"/>
        </w:rPr>
        <w:t xml:space="preserve"> the necessity </w:t>
      </w:r>
      <w:r w:rsidR="0061669A">
        <w:rPr>
          <w:szCs w:val="24"/>
        </w:rPr>
        <w:t>to develop or acquire a</w:t>
      </w:r>
      <w:r w:rsidR="007C408C" w:rsidRPr="00197E1F">
        <w:rPr>
          <w:szCs w:val="24"/>
        </w:rPr>
        <w:t xml:space="preserve"> secure, </w:t>
      </w:r>
      <w:r w:rsidR="00917281" w:rsidRPr="00197E1F">
        <w:rPr>
          <w:szCs w:val="24"/>
        </w:rPr>
        <w:t>reliable</w:t>
      </w:r>
      <w:r w:rsidR="002928D7" w:rsidRPr="00197E1F">
        <w:rPr>
          <w:szCs w:val="24"/>
        </w:rPr>
        <w:t xml:space="preserve">, </w:t>
      </w:r>
      <w:r w:rsidR="00917281" w:rsidRPr="00197E1F">
        <w:rPr>
          <w:szCs w:val="24"/>
        </w:rPr>
        <w:t>and near real-time data communication</w:t>
      </w:r>
      <w:r w:rsidR="002928D7" w:rsidRPr="00197E1F">
        <w:rPr>
          <w:szCs w:val="24"/>
        </w:rPr>
        <w:t xml:space="preserve"> tool</w:t>
      </w:r>
      <w:r w:rsidR="00917281" w:rsidRPr="00197E1F">
        <w:rPr>
          <w:szCs w:val="24"/>
        </w:rPr>
        <w:t xml:space="preserve"> for effective exchange of information </w:t>
      </w:r>
      <w:r w:rsidR="002928D7" w:rsidRPr="00197E1F">
        <w:rPr>
          <w:szCs w:val="24"/>
        </w:rPr>
        <w:t xml:space="preserve">and to provide the high-command a means to </w:t>
      </w:r>
      <w:r w:rsidR="00CF22E6">
        <w:rPr>
          <w:szCs w:val="24"/>
        </w:rPr>
        <w:t>collate</w:t>
      </w:r>
      <w:r w:rsidR="002928D7" w:rsidRPr="00197E1F">
        <w:rPr>
          <w:szCs w:val="24"/>
        </w:rPr>
        <w:t xml:space="preserve"> information</w:t>
      </w:r>
      <w:r w:rsidR="00171914">
        <w:rPr>
          <w:szCs w:val="24"/>
        </w:rPr>
        <w:t xml:space="preserve"> needed for decision-</w:t>
      </w:r>
      <w:r w:rsidR="00BD578D" w:rsidRPr="00197E1F">
        <w:rPr>
          <w:szCs w:val="24"/>
        </w:rPr>
        <w:t>making.</w:t>
      </w:r>
      <w:r w:rsidR="00B825BE" w:rsidRPr="00197E1F">
        <w:rPr>
          <w:szCs w:val="24"/>
        </w:rPr>
        <w:t xml:space="preserve"> In </w:t>
      </w:r>
      <w:r w:rsidR="00B825BE" w:rsidRPr="00197E1F">
        <w:rPr>
          <w:szCs w:val="24"/>
        </w:rPr>
        <w:lastRenderedPageBreak/>
        <w:t>tod</w:t>
      </w:r>
      <w:r w:rsidR="00F2059A">
        <w:rPr>
          <w:szCs w:val="24"/>
        </w:rPr>
        <w:t>ay’s network-</w:t>
      </w:r>
      <w:r w:rsidR="00FB49B4" w:rsidRPr="00197E1F">
        <w:rPr>
          <w:szCs w:val="24"/>
        </w:rPr>
        <w:t>centric</w:t>
      </w:r>
      <w:r w:rsidR="00B825BE" w:rsidRPr="00197E1F">
        <w:rPr>
          <w:szCs w:val="24"/>
        </w:rPr>
        <w:t xml:space="preserve"> operation, </w:t>
      </w:r>
      <w:r w:rsidR="0023669E" w:rsidRPr="00197E1F">
        <w:rPr>
          <w:szCs w:val="24"/>
        </w:rPr>
        <w:t>Instant Messaging (IM)</w:t>
      </w:r>
      <w:r w:rsidR="00B825BE" w:rsidRPr="00197E1F">
        <w:rPr>
          <w:szCs w:val="24"/>
        </w:rPr>
        <w:t xml:space="preserve"> is an essential information communication tool for rapid delivery of messages and reports, and </w:t>
      </w:r>
      <w:r w:rsidR="00DD541A" w:rsidRPr="00197E1F">
        <w:rPr>
          <w:szCs w:val="24"/>
        </w:rPr>
        <w:t xml:space="preserve">for </w:t>
      </w:r>
      <w:r w:rsidR="00B825BE" w:rsidRPr="00197E1F">
        <w:rPr>
          <w:szCs w:val="24"/>
        </w:rPr>
        <w:t>situational awareness.</w:t>
      </w:r>
      <w:r w:rsidR="004072EC" w:rsidRPr="00197E1F">
        <w:rPr>
          <w:szCs w:val="24"/>
        </w:rPr>
        <w:t xml:space="preserve"> </w:t>
      </w:r>
    </w:p>
    <w:p w:rsidR="00D6030E" w:rsidRPr="00197E1F" w:rsidRDefault="0079274C" w:rsidP="004172E1">
      <w:pPr>
        <w:tabs>
          <w:tab w:val="left" w:pos="720"/>
        </w:tabs>
        <w:spacing w:line="480" w:lineRule="auto"/>
        <w:ind w:firstLine="360"/>
        <w:jc w:val="both"/>
      </w:pPr>
      <w:r w:rsidRPr="00197E1F">
        <w:tab/>
      </w:r>
      <w:r w:rsidR="00D6030E" w:rsidRPr="00197E1F">
        <w:t>The US military has long been using IM for its military operations. In fact</w:t>
      </w:r>
      <w:r w:rsidR="00802516">
        <w:t>,</w:t>
      </w:r>
      <w:r w:rsidR="00D6030E" w:rsidRPr="00197E1F">
        <w:t xml:space="preserve"> </w:t>
      </w:r>
      <w:r w:rsidR="001814AB" w:rsidRPr="00197E1F">
        <w:t>Cummings</w:t>
      </w:r>
      <w:r w:rsidR="00FF7C57" w:rsidRPr="00197E1F">
        <w:t xml:space="preserve"> </w:t>
      </w:r>
      <w:r w:rsidR="00EA69CF">
        <w:t>(2004</w:t>
      </w:r>
      <w:r w:rsidR="00FF7C57" w:rsidRPr="00197E1F">
        <w:t>, p. 654)</w:t>
      </w:r>
      <w:r w:rsidR="001814AB" w:rsidRPr="00197E1F">
        <w:t xml:space="preserve"> stated that “</w:t>
      </w:r>
      <w:r w:rsidR="00D6030E" w:rsidRPr="00197E1F">
        <w:t xml:space="preserve">it was the primary </w:t>
      </w:r>
      <w:r w:rsidR="001814AB" w:rsidRPr="00197E1F">
        <w:t>means</w:t>
      </w:r>
      <w:r w:rsidR="00D6030E" w:rsidRPr="00197E1F">
        <w:t xml:space="preserve"> of communication between navy ships during Operation Iraqi Freedom in 2003</w:t>
      </w:r>
      <w:r w:rsidR="001814AB" w:rsidRPr="00197E1F">
        <w:t>”</w:t>
      </w:r>
      <w:r w:rsidR="00D6030E" w:rsidRPr="00197E1F">
        <w:t>. The Philippine Navy (PN), a branch of service in the Armed Forces of the Philipp</w:t>
      </w:r>
      <w:r w:rsidR="0061669A">
        <w:t xml:space="preserve">ines (AFP), sought to acquire </w:t>
      </w:r>
      <w:r w:rsidR="00D6030E" w:rsidRPr="00197E1F">
        <w:t>simi</w:t>
      </w:r>
      <w:r w:rsidR="00802516">
        <w:t xml:space="preserve">lar tool but is constrained </w:t>
      </w:r>
      <w:r w:rsidR="0061669A">
        <w:t>with</w:t>
      </w:r>
      <w:r w:rsidR="00D6030E" w:rsidRPr="00197E1F">
        <w:t xml:space="preserve"> </w:t>
      </w:r>
      <w:r w:rsidR="0061669A">
        <w:t>limited resources</w:t>
      </w:r>
      <w:r w:rsidR="00DD5404">
        <w:t xml:space="preserve"> and lack of communication infrastructure to securely extend its network to mobile units thereby utilizing the </w:t>
      </w:r>
      <w:r w:rsidR="005A7783">
        <w:t>u</w:t>
      </w:r>
      <w:r w:rsidR="00DD5404">
        <w:t xml:space="preserve">n-secure </w:t>
      </w:r>
      <w:r w:rsidR="003E09E6">
        <w:t>Internet</w:t>
      </w:r>
      <w:r w:rsidR="00DD5404">
        <w:t xml:space="preserve"> for its data communication.</w:t>
      </w:r>
      <w:r w:rsidR="0061669A">
        <w:t xml:space="preserve"> </w:t>
      </w:r>
    </w:p>
    <w:p w:rsidR="00D6030E" w:rsidRPr="00197E1F" w:rsidRDefault="00474D60" w:rsidP="004172E1">
      <w:pPr>
        <w:pStyle w:val="BodyText21"/>
        <w:tabs>
          <w:tab w:val="left" w:pos="720"/>
        </w:tabs>
        <w:spacing w:line="480" w:lineRule="auto"/>
        <w:rPr>
          <w:szCs w:val="24"/>
        </w:rPr>
      </w:pPr>
      <w:r w:rsidRPr="00197E1F">
        <w:rPr>
          <w:szCs w:val="24"/>
        </w:rPr>
        <w:tab/>
      </w:r>
      <w:r w:rsidR="00D6030E" w:rsidRPr="00197E1F">
        <w:rPr>
          <w:szCs w:val="24"/>
        </w:rPr>
        <w:t xml:space="preserve">The PN, with its prevailing need for a secure data communication </w:t>
      </w:r>
      <w:r w:rsidR="00DD5404">
        <w:rPr>
          <w:szCs w:val="24"/>
        </w:rPr>
        <w:t>like an</w:t>
      </w:r>
      <w:r w:rsidR="00D6030E" w:rsidRPr="00197E1F">
        <w:rPr>
          <w:szCs w:val="24"/>
        </w:rPr>
        <w:t xml:space="preserve"> instant messaging, started</w:t>
      </w:r>
      <w:r w:rsidR="000F49FD">
        <w:rPr>
          <w:szCs w:val="24"/>
        </w:rPr>
        <w:t xml:space="preserve"> to ado</w:t>
      </w:r>
      <w:r w:rsidR="00E56941" w:rsidRPr="00197E1F">
        <w:rPr>
          <w:szCs w:val="24"/>
        </w:rPr>
        <w:t>pt several free and open-</w:t>
      </w:r>
      <w:r w:rsidR="00D6030E" w:rsidRPr="00197E1F">
        <w:rPr>
          <w:szCs w:val="24"/>
        </w:rPr>
        <w:t xml:space="preserve">source IM but </w:t>
      </w:r>
      <w:r w:rsidR="005141AC" w:rsidRPr="00197E1F">
        <w:rPr>
          <w:szCs w:val="24"/>
        </w:rPr>
        <w:t xml:space="preserve">unsatisfied with the minimal encryption it provides. </w:t>
      </w:r>
      <w:r w:rsidR="008E1B6E" w:rsidRPr="00197E1F">
        <w:rPr>
          <w:szCs w:val="24"/>
        </w:rPr>
        <w:t>T</w:t>
      </w:r>
      <w:r w:rsidR="001C1E87" w:rsidRPr="00197E1F">
        <w:rPr>
          <w:szCs w:val="24"/>
        </w:rPr>
        <w:t xml:space="preserve">ext messages can be intercepted, decoded, and read in clear text as it travels across the </w:t>
      </w:r>
      <w:r w:rsidR="00DD5404">
        <w:rPr>
          <w:szCs w:val="24"/>
        </w:rPr>
        <w:t>network</w:t>
      </w:r>
      <w:r w:rsidR="00750CBF" w:rsidRPr="00197E1F">
        <w:rPr>
          <w:szCs w:val="24"/>
        </w:rPr>
        <w:t xml:space="preserve"> from sender to </w:t>
      </w:r>
      <w:r w:rsidR="005141AC" w:rsidRPr="00197E1F">
        <w:rPr>
          <w:szCs w:val="24"/>
        </w:rPr>
        <w:t>receiver</w:t>
      </w:r>
      <w:r w:rsidR="001C1E87" w:rsidRPr="00197E1F">
        <w:rPr>
          <w:szCs w:val="24"/>
        </w:rPr>
        <w:t xml:space="preserve">. </w:t>
      </w:r>
      <w:r w:rsidR="008E1B6E" w:rsidRPr="00197E1F">
        <w:rPr>
          <w:szCs w:val="24"/>
        </w:rPr>
        <w:t>The pervasiveness of these app</w:t>
      </w:r>
      <w:r w:rsidR="008F466E">
        <w:rPr>
          <w:szCs w:val="24"/>
        </w:rPr>
        <w:t>lications makes it vulnerable from</w:t>
      </w:r>
      <w:r w:rsidR="008E1B6E" w:rsidRPr="00197E1F">
        <w:rPr>
          <w:szCs w:val="24"/>
        </w:rPr>
        <w:t xml:space="preserve"> various attacks especially sniffing and hijacking. </w:t>
      </w:r>
      <w:r w:rsidR="005141AC" w:rsidRPr="00197E1F">
        <w:rPr>
          <w:szCs w:val="24"/>
        </w:rPr>
        <w:t>S</w:t>
      </w:r>
      <w:r w:rsidRPr="00197E1F">
        <w:rPr>
          <w:szCs w:val="24"/>
        </w:rPr>
        <w:t>ome</w:t>
      </w:r>
      <w:r w:rsidR="008E1B6E" w:rsidRPr="00197E1F">
        <w:rPr>
          <w:szCs w:val="24"/>
        </w:rPr>
        <w:t xml:space="preserve"> vendors</w:t>
      </w:r>
      <w:r w:rsidR="00120029">
        <w:rPr>
          <w:szCs w:val="24"/>
        </w:rPr>
        <w:t>,</w:t>
      </w:r>
      <w:r w:rsidR="008E1B6E" w:rsidRPr="00197E1F">
        <w:rPr>
          <w:szCs w:val="24"/>
        </w:rPr>
        <w:t xml:space="preserve"> however</w:t>
      </w:r>
      <w:r w:rsidR="00120029">
        <w:rPr>
          <w:szCs w:val="24"/>
        </w:rPr>
        <w:t>,</w:t>
      </w:r>
      <w:r w:rsidRPr="00197E1F">
        <w:rPr>
          <w:szCs w:val="24"/>
        </w:rPr>
        <w:t xml:space="preserve"> promise end-to-end</w:t>
      </w:r>
      <w:r w:rsidR="00DD5404">
        <w:rPr>
          <w:szCs w:val="24"/>
        </w:rPr>
        <w:t xml:space="preserve"> or</w:t>
      </w:r>
      <w:r w:rsidR="008E1B6E" w:rsidRPr="00197E1F">
        <w:rPr>
          <w:szCs w:val="24"/>
        </w:rPr>
        <w:t xml:space="preserve"> asynchronous encryption with their expensive commercial IM</w:t>
      </w:r>
      <w:r w:rsidR="00A66CAE">
        <w:rPr>
          <w:szCs w:val="24"/>
        </w:rPr>
        <w:t xml:space="preserve">. They may either use </w:t>
      </w:r>
      <w:r w:rsidR="00034665" w:rsidRPr="00197E1F">
        <w:rPr>
          <w:szCs w:val="24"/>
        </w:rPr>
        <w:t>open-standard advanced encrypti</w:t>
      </w:r>
      <w:r w:rsidR="00A66CAE">
        <w:rPr>
          <w:szCs w:val="24"/>
        </w:rPr>
        <w:t>on protocols or t</w:t>
      </w:r>
      <w:r w:rsidR="003E09E6">
        <w:rPr>
          <w:szCs w:val="24"/>
        </w:rPr>
        <w:t>hey a</w:t>
      </w:r>
      <w:r w:rsidR="00A66CAE">
        <w:rPr>
          <w:szCs w:val="24"/>
        </w:rPr>
        <w:t xml:space="preserve">re using </w:t>
      </w:r>
      <w:r w:rsidR="00034665" w:rsidRPr="00197E1F">
        <w:rPr>
          <w:szCs w:val="24"/>
        </w:rPr>
        <w:t xml:space="preserve">closed and proprietary protocols. </w:t>
      </w:r>
      <w:r w:rsidR="00A978CA" w:rsidRPr="00197E1F">
        <w:rPr>
          <w:szCs w:val="24"/>
        </w:rPr>
        <w:t>The benefit</w:t>
      </w:r>
      <w:r w:rsidR="00120029">
        <w:rPr>
          <w:szCs w:val="24"/>
        </w:rPr>
        <w:t xml:space="preserve"> it provides</w:t>
      </w:r>
      <w:r w:rsidR="00A978CA" w:rsidRPr="00197E1F">
        <w:rPr>
          <w:szCs w:val="24"/>
        </w:rPr>
        <w:t xml:space="preserve"> </w:t>
      </w:r>
      <w:r w:rsidR="00120029">
        <w:rPr>
          <w:szCs w:val="24"/>
        </w:rPr>
        <w:t xml:space="preserve">may </w:t>
      </w:r>
      <w:r w:rsidR="00A66CAE">
        <w:rPr>
          <w:szCs w:val="24"/>
        </w:rPr>
        <w:t>surpass</w:t>
      </w:r>
      <w:r w:rsidR="00A978CA" w:rsidRPr="00197E1F">
        <w:rPr>
          <w:szCs w:val="24"/>
        </w:rPr>
        <w:t xml:space="preserve"> that of the free versions, however, the vendor </w:t>
      </w:r>
      <w:r w:rsidR="0047125C" w:rsidRPr="00197E1F">
        <w:rPr>
          <w:szCs w:val="24"/>
        </w:rPr>
        <w:t>obscure</w:t>
      </w:r>
      <w:r w:rsidR="00A66CAE">
        <w:rPr>
          <w:szCs w:val="24"/>
        </w:rPr>
        <w:t>s</w:t>
      </w:r>
      <w:r w:rsidR="0047125C" w:rsidRPr="00197E1F">
        <w:rPr>
          <w:szCs w:val="24"/>
        </w:rPr>
        <w:t xml:space="preserve"> any vulnerabilities of this application from the end-users</w:t>
      </w:r>
      <w:r w:rsidR="00A978CA" w:rsidRPr="00197E1F">
        <w:rPr>
          <w:szCs w:val="24"/>
        </w:rPr>
        <w:t xml:space="preserve"> and it w</w:t>
      </w:r>
      <w:r w:rsidR="003E09E6">
        <w:rPr>
          <w:szCs w:val="24"/>
        </w:rPr>
        <w:t>ill no</w:t>
      </w:r>
      <w:r w:rsidR="00A978CA" w:rsidRPr="00197E1F">
        <w:rPr>
          <w:szCs w:val="24"/>
        </w:rPr>
        <w:t>t be long until a sophisticated hacker can crack its encryption</w:t>
      </w:r>
      <w:r w:rsidR="008F466E">
        <w:rPr>
          <w:szCs w:val="24"/>
        </w:rPr>
        <w:t xml:space="preserve"> protocol</w:t>
      </w:r>
      <w:r w:rsidR="00A978CA" w:rsidRPr="00197E1F">
        <w:rPr>
          <w:szCs w:val="24"/>
        </w:rPr>
        <w:t xml:space="preserve"> through </w:t>
      </w:r>
      <w:r w:rsidR="00A66CAE">
        <w:rPr>
          <w:szCs w:val="24"/>
        </w:rPr>
        <w:t xml:space="preserve">a </w:t>
      </w:r>
      <w:r w:rsidR="00A978CA" w:rsidRPr="00197E1F">
        <w:rPr>
          <w:szCs w:val="24"/>
        </w:rPr>
        <w:t>purchase of similar application.</w:t>
      </w:r>
    </w:p>
    <w:p w:rsidR="001A7A92" w:rsidRPr="00197E1F" w:rsidRDefault="00C3073C" w:rsidP="004172E1">
      <w:pPr>
        <w:pStyle w:val="BodyText21"/>
        <w:tabs>
          <w:tab w:val="left" w:pos="720"/>
        </w:tabs>
        <w:spacing w:line="480" w:lineRule="auto"/>
        <w:rPr>
          <w:i/>
          <w:szCs w:val="24"/>
        </w:rPr>
      </w:pPr>
      <w:r w:rsidRPr="00197E1F">
        <w:rPr>
          <w:szCs w:val="24"/>
        </w:rPr>
        <w:tab/>
      </w:r>
      <w:r w:rsidR="001A7A92" w:rsidRPr="00197E1F">
        <w:rPr>
          <w:szCs w:val="24"/>
        </w:rPr>
        <w:t>A</w:t>
      </w:r>
      <w:r w:rsidR="0047125C" w:rsidRPr="00197E1F">
        <w:rPr>
          <w:szCs w:val="24"/>
        </w:rPr>
        <w:t xml:space="preserve">mong the </w:t>
      </w:r>
      <w:r w:rsidR="001F37E5" w:rsidRPr="00197E1F">
        <w:rPr>
          <w:szCs w:val="24"/>
        </w:rPr>
        <w:t>popular</w:t>
      </w:r>
      <w:r w:rsidR="00262251" w:rsidRPr="00197E1F">
        <w:rPr>
          <w:szCs w:val="24"/>
        </w:rPr>
        <w:t xml:space="preserve"> </w:t>
      </w:r>
      <w:r w:rsidR="009967A3">
        <w:rPr>
          <w:szCs w:val="24"/>
        </w:rPr>
        <w:t>IM</w:t>
      </w:r>
      <w:r w:rsidR="0047125C" w:rsidRPr="00197E1F">
        <w:rPr>
          <w:szCs w:val="24"/>
        </w:rPr>
        <w:t>s</w:t>
      </w:r>
      <w:r w:rsidR="00262251" w:rsidRPr="00197E1F">
        <w:rPr>
          <w:szCs w:val="24"/>
        </w:rPr>
        <w:t xml:space="preserve"> available online</w:t>
      </w:r>
      <w:r w:rsidR="0047125C" w:rsidRPr="00197E1F">
        <w:rPr>
          <w:szCs w:val="24"/>
        </w:rPr>
        <w:t xml:space="preserve"> </w:t>
      </w:r>
      <w:r w:rsidR="00262251" w:rsidRPr="00197E1F">
        <w:rPr>
          <w:szCs w:val="24"/>
        </w:rPr>
        <w:t>are</w:t>
      </w:r>
      <w:r w:rsidR="0047125C" w:rsidRPr="00197E1F">
        <w:rPr>
          <w:szCs w:val="24"/>
        </w:rPr>
        <w:t xml:space="preserve"> unencrypted by default </w:t>
      </w:r>
      <w:r w:rsidR="00262251" w:rsidRPr="00197E1F">
        <w:rPr>
          <w:szCs w:val="24"/>
        </w:rPr>
        <w:t>such as</w:t>
      </w:r>
      <w:r w:rsidR="00DD5404">
        <w:rPr>
          <w:szCs w:val="24"/>
        </w:rPr>
        <w:t xml:space="preserve"> Facebook Messenger, Pidgin, </w:t>
      </w:r>
      <w:r w:rsidR="0047125C" w:rsidRPr="00197E1F">
        <w:rPr>
          <w:szCs w:val="24"/>
        </w:rPr>
        <w:t xml:space="preserve">Google </w:t>
      </w:r>
      <w:proofErr w:type="spellStart"/>
      <w:r w:rsidR="0047125C" w:rsidRPr="00197E1F">
        <w:rPr>
          <w:szCs w:val="24"/>
        </w:rPr>
        <w:t>Allo</w:t>
      </w:r>
      <w:proofErr w:type="spellEnd"/>
      <w:r w:rsidR="00DD5404">
        <w:rPr>
          <w:szCs w:val="24"/>
        </w:rPr>
        <w:t>, and Viber</w:t>
      </w:r>
      <w:r w:rsidR="0047125C" w:rsidRPr="00197E1F">
        <w:rPr>
          <w:szCs w:val="24"/>
        </w:rPr>
        <w:t>.</w:t>
      </w:r>
      <w:r w:rsidR="00262251" w:rsidRPr="00197E1F">
        <w:rPr>
          <w:szCs w:val="24"/>
        </w:rPr>
        <w:t xml:space="preserve"> </w:t>
      </w:r>
      <w:r w:rsidR="009967A3">
        <w:rPr>
          <w:szCs w:val="24"/>
        </w:rPr>
        <w:t>IMs</w:t>
      </w:r>
      <w:r w:rsidR="00A66CAE">
        <w:rPr>
          <w:szCs w:val="24"/>
        </w:rPr>
        <w:t xml:space="preserve"> are</w:t>
      </w:r>
      <w:r w:rsidR="00342E04" w:rsidRPr="00197E1F">
        <w:rPr>
          <w:szCs w:val="24"/>
        </w:rPr>
        <w:t xml:space="preserve"> designed with usability </w:t>
      </w:r>
      <w:r w:rsidR="00342E04" w:rsidRPr="00197E1F">
        <w:rPr>
          <w:szCs w:val="24"/>
        </w:rPr>
        <w:lastRenderedPageBreak/>
        <w:t>rather than security in mind. Almost all freeware IM software do</w:t>
      </w:r>
      <w:r w:rsidR="00A66CAE">
        <w:rPr>
          <w:szCs w:val="24"/>
        </w:rPr>
        <w:t>es</w:t>
      </w:r>
      <w:r w:rsidR="00342E04" w:rsidRPr="00197E1F">
        <w:rPr>
          <w:szCs w:val="24"/>
        </w:rPr>
        <w:t xml:space="preserve"> not have encryption capabilities</w:t>
      </w:r>
      <w:r w:rsidR="00736C50" w:rsidRPr="00197E1F">
        <w:rPr>
          <w:szCs w:val="24"/>
        </w:rPr>
        <w:t>.</w:t>
      </w:r>
      <w:r w:rsidR="00736C50" w:rsidRPr="00197E1F">
        <w:rPr>
          <w:i/>
          <w:szCs w:val="24"/>
        </w:rPr>
        <w:t xml:space="preserve"> </w:t>
      </w:r>
    </w:p>
    <w:p w:rsidR="00185DBD" w:rsidRPr="00197E1F" w:rsidRDefault="001A7A92" w:rsidP="004172E1">
      <w:pPr>
        <w:pStyle w:val="BodyText21"/>
        <w:tabs>
          <w:tab w:val="left" w:pos="720"/>
        </w:tabs>
        <w:spacing w:line="480" w:lineRule="auto"/>
        <w:rPr>
          <w:szCs w:val="24"/>
        </w:rPr>
      </w:pPr>
      <w:r w:rsidRPr="00197E1F">
        <w:rPr>
          <w:i/>
          <w:szCs w:val="24"/>
        </w:rPr>
        <w:tab/>
      </w:r>
      <w:r w:rsidR="006A6478">
        <w:rPr>
          <w:szCs w:val="24"/>
        </w:rPr>
        <w:t>F</w:t>
      </w:r>
      <w:r w:rsidRPr="00197E1F">
        <w:rPr>
          <w:szCs w:val="24"/>
        </w:rPr>
        <w:t>ew news articles c</w:t>
      </w:r>
      <w:r w:rsidR="00C73176" w:rsidRPr="00197E1F">
        <w:rPr>
          <w:szCs w:val="24"/>
        </w:rPr>
        <w:t>an be found as an evidence</w:t>
      </w:r>
      <w:r w:rsidRPr="00197E1F">
        <w:rPr>
          <w:szCs w:val="24"/>
        </w:rPr>
        <w:t xml:space="preserve"> of this vulnerability</w:t>
      </w:r>
      <w:r w:rsidR="00C73176" w:rsidRPr="00197E1F">
        <w:rPr>
          <w:szCs w:val="24"/>
        </w:rPr>
        <w:t>,</w:t>
      </w:r>
      <w:r w:rsidRPr="00197E1F">
        <w:rPr>
          <w:szCs w:val="24"/>
        </w:rPr>
        <w:t xml:space="preserve"> many IM vendors</w:t>
      </w:r>
      <w:r w:rsidR="00C73176" w:rsidRPr="00197E1F">
        <w:rPr>
          <w:szCs w:val="24"/>
        </w:rPr>
        <w:t xml:space="preserve"> bargain this flaw as leverage for the users to purchase the licensed version. </w:t>
      </w:r>
      <w:r w:rsidR="008331DB">
        <w:rPr>
          <w:szCs w:val="24"/>
        </w:rPr>
        <w:t>E</w:t>
      </w:r>
      <w:r w:rsidR="00C73176" w:rsidRPr="00197E1F">
        <w:rPr>
          <w:szCs w:val="24"/>
        </w:rPr>
        <w:t xml:space="preserve">avesdropping and sniffing </w:t>
      </w:r>
      <w:r w:rsidR="00120029">
        <w:rPr>
          <w:szCs w:val="24"/>
        </w:rPr>
        <w:t>IM conversation</w:t>
      </w:r>
      <w:r w:rsidR="00C73176" w:rsidRPr="00197E1F">
        <w:rPr>
          <w:szCs w:val="24"/>
        </w:rPr>
        <w:t xml:space="preserve"> is c</w:t>
      </w:r>
      <w:r w:rsidR="000F49FD">
        <w:rPr>
          <w:szCs w:val="24"/>
        </w:rPr>
        <w:t>ommon to most hackers and cyber</w:t>
      </w:r>
      <w:r w:rsidR="00C73176" w:rsidRPr="00197E1F">
        <w:rPr>
          <w:szCs w:val="24"/>
        </w:rPr>
        <w:t>security professionals</w:t>
      </w:r>
      <w:r w:rsidR="00337329" w:rsidRPr="00197E1F">
        <w:rPr>
          <w:szCs w:val="24"/>
        </w:rPr>
        <w:t xml:space="preserve"> </w:t>
      </w:r>
      <w:r w:rsidR="00C73176" w:rsidRPr="00197E1F">
        <w:rPr>
          <w:szCs w:val="24"/>
        </w:rPr>
        <w:t xml:space="preserve">especially if they are within the </w:t>
      </w:r>
      <w:r w:rsidR="00470B26">
        <w:rPr>
          <w:szCs w:val="24"/>
        </w:rPr>
        <w:t>Local Area Network (</w:t>
      </w:r>
      <w:r w:rsidR="00C73176" w:rsidRPr="00197E1F">
        <w:rPr>
          <w:szCs w:val="24"/>
        </w:rPr>
        <w:t>LAN</w:t>
      </w:r>
      <w:r w:rsidR="00470B26">
        <w:rPr>
          <w:szCs w:val="24"/>
        </w:rPr>
        <w:t>)</w:t>
      </w:r>
      <w:r w:rsidR="00C73176" w:rsidRPr="00197E1F">
        <w:rPr>
          <w:szCs w:val="24"/>
        </w:rPr>
        <w:t xml:space="preserve">. </w:t>
      </w:r>
    </w:p>
    <w:p w:rsidR="009846B0" w:rsidRPr="00197E1F" w:rsidRDefault="00F77930" w:rsidP="004172E1">
      <w:pPr>
        <w:pStyle w:val="BodyText21"/>
        <w:tabs>
          <w:tab w:val="left" w:pos="720"/>
        </w:tabs>
        <w:spacing w:line="480" w:lineRule="auto"/>
        <w:rPr>
          <w:szCs w:val="24"/>
        </w:rPr>
      </w:pPr>
      <w:r w:rsidRPr="00197E1F">
        <w:rPr>
          <w:szCs w:val="24"/>
        </w:rPr>
        <w:tab/>
        <w:t xml:space="preserve">Data security is of utmost importance in any organization whether private or government sector. The effect of confidential messages being sniffed, leaked, or compromised can be devastating to any individuals, businesses or institutions such as the Armed Forces. </w:t>
      </w:r>
      <w:r w:rsidR="00735BA1">
        <w:rPr>
          <w:szCs w:val="24"/>
        </w:rPr>
        <w:t xml:space="preserve">Quality of software </w:t>
      </w:r>
      <w:r w:rsidR="00160E34">
        <w:rPr>
          <w:szCs w:val="24"/>
        </w:rPr>
        <w:t>should be</w:t>
      </w:r>
      <w:r w:rsidR="00735BA1">
        <w:rPr>
          <w:szCs w:val="24"/>
        </w:rPr>
        <w:t xml:space="preserve"> measured not just by </w:t>
      </w:r>
      <w:r w:rsidR="00B8671D">
        <w:rPr>
          <w:szCs w:val="24"/>
        </w:rPr>
        <w:t xml:space="preserve">the </w:t>
      </w:r>
      <w:r w:rsidR="00735BA1">
        <w:rPr>
          <w:szCs w:val="24"/>
        </w:rPr>
        <w:t xml:space="preserve">functionality and performance but also the security it guarantees. It has to assure the confidentiality, integrity, authenticity, and availability of the data it processes. </w:t>
      </w:r>
      <w:r w:rsidR="00DB512E">
        <w:rPr>
          <w:szCs w:val="24"/>
        </w:rPr>
        <w:t>Thus, a</w:t>
      </w:r>
      <w:r w:rsidRPr="00197E1F">
        <w:rPr>
          <w:szCs w:val="24"/>
        </w:rPr>
        <w:t>doption of an encryption mechanism</w:t>
      </w:r>
      <w:r w:rsidR="00335A33" w:rsidRPr="00197E1F">
        <w:rPr>
          <w:szCs w:val="24"/>
        </w:rPr>
        <w:t xml:space="preserve"> </w:t>
      </w:r>
      <w:r w:rsidR="00A66CAE">
        <w:rPr>
          <w:szCs w:val="24"/>
        </w:rPr>
        <w:t>is</w:t>
      </w:r>
      <w:r w:rsidR="0088762E" w:rsidRPr="00197E1F">
        <w:rPr>
          <w:szCs w:val="24"/>
        </w:rPr>
        <w:t xml:space="preserve"> </w:t>
      </w:r>
      <w:r w:rsidR="006D38C9">
        <w:rPr>
          <w:szCs w:val="24"/>
        </w:rPr>
        <w:t>imperative</w:t>
      </w:r>
      <w:r w:rsidR="00A73472" w:rsidRPr="00197E1F">
        <w:rPr>
          <w:szCs w:val="24"/>
        </w:rPr>
        <w:t xml:space="preserve"> to </w:t>
      </w:r>
      <w:r w:rsidR="00DD5404">
        <w:rPr>
          <w:szCs w:val="24"/>
        </w:rPr>
        <w:t>secure the data at-rest or in-transit.</w:t>
      </w:r>
      <w:r w:rsidR="00335A33" w:rsidRPr="00197E1F">
        <w:rPr>
          <w:szCs w:val="24"/>
        </w:rPr>
        <w:t xml:space="preserve"> </w:t>
      </w:r>
    </w:p>
    <w:p w:rsidR="009D7473" w:rsidRDefault="000D6DDE" w:rsidP="006A6478">
      <w:pPr>
        <w:spacing w:line="480" w:lineRule="auto"/>
        <w:jc w:val="both"/>
      </w:pPr>
      <w:r>
        <w:rPr>
          <w:b/>
        </w:rPr>
        <w:tab/>
      </w:r>
      <w:r w:rsidR="00A63E4F">
        <w:t xml:space="preserve">The growing importance of security for an IM or for any type of application cannot be </w:t>
      </w:r>
      <w:r w:rsidR="006E7ACC">
        <w:t>overemphasized</w:t>
      </w:r>
      <w:r w:rsidR="00AC2791">
        <w:t>.</w:t>
      </w:r>
      <w:r w:rsidR="006E7ACC">
        <w:t xml:space="preserve"> All communication application (</w:t>
      </w:r>
      <w:proofErr w:type="spellStart"/>
      <w:r w:rsidR="006E7ACC">
        <w:t>i.e</w:t>
      </w:r>
      <w:proofErr w:type="spellEnd"/>
      <w:r w:rsidR="006E7ACC">
        <w:t xml:space="preserve"> Instant Messenger) </w:t>
      </w:r>
      <w:r w:rsidR="004E32D4">
        <w:t xml:space="preserve">must be integrated with an encryption algorithm that is proven unbreakable and resistant to any mathematical cracking techniques. With an encryption component present in an IM, users are assured of an optimum level of security the software provides. </w:t>
      </w:r>
    </w:p>
    <w:p w:rsidR="00BC4AD4" w:rsidRDefault="009D7473" w:rsidP="009D7473">
      <w:pPr>
        <w:spacing w:line="480" w:lineRule="auto"/>
        <w:ind w:firstLine="720"/>
        <w:jc w:val="both"/>
      </w:pPr>
      <w:r>
        <w:t>Data hiding or Steganography has been used to hide secret messages into an image. While it is commonly used as a standalone application, it has never been implemented into an IM. Integrating both encryption and steganography</w:t>
      </w:r>
      <w:r w:rsidR="0065217C">
        <w:t xml:space="preserve"> </w:t>
      </w:r>
      <w:r>
        <w:t>is</w:t>
      </w:r>
      <w:r w:rsidR="00A63E4F">
        <w:t xml:space="preserve"> a research worth exploring</w:t>
      </w:r>
      <w:r w:rsidR="0065217C">
        <w:t>.</w:t>
      </w:r>
      <w:r w:rsidR="000D6DDE">
        <w:t xml:space="preserve">  </w:t>
      </w:r>
    </w:p>
    <w:p w:rsidR="0016423F" w:rsidRDefault="009D7473" w:rsidP="0016423F">
      <w:pPr>
        <w:spacing w:line="480" w:lineRule="auto"/>
        <w:ind w:firstLine="720"/>
        <w:jc w:val="both"/>
      </w:pPr>
      <w:r>
        <w:lastRenderedPageBreak/>
        <w:t>S</w:t>
      </w:r>
      <w:r w:rsidR="0016423F">
        <w:t xml:space="preserve">ecure IM is sought to </w:t>
      </w:r>
      <w:r w:rsidR="0016423F" w:rsidRPr="00197E1F">
        <w:t xml:space="preserve">benefit </w:t>
      </w:r>
      <w:r w:rsidR="0016423F">
        <w:t xml:space="preserve">primarily </w:t>
      </w:r>
      <w:r w:rsidR="0016423F" w:rsidRPr="00197E1F">
        <w:t xml:space="preserve">the </w:t>
      </w:r>
      <w:r>
        <w:t>PN, and the AFP.</w:t>
      </w:r>
      <w:r w:rsidR="0016423F">
        <w:t xml:space="preserve"> </w:t>
      </w:r>
      <w:r>
        <w:t>Other sectors such as</w:t>
      </w:r>
      <w:r w:rsidR="0016423F">
        <w:t xml:space="preserve"> </w:t>
      </w:r>
      <w:r>
        <w:t xml:space="preserve">business offices, </w:t>
      </w:r>
      <w:r w:rsidR="0016423F" w:rsidRPr="00197E1F">
        <w:t>government agencies</w:t>
      </w:r>
      <w:r w:rsidR="0016423F">
        <w:t xml:space="preserve">, schools, industries, banks, and </w:t>
      </w:r>
      <w:r>
        <w:t xml:space="preserve">other institutions can also adopt this software for </w:t>
      </w:r>
      <w:r w:rsidR="0016423F">
        <w:t>office co</w:t>
      </w:r>
      <w:r>
        <w:t>mmunication</w:t>
      </w:r>
      <w:r w:rsidR="0016423F">
        <w:t>, report collection, a</w:t>
      </w:r>
      <w:r w:rsidR="008331DB">
        <w:t>nd information dissemination</w:t>
      </w:r>
      <w:r w:rsidR="0016423F" w:rsidRPr="00197E1F">
        <w:t>.</w:t>
      </w:r>
      <w:r w:rsidR="0016423F">
        <w:t xml:space="preserve"> </w:t>
      </w:r>
    </w:p>
    <w:p w:rsidR="00074B3F" w:rsidRPr="00A040EB" w:rsidRDefault="00074B3F" w:rsidP="0016423F">
      <w:pPr>
        <w:spacing w:line="480" w:lineRule="auto"/>
        <w:ind w:firstLine="720"/>
        <w:jc w:val="both"/>
      </w:pPr>
    </w:p>
    <w:p w:rsidR="008E1162" w:rsidRPr="00197E1F" w:rsidRDefault="008E1162" w:rsidP="004172E1">
      <w:pPr>
        <w:spacing w:line="480" w:lineRule="auto"/>
        <w:rPr>
          <w:b/>
        </w:rPr>
      </w:pPr>
      <w:r w:rsidRPr="00197E1F">
        <w:rPr>
          <w:b/>
        </w:rPr>
        <w:t>Objectives of the Study</w:t>
      </w:r>
    </w:p>
    <w:p w:rsidR="00AC5EF3" w:rsidRPr="00197E1F" w:rsidRDefault="00771D0C" w:rsidP="004172E1">
      <w:pPr>
        <w:pStyle w:val="Heading3"/>
        <w:spacing w:before="0" w:after="0" w:line="480" w:lineRule="auto"/>
        <w:ind w:firstLine="720"/>
        <w:jc w:val="both"/>
        <w:rPr>
          <w:rFonts w:ascii="Times New Roman" w:hAnsi="Times New Roman" w:cs="Times New Roman"/>
          <w:b w:val="0"/>
          <w:sz w:val="24"/>
          <w:szCs w:val="24"/>
        </w:rPr>
      </w:pPr>
      <w:r w:rsidRPr="00197E1F">
        <w:rPr>
          <w:rFonts w:ascii="Times New Roman" w:hAnsi="Times New Roman" w:cs="Times New Roman"/>
          <w:b w:val="0"/>
          <w:sz w:val="24"/>
          <w:szCs w:val="24"/>
        </w:rPr>
        <w:t>This study aims to develop</w:t>
      </w:r>
      <w:r w:rsidR="00F042E4">
        <w:rPr>
          <w:rFonts w:ascii="Times New Roman" w:hAnsi="Times New Roman" w:cs="Times New Roman"/>
          <w:b w:val="0"/>
          <w:sz w:val="24"/>
          <w:szCs w:val="24"/>
        </w:rPr>
        <w:t xml:space="preserve"> an Instant Messaging desktop application</w:t>
      </w:r>
      <w:r w:rsidR="000F0842">
        <w:rPr>
          <w:rFonts w:ascii="Times New Roman" w:hAnsi="Times New Roman" w:cs="Times New Roman"/>
          <w:b w:val="0"/>
          <w:sz w:val="24"/>
          <w:szCs w:val="24"/>
        </w:rPr>
        <w:t xml:space="preserve"> called</w:t>
      </w:r>
      <w:r w:rsidRPr="00197E1F">
        <w:rPr>
          <w:rFonts w:ascii="Times New Roman" w:hAnsi="Times New Roman" w:cs="Times New Roman"/>
          <w:b w:val="0"/>
          <w:sz w:val="24"/>
          <w:szCs w:val="24"/>
        </w:rPr>
        <w:t xml:space="preserve"> </w:t>
      </w:r>
      <w:r w:rsidR="00DC52F5">
        <w:rPr>
          <w:rFonts w:ascii="Times New Roman" w:hAnsi="Times New Roman" w:cs="Times New Roman"/>
          <w:b w:val="0"/>
          <w:sz w:val="24"/>
          <w:szCs w:val="24"/>
        </w:rPr>
        <w:t>C</w:t>
      </w:r>
      <w:r w:rsidRPr="00197E1F">
        <w:rPr>
          <w:rFonts w:ascii="Times New Roman" w:hAnsi="Times New Roman" w:cs="Times New Roman"/>
          <w:b w:val="0"/>
          <w:sz w:val="24"/>
          <w:szCs w:val="24"/>
        </w:rPr>
        <w:t xml:space="preserve">ryptographic </w:t>
      </w:r>
      <w:r w:rsidR="00DC52F5">
        <w:rPr>
          <w:rFonts w:ascii="Times New Roman" w:hAnsi="Times New Roman" w:cs="Times New Roman"/>
          <w:b w:val="0"/>
          <w:sz w:val="24"/>
          <w:szCs w:val="24"/>
        </w:rPr>
        <w:t>I</w:t>
      </w:r>
      <w:r w:rsidRPr="00197E1F">
        <w:rPr>
          <w:rFonts w:ascii="Times New Roman" w:hAnsi="Times New Roman" w:cs="Times New Roman"/>
          <w:b w:val="0"/>
          <w:sz w:val="24"/>
          <w:szCs w:val="24"/>
        </w:rPr>
        <w:t xml:space="preserve">nstant </w:t>
      </w:r>
      <w:r w:rsidR="00DC52F5">
        <w:rPr>
          <w:rFonts w:ascii="Times New Roman" w:hAnsi="Times New Roman" w:cs="Times New Roman"/>
          <w:b w:val="0"/>
          <w:sz w:val="24"/>
          <w:szCs w:val="24"/>
        </w:rPr>
        <w:t>M</w:t>
      </w:r>
      <w:r w:rsidRPr="00197E1F">
        <w:rPr>
          <w:rFonts w:ascii="Times New Roman" w:hAnsi="Times New Roman" w:cs="Times New Roman"/>
          <w:b w:val="0"/>
          <w:sz w:val="24"/>
          <w:szCs w:val="24"/>
        </w:rPr>
        <w:t xml:space="preserve">essaging </w:t>
      </w:r>
      <w:r w:rsidR="00DC52F5">
        <w:rPr>
          <w:rFonts w:ascii="Times New Roman" w:hAnsi="Times New Roman" w:cs="Times New Roman"/>
          <w:b w:val="0"/>
          <w:sz w:val="24"/>
          <w:szCs w:val="24"/>
        </w:rPr>
        <w:t xml:space="preserve">(CIM) </w:t>
      </w:r>
      <w:r w:rsidRPr="00197E1F">
        <w:rPr>
          <w:rFonts w:ascii="Times New Roman" w:hAnsi="Times New Roman" w:cs="Times New Roman"/>
          <w:b w:val="0"/>
          <w:sz w:val="24"/>
          <w:szCs w:val="24"/>
        </w:rPr>
        <w:t>system</w:t>
      </w:r>
      <w:r w:rsidR="00BC4AD4">
        <w:rPr>
          <w:rFonts w:ascii="Times New Roman" w:hAnsi="Times New Roman" w:cs="Times New Roman"/>
          <w:b w:val="0"/>
          <w:sz w:val="24"/>
          <w:szCs w:val="24"/>
        </w:rPr>
        <w:t>.</w:t>
      </w:r>
      <w:r w:rsidR="00DC52F5">
        <w:rPr>
          <w:rFonts w:ascii="Times New Roman" w:hAnsi="Times New Roman" w:cs="Times New Roman"/>
          <w:b w:val="0"/>
          <w:sz w:val="24"/>
          <w:szCs w:val="24"/>
        </w:rPr>
        <w:t xml:space="preserve"> </w:t>
      </w:r>
    </w:p>
    <w:p w:rsidR="00E06002" w:rsidRPr="00487DC7" w:rsidRDefault="00026947" w:rsidP="004172E1">
      <w:pPr>
        <w:pStyle w:val="Heading3"/>
        <w:spacing w:before="0" w:after="0" w:line="480" w:lineRule="auto"/>
        <w:ind w:firstLine="720"/>
        <w:rPr>
          <w:rFonts w:ascii="Times New Roman" w:hAnsi="Times New Roman" w:cs="Times New Roman"/>
          <w:b w:val="0"/>
          <w:sz w:val="24"/>
          <w:szCs w:val="24"/>
        </w:rPr>
      </w:pPr>
      <w:r w:rsidRPr="00197E1F">
        <w:rPr>
          <w:rFonts w:ascii="Times New Roman" w:hAnsi="Times New Roman" w:cs="Times New Roman"/>
          <w:b w:val="0"/>
          <w:sz w:val="24"/>
          <w:szCs w:val="24"/>
        </w:rPr>
        <w:t>Specifically, the study aims to</w:t>
      </w:r>
      <w:r w:rsidR="00B97B6B">
        <w:rPr>
          <w:rFonts w:ascii="Times New Roman" w:hAnsi="Times New Roman" w:cs="Times New Roman"/>
          <w:b w:val="0"/>
          <w:sz w:val="24"/>
          <w:szCs w:val="24"/>
        </w:rPr>
        <w:t>:</w:t>
      </w:r>
    </w:p>
    <w:p w:rsidR="009636A9" w:rsidRDefault="00341721" w:rsidP="00CD6E6C">
      <w:pPr>
        <w:numPr>
          <w:ilvl w:val="0"/>
          <w:numId w:val="7"/>
        </w:numPr>
        <w:spacing w:line="480" w:lineRule="auto"/>
        <w:ind w:left="360"/>
        <w:jc w:val="both"/>
      </w:pPr>
      <w:r w:rsidRPr="00197E1F">
        <w:t>D</w:t>
      </w:r>
      <w:r w:rsidR="00B060CE" w:rsidRPr="00197E1F">
        <w:t xml:space="preserve">esign </w:t>
      </w:r>
      <w:r w:rsidR="000F0842">
        <w:t>C</w:t>
      </w:r>
      <w:r w:rsidR="00DC52F5">
        <w:t>IM</w:t>
      </w:r>
      <w:r w:rsidRPr="00197E1F">
        <w:t xml:space="preserve"> </w:t>
      </w:r>
      <w:r w:rsidR="000F0842">
        <w:t>system</w:t>
      </w:r>
      <w:r w:rsidR="009636A9">
        <w:t xml:space="preserve"> </w:t>
      </w:r>
      <w:r w:rsidR="000F0842">
        <w:t>with</w:t>
      </w:r>
      <w:r w:rsidR="009636A9">
        <w:t xml:space="preserve"> the following </w:t>
      </w:r>
      <w:r w:rsidR="000F0842">
        <w:t xml:space="preserve">features and </w:t>
      </w:r>
      <w:r w:rsidR="009636A9">
        <w:t>characteristics:</w:t>
      </w:r>
    </w:p>
    <w:p w:rsidR="007E3D80" w:rsidRDefault="009636A9" w:rsidP="00CD6E6C">
      <w:pPr>
        <w:pStyle w:val="ListParagraph"/>
        <w:numPr>
          <w:ilvl w:val="1"/>
          <w:numId w:val="16"/>
        </w:numPr>
        <w:spacing w:line="480" w:lineRule="auto"/>
        <w:ind w:left="720"/>
        <w:jc w:val="both"/>
      </w:pPr>
      <w:r>
        <w:t>M</w:t>
      </w:r>
      <w:r w:rsidR="00771D0C" w:rsidRPr="00197E1F">
        <w:t>ulti-layer encryption by c</w:t>
      </w:r>
      <w:r>
        <w:t xml:space="preserve">ombining </w:t>
      </w:r>
      <w:r w:rsidR="00222C9B">
        <w:t xml:space="preserve">Advance Encryption Standard (AES) algorithm and </w:t>
      </w:r>
      <w:r>
        <w:t>H</w:t>
      </w:r>
      <w:r w:rsidR="00196BB8">
        <w:t xml:space="preserve">idden </w:t>
      </w:r>
      <w:r>
        <w:t>I</w:t>
      </w:r>
      <w:r w:rsidR="00196BB8">
        <w:t xml:space="preserve">n </w:t>
      </w:r>
      <w:r>
        <w:t>P</w:t>
      </w:r>
      <w:r w:rsidR="00196BB8">
        <w:t xml:space="preserve">lain </w:t>
      </w:r>
      <w:r>
        <w:t>S</w:t>
      </w:r>
      <w:r w:rsidR="00196BB8">
        <w:t>ight (HIPS) image hiding technique</w:t>
      </w:r>
      <w:r>
        <w:t>;</w:t>
      </w:r>
    </w:p>
    <w:p w:rsidR="00271119" w:rsidRDefault="00A66CAE" w:rsidP="00CD6E6C">
      <w:pPr>
        <w:pStyle w:val="ListParagraph"/>
        <w:numPr>
          <w:ilvl w:val="1"/>
          <w:numId w:val="16"/>
        </w:numPr>
        <w:spacing w:line="480" w:lineRule="auto"/>
        <w:ind w:left="720"/>
        <w:jc w:val="both"/>
      </w:pPr>
      <w:r>
        <w:t>Secure One-to-one</w:t>
      </w:r>
      <w:r w:rsidR="00222C9B">
        <w:t xml:space="preserve"> </w:t>
      </w:r>
      <w:r w:rsidR="0016423F">
        <w:t xml:space="preserve">and room </w:t>
      </w:r>
      <w:r w:rsidR="00222C9B">
        <w:t>chat</w:t>
      </w:r>
      <w:r w:rsidR="00271119">
        <w:t xml:space="preserve"> using AES algorithm;</w:t>
      </w:r>
    </w:p>
    <w:p w:rsidR="00222C9B" w:rsidRDefault="00196BB8" w:rsidP="0016423F">
      <w:pPr>
        <w:pStyle w:val="ListParagraph"/>
        <w:numPr>
          <w:ilvl w:val="1"/>
          <w:numId w:val="16"/>
        </w:numPr>
        <w:spacing w:line="480" w:lineRule="auto"/>
        <w:ind w:left="720"/>
        <w:jc w:val="both"/>
      </w:pPr>
      <w:r>
        <w:t>Secure File transmission</w:t>
      </w:r>
      <w:r w:rsidR="00222C9B">
        <w:t xml:space="preserve"> using</w:t>
      </w:r>
      <w:r w:rsidR="0016423F">
        <w:t xml:space="preserve"> the combination of</w:t>
      </w:r>
      <w:r w:rsidR="00222C9B">
        <w:t xml:space="preserve"> AES </w:t>
      </w:r>
      <w:r w:rsidR="0016423F">
        <w:t xml:space="preserve">256-bit </w:t>
      </w:r>
      <w:r w:rsidR="00222C9B">
        <w:t xml:space="preserve">encryption </w:t>
      </w:r>
      <w:r w:rsidR="0016423F">
        <w:t>and HIPS</w:t>
      </w:r>
      <w:r w:rsidR="00222C9B">
        <w:t>;</w:t>
      </w:r>
    </w:p>
    <w:p w:rsidR="00222C9B" w:rsidRDefault="00222C9B" w:rsidP="00CD6E6C">
      <w:pPr>
        <w:pStyle w:val="ListParagraph"/>
        <w:numPr>
          <w:ilvl w:val="1"/>
          <w:numId w:val="16"/>
        </w:numPr>
        <w:spacing w:line="480" w:lineRule="auto"/>
        <w:ind w:left="720"/>
        <w:jc w:val="both"/>
      </w:pPr>
      <w:r>
        <w:t>Secure login authenticat</w:t>
      </w:r>
      <w:r w:rsidR="0016423F">
        <w:t>ion through password encryption;</w:t>
      </w:r>
    </w:p>
    <w:p w:rsidR="00222C9B" w:rsidRDefault="009B07EC" w:rsidP="00CD6E6C">
      <w:pPr>
        <w:pStyle w:val="ListParagraph"/>
        <w:numPr>
          <w:ilvl w:val="1"/>
          <w:numId w:val="16"/>
        </w:numPr>
        <w:spacing w:line="480" w:lineRule="auto"/>
        <w:ind w:left="720"/>
        <w:jc w:val="both"/>
      </w:pPr>
      <w:r>
        <w:t>Transmit</w:t>
      </w:r>
      <w:r w:rsidR="0016423F">
        <w:t xml:space="preserve"> recorded voice message;</w:t>
      </w:r>
    </w:p>
    <w:p w:rsidR="00222C9B" w:rsidRDefault="0011489A" w:rsidP="00CD6E6C">
      <w:pPr>
        <w:pStyle w:val="ListParagraph"/>
        <w:numPr>
          <w:ilvl w:val="1"/>
          <w:numId w:val="16"/>
        </w:numPr>
        <w:spacing w:line="480" w:lineRule="auto"/>
        <w:ind w:left="720"/>
        <w:jc w:val="both"/>
      </w:pPr>
      <w:r>
        <w:t>Self-delete or a</w:t>
      </w:r>
      <w:r w:rsidR="00222C9B">
        <w:t>utom</w:t>
      </w:r>
      <w:r>
        <w:t>atic deletion of secret message</w:t>
      </w:r>
      <w:r w:rsidR="0016423F">
        <w:t>;</w:t>
      </w:r>
      <w:r w:rsidR="00271119">
        <w:t xml:space="preserve"> </w:t>
      </w:r>
    </w:p>
    <w:p w:rsidR="00222C9B" w:rsidRDefault="00222C9B" w:rsidP="00222C9B">
      <w:pPr>
        <w:pStyle w:val="ListParagraph"/>
        <w:numPr>
          <w:ilvl w:val="1"/>
          <w:numId w:val="16"/>
        </w:numPr>
        <w:spacing w:line="480" w:lineRule="auto"/>
        <w:ind w:left="720"/>
        <w:jc w:val="both"/>
      </w:pPr>
      <w:r>
        <w:t>U</w:t>
      </w:r>
      <w:r w:rsidRPr="00197E1F">
        <w:t>se</w:t>
      </w:r>
      <w:r>
        <w:t xml:space="preserve"> of </w:t>
      </w:r>
      <w:r w:rsidRPr="00197E1F">
        <w:t>cipher key ex</w:t>
      </w:r>
      <w:r>
        <w:t>change methods:</w:t>
      </w:r>
    </w:p>
    <w:p w:rsidR="00222C9B" w:rsidRDefault="00222C9B" w:rsidP="00222C9B">
      <w:pPr>
        <w:pStyle w:val="ListParagraph"/>
        <w:numPr>
          <w:ilvl w:val="2"/>
          <w:numId w:val="16"/>
        </w:numPr>
        <w:spacing w:line="480" w:lineRule="auto"/>
        <w:ind w:left="1080"/>
        <w:jc w:val="both"/>
      </w:pPr>
      <w:r w:rsidRPr="00197E1F">
        <w:t xml:space="preserve">System Generated </w:t>
      </w:r>
      <w:r>
        <w:t>Key (SGK); and</w:t>
      </w:r>
    </w:p>
    <w:p w:rsidR="00271119" w:rsidRDefault="00222C9B" w:rsidP="00222C9B">
      <w:pPr>
        <w:pStyle w:val="ListParagraph"/>
        <w:numPr>
          <w:ilvl w:val="2"/>
          <w:numId w:val="16"/>
        </w:numPr>
        <w:spacing w:line="480" w:lineRule="auto"/>
        <w:ind w:left="1080"/>
        <w:jc w:val="both"/>
      </w:pPr>
      <w:r w:rsidRPr="00197E1F">
        <w:t xml:space="preserve">Manual </w:t>
      </w:r>
      <w:r>
        <w:t>K</w:t>
      </w:r>
      <w:r w:rsidRPr="00197E1F">
        <w:t>ey Input</w:t>
      </w:r>
      <w:r>
        <w:t xml:space="preserve"> (MKI).</w:t>
      </w:r>
      <w:r w:rsidRPr="00197E1F">
        <w:t xml:space="preserve"> </w:t>
      </w:r>
    </w:p>
    <w:p w:rsidR="00485E3A" w:rsidRDefault="00485E3A" w:rsidP="00485E3A">
      <w:pPr>
        <w:pStyle w:val="ListParagraph"/>
        <w:numPr>
          <w:ilvl w:val="1"/>
          <w:numId w:val="16"/>
        </w:numPr>
        <w:spacing w:line="480" w:lineRule="auto"/>
        <w:ind w:left="720"/>
        <w:jc w:val="both"/>
      </w:pPr>
      <w:r>
        <w:t>Encrypted username and password on the database</w:t>
      </w:r>
    </w:p>
    <w:p w:rsidR="00485E3A" w:rsidRDefault="00AA4E23" w:rsidP="00485E3A">
      <w:pPr>
        <w:pStyle w:val="ListParagraph"/>
        <w:numPr>
          <w:ilvl w:val="1"/>
          <w:numId w:val="16"/>
        </w:numPr>
        <w:spacing w:line="480" w:lineRule="auto"/>
        <w:ind w:left="720"/>
        <w:jc w:val="both"/>
      </w:pPr>
      <w:r>
        <w:t>The</w:t>
      </w:r>
      <w:r w:rsidR="0015171A">
        <w:t xml:space="preserve"> users decrypt the file at the time of their choosing.</w:t>
      </w:r>
    </w:p>
    <w:p w:rsidR="00294E68" w:rsidRDefault="0016423F" w:rsidP="00CD6E6C">
      <w:pPr>
        <w:numPr>
          <w:ilvl w:val="0"/>
          <w:numId w:val="7"/>
        </w:numPr>
        <w:tabs>
          <w:tab w:val="clear" w:pos="720"/>
        </w:tabs>
        <w:spacing w:line="480" w:lineRule="auto"/>
        <w:ind w:left="360"/>
        <w:jc w:val="both"/>
      </w:pPr>
      <w:r>
        <w:lastRenderedPageBreak/>
        <w:t>Develop</w:t>
      </w:r>
      <w:r w:rsidR="00294E68">
        <w:t xml:space="preserve"> the </w:t>
      </w:r>
      <w:r w:rsidR="00D712CB">
        <w:t xml:space="preserve">desktop </w:t>
      </w:r>
      <w:r w:rsidR="00294E68">
        <w:t>application using Visual C# .net</w:t>
      </w:r>
      <w:r w:rsidR="00DB512E">
        <w:t>, as designed</w:t>
      </w:r>
    </w:p>
    <w:p w:rsidR="00074B3F" w:rsidRDefault="00341721" w:rsidP="00CD6E6C">
      <w:pPr>
        <w:numPr>
          <w:ilvl w:val="0"/>
          <w:numId w:val="7"/>
        </w:numPr>
        <w:tabs>
          <w:tab w:val="clear" w:pos="720"/>
        </w:tabs>
        <w:spacing w:line="480" w:lineRule="auto"/>
        <w:ind w:left="360"/>
        <w:jc w:val="both"/>
      </w:pPr>
      <w:r w:rsidRPr="00197E1F">
        <w:t xml:space="preserve">Test </w:t>
      </w:r>
      <w:r w:rsidR="0016423F">
        <w:t>the functionality</w:t>
      </w:r>
      <w:r w:rsidR="00074B3F">
        <w:t xml:space="preserve"> and security of the system across different Penetration Testing software.</w:t>
      </w:r>
    </w:p>
    <w:p w:rsidR="0016423F" w:rsidRDefault="00074B3F" w:rsidP="00CD6E6C">
      <w:pPr>
        <w:numPr>
          <w:ilvl w:val="0"/>
          <w:numId w:val="7"/>
        </w:numPr>
        <w:tabs>
          <w:tab w:val="clear" w:pos="720"/>
        </w:tabs>
        <w:spacing w:line="480" w:lineRule="auto"/>
        <w:ind w:left="360"/>
        <w:jc w:val="both"/>
      </w:pPr>
      <w:r>
        <w:t>Test the</w:t>
      </w:r>
      <w:r w:rsidR="0016423F">
        <w:t xml:space="preserve"> </w:t>
      </w:r>
      <w:r w:rsidR="002B5EC2">
        <w:t>portability</w:t>
      </w:r>
      <w:r w:rsidR="0016423F">
        <w:t xml:space="preserve"> of the system across </w:t>
      </w:r>
      <w:r>
        <w:t xml:space="preserve">different </w:t>
      </w:r>
      <w:r w:rsidR="0016423F">
        <w:t>multiple versions of MS Windows operating system.</w:t>
      </w:r>
    </w:p>
    <w:p w:rsidR="0058707E" w:rsidRDefault="0058707E" w:rsidP="0058707E">
      <w:pPr>
        <w:numPr>
          <w:ilvl w:val="0"/>
          <w:numId w:val="7"/>
        </w:numPr>
        <w:tabs>
          <w:tab w:val="clear" w:pos="720"/>
        </w:tabs>
        <w:spacing w:line="480" w:lineRule="auto"/>
        <w:ind w:left="360"/>
        <w:jc w:val="both"/>
      </w:pPr>
      <w:bookmarkStart w:id="0" w:name="_GoBack"/>
      <w:bookmarkEnd w:id="0"/>
      <w:r w:rsidRPr="00BF42BB">
        <w:rPr>
          <w:highlight w:val="yellow"/>
        </w:rPr>
        <w:t xml:space="preserve">Test the </w:t>
      </w:r>
      <w:r w:rsidRPr="00BF42BB">
        <w:rPr>
          <w:highlight w:val="yellow"/>
        </w:rPr>
        <w:t>latency of data transmission</w:t>
      </w:r>
      <w:r w:rsidRPr="00BF42BB">
        <w:rPr>
          <w:highlight w:val="yellow"/>
        </w:rPr>
        <w:t xml:space="preserve"> </w:t>
      </w:r>
      <w:r w:rsidRPr="00BF42BB">
        <w:rPr>
          <w:highlight w:val="yellow"/>
        </w:rPr>
        <w:t>when dual-layer encryption is applied</w:t>
      </w:r>
      <w:r>
        <w:t>.</w:t>
      </w:r>
    </w:p>
    <w:p w:rsidR="00DD251C" w:rsidRDefault="0016423F" w:rsidP="00CD6E6C">
      <w:pPr>
        <w:numPr>
          <w:ilvl w:val="0"/>
          <w:numId w:val="7"/>
        </w:numPr>
        <w:tabs>
          <w:tab w:val="clear" w:pos="720"/>
        </w:tabs>
        <w:spacing w:line="480" w:lineRule="auto"/>
        <w:ind w:left="360"/>
        <w:jc w:val="both"/>
      </w:pPr>
      <w:r>
        <w:t>E</w:t>
      </w:r>
      <w:r w:rsidR="00341721" w:rsidRPr="00197E1F">
        <w:t>valuate the</w:t>
      </w:r>
      <w:r w:rsidR="0076392D">
        <w:t xml:space="preserve"> quality of the</w:t>
      </w:r>
      <w:r w:rsidR="00341721" w:rsidRPr="00197E1F">
        <w:t xml:space="preserve"> </w:t>
      </w:r>
      <w:r w:rsidR="005A32FB">
        <w:t>software</w:t>
      </w:r>
      <w:r w:rsidR="00341721" w:rsidRPr="00197E1F">
        <w:t xml:space="preserve"> </w:t>
      </w:r>
      <w:r>
        <w:t>using ISO 25010 with criteria for Functional Suitability, Performance Efficiency, Usability, Reliability, Security, Maintainability, Portability, and Compatibility</w:t>
      </w:r>
      <w:r w:rsidR="00CE56EA">
        <w:t>.</w:t>
      </w:r>
    </w:p>
    <w:p w:rsidR="0016423F" w:rsidRPr="00A040EB" w:rsidRDefault="0016423F" w:rsidP="00737825">
      <w:pPr>
        <w:spacing w:line="480" w:lineRule="auto"/>
        <w:rPr>
          <w:b/>
          <w:sz w:val="20"/>
        </w:rPr>
      </w:pPr>
    </w:p>
    <w:p w:rsidR="00F2757C" w:rsidRPr="00197E1F" w:rsidRDefault="00F2757C" w:rsidP="00737825">
      <w:pPr>
        <w:spacing w:line="480" w:lineRule="auto"/>
        <w:rPr>
          <w:b/>
        </w:rPr>
      </w:pPr>
      <w:r w:rsidRPr="00197E1F">
        <w:rPr>
          <w:b/>
        </w:rPr>
        <w:t>Scope and Limitations</w:t>
      </w:r>
    </w:p>
    <w:p w:rsidR="00966E58" w:rsidRDefault="005E60D9" w:rsidP="004172E1">
      <w:pPr>
        <w:pStyle w:val="Heading1"/>
        <w:spacing w:before="0" w:after="0" w:line="480" w:lineRule="auto"/>
        <w:ind w:firstLine="720"/>
        <w:jc w:val="both"/>
        <w:rPr>
          <w:rFonts w:ascii="Times New Roman" w:hAnsi="Times New Roman" w:cs="Times New Roman"/>
          <w:b w:val="0"/>
          <w:sz w:val="24"/>
          <w:szCs w:val="24"/>
        </w:rPr>
      </w:pPr>
      <w:r w:rsidRPr="00197E1F">
        <w:rPr>
          <w:rFonts w:ascii="Times New Roman" w:hAnsi="Times New Roman" w:cs="Times New Roman"/>
          <w:b w:val="0"/>
          <w:sz w:val="24"/>
          <w:szCs w:val="24"/>
        </w:rPr>
        <w:t xml:space="preserve">The </w:t>
      </w:r>
      <w:r w:rsidR="005E57DC" w:rsidRPr="00197E1F">
        <w:rPr>
          <w:rFonts w:ascii="Times New Roman" w:hAnsi="Times New Roman" w:cs="Times New Roman"/>
          <w:b w:val="0"/>
          <w:sz w:val="24"/>
          <w:szCs w:val="24"/>
        </w:rPr>
        <w:t xml:space="preserve">development of </w:t>
      </w:r>
      <w:r w:rsidR="00B5719D">
        <w:rPr>
          <w:rFonts w:ascii="Times New Roman" w:hAnsi="Times New Roman" w:cs="Times New Roman"/>
          <w:b w:val="0"/>
          <w:sz w:val="24"/>
          <w:szCs w:val="24"/>
        </w:rPr>
        <w:t xml:space="preserve">Cryptographic </w:t>
      </w:r>
      <w:r w:rsidRPr="00197E1F">
        <w:rPr>
          <w:rFonts w:ascii="Times New Roman" w:hAnsi="Times New Roman" w:cs="Times New Roman"/>
          <w:b w:val="0"/>
          <w:sz w:val="24"/>
          <w:szCs w:val="24"/>
        </w:rPr>
        <w:t>IM</w:t>
      </w:r>
      <w:r w:rsidR="00B5719D">
        <w:rPr>
          <w:rFonts w:ascii="Times New Roman" w:hAnsi="Times New Roman" w:cs="Times New Roman"/>
          <w:b w:val="0"/>
          <w:sz w:val="24"/>
          <w:szCs w:val="24"/>
        </w:rPr>
        <w:t xml:space="preserve"> (CIM)</w:t>
      </w:r>
      <w:r w:rsidRPr="00197E1F">
        <w:rPr>
          <w:rFonts w:ascii="Times New Roman" w:hAnsi="Times New Roman" w:cs="Times New Roman"/>
          <w:b w:val="0"/>
          <w:sz w:val="24"/>
          <w:szCs w:val="24"/>
        </w:rPr>
        <w:t xml:space="preserve"> </w:t>
      </w:r>
      <w:r w:rsidR="00B5719D">
        <w:rPr>
          <w:rFonts w:ascii="Times New Roman" w:hAnsi="Times New Roman" w:cs="Times New Roman"/>
          <w:b w:val="0"/>
          <w:sz w:val="24"/>
          <w:szCs w:val="24"/>
        </w:rPr>
        <w:t>system</w:t>
      </w:r>
      <w:r w:rsidRPr="00197E1F">
        <w:rPr>
          <w:rFonts w:ascii="Times New Roman" w:hAnsi="Times New Roman" w:cs="Times New Roman"/>
          <w:b w:val="0"/>
          <w:sz w:val="24"/>
          <w:szCs w:val="24"/>
        </w:rPr>
        <w:t xml:space="preserve"> </w:t>
      </w:r>
      <w:r w:rsidR="005E57DC" w:rsidRPr="00197E1F">
        <w:rPr>
          <w:rFonts w:ascii="Times New Roman" w:hAnsi="Times New Roman" w:cs="Times New Roman"/>
          <w:b w:val="0"/>
          <w:sz w:val="24"/>
          <w:szCs w:val="24"/>
        </w:rPr>
        <w:t xml:space="preserve">is inspired by the PN’s </w:t>
      </w:r>
      <w:r w:rsidR="008C0E02">
        <w:rPr>
          <w:rFonts w:ascii="Times New Roman" w:hAnsi="Times New Roman" w:cs="Times New Roman"/>
          <w:b w:val="0"/>
          <w:sz w:val="24"/>
          <w:szCs w:val="24"/>
        </w:rPr>
        <w:t>desire to develop</w:t>
      </w:r>
      <w:r w:rsidR="005E57DC" w:rsidRPr="00197E1F">
        <w:rPr>
          <w:rFonts w:ascii="Times New Roman" w:hAnsi="Times New Roman" w:cs="Times New Roman"/>
          <w:b w:val="0"/>
          <w:sz w:val="24"/>
          <w:szCs w:val="24"/>
        </w:rPr>
        <w:t xml:space="preserve"> a data communication tool</w:t>
      </w:r>
      <w:r w:rsidR="00CB21FA" w:rsidRPr="00197E1F">
        <w:rPr>
          <w:rFonts w:ascii="Times New Roman" w:hAnsi="Times New Roman" w:cs="Times New Roman"/>
          <w:b w:val="0"/>
          <w:sz w:val="24"/>
          <w:szCs w:val="24"/>
        </w:rPr>
        <w:t xml:space="preserve"> that</w:t>
      </w:r>
      <w:r w:rsidR="007F7566" w:rsidRPr="00197E1F">
        <w:rPr>
          <w:rFonts w:ascii="Times New Roman" w:hAnsi="Times New Roman" w:cs="Times New Roman"/>
          <w:b w:val="0"/>
          <w:sz w:val="24"/>
          <w:szCs w:val="24"/>
        </w:rPr>
        <w:t xml:space="preserve"> </w:t>
      </w:r>
      <w:r w:rsidR="008C0E02">
        <w:rPr>
          <w:rFonts w:ascii="Times New Roman" w:hAnsi="Times New Roman" w:cs="Times New Roman"/>
          <w:b w:val="0"/>
          <w:sz w:val="24"/>
          <w:szCs w:val="24"/>
        </w:rPr>
        <w:t>provides secure data exchange and rapid delivery of reports and messages.</w:t>
      </w:r>
    </w:p>
    <w:p w:rsidR="00DA3BE9" w:rsidRDefault="00966E58" w:rsidP="00DA3BE9">
      <w:pPr>
        <w:spacing w:line="480" w:lineRule="auto"/>
        <w:ind w:firstLine="720"/>
        <w:jc w:val="both"/>
      </w:pPr>
      <w:r>
        <w:t xml:space="preserve">The system </w:t>
      </w:r>
      <w:r w:rsidR="00D77F79">
        <w:t>has</w:t>
      </w:r>
      <w:r w:rsidRPr="00197E1F">
        <w:t xml:space="preserve"> </w:t>
      </w:r>
      <w:r>
        <w:t>the essential</w:t>
      </w:r>
      <w:r w:rsidRPr="00197E1F">
        <w:t xml:space="preserve"> features </w:t>
      </w:r>
      <w:r>
        <w:t xml:space="preserve">of a typical IM such as one-to-one chat, room chat, and file transfer. </w:t>
      </w:r>
      <w:r w:rsidR="00D77F79">
        <w:t>It</w:t>
      </w:r>
      <w:r w:rsidR="00B17BCC">
        <w:t xml:space="preserve"> </w:t>
      </w:r>
      <w:r w:rsidR="00D77F79">
        <w:t>is</w:t>
      </w:r>
      <w:r w:rsidR="00B17BCC">
        <w:t xml:space="preserve"> designed and developed in </w:t>
      </w:r>
      <w:r w:rsidR="00300845">
        <w:t xml:space="preserve">modules or components and </w:t>
      </w:r>
      <w:r w:rsidR="00B17BCC">
        <w:t>provide</w:t>
      </w:r>
      <w:r w:rsidR="00300845">
        <w:t>s</w:t>
      </w:r>
      <w:r w:rsidR="00B17BCC">
        <w:t xml:space="preserve"> the platform that allows other library/API/modules to be integrated into. </w:t>
      </w:r>
    </w:p>
    <w:p w:rsidR="00DA3BE9" w:rsidRPr="00DA3BE9" w:rsidRDefault="008C0E02" w:rsidP="00DA3BE9">
      <w:pPr>
        <w:spacing w:line="480" w:lineRule="auto"/>
        <w:ind w:firstLine="720"/>
        <w:jc w:val="both"/>
      </w:pPr>
      <w:r>
        <w:t xml:space="preserve">The </w:t>
      </w:r>
      <w:r w:rsidR="00966E58">
        <w:t>CIM</w:t>
      </w:r>
      <w:r>
        <w:t xml:space="preserve"> integrate</w:t>
      </w:r>
      <w:r w:rsidR="00300845">
        <w:t>s</w:t>
      </w:r>
      <w:r>
        <w:t xml:space="preserve"> </w:t>
      </w:r>
      <w:r w:rsidR="002A0B0E">
        <w:t>AES</w:t>
      </w:r>
      <w:r w:rsidRPr="00197E1F">
        <w:t xml:space="preserve"> 256</w:t>
      </w:r>
      <w:r>
        <w:t>-</w:t>
      </w:r>
      <w:r w:rsidRPr="00197E1F">
        <w:t>bit algorithm</w:t>
      </w:r>
      <w:r>
        <w:t xml:space="preserve"> and</w:t>
      </w:r>
      <w:r w:rsidR="002A0B0E">
        <w:t xml:space="preserve"> HIPS</w:t>
      </w:r>
      <w:r w:rsidR="00737825">
        <w:t xml:space="preserve"> </w:t>
      </w:r>
      <w:r>
        <w:t xml:space="preserve">hiding algorithm by Engr. </w:t>
      </w:r>
      <w:proofErr w:type="spellStart"/>
      <w:r>
        <w:t>Mardonio</w:t>
      </w:r>
      <w:proofErr w:type="spellEnd"/>
      <w:r w:rsidR="00300845">
        <w:t xml:space="preserve"> M</w:t>
      </w:r>
      <w:r>
        <w:t xml:space="preserve"> Agustin</w:t>
      </w:r>
      <w:r w:rsidR="00300845">
        <w:t xml:space="preserve"> Jr.</w:t>
      </w:r>
      <w:r w:rsidR="00737825" w:rsidRPr="00197E1F">
        <w:t xml:space="preserve"> to provide</w:t>
      </w:r>
      <w:r>
        <w:t xml:space="preserve"> multi-layered encryption</w:t>
      </w:r>
      <w:r w:rsidR="00737825" w:rsidRPr="00197E1F">
        <w:t>.</w:t>
      </w:r>
      <w:r w:rsidR="00737825">
        <w:t xml:space="preserve"> </w:t>
      </w:r>
      <w:r w:rsidR="002A0B0E">
        <w:t xml:space="preserve">It </w:t>
      </w:r>
      <w:r w:rsidR="00300845">
        <w:t>has</w:t>
      </w:r>
      <w:r w:rsidR="002A0B0E">
        <w:t xml:space="preserve"> t</w:t>
      </w:r>
      <w:r w:rsidR="00737825">
        <w:t>wo (2) methods of key exchange</w:t>
      </w:r>
      <w:r w:rsidR="002A0B0E">
        <w:t xml:space="preserve">: </w:t>
      </w:r>
      <w:r w:rsidR="00E273EF">
        <w:t>SGK</w:t>
      </w:r>
      <w:r w:rsidR="00737825">
        <w:t xml:space="preserve"> and </w:t>
      </w:r>
      <w:r w:rsidR="002A0B0E">
        <w:t>MKI</w:t>
      </w:r>
      <w:r w:rsidR="00737825">
        <w:t xml:space="preserve"> – the former is the default setting whereby randomly generated keys are pushed on every IM Client every week</w:t>
      </w:r>
      <w:r w:rsidR="00C26441">
        <w:t xml:space="preserve"> </w:t>
      </w:r>
      <w:r w:rsidR="006222C3">
        <w:t>while</w:t>
      </w:r>
      <w:r w:rsidR="00C26441">
        <w:t xml:space="preserve"> the latter allows</w:t>
      </w:r>
      <w:r w:rsidR="00737825">
        <w:t xml:space="preserve"> </w:t>
      </w:r>
      <w:r w:rsidR="00C26441">
        <w:t>user to type in the keys manually</w:t>
      </w:r>
      <w:r w:rsidR="00E273EF">
        <w:t xml:space="preserve"> for a guaranteed privacy among peers</w:t>
      </w:r>
      <w:r w:rsidR="00C26441">
        <w:t xml:space="preserve">. </w:t>
      </w:r>
    </w:p>
    <w:p w:rsidR="002B1FF6" w:rsidRPr="00197E1F" w:rsidRDefault="000267DD" w:rsidP="00966E58">
      <w:pPr>
        <w:spacing w:line="480" w:lineRule="auto"/>
        <w:jc w:val="both"/>
      </w:pPr>
      <w:r w:rsidRPr="00197E1F">
        <w:lastRenderedPageBreak/>
        <w:tab/>
      </w:r>
      <w:r w:rsidR="00AC1C50" w:rsidRPr="00197E1F">
        <w:t xml:space="preserve">It </w:t>
      </w:r>
      <w:r w:rsidR="00300845">
        <w:t>is</w:t>
      </w:r>
      <w:r w:rsidR="002A0B0E">
        <w:t xml:space="preserve"> developed using</w:t>
      </w:r>
      <w:r w:rsidR="00AC1C50" w:rsidRPr="00197E1F">
        <w:t xml:space="preserve"> the client-server architecture </w:t>
      </w:r>
      <w:r w:rsidR="003E245E" w:rsidRPr="00197E1F">
        <w:t>where</w:t>
      </w:r>
      <w:r w:rsidR="002A0B0E">
        <w:t>by</w:t>
      </w:r>
      <w:r w:rsidR="003E245E" w:rsidRPr="00197E1F">
        <w:t xml:space="preserve"> the server relays all messages </w:t>
      </w:r>
      <w:r w:rsidR="002A0B0E">
        <w:t>among connected clients</w:t>
      </w:r>
      <w:r w:rsidR="00ED75ED">
        <w:t>. It use</w:t>
      </w:r>
      <w:r w:rsidR="00300845">
        <w:t>s</w:t>
      </w:r>
      <w:r w:rsidR="00ED75ED">
        <w:t xml:space="preserve"> Microsoft Visual C# for </w:t>
      </w:r>
      <w:r w:rsidR="00300845">
        <w:t>coding.</w:t>
      </w:r>
      <w:r w:rsidR="00ED75ED">
        <w:t xml:space="preserve"> </w:t>
      </w:r>
      <w:r w:rsidR="00300845">
        <w:t xml:space="preserve">It </w:t>
      </w:r>
      <w:r w:rsidR="00ED75ED">
        <w:t>run</w:t>
      </w:r>
      <w:r w:rsidR="00300845">
        <w:t>s</w:t>
      </w:r>
      <w:r w:rsidR="00ED75ED">
        <w:t xml:space="preserve"> on</w:t>
      </w:r>
      <w:r w:rsidR="00300845">
        <w:t xml:space="preserve"> any computers with</w:t>
      </w:r>
      <w:r w:rsidR="00ED75ED">
        <w:t xml:space="preserve"> MS Windows </w:t>
      </w:r>
      <w:r w:rsidR="00300845">
        <w:t>operating system</w:t>
      </w:r>
      <w:r w:rsidR="00ED75ED">
        <w:t>.</w:t>
      </w:r>
    </w:p>
    <w:sectPr w:rsidR="002B1FF6" w:rsidRPr="00197E1F" w:rsidSect="00074B3F">
      <w:headerReference w:type="default" r:id="rId9"/>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1A1" w:rsidRDefault="005A21A1" w:rsidP="006A453F">
      <w:r>
        <w:separator/>
      </w:r>
    </w:p>
  </w:endnote>
  <w:endnote w:type="continuationSeparator" w:id="0">
    <w:p w:rsidR="005A21A1" w:rsidRDefault="005A21A1" w:rsidP="006A4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1A1" w:rsidRDefault="005A21A1" w:rsidP="006A453F">
      <w:r>
        <w:separator/>
      </w:r>
    </w:p>
  </w:footnote>
  <w:footnote w:type="continuationSeparator" w:id="0">
    <w:p w:rsidR="005A21A1" w:rsidRDefault="005A21A1" w:rsidP="006A4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8459"/>
      <w:docPartObj>
        <w:docPartGallery w:val="Page Numbers (Top of Page)"/>
        <w:docPartUnique/>
      </w:docPartObj>
    </w:sdtPr>
    <w:sdtEndPr/>
    <w:sdtContent>
      <w:p w:rsidR="009B07EC" w:rsidRDefault="009B07EC">
        <w:pPr>
          <w:pStyle w:val="Header"/>
          <w:jc w:val="right"/>
        </w:pPr>
        <w:r>
          <w:fldChar w:fldCharType="begin"/>
        </w:r>
        <w:r>
          <w:instrText xml:space="preserve"> PAGE   \* MERGEFORMAT </w:instrText>
        </w:r>
        <w:r>
          <w:fldChar w:fldCharType="separate"/>
        </w:r>
        <w:r w:rsidR="00BF42BB">
          <w:rPr>
            <w:noProof/>
          </w:rPr>
          <w:t>5</w:t>
        </w:r>
        <w:r>
          <w:rPr>
            <w:noProof/>
          </w:rPr>
          <w:fldChar w:fldCharType="end"/>
        </w:r>
      </w:p>
    </w:sdtContent>
  </w:sdt>
  <w:p w:rsidR="009B07EC" w:rsidRDefault="009B07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30D"/>
    <w:multiLevelType w:val="hybridMultilevel"/>
    <w:tmpl w:val="F5B47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06413"/>
    <w:multiLevelType w:val="hybridMultilevel"/>
    <w:tmpl w:val="AF54BA36"/>
    <w:lvl w:ilvl="0" w:tplc="2B1C43E8">
      <w:start w:val="1"/>
      <w:numFmt w:val="upperLetter"/>
      <w:lvlText w:val="%1."/>
      <w:lvlJc w:val="left"/>
      <w:pPr>
        <w:tabs>
          <w:tab w:val="num" w:pos="720"/>
        </w:tabs>
        <w:ind w:left="72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5C7FD7"/>
    <w:multiLevelType w:val="hybridMultilevel"/>
    <w:tmpl w:val="C3EE1CBC"/>
    <w:lvl w:ilvl="0" w:tplc="192AB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F75650"/>
    <w:multiLevelType w:val="hybridMultilevel"/>
    <w:tmpl w:val="BADC067C"/>
    <w:lvl w:ilvl="0" w:tplc="1F2C44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C554EF4"/>
    <w:multiLevelType w:val="hybridMultilevel"/>
    <w:tmpl w:val="865E271A"/>
    <w:lvl w:ilvl="0" w:tplc="3D16C0A8">
      <w:start w:val="1"/>
      <w:numFmt w:val="upperRoman"/>
      <w:lvlText w:val="%1."/>
      <w:lvlJc w:val="left"/>
      <w:pPr>
        <w:tabs>
          <w:tab w:val="num" w:pos="1080"/>
        </w:tabs>
        <w:ind w:left="1080" w:hanging="720"/>
      </w:pPr>
      <w:rPr>
        <w:rFonts w:ascii="Arial" w:hAnsi="Arial" w:cs="Arial" w:hint="default"/>
        <w:b/>
        <w:i w:val="0"/>
      </w:rPr>
    </w:lvl>
    <w:lvl w:ilvl="1" w:tplc="C5BE9FB6">
      <w:start w:val="1"/>
      <w:numFmt w:val="decimal"/>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1AA3FD3"/>
    <w:multiLevelType w:val="hybridMultilevel"/>
    <w:tmpl w:val="6B66B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4448A3"/>
    <w:multiLevelType w:val="hybridMultilevel"/>
    <w:tmpl w:val="1E982384"/>
    <w:lvl w:ilvl="0" w:tplc="9C6A3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C57399"/>
    <w:multiLevelType w:val="hybridMultilevel"/>
    <w:tmpl w:val="5B4A9562"/>
    <w:lvl w:ilvl="0" w:tplc="04640019">
      <w:start w:val="1"/>
      <w:numFmt w:val="lowerLetter"/>
      <w:lvlText w:val="%1."/>
      <w:lvlJc w:val="left"/>
      <w:pPr>
        <w:ind w:left="2160" w:hanging="360"/>
      </w:pPr>
    </w:lvl>
    <w:lvl w:ilvl="1" w:tplc="04640019">
      <w:start w:val="1"/>
      <w:numFmt w:val="lowerLetter"/>
      <w:lvlText w:val="%2."/>
      <w:lvlJc w:val="left"/>
      <w:pPr>
        <w:ind w:left="360" w:hanging="360"/>
      </w:pPr>
    </w:lvl>
    <w:lvl w:ilvl="2" w:tplc="3A30C1CE">
      <w:start w:val="1"/>
      <w:numFmt w:val="decimal"/>
      <w:lvlText w:val="%3)"/>
      <w:lvlJc w:val="left"/>
      <w:pPr>
        <w:ind w:left="3780" w:hanging="360"/>
      </w:pPr>
      <w:rPr>
        <w:rFonts w:hint="default"/>
      </w:rPr>
    </w:lvl>
    <w:lvl w:ilvl="3" w:tplc="0464000F" w:tentative="1">
      <w:start w:val="1"/>
      <w:numFmt w:val="decimal"/>
      <w:lvlText w:val="%4."/>
      <w:lvlJc w:val="left"/>
      <w:pPr>
        <w:ind w:left="4320" w:hanging="360"/>
      </w:pPr>
    </w:lvl>
    <w:lvl w:ilvl="4" w:tplc="04640019" w:tentative="1">
      <w:start w:val="1"/>
      <w:numFmt w:val="lowerLetter"/>
      <w:lvlText w:val="%5."/>
      <w:lvlJc w:val="left"/>
      <w:pPr>
        <w:ind w:left="5040" w:hanging="360"/>
      </w:pPr>
    </w:lvl>
    <w:lvl w:ilvl="5" w:tplc="0464001B" w:tentative="1">
      <w:start w:val="1"/>
      <w:numFmt w:val="lowerRoman"/>
      <w:lvlText w:val="%6."/>
      <w:lvlJc w:val="right"/>
      <w:pPr>
        <w:ind w:left="5760" w:hanging="180"/>
      </w:pPr>
    </w:lvl>
    <w:lvl w:ilvl="6" w:tplc="0464000F" w:tentative="1">
      <w:start w:val="1"/>
      <w:numFmt w:val="decimal"/>
      <w:lvlText w:val="%7."/>
      <w:lvlJc w:val="left"/>
      <w:pPr>
        <w:ind w:left="6480" w:hanging="360"/>
      </w:pPr>
    </w:lvl>
    <w:lvl w:ilvl="7" w:tplc="04640019" w:tentative="1">
      <w:start w:val="1"/>
      <w:numFmt w:val="lowerLetter"/>
      <w:lvlText w:val="%8."/>
      <w:lvlJc w:val="left"/>
      <w:pPr>
        <w:ind w:left="7200" w:hanging="360"/>
      </w:pPr>
    </w:lvl>
    <w:lvl w:ilvl="8" w:tplc="0464001B" w:tentative="1">
      <w:start w:val="1"/>
      <w:numFmt w:val="lowerRoman"/>
      <w:lvlText w:val="%9."/>
      <w:lvlJc w:val="right"/>
      <w:pPr>
        <w:ind w:left="7920" w:hanging="180"/>
      </w:pPr>
    </w:lvl>
  </w:abstractNum>
  <w:abstractNum w:abstractNumId="8">
    <w:nsid w:val="58370208"/>
    <w:multiLevelType w:val="hybridMultilevel"/>
    <w:tmpl w:val="17C42DC0"/>
    <w:lvl w:ilvl="0" w:tplc="F72CE2A6">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C294AD0"/>
    <w:multiLevelType w:val="hybridMultilevel"/>
    <w:tmpl w:val="A85C50E8"/>
    <w:lvl w:ilvl="0" w:tplc="2B1C43E8">
      <w:start w:val="1"/>
      <w:numFmt w:val="upperLetter"/>
      <w:lvlText w:val="%1."/>
      <w:lvlJc w:val="left"/>
      <w:pPr>
        <w:tabs>
          <w:tab w:val="num" w:pos="720"/>
        </w:tabs>
        <w:ind w:left="72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CD21F99"/>
    <w:multiLevelType w:val="multilevel"/>
    <w:tmpl w:val="3C38B7DC"/>
    <w:lvl w:ilvl="0">
      <w:start w:val="5"/>
      <w:numFmt w:val="bullet"/>
      <w:lvlText w:val="₪"/>
      <w:lvlJc w:val="left"/>
      <w:pPr>
        <w:tabs>
          <w:tab w:val="num" w:pos="1800"/>
        </w:tabs>
        <w:ind w:left="1800" w:hanging="360"/>
      </w:pPr>
      <w:rPr>
        <w:rFonts w:ascii="Arial" w:eastAsia="Times New Roman" w:hAnsi="Aria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5F03460F"/>
    <w:multiLevelType w:val="hybridMultilevel"/>
    <w:tmpl w:val="DD083C70"/>
    <w:lvl w:ilvl="0" w:tplc="F614E90E">
      <w:start w:val="1"/>
      <w:numFmt w:val="bullet"/>
      <w:lvlText w:val=""/>
      <w:lvlJc w:val="left"/>
      <w:pPr>
        <w:tabs>
          <w:tab w:val="num" w:pos="1780"/>
        </w:tabs>
        <w:ind w:left="1780" w:hanging="360"/>
      </w:pPr>
      <w:rPr>
        <w:rFonts w:ascii="Symbol" w:hAnsi="Symbol" w:hint="default"/>
        <w:color w:val="auto"/>
      </w:rPr>
    </w:lvl>
    <w:lvl w:ilvl="1" w:tplc="04090003" w:tentative="1">
      <w:start w:val="1"/>
      <w:numFmt w:val="bullet"/>
      <w:lvlText w:val="o"/>
      <w:lvlJc w:val="left"/>
      <w:pPr>
        <w:tabs>
          <w:tab w:val="num" w:pos="1420"/>
        </w:tabs>
        <w:ind w:left="1420" w:hanging="360"/>
      </w:pPr>
      <w:rPr>
        <w:rFonts w:ascii="Courier New" w:hAnsi="Courier New" w:cs="Courier New" w:hint="default"/>
      </w:rPr>
    </w:lvl>
    <w:lvl w:ilvl="2" w:tplc="04090005" w:tentative="1">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Courier New"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Courier New" w:hint="default"/>
      </w:rPr>
    </w:lvl>
    <w:lvl w:ilvl="8" w:tplc="04090005" w:tentative="1">
      <w:start w:val="1"/>
      <w:numFmt w:val="bullet"/>
      <w:lvlText w:val=""/>
      <w:lvlJc w:val="left"/>
      <w:pPr>
        <w:tabs>
          <w:tab w:val="num" w:pos="6460"/>
        </w:tabs>
        <w:ind w:left="6460" w:hanging="360"/>
      </w:pPr>
      <w:rPr>
        <w:rFonts w:ascii="Wingdings" w:hAnsi="Wingdings" w:hint="default"/>
      </w:rPr>
    </w:lvl>
  </w:abstractNum>
  <w:abstractNum w:abstractNumId="12">
    <w:nsid w:val="67656D2D"/>
    <w:multiLevelType w:val="hybridMultilevel"/>
    <w:tmpl w:val="DCCAEBC6"/>
    <w:lvl w:ilvl="0" w:tplc="FFFFFFFF">
      <w:start w:val="1"/>
      <w:numFmt w:val="decimal"/>
      <w:lvlText w:val="%1."/>
      <w:lvlJc w:val="left"/>
      <w:pPr>
        <w:tabs>
          <w:tab w:val="num" w:pos="720"/>
        </w:tabs>
        <w:ind w:left="720" w:hanging="360"/>
      </w:pPr>
      <w:rPr>
        <w:rFonts w:hint="default"/>
        <w:b w:val="0"/>
        <w:i w:val="0"/>
        <w:sz w:val="24"/>
        <w:szCs w:val="24"/>
      </w:rPr>
    </w:lvl>
    <w:lvl w:ilvl="1" w:tplc="C106B6CA">
      <w:start w:val="1"/>
      <w:numFmt w:val="lowerLetter"/>
      <w:lvlText w:val="%2."/>
      <w:lvlJc w:val="left"/>
      <w:pPr>
        <w:ind w:left="1485" w:hanging="405"/>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678D6CA2"/>
    <w:multiLevelType w:val="hybridMultilevel"/>
    <w:tmpl w:val="4854126E"/>
    <w:lvl w:ilvl="0" w:tplc="26FAA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B280DFC"/>
    <w:multiLevelType w:val="hybridMultilevel"/>
    <w:tmpl w:val="3C38B7DC"/>
    <w:lvl w:ilvl="0" w:tplc="E1D680D2">
      <w:start w:val="5"/>
      <w:numFmt w:val="bullet"/>
      <w:lvlText w:val="₪"/>
      <w:lvlJc w:val="left"/>
      <w:pPr>
        <w:tabs>
          <w:tab w:val="num" w:pos="1800"/>
        </w:tabs>
        <w:ind w:left="1800" w:hanging="360"/>
      </w:pPr>
      <w:rPr>
        <w:rFonts w:ascii="Arial" w:eastAsia="Times New Roman" w:hAnsi="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7D6B493D"/>
    <w:multiLevelType w:val="hybridMultilevel"/>
    <w:tmpl w:val="6532A764"/>
    <w:lvl w:ilvl="0" w:tplc="5A085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14"/>
  </w:num>
  <w:num w:numId="4">
    <w:abstractNumId w:val="10"/>
  </w:num>
  <w:num w:numId="5">
    <w:abstractNumId w:val="8"/>
  </w:num>
  <w:num w:numId="6">
    <w:abstractNumId w:val="4"/>
  </w:num>
  <w:num w:numId="7">
    <w:abstractNumId w:val="12"/>
  </w:num>
  <w:num w:numId="8">
    <w:abstractNumId w:val="11"/>
  </w:num>
  <w:num w:numId="9">
    <w:abstractNumId w:val="0"/>
  </w:num>
  <w:num w:numId="10">
    <w:abstractNumId w:val="6"/>
  </w:num>
  <w:num w:numId="11">
    <w:abstractNumId w:val="13"/>
  </w:num>
  <w:num w:numId="12">
    <w:abstractNumId w:val="2"/>
  </w:num>
  <w:num w:numId="13">
    <w:abstractNumId w:val="5"/>
  </w:num>
  <w:num w:numId="14">
    <w:abstractNumId w:val="9"/>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E96"/>
    <w:rsid w:val="00003FF5"/>
    <w:rsid w:val="00007CA6"/>
    <w:rsid w:val="00011A25"/>
    <w:rsid w:val="000225F7"/>
    <w:rsid w:val="0002347E"/>
    <w:rsid w:val="000267DD"/>
    <w:rsid w:val="00026947"/>
    <w:rsid w:val="00027CD6"/>
    <w:rsid w:val="0003027A"/>
    <w:rsid w:val="0003414E"/>
    <w:rsid w:val="00034665"/>
    <w:rsid w:val="00051BD1"/>
    <w:rsid w:val="00060E95"/>
    <w:rsid w:val="00074B3F"/>
    <w:rsid w:val="000822B0"/>
    <w:rsid w:val="00083F95"/>
    <w:rsid w:val="00091AE1"/>
    <w:rsid w:val="000A5EC9"/>
    <w:rsid w:val="000B5789"/>
    <w:rsid w:val="000D6DDE"/>
    <w:rsid w:val="000F0842"/>
    <w:rsid w:val="000F380F"/>
    <w:rsid w:val="000F49FD"/>
    <w:rsid w:val="000F70CA"/>
    <w:rsid w:val="0010534B"/>
    <w:rsid w:val="00107559"/>
    <w:rsid w:val="0011489A"/>
    <w:rsid w:val="00120029"/>
    <w:rsid w:val="00120B2C"/>
    <w:rsid w:val="00122B93"/>
    <w:rsid w:val="00123639"/>
    <w:rsid w:val="00126471"/>
    <w:rsid w:val="001301BA"/>
    <w:rsid w:val="00141D14"/>
    <w:rsid w:val="0015171A"/>
    <w:rsid w:val="0015212A"/>
    <w:rsid w:val="00160E34"/>
    <w:rsid w:val="0016423F"/>
    <w:rsid w:val="00171914"/>
    <w:rsid w:val="00172949"/>
    <w:rsid w:val="00177DA6"/>
    <w:rsid w:val="001807C3"/>
    <w:rsid w:val="001814AB"/>
    <w:rsid w:val="001817CC"/>
    <w:rsid w:val="00185DBD"/>
    <w:rsid w:val="0019124D"/>
    <w:rsid w:val="00196BB8"/>
    <w:rsid w:val="00197BE8"/>
    <w:rsid w:val="00197E1F"/>
    <w:rsid w:val="001A1062"/>
    <w:rsid w:val="001A7A92"/>
    <w:rsid w:val="001C1D81"/>
    <w:rsid w:val="001C1E87"/>
    <w:rsid w:val="001E1970"/>
    <w:rsid w:val="001F37E5"/>
    <w:rsid w:val="00202FCF"/>
    <w:rsid w:val="00204E03"/>
    <w:rsid w:val="0020737F"/>
    <w:rsid w:val="00222C9B"/>
    <w:rsid w:val="00223A66"/>
    <w:rsid w:val="0023669E"/>
    <w:rsid w:val="00261E03"/>
    <w:rsid w:val="00262251"/>
    <w:rsid w:val="00262AE1"/>
    <w:rsid w:val="00271119"/>
    <w:rsid w:val="00285E0C"/>
    <w:rsid w:val="002928D7"/>
    <w:rsid w:val="00294E68"/>
    <w:rsid w:val="00295EDE"/>
    <w:rsid w:val="0029766B"/>
    <w:rsid w:val="002A0B0E"/>
    <w:rsid w:val="002B1FF6"/>
    <w:rsid w:val="002B43D2"/>
    <w:rsid w:val="002B5EC2"/>
    <w:rsid w:val="002F3B68"/>
    <w:rsid w:val="00300845"/>
    <w:rsid w:val="003019E6"/>
    <w:rsid w:val="0030738C"/>
    <w:rsid w:val="00312950"/>
    <w:rsid w:val="00330F98"/>
    <w:rsid w:val="00335A33"/>
    <w:rsid w:val="00337329"/>
    <w:rsid w:val="00341721"/>
    <w:rsid w:val="00342E04"/>
    <w:rsid w:val="00344930"/>
    <w:rsid w:val="00345D93"/>
    <w:rsid w:val="00351A3C"/>
    <w:rsid w:val="00364D7D"/>
    <w:rsid w:val="00396165"/>
    <w:rsid w:val="003C1AF5"/>
    <w:rsid w:val="003D32BC"/>
    <w:rsid w:val="003E09E6"/>
    <w:rsid w:val="003E245E"/>
    <w:rsid w:val="003E7803"/>
    <w:rsid w:val="004020C2"/>
    <w:rsid w:val="004072EC"/>
    <w:rsid w:val="004172E1"/>
    <w:rsid w:val="0041749F"/>
    <w:rsid w:val="00424A52"/>
    <w:rsid w:val="00443B86"/>
    <w:rsid w:val="0044529D"/>
    <w:rsid w:val="00454F48"/>
    <w:rsid w:val="00463D16"/>
    <w:rsid w:val="004659BE"/>
    <w:rsid w:val="00470B26"/>
    <w:rsid w:val="0047125C"/>
    <w:rsid w:val="00472DE7"/>
    <w:rsid w:val="00474D60"/>
    <w:rsid w:val="00483670"/>
    <w:rsid w:val="00485E3A"/>
    <w:rsid w:val="004865E6"/>
    <w:rsid w:val="00487DC7"/>
    <w:rsid w:val="00494F14"/>
    <w:rsid w:val="004A4FA4"/>
    <w:rsid w:val="004A5BD0"/>
    <w:rsid w:val="004A6A02"/>
    <w:rsid w:val="004A78D3"/>
    <w:rsid w:val="004B1DDB"/>
    <w:rsid w:val="004C1201"/>
    <w:rsid w:val="004C43EC"/>
    <w:rsid w:val="004E32D4"/>
    <w:rsid w:val="00501E32"/>
    <w:rsid w:val="00510999"/>
    <w:rsid w:val="005141AC"/>
    <w:rsid w:val="00526DA5"/>
    <w:rsid w:val="005451AB"/>
    <w:rsid w:val="00547186"/>
    <w:rsid w:val="0055080F"/>
    <w:rsid w:val="00552F7B"/>
    <w:rsid w:val="005575D4"/>
    <w:rsid w:val="00561509"/>
    <w:rsid w:val="00582897"/>
    <w:rsid w:val="0058707E"/>
    <w:rsid w:val="00592AAA"/>
    <w:rsid w:val="005A21A1"/>
    <w:rsid w:val="005A32FB"/>
    <w:rsid w:val="005A375A"/>
    <w:rsid w:val="005A7783"/>
    <w:rsid w:val="005B12CF"/>
    <w:rsid w:val="005B2988"/>
    <w:rsid w:val="005B430C"/>
    <w:rsid w:val="005B518C"/>
    <w:rsid w:val="005C1A7C"/>
    <w:rsid w:val="005C7278"/>
    <w:rsid w:val="005D5F45"/>
    <w:rsid w:val="005E57DC"/>
    <w:rsid w:val="005E60D9"/>
    <w:rsid w:val="005E7FC7"/>
    <w:rsid w:val="005F0394"/>
    <w:rsid w:val="005F3536"/>
    <w:rsid w:val="00615A8E"/>
    <w:rsid w:val="0061669A"/>
    <w:rsid w:val="006222C3"/>
    <w:rsid w:val="006224A4"/>
    <w:rsid w:val="00633450"/>
    <w:rsid w:val="0065217C"/>
    <w:rsid w:val="0067120D"/>
    <w:rsid w:val="00677669"/>
    <w:rsid w:val="006820C0"/>
    <w:rsid w:val="00684E42"/>
    <w:rsid w:val="00686078"/>
    <w:rsid w:val="0069266E"/>
    <w:rsid w:val="006927FD"/>
    <w:rsid w:val="006A2A43"/>
    <w:rsid w:val="006A453F"/>
    <w:rsid w:val="006A5551"/>
    <w:rsid w:val="006A6478"/>
    <w:rsid w:val="006A74E8"/>
    <w:rsid w:val="006B3FA3"/>
    <w:rsid w:val="006C05A1"/>
    <w:rsid w:val="006C1BD4"/>
    <w:rsid w:val="006C2EBA"/>
    <w:rsid w:val="006C327A"/>
    <w:rsid w:val="006D1E38"/>
    <w:rsid w:val="006D38C9"/>
    <w:rsid w:val="006D7C00"/>
    <w:rsid w:val="006E0E77"/>
    <w:rsid w:val="006E3BA9"/>
    <w:rsid w:val="006E7ACC"/>
    <w:rsid w:val="00706EC3"/>
    <w:rsid w:val="0071159D"/>
    <w:rsid w:val="00717E96"/>
    <w:rsid w:val="00732E4C"/>
    <w:rsid w:val="00735BA1"/>
    <w:rsid w:val="00735CF2"/>
    <w:rsid w:val="00736C50"/>
    <w:rsid w:val="00737825"/>
    <w:rsid w:val="00745B26"/>
    <w:rsid w:val="00750CBF"/>
    <w:rsid w:val="00757694"/>
    <w:rsid w:val="0076392D"/>
    <w:rsid w:val="00770D54"/>
    <w:rsid w:val="00771D0C"/>
    <w:rsid w:val="0078682F"/>
    <w:rsid w:val="0079274C"/>
    <w:rsid w:val="00795F0F"/>
    <w:rsid w:val="007A2E0F"/>
    <w:rsid w:val="007A743B"/>
    <w:rsid w:val="007B527C"/>
    <w:rsid w:val="007C1361"/>
    <w:rsid w:val="007C408C"/>
    <w:rsid w:val="007D5433"/>
    <w:rsid w:val="007D5ECB"/>
    <w:rsid w:val="007D7D29"/>
    <w:rsid w:val="007E3D80"/>
    <w:rsid w:val="007E5DE5"/>
    <w:rsid w:val="007F6235"/>
    <w:rsid w:val="007F7566"/>
    <w:rsid w:val="00802516"/>
    <w:rsid w:val="0080721E"/>
    <w:rsid w:val="00807BB5"/>
    <w:rsid w:val="00821B30"/>
    <w:rsid w:val="008268B7"/>
    <w:rsid w:val="00830163"/>
    <w:rsid w:val="008331DB"/>
    <w:rsid w:val="00840BCD"/>
    <w:rsid w:val="00842A67"/>
    <w:rsid w:val="00851194"/>
    <w:rsid w:val="00851CC4"/>
    <w:rsid w:val="00877861"/>
    <w:rsid w:val="0088762E"/>
    <w:rsid w:val="00896594"/>
    <w:rsid w:val="008A6A34"/>
    <w:rsid w:val="008B349B"/>
    <w:rsid w:val="008C0E02"/>
    <w:rsid w:val="008C1333"/>
    <w:rsid w:val="008D6281"/>
    <w:rsid w:val="008E1162"/>
    <w:rsid w:val="008E1B6E"/>
    <w:rsid w:val="008E5C17"/>
    <w:rsid w:val="008E6400"/>
    <w:rsid w:val="008F3F3F"/>
    <w:rsid w:val="008F466E"/>
    <w:rsid w:val="008F5149"/>
    <w:rsid w:val="0090041A"/>
    <w:rsid w:val="009139B4"/>
    <w:rsid w:val="00917281"/>
    <w:rsid w:val="00921D89"/>
    <w:rsid w:val="009256F3"/>
    <w:rsid w:val="00927A38"/>
    <w:rsid w:val="00930538"/>
    <w:rsid w:val="0093467E"/>
    <w:rsid w:val="00942177"/>
    <w:rsid w:val="0094572E"/>
    <w:rsid w:val="00956079"/>
    <w:rsid w:val="00956B06"/>
    <w:rsid w:val="009636A9"/>
    <w:rsid w:val="00966E58"/>
    <w:rsid w:val="00972485"/>
    <w:rsid w:val="009846B0"/>
    <w:rsid w:val="00992CA0"/>
    <w:rsid w:val="009967A3"/>
    <w:rsid w:val="009B07EC"/>
    <w:rsid w:val="009B6941"/>
    <w:rsid w:val="009D36D7"/>
    <w:rsid w:val="009D7473"/>
    <w:rsid w:val="00A033ED"/>
    <w:rsid w:val="00A040EB"/>
    <w:rsid w:val="00A05582"/>
    <w:rsid w:val="00A31395"/>
    <w:rsid w:val="00A3533C"/>
    <w:rsid w:val="00A37751"/>
    <w:rsid w:val="00A51F76"/>
    <w:rsid w:val="00A52E31"/>
    <w:rsid w:val="00A63E4F"/>
    <w:rsid w:val="00A66CAE"/>
    <w:rsid w:val="00A66EF1"/>
    <w:rsid w:val="00A67391"/>
    <w:rsid w:val="00A71BBB"/>
    <w:rsid w:val="00A73472"/>
    <w:rsid w:val="00A8406F"/>
    <w:rsid w:val="00A978CA"/>
    <w:rsid w:val="00AA4E23"/>
    <w:rsid w:val="00AA7397"/>
    <w:rsid w:val="00AB34F8"/>
    <w:rsid w:val="00AB574A"/>
    <w:rsid w:val="00AB6951"/>
    <w:rsid w:val="00AC1C50"/>
    <w:rsid w:val="00AC2791"/>
    <w:rsid w:val="00AC5EF3"/>
    <w:rsid w:val="00AC7795"/>
    <w:rsid w:val="00AD0292"/>
    <w:rsid w:val="00AD3613"/>
    <w:rsid w:val="00B036E9"/>
    <w:rsid w:val="00B05EAE"/>
    <w:rsid w:val="00B060CE"/>
    <w:rsid w:val="00B06B7B"/>
    <w:rsid w:val="00B13B46"/>
    <w:rsid w:val="00B17BCC"/>
    <w:rsid w:val="00B33D4E"/>
    <w:rsid w:val="00B51E87"/>
    <w:rsid w:val="00B54C47"/>
    <w:rsid w:val="00B54D7D"/>
    <w:rsid w:val="00B5719D"/>
    <w:rsid w:val="00B64170"/>
    <w:rsid w:val="00B778BD"/>
    <w:rsid w:val="00B80C1D"/>
    <w:rsid w:val="00B825BE"/>
    <w:rsid w:val="00B8671D"/>
    <w:rsid w:val="00B97B6B"/>
    <w:rsid w:val="00BA6532"/>
    <w:rsid w:val="00BA6D3A"/>
    <w:rsid w:val="00BA6F5C"/>
    <w:rsid w:val="00BB49D1"/>
    <w:rsid w:val="00BB7558"/>
    <w:rsid w:val="00BC1CF5"/>
    <w:rsid w:val="00BC4AD4"/>
    <w:rsid w:val="00BD5624"/>
    <w:rsid w:val="00BD578D"/>
    <w:rsid w:val="00BF3A87"/>
    <w:rsid w:val="00BF42BB"/>
    <w:rsid w:val="00C01C23"/>
    <w:rsid w:val="00C03398"/>
    <w:rsid w:val="00C06D7C"/>
    <w:rsid w:val="00C1655B"/>
    <w:rsid w:val="00C22FFF"/>
    <w:rsid w:val="00C26441"/>
    <w:rsid w:val="00C3073C"/>
    <w:rsid w:val="00C3264C"/>
    <w:rsid w:val="00C42CC6"/>
    <w:rsid w:val="00C43DD4"/>
    <w:rsid w:val="00C47941"/>
    <w:rsid w:val="00C63CA2"/>
    <w:rsid w:val="00C73176"/>
    <w:rsid w:val="00C77460"/>
    <w:rsid w:val="00C80FCA"/>
    <w:rsid w:val="00C865C0"/>
    <w:rsid w:val="00C8691D"/>
    <w:rsid w:val="00C87522"/>
    <w:rsid w:val="00C919BC"/>
    <w:rsid w:val="00C91D6C"/>
    <w:rsid w:val="00C9280D"/>
    <w:rsid w:val="00C92F48"/>
    <w:rsid w:val="00C93075"/>
    <w:rsid w:val="00CB21FA"/>
    <w:rsid w:val="00CB5F7E"/>
    <w:rsid w:val="00CD6E6C"/>
    <w:rsid w:val="00CE56EA"/>
    <w:rsid w:val="00CF039B"/>
    <w:rsid w:val="00CF06D3"/>
    <w:rsid w:val="00CF0FCC"/>
    <w:rsid w:val="00CF22E6"/>
    <w:rsid w:val="00CF614C"/>
    <w:rsid w:val="00D02BB4"/>
    <w:rsid w:val="00D420CE"/>
    <w:rsid w:val="00D424AD"/>
    <w:rsid w:val="00D536E0"/>
    <w:rsid w:val="00D6030E"/>
    <w:rsid w:val="00D712CB"/>
    <w:rsid w:val="00D71D61"/>
    <w:rsid w:val="00D77F79"/>
    <w:rsid w:val="00D81458"/>
    <w:rsid w:val="00D93680"/>
    <w:rsid w:val="00D94295"/>
    <w:rsid w:val="00DA32CF"/>
    <w:rsid w:val="00DA3BE9"/>
    <w:rsid w:val="00DA7896"/>
    <w:rsid w:val="00DB0B0D"/>
    <w:rsid w:val="00DB512E"/>
    <w:rsid w:val="00DC4602"/>
    <w:rsid w:val="00DC52F5"/>
    <w:rsid w:val="00DD1589"/>
    <w:rsid w:val="00DD251C"/>
    <w:rsid w:val="00DD5404"/>
    <w:rsid w:val="00DD541A"/>
    <w:rsid w:val="00DE405E"/>
    <w:rsid w:val="00DE47BA"/>
    <w:rsid w:val="00E06002"/>
    <w:rsid w:val="00E11CA5"/>
    <w:rsid w:val="00E11E46"/>
    <w:rsid w:val="00E24ED2"/>
    <w:rsid w:val="00E273EF"/>
    <w:rsid w:val="00E32A84"/>
    <w:rsid w:val="00E35B93"/>
    <w:rsid w:val="00E459A9"/>
    <w:rsid w:val="00E56941"/>
    <w:rsid w:val="00E60438"/>
    <w:rsid w:val="00E626C0"/>
    <w:rsid w:val="00E66464"/>
    <w:rsid w:val="00E76F98"/>
    <w:rsid w:val="00EA0D2F"/>
    <w:rsid w:val="00EA2A81"/>
    <w:rsid w:val="00EA6287"/>
    <w:rsid w:val="00EA69CF"/>
    <w:rsid w:val="00EA72C5"/>
    <w:rsid w:val="00EB7F23"/>
    <w:rsid w:val="00EC039F"/>
    <w:rsid w:val="00EC512E"/>
    <w:rsid w:val="00ED75ED"/>
    <w:rsid w:val="00EE7AF9"/>
    <w:rsid w:val="00F03E73"/>
    <w:rsid w:val="00F042E4"/>
    <w:rsid w:val="00F13831"/>
    <w:rsid w:val="00F2059A"/>
    <w:rsid w:val="00F2354F"/>
    <w:rsid w:val="00F24C3E"/>
    <w:rsid w:val="00F2757C"/>
    <w:rsid w:val="00F34393"/>
    <w:rsid w:val="00F4049B"/>
    <w:rsid w:val="00F45844"/>
    <w:rsid w:val="00F47D29"/>
    <w:rsid w:val="00F57348"/>
    <w:rsid w:val="00F66F35"/>
    <w:rsid w:val="00F74C91"/>
    <w:rsid w:val="00F76A64"/>
    <w:rsid w:val="00F77930"/>
    <w:rsid w:val="00F903B5"/>
    <w:rsid w:val="00F925F6"/>
    <w:rsid w:val="00FA052A"/>
    <w:rsid w:val="00FA3A7C"/>
    <w:rsid w:val="00FB017F"/>
    <w:rsid w:val="00FB49B4"/>
    <w:rsid w:val="00FF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7348"/>
    <w:rPr>
      <w:sz w:val="24"/>
      <w:szCs w:val="24"/>
    </w:rPr>
  </w:style>
  <w:style w:type="paragraph" w:styleId="Heading1">
    <w:name w:val="heading 1"/>
    <w:basedOn w:val="Normal"/>
    <w:next w:val="Normal"/>
    <w:qFormat/>
    <w:rsid w:val="005A375A"/>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02694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DC4602"/>
    <w:rPr>
      <w:b/>
      <w:sz w:val="20"/>
      <w:szCs w:val="20"/>
    </w:rPr>
  </w:style>
  <w:style w:type="paragraph" w:customStyle="1" w:styleId="BodyText21">
    <w:name w:val="Body Text 21"/>
    <w:basedOn w:val="Normal"/>
    <w:rsid w:val="009139B4"/>
    <w:pPr>
      <w:jc w:val="both"/>
    </w:pPr>
    <w:rPr>
      <w:szCs w:val="20"/>
    </w:rPr>
  </w:style>
  <w:style w:type="paragraph" w:styleId="BodyText">
    <w:name w:val="Body Text"/>
    <w:basedOn w:val="Normal"/>
    <w:rsid w:val="005A375A"/>
    <w:pPr>
      <w:spacing w:after="120"/>
    </w:pPr>
  </w:style>
  <w:style w:type="table" w:styleId="TableGrid">
    <w:name w:val="Table Grid"/>
    <w:basedOn w:val="TableNormal"/>
    <w:rsid w:val="00A6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051BD1"/>
    <w:pPr>
      <w:spacing w:after="120" w:line="480" w:lineRule="auto"/>
      <w:ind w:left="360"/>
    </w:pPr>
  </w:style>
  <w:style w:type="paragraph" w:styleId="BodyTextIndent3">
    <w:name w:val="Body Text Indent 3"/>
    <w:basedOn w:val="Normal"/>
    <w:rsid w:val="00051BD1"/>
    <w:pPr>
      <w:spacing w:after="120"/>
      <w:ind w:left="360"/>
    </w:pPr>
    <w:rPr>
      <w:sz w:val="16"/>
      <w:szCs w:val="16"/>
    </w:rPr>
  </w:style>
  <w:style w:type="character" w:styleId="Hyperlink">
    <w:name w:val="Hyperlink"/>
    <w:basedOn w:val="DefaultParagraphFont"/>
    <w:rsid w:val="00051BD1"/>
    <w:rPr>
      <w:color w:val="0000FF"/>
      <w:u w:val="single"/>
    </w:rPr>
  </w:style>
  <w:style w:type="paragraph" w:styleId="ListParagraph">
    <w:name w:val="List Paragraph"/>
    <w:basedOn w:val="Normal"/>
    <w:uiPriority w:val="34"/>
    <w:qFormat/>
    <w:rsid w:val="001C1D81"/>
    <w:pPr>
      <w:ind w:left="720"/>
      <w:contextualSpacing/>
    </w:pPr>
  </w:style>
  <w:style w:type="paragraph" w:styleId="Header">
    <w:name w:val="header"/>
    <w:basedOn w:val="Normal"/>
    <w:link w:val="HeaderChar"/>
    <w:uiPriority w:val="99"/>
    <w:rsid w:val="006A453F"/>
    <w:pPr>
      <w:tabs>
        <w:tab w:val="center" w:pos="4680"/>
        <w:tab w:val="right" w:pos="9360"/>
      </w:tabs>
    </w:pPr>
  </w:style>
  <w:style w:type="character" w:customStyle="1" w:styleId="HeaderChar">
    <w:name w:val="Header Char"/>
    <w:basedOn w:val="DefaultParagraphFont"/>
    <w:link w:val="Header"/>
    <w:uiPriority w:val="99"/>
    <w:rsid w:val="006A453F"/>
    <w:rPr>
      <w:sz w:val="24"/>
      <w:szCs w:val="24"/>
    </w:rPr>
  </w:style>
  <w:style w:type="paragraph" w:styleId="Footer">
    <w:name w:val="footer"/>
    <w:basedOn w:val="Normal"/>
    <w:link w:val="FooterChar"/>
    <w:uiPriority w:val="99"/>
    <w:rsid w:val="006A453F"/>
    <w:pPr>
      <w:tabs>
        <w:tab w:val="center" w:pos="4680"/>
        <w:tab w:val="right" w:pos="9360"/>
      </w:tabs>
    </w:pPr>
  </w:style>
  <w:style w:type="character" w:customStyle="1" w:styleId="FooterChar">
    <w:name w:val="Footer Char"/>
    <w:basedOn w:val="DefaultParagraphFont"/>
    <w:link w:val="Footer"/>
    <w:uiPriority w:val="99"/>
    <w:rsid w:val="006A453F"/>
    <w:rPr>
      <w:sz w:val="24"/>
      <w:szCs w:val="24"/>
    </w:rPr>
  </w:style>
  <w:style w:type="paragraph" w:styleId="BalloonText">
    <w:name w:val="Balloon Text"/>
    <w:basedOn w:val="Normal"/>
    <w:link w:val="BalloonTextChar"/>
    <w:rsid w:val="0011489A"/>
    <w:rPr>
      <w:rFonts w:ascii="Tahoma" w:hAnsi="Tahoma" w:cs="Tahoma"/>
      <w:sz w:val="16"/>
      <w:szCs w:val="16"/>
    </w:rPr>
  </w:style>
  <w:style w:type="character" w:customStyle="1" w:styleId="BalloonTextChar">
    <w:name w:val="Balloon Text Char"/>
    <w:basedOn w:val="DefaultParagraphFont"/>
    <w:link w:val="BalloonText"/>
    <w:rsid w:val="001148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7348"/>
    <w:rPr>
      <w:sz w:val="24"/>
      <w:szCs w:val="24"/>
    </w:rPr>
  </w:style>
  <w:style w:type="paragraph" w:styleId="Heading1">
    <w:name w:val="heading 1"/>
    <w:basedOn w:val="Normal"/>
    <w:next w:val="Normal"/>
    <w:qFormat/>
    <w:rsid w:val="005A375A"/>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02694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DC4602"/>
    <w:rPr>
      <w:b/>
      <w:sz w:val="20"/>
      <w:szCs w:val="20"/>
    </w:rPr>
  </w:style>
  <w:style w:type="paragraph" w:customStyle="1" w:styleId="BodyText21">
    <w:name w:val="Body Text 21"/>
    <w:basedOn w:val="Normal"/>
    <w:rsid w:val="009139B4"/>
    <w:pPr>
      <w:jc w:val="both"/>
    </w:pPr>
    <w:rPr>
      <w:szCs w:val="20"/>
    </w:rPr>
  </w:style>
  <w:style w:type="paragraph" w:styleId="BodyText">
    <w:name w:val="Body Text"/>
    <w:basedOn w:val="Normal"/>
    <w:rsid w:val="005A375A"/>
    <w:pPr>
      <w:spacing w:after="120"/>
    </w:pPr>
  </w:style>
  <w:style w:type="table" w:styleId="TableGrid">
    <w:name w:val="Table Grid"/>
    <w:basedOn w:val="TableNormal"/>
    <w:rsid w:val="00A6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051BD1"/>
    <w:pPr>
      <w:spacing w:after="120" w:line="480" w:lineRule="auto"/>
      <w:ind w:left="360"/>
    </w:pPr>
  </w:style>
  <w:style w:type="paragraph" w:styleId="BodyTextIndent3">
    <w:name w:val="Body Text Indent 3"/>
    <w:basedOn w:val="Normal"/>
    <w:rsid w:val="00051BD1"/>
    <w:pPr>
      <w:spacing w:after="120"/>
      <w:ind w:left="360"/>
    </w:pPr>
    <w:rPr>
      <w:sz w:val="16"/>
      <w:szCs w:val="16"/>
    </w:rPr>
  </w:style>
  <w:style w:type="character" w:styleId="Hyperlink">
    <w:name w:val="Hyperlink"/>
    <w:basedOn w:val="DefaultParagraphFont"/>
    <w:rsid w:val="00051BD1"/>
    <w:rPr>
      <w:color w:val="0000FF"/>
      <w:u w:val="single"/>
    </w:rPr>
  </w:style>
  <w:style w:type="paragraph" w:styleId="ListParagraph">
    <w:name w:val="List Paragraph"/>
    <w:basedOn w:val="Normal"/>
    <w:uiPriority w:val="34"/>
    <w:qFormat/>
    <w:rsid w:val="001C1D81"/>
    <w:pPr>
      <w:ind w:left="720"/>
      <w:contextualSpacing/>
    </w:pPr>
  </w:style>
  <w:style w:type="paragraph" w:styleId="Header">
    <w:name w:val="header"/>
    <w:basedOn w:val="Normal"/>
    <w:link w:val="HeaderChar"/>
    <w:uiPriority w:val="99"/>
    <w:rsid w:val="006A453F"/>
    <w:pPr>
      <w:tabs>
        <w:tab w:val="center" w:pos="4680"/>
        <w:tab w:val="right" w:pos="9360"/>
      </w:tabs>
    </w:pPr>
  </w:style>
  <w:style w:type="character" w:customStyle="1" w:styleId="HeaderChar">
    <w:name w:val="Header Char"/>
    <w:basedOn w:val="DefaultParagraphFont"/>
    <w:link w:val="Header"/>
    <w:uiPriority w:val="99"/>
    <w:rsid w:val="006A453F"/>
    <w:rPr>
      <w:sz w:val="24"/>
      <w:szCs w:val="24"/>
    </w:rPr>
  </w:style>
  <w:style w:type="paragraph" w:styleId="Footer">
    <w:name w:val="footer"/>
    <w:basedOn w:val="Normal"/>
    <w:link w:val="FooterChar"/>
    <w:uiPriority w:val="99"/>
    <w:rsid w:val="006A453F"/>
    <w:pPr>
      <w:tabs>
        <w:tab w:val="center" w:pos="4680"/>
        <w:tab w:val="right" w:pos="9360"/>
      </w:tabs>
    </w:pPr>
  </w:style>
  <w:style w:type="character" w:customStyle="1" w:styleId="FooterChar">
    <w:name w:val="Footer Char"/>
    <w:basedOn w:val="DefaultParagraphFont"/>
    <w:link w:val="Footer"/>
    <w:uiPriority w:val="99"/>
    <w:rsid w:val="006A453F"/>
    <w:rPr>
      <w:sz w:val="24"/>
      <w:szCs w:val="24"/>
    </w:rPr>
  </w:style>
  <w:style w:type="paragraph" w:styleId="BalloonText">
    <w:name w:val="Balloon Text"/>
    <w:basedOn w:val="Normal"/>
    <w:link w:val="BalloonTextChar"/>
    <w:rsid w:val="0011489A"/>
    <w:rPr>
      <w:rFonts w:ascii="Tahoma" w:hAnsi="Tahoma" w:cs="Tahoma"/>
      <w:sz w:val="16"/>
      <w:szCs w:val="16"/>
    </w:rPr>
  </w:style>
  <w:style w:type="character" w:customStyle="1" w:styleId="BalloonTextChar">
    <w:name w:val="Balloon Text Char"/>
    <w:basedOn w:val="DefaultParagraphFont"/>
    <w:link w:val="BalloonText"/>
    <w:rsid w:val="001148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16019">
      <w:bodyDiv w:val="1"/>
      <w:marLeft w:val="0"/>
      <w:marRight w:val="0"/>
      <w:marTop w:val="0"/>
      <w:marBottom w:val="0"/>
      <w:divBdr>
        <w:top w:val="none" w:sz="0" w:space="0" w:color="auto"/>
        <w:left w:val="none" w:sz="0" w:space="0" w:color="auto"/>
        <w:bottom w:val="none" w:sz="0" w:space="0" w:color="auto"/>
        <w:right w:val="none" w:sz="0" w:space="0" w:color="auto"/>
      </w:divBdr>
    </w:div>
    <w:div w:id="626862467">
      <w:bodyDiv w:val="1"/>
      <w:marLeft w:val="0"/>
      <w:marRight w:val="0"/>
      <w:marTop w:val="0"/>
      <w:marBottom w:val="0"/>
      <w:divBdr>
        <w:top w:val="none" w:sz="0" w:space="0" w:color="auto"/>
        <w:left w:val="none" w:sz="0" w:space="0" w:color="auto"/>
        <w:bottom w:val="none" w:sz="0" w:space="0" w:color="auto"/>
        <w:right w:val="none" w:sz="0" w:space="0" w:color="auto"/>
      </w:divBdr>
    </w:div>
    <w:div w:id="799038521">
      <w:bodyDiv w:val="1"/>
      <w:marLeft w:val="0"/>
      <w:marRight w:val="0"/>
      <w:marTop w:val="0"/>
      <w:marBottom w:val="0"/>
      <w:divBdr>
        <w:top w:val="none" w:sz="0" w:space="0" w:color="auto"/>
        <w:left w:val="none" w:sz="0" w:space="0" w:color="auto"/>
        <w:bottom w:val="none" w:sz="0" w:space="0" w:color="auto"/>
        <w:right w:val="none" w:sz="0" w:space="0" w:color="auto"/>
      </w:divBdr>
      <w:divsChild>
        <w:div w:id="10958604">
          <w:marLeft w:val="0"/>
          <w:marRight w:val="0"/>
          <w:marTop w:val="0"/>
          <w:marBottom w:val="0"/>
          <w:divBdr>
            <w:top w:val="none" w:sz="0" w:space="0" w:color="auto"/>
            <w:left w:val="none" w:sz="0" w:space="0" w:color="auto"/>
            <w:bottom w:val="none" w:sz="0" w:space="0" w:color="auto"/>
            <w:right w:val="none" w:sz="0" w:space="0" w:color="auto"/>
          </w:divBdr>
        </w:div>
        <w:div w:id="1384913435">
          <w:marLeft w:val="0"/>
          <w:marRight w:val="0"/>
          <w:marTop w:val="0"/>
          <w:marBottom w:val="0"/>
          <w:divBdr>
            <w:top w:val="none" w:sz="0" w:space="0" w:color="auto"/>
            <w:left w:val="none" w:sz="0" w:space="0" w:color="auto"/>
            <w:bottom w:val="none" w:sz="0" w:space="0" w:color="auto"/>
            <w:right w:val="none" w:sz="0" w:space="0" w:color="auto"/>
          </w:divBdr>
        </w:div>
        <w:div w:id="131599902">
          <w:marLeft w:val="0"/>
          <w:marRight w:val="0"/>
          <w:marTop w:val="0"/>
          <w:marBottom w:val="0"/>
          <w:divBdr>
            <w:top w:val="none" w:sz="0" w:space="0" w:color="auto"/>
            <w:left w:val="none" w:sz="0" w:space="0" w:color="auto"/>
            <w:bottom w:val="none" w:sz="0" w:space="0" w:color="auto"/>
            <w:right w:val="none" w:sz="0" w:space="0" w:color="auto"/>
          </w:divBdr>
        </w:div>
      </w:divsChild>
    </w:div>
    <w:div w:id="822966399">
      <w:bodyDiv w:val="1"/>
      <w:marLeft w:val="0"/>
      <w:marRight w:val="0"/>
      <w:marTop w:val="0"/>
      <w:marBottom w:val="0"/>
      <w:divBdr>
        <w:top w:val="none" w:sz="0" w:space="0" w:color="auto"/>
        <w:left w:val="none" w:sz="0" w:space="0" w:color="auto"/>
        <w:bottom w:val="none" w:sz="0" w:space="0" w:color="auto"/>
        <w:right w:val="none" w:sz="0" w:space="0" w:color="auto"/>
      </w:divBdr>
    </w:div>
    <w:div w:id="1050955912">
      <w:bodyDiv w:val="1"/>
      <w:marLeft w:val="0"/>
      <w:marRight w:val="0"/>
      <w:marTop w:val="0"/>
      <w:marBottom w:val="0"/>
      <w:divBdr>
        <w:top w:val="none" w:sz="0" w:space="0" w:color="auto"/>
        <w:left w:val="none" w:sz="0" w:space="0" w:color="auto"/>
        <w:bottom w:val="none" w:sz="0" w:space="0" w:color="auto"/>
        <w:right w:val="none" w:sz="0" w:space="0" w:color="auto"/>
      </w:divBdr>
      <w:divsChild>
        <w:div w:id="1590430090">
          <w:marLeft w:val="0"/>
          <w:marRight w:val="0"/>
          <w:marTop w:val="0"/>
          <w:marBottom w:val="0"/>
          <w:divBdr>
            <w:top w:val="none" w:sz="0" w:space="0" w:color="auto"/>
            <w:left w:val="none" w:sz="0" w:space="0" w:color="auto"/>
            <w:bottom w:val="none" w:sz="0" w:space="0" w:color="auto"/>
            <w:right w:val="none" w:sz="0" w:space="0" w:color="auto"/>
          </w:divBdr>
        </w:div>
        <w:div w:id="1899394993">
          <w:marLeft w:val="0"/>
          <w:marRight w:val="0"/>
          <w:marTop w:val="0"/>
          <w:marBottom w:val="0"/>
          <w:divBdr>
            <w:top w:val="none" w:sz="0" w:space="0" w:color="auto"/>
            <w:left w:val="none" w:sz="0" w:space="0" w:color="auto"/>
            <w:bottom w:val="none" w:sz="0" w:space="0" w:color="auto"/>
            <w:right w:val="none" w:sz="0" w:space="0" w:color="auto"/>
          </w:divBdr>
        </w:div>
        <w:div w:id="1581254009">
          <w:marLeft w:val="0"/>
          <w:marRight w:val="0"/>
          <w:marTop w:val="0"/>
          <w:marBottom w:val="0"/>
          <w:divBdr>
            <w:top w:val="none" w:sz="0" w:space="0" w:color="auto"/>
            <w:left w:val="none" w:sz="0" w:space="0" w:color="auto"/>
            <w:bottom w:val="none" w:sz="0" w:space="0" w:color="auto"/>
            <w:right w:val="none" w:sz="0" w:space="0" w:color="auto"/>
          </w:divBdr>
        </w:div>
        <w:div w:id="72313625">
          <w:marLeft w:val="0"/>
          <w:marRight w:val="0"/>
          <w:marTop w:val="0"/>
          <w:marBottom w:val="0"/>
          <w:divBdr>
            <w:top w:val="none" w:sz="0" w:space="0" w:color="auto"/>
            <w:left w:val="none" w:sz="0" w:space="0" w:color="auto"/>
            <w:bottom w:val="none" w:sz="0" w:space="0" w:color="auto"/>
            <w:right w:val="none" w:sz="0" w:space="0" w:color="auto"/>
          </w:divBdr>
        </w:div>
      </w:divsChild>
    </w:div>
    <w:div w:id="1060441359">
      <w:bodyDiv w:val="1"/>
      <w:marLeft w:val="0"/>
      <w:marRight w:val="0"/>
      <w:marTop w:val="0"/>
      <w:marBottom w:val="0"/>
      <w:divBdr>
        <w:top w:val="none" w:sz="0" w:space="0" w:color="auto"/>
        <w:left w:val="none" w:sz="0" w:space="0" w:color="auto"/>
        <w:bottom w:val="none" w:sz="0" w:space="0" w:color="auto"/>
        <w:right w:val="none" w:sz="0" w:space="0" w:color="auto"/>
      </w:divBdr>
      <w:divsChild>
        <w:div w:id="1572227529">
          <w:marLeft w:val="576"/>
          <w:marRight w:val="0"/>
          <w:marTop w:val="120"/>
          <w:marBottom w:val="0"/>
          <w:divBdr>
            <w:top w:val="none" w:sz="0" w:space="0" w:color="auto"/>
            <w:left w:val="none" w:sz="0" w:space="0" w:color="auto"/>
            <w:bottom w:val="none" w:sz="0" w:space="0" w:color="auto"/>
            <w:right w:val="none" w:sz="0" w:space="0" w:color="auto"/>
          </w:divBdr>
        </w:div>
      </w:divsChild>
    </w:div>
    <w:div w:id="1323508032">
      <w:bodyDiv w:val="1"/>
      <w:marLeft w:val="0"/>
      <w:marRight w:val="0"/>
      <w:marTop w:val="0"/>
      <w:marBottom w:val="0"/>
      <w:divBdr>
        <w:top w:val="none" w:sz="0" w:space="0" w:color="auto"/>
        <w:left w:val="none" w:sz="0" w:space="0" w:color="auto"/>
        <w:bottom w:val="none" w:sz="0" w:space="0" w:color="auto"/>
        <w:right w:val="none" w:sz="0" w:space="0" w:color="auto"/>
      </w:divBdr>
      <w:divsChild>
        <w:div w:id="1183789038">
          <w:marLeft w:val="576"/>
          <w:marRight w:val="0"/>
          <w:marTop w:val="120"/>
          <w:marBottom w:val="0"/>
          <w:divBdr>
            <w:top w:val="none" w:sz="0" w:space="0" w:color="auto"/>
            <w:left w:val="none" w:sz="0" w:space="0" w:color="auto"/>
            <w:bottom w:val="none" w:sz="0" w:space="0" w:color="auto"/>
            <w:right w:val="none" w:sz="0" w:space="0" w:color="auto"/>
          </w:divBdr>
        </w:div>
      </w:divsChild>
    </w:div>
    <w:div w:id="1519150592">
      <w:bodyDiv w:val="1"/>
      <w:marLeft w:val="0"/>
      <w:marRight w:val="0"/>
      <w:marTop w:val="0"/>
      <w:marBottom w:val="0"/>
      <w:divBdr>
        <w:top w:val="none" w:sz="0" w:space="0" w:color="auto"/>
        <w:left w:val="none" w:sz="0" w:space="0" w:color="auto"/>
        <w:bottom w:val="none" w:sz="0" w:space="0" w:color="auto"/>
        <w:right w:val="none" w:sz="0" w:space="0" w:color="auto"/>
      </w:divBdr>
      <w:divsChild>
        <w:div w:id="1205287902">
          <w:marLeft w:val="576"/>
          <w:marRight w:val="0"/>
          <w:marTop w:val="120"/>
          <w:marBottom w:val="0"/>
          <w:divBdr>
            <w:top w:val="none" w:sz="0" w:space="0" w:color="auto"/>
            <w:left w:val="none" w:sz="0" w:space="0" w:color="auto"/>
            <w:bottom w:val="none" w:sz="0" w:space="0" w:color="auto"/>
            <w:right w:val="none" w:sz="0" w:space="0" w:color="auto"/>
          </w:divBdr>
        </w:div>
      </w:divsChild>
    </w:div>
    <w:div w:id="1953828612">
      <w:bodyDiv w:val="1"/>
      <w:marLeft w:val="0"/>
      <w:marRight w:val="0"/>
      <w:marTop w:val="0"/>
      <w:marBottom w:val="0"/>
      <w:divBdr>
        <w:top w:val="none" w:sz="0" w:space="0" w:color="auto"/>
        <w:left w:val="none" w:sz="0" w:space="0" w:color="auto"/>
        <w:bottom w:val="none" w:sz="0" w:space="0" w:color="auto"/>
        <w:right w:val="none" w:sz="0" w:space="0" w:color="auto"/>
      </w:divBdr>
      <w:divsChild>
        <w:div w:id="2082869894">
          <w:marLeft w:val="0"/>
          <w:marRight w:val="0"/>
          <w:marTop w:val="0"/>
          <w:marBottom w:val="0"/>
          <w:divBdr>
            <w:top w:val="none" w:sz="0" w:space="0" w:color="auto"/>
            <w:left w:val="none" w:sz="0" w:space="0" w:color="auto"/>
            <w:bottom w:val="none" w:sz="0" w:space="0" w:color="auto"/>
            <w:right w:val="none" w:sz="0" w:space="0" w:color="auto"/>
          </w:divBdr>
        </w:div>
        <w:div w:id="618997956">
          <w:marLeft w:val="0"/>
          <w:marRight w:val="0"/>
          <w:marTop w:val="0"/>
          <w:marBottom w:val="0"/>
          <w:divBdr>
            <w:top w:val="none" w:sz="0" w:space="0" w:color="auto"/>
            <w:left w:val="none" w:sz="0" w:space="0" w:color="auto"/>
            <w:bottom w:val="none" w:sz="0" w:space="0" w:color="auto"/>
            <w:right w:val="none" w:sz="0" w:space="0" w:color="auto"/>
          </w:divBdr>
        </w:div>
        <w:div w:id="2023511242">
          <w:marLeft w:val="0"/>
          <w:marRight w:val="0"/>
          <w:marTop w:val="0"/>
          <w:marBottom w:val="0"/>
          <w:divBdr>
            <w:top w:val="none" w:sz="0" w:space="0" w:color="auto"/>
            <w:left w:val="none" w:sz="0" w:space="0" w:color="auto"/>
            <w:bottom w:val="none" w:sz="0" w:space="0" w:color="auto"/>
            <w:right w:val="none" w:sz="0" w:space="0" w:color="auto"/>
          </w:divBdr>
        </w:div>
      </w:divsChild>
    </w:div>
    <w:div w:id="1977372061">
      <w:bodyDiv w:val="1"/>
      <w:marLeft w:val="0"/>
      <w:marRight w:val="0"/>
      <w:marTop w:val="0"/>
      <w:marBottom w:val="0"/>
      <w:divBdr>
        <w:top w:val="none" w:sz="0" w:space="0" w:color="auto"/>
        <w:left w:val="none" w:sz="0" w:space="0" w:color="auto"/>
        <w:bottom w:val="none" w:sz="0" w:space="0" w:color="auto"/>
        <w:right w:val="none" w:sz="0" w:space="0" w:color="auto"/>
      </w:divBdr>
      <w:divsChild>
        <w:div w:id="246615777">
          <w:marLeft w:val="0"/>
          <w:marRight w:val="0"/>
          <w:marTop w:val="0"/>
          <w:marBottom w:val="0"/>
          <w:divBdr>
            <w:top w:val="none" w:sz="0" w:space="0" w:color="auto"/>
            <w:left w:val="none" w:sz="0" w:space="0" w:color="auto"/>
            <w:bottom w:val="none" w:sz="0" w:space="0" w:color="auto"/>
            <w:right w:val="none" w:sz="0" w:space="0" w:color="auto"/>
          </w:divBdr>
        </w:div>
        <w:div w:id="1601985173">
          <w:marLeft w:val="0"/>
          <w:marRight w:val="0"/>
          <w:marTop w:val="0"/>
          <w:marBottom w:val="0"/>
          <w:divBdr>
            <w:top w:val="none" w:sz="0" w:space="0" w:color="auto"/>
            <w:left w:val="none" w:sz="0" w:space="0" w:color="auto"/>
            <w:bottom w:val="none" w:sz="0" w:space="0" w:color="auto"/>
            <w:right w:val="none" w:sz="0" w:space="0" w:color="auto"/>
          </w:divBdr>
        </w:div>
        <w:div w:id="979579571">
          <w:marLeft w:val="0"/>
          <w:marRight w:val="0"/>
          <w:marTop w:val="0"/>
          <w:marBottom w:val="0"/>
          <w:divBdr>
            <w:top w:val="none" w:sz="0" w:space="0" w:color="auto"/>
            <w:left w:val="none" w:sz="0" w:space="0" w:color="auto"/>
            <w:bottom w:val="none" w:sz="0" w:space="0" w:color="auto"/>
            <w:right w:val="none" w:sz="0" w:space="0" w:color="auto"/>
          </w:divBdr>
        </w:div>
        <w:div w:id="320158308">
          <w:marLeft w:val="0"/>
          <w:marRight w:val="0"/>
          <w:marTop w:val="0"/>
          <w:marBottom w:val="0"/>
          <w:divBdr>
            <w:top w:val="none" w:sz="0" w:space="0" w:color="auto"/>
            <w:left w:val="none" w:sz="0" w:space="0" w:color="auto"/>
            <w:bottom w:val="none" w:sz="0" w:space="0" w:color="auto"/>
            <w:right w:val="none" w:sz="0" w:space="0" w:color="auto"/>
          </w:divBdr>
        </w:div>
        <w:div w:id="899485686">
          <w:marLeft w:val="0"/>
          <w:marRight w:val="0"/>
          <w:marTop w:val="0"/>
          <w:marBottom w:val="0"/>
          <w:divBdr>
            <w:top w:val="none" w:sz="0" w:space="0" w:color="auto"/>
            <w:left w:val="none" w:sz="0" w:space="0" w:color="auto"/>
            <w:bottom w:val="none" w:sz="0" w:space="0" w:color="auto"/>
            <w:right w:val="none" w:sz="0" w:space="0" w:color="auto"/>
          </w:divBdr>
        </w:div>
        <w:div w:id="1497459179">
          <w:marLeft w:val="0"/>
          <w:marRight w:val="0"/>
          <w:marTop w:val="0"/>
          <w:marBottom w:val="0"/>
          <w:divBdr>
            <w:top w:val="none" w:sz="0" w:space="0" w:color="auto"/>
            <w:left w:val="none" w:sz="0" w:space="0" w:color="auto"/>
            <w:bottom w:val="none" w:sz="0" w:space="0" w:color="auto"/>
            <w:right w:val="none" w:sz="0" w:space="0" w:color="auto"/>
          </w:divBdr>
        </w:div>
        <w:div w:id="36398198">
          <w:marLeft w:val="0"/>
          <w:marRight w:val="0"/>
          <w:marTop w:val="0"/>
          <w:marBottom w:val="0"/>
          <w:divBdr>
            <w:top w:val="none" w:sz="0" w:space="0" w:color="auto"/>
            <w:left w:val="none" w:sz="0" w:space="0" w:color="auto"/>
            <w:bottom w:val="none" w:sz="0" w:space="0" w:color="auto"/>
            <w:right w:val="none" w:sz="0" w:space="0" w:color="auto"/>
          </w:divBdr>
        </w:div>
        <w:div w:id="701126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31975-86B6-4BA9-800C-C92015BAB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Republic of the Philippines</vt:lpstr>
    </vt:vector>
  </TitlesOfParts>
  <Company>tup-irtc</Company>
  <LinksUpToDate>false</LinksUpToDate>
  <CharactersWithSpaces>7821</CharactersWithSpaces>
  <SharedDoc>false</SharedDoc>
  <HLinks>
    <vt:vector size="6" baseType="variant">
      <vt:variant>
        <vt:i4>2883695</vt:i4>
      </vt:variant>
      <vt:variant>
        <vt:i4>0</vt:i4>
      </vt:variant>
      <vt:variant>
        <vt:i4>0</vt:i4>
      </vt:variant>
      <vt:variant>
        <vt:i4>5</vt:i4>
      </vt:variant>
      <vt:variant>
        <vt:lpwstr>http://hypertextbook.com/facts/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creator>ncgraza</dc:creator>
  <cp:lastModifiedBy>Admin</cp:lastModifiedBy>
  <cp:revision>5</cp:revision>
  <dcterms:created xsi:type="dcterms:W3CDTF">2019-02-27T22:53:00Z</dcterms:created>
  <dcterms:modified xsi:type="dcterms:W3CDTF">2020-01-12T11:19:00Z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c2384ae4-fb1c-32f7-8efe-5839e7237dc8</vt:lpwstr>
  </property>
  <property fmtid="{D5CDD505-2E9C-101B-9397-08002B2CF9AE}" pid="24" name="Mendeley Citation Style_1">
    <vt:lpwstr>http://www.zotero.org/styles/apa</vt:lpwstr>
  </property>
</Properties>
</file>