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Assingment-3.R</w:t>
      </w:r>
    </w:p>
    <w:p>
      <w:pPr>
        <w:pStyle w:val="Author"/>
      </w:pPr>
      <w:r>
        <w:t xml:space="preserve">thomas</w:t>
      </w:r>
    </w:p>
    <w:p>
      <w:pPr>
        <w:pStyle w:val="Date"/>
      </w:pPr>
      <w:r>
        <w:t xml:space="preserve">2021-02-07</w:t>
      </w:r>
    </w:p>
    <w:p>
      <w:pPr>
        <w:pStyle w:val="SourceCode"/>
      </w:pP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FinalDecision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(frequency,BP,First,Second,FinalDecision)</w:t>
      </w:r>
      <w:r>
        <w:br/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(frequency)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-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-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(First)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(Second)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-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(FinalDecision)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(frequency)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-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-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(First)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-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(Second)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-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(FinalDecision)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-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br/>
      </w:r>
      <w:r>
        <w:rPr>
          <w:rStyle w:val="CommentTok"/>
        </w:rPr>
        <w:t xml:space="preserve">#From the results, i can see that with the BP's, most of them were around the avereage, 3 were below average and 2 above normal. Those that weren't average were</w:t>
      </w:r>
      <w:r>
        <w:br/>
      </w:r>
      <w:r>
        <w:rPr>
          <w:rStyle w:val="CommentTok"/>
        </w:rPr>
        <w:t xml:space="preserve">#considered bad assessment and High inregards to immediate care. From the MD's assessment, there were mixed decisions in regards to the condition of the patient, same with the final decision.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Assingment-3.R</dc:title>
  <dc:creator>thomas</dc:creator>
  <cp:keywords/>
  <dcterms:created xsi:type="dcterms:W3CDTF">2021-02-08T02:37:02Z</dcterms:created>
  <dcterms:modified xsi:type="dcterms:W3CDTF">2021-02-08T02:37:02Z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2021-02-07</vt:lpwstr>
  </property>
</Properties>
</file>