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77777777" w:rsidR="00AC30C2" w:rsidRPr="00AC30C2" w:rsidRDefault="00AC30C2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ПРАКТИЧНА РОБОТА № 6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608EDD2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CASE-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засоби</w:t>
      </w:r>
      <w:proofErr w:type="spellEnd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моделювання</w:t>
      </w:r>
      <w:proofErr w:type="spellEnd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логічних</w:t>
      </w:r>
      <w:proofErr w:type="spellEnd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 </w:t>
      </w:r>
      <w:proofErr w:type="spellStart"/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фізичних</w:t>
      </w:r>
      <w:proofErr w:type="spellEnd"/>
    </w:p>
    <w:p w14:paraId="63C804A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моделей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1D36B95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К.П.________________</w:t>
      </w:r>
    </w:p>
    <w:p w14:paraId="525DF91C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2024</w:t>
      </w:r>
    </w:p>
    <w:p w14:paraId="74B9D867" w14:textId="77777777" w:rsidR="00AC30C2" w:rsidRPr="00AC30C2" w:rsidRDefault="00AC30C2" w:rsidP="00AC30C2">
      <w:pPr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05133909" w14:textId="3B097427" w:rsidR="00302D86" w:rsidRDefault="00AC30C2" w:rsidP="00AC30C2">
      <w:pPr>
        <w:ind w:firstLine="708"/>
        <w:rPr>
          <w:rFonts w:cs="Times New Roman"/>
        </w:rPr>
      </w:pPr>
      <w:r w:rsidRPr="00AC30C2">
        <w:rPr>
          <w:rFonts w:cs="Times New Roman"/>
        </w:rPr>
        <w:t>Набути досвіду створення запитів у реляційній моделі баз даних,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ознайомитися з основними операціями реляційної алгебри та навчитися застосовувати їх для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оптимізації запитів і роботи з даними.</w:t>
      </w:r>
    </w:p>
    <w:p w14:paraId="6A468696" w14:textId="77777777" w:rsidR="00AC30C2" w:rsidRDefault="00AC30C2" w:rsidP="00AC30C2">
      <w:pPr>
        <w:rPr>
          <w:rFonts w:cs="Times New Roman"/>
        </w:rPr>
      </w:pPr>
    </w:p>
    <w:p w14:paraId="295CCBB0" w14:textId="0F5C7D7B" w:rsidR="00AC30C2" w:rsidRPr="00AC30C2" w:rsidRDefault="00AC30C2" w:rsidP="00AC30C2">
      <w:pPr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t>Завдання 1.</w:t>
      </w:r>
    </w:p>
    <w:p w14:paraId="367ED6CF" w14:textId="022325D6" w:rsidR="00AC30C2" w:rsidRPr="00AC30C2" w:rsidRDefault="00AC30C2" w:rsidP="00AC30C2">
      <w:pPr>
        <w:ind w:firstLine="708"/>
        <w:rPr>
          <w:rFonts w:cs="Times New Roman"/>
        </w:rPr>
      </w:pPr>
      <w:r w:rsidRPr="00AC30C2">
        <w:rPr>
          <w:rFonts w:cs="Times New Roman"/>
        </w:rPr>
        <w:t>За своїм варіантом (додаток А) виконати завдання по реляційній алгебрі з побудовою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відповідної структури запиту мовою реляційної алгебри.</w:t>
      </w:r>
    </w:p>
    <w:p w14:paraId="3B0397DE" w14:textId="77777777" w:rsidR="00AC30C2" w:rsidRPr="00AC30C2" w:rsidRDefault="00AC30C2" w:rsidP="00AC30C2">
      <w:pPr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t>Завдання 2.</w:t>
      </w:r>
    </w:p>
    <w:p w14:paraId="4822B7FB" w14:textId="35AF03D6" w:rsidR="00AC30C2" w:rsidRDefault="00AC30C2" w:rsidP="00AC30C2">
      <w:pPr>
        <w:ind w:firstLine="708"/>
        <w:rPr>
          <w:rFonts w:cs="Times New Roman"/>
        </w:rPr>
      </w:pPr>
      <w:r w:rsidRPr="00AC30C2">
        <w:rPr>
          <w:rFonts w:cs="Times New Roman"/>
        </w:rPr>
        <w:t>Для одного з запитів Вашого варіанту (основного, по якому були виконані практичні роботи</w:t>
      </w:r>
      <w:r>
        <w:rPr>
          <w:rFonts w:cs="Times New Roman"/>
        </w:rPr>
        <w:t xml:space="preserve"> </w:t>
      </w:r>
      <w:r w:rsidRPr="00AC30C2">
        <w:rPr>
          <w:rFonts w:cs="Times New Roman"/>
        </w:rPr>
        <w:t>3, 4, 5) виконати побудову запиту до предметної області мовою реляційної алгебри.</w:t>
      </w:r>
    </w:p>
    <w:p w14:paraId="3A5F0930" w14:textId="77777777" w:rsidR="00AC30C2" w:rsidRDefault="00AC30C2" w:rsidP="00AC30C2">
      <w:pPr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t xml:space="preserve">Мій варіант – 15, тож мої запити це: </w:t>
      </w:r>
    </w:p>
    <w:p w14:paraId="4A1D0DA0" w14:textId="1632EA9B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br/>
      </w:r>
      <w:r w:rsidRPr="00AC30C2">
        <w:rPr>
          <w:rFonts w:cs="Times New Roman"/>
        </w:rPr>
        <w:t>1. Отримати повну інформацію про всі проекти в Дніпрі</w:t>
      </w:r>
    </w:p>
    <w:p w14:paraId="57A0A025" w14:textId="77777777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2. Отримати всі поєднання “ім'я проекту-місто проекту”</w:t>
      </w:r>
    </w:p>
    <w:p w14:paraId="482C904B" w14:textId="77777777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3. Отримати всі імена товарів, ім'я яких складає 5 символів.</w:t>
      </w:r>
    </w:p>
    <w:p w14:paraId="70A879D1" w14:textId="77777777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4. Отримати міста постачальників статус яких дорівнює 20</w:t>
      </w:r>
    </w:p>
    <w:p w14:paraId="0A562856" w14:textId="77777777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5. Отримати імена постачальників з Харкова</w:t>
      </w:r>
    </w:p>
    <w:p w14:paraId="51A8C1B8" w14:textId="074E80EE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6. Отримати імена товарів та їх вагу, які постачаються постачальниками S2</w:t>
      </w:r>
      <w:r w:rsidRPr="00AC30C2">
        <w:rPr>
          <w:rFonts w:cs="Times New Roman"/>
        </w:rPr>
        <w:t xml:space="preserve"> </w:t>
      </w:r>
      <w:r w:rsidRPr="00AC30C2">
        <w:rPr>
          <w:rFonts w:cs="Times New Roman"/>
        </w:rPr>
        <w:t>та</w:t>
      </w:r>
      <w:r w:rsidRPr="00AC30C2">
        <w:rPr>
          <w:rFonts w:cs="Times New Roman"/>
        </w:rPr>
        <w:t xml:space="preserve"> </w:t>
      </w:r>
      <w:r w:rsidRPr="00AC30C2">
        <w:rPr>
          <w:rFonts w:cs="Times New Roman"/>
        </w:rPr>
        <w:t>Шевченко.</w:t>
      </w:r>
    </w:p>
    <w:p w14:paraId="2FC8E2FC" w14:textId="5A8AD3AB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7. Отримати імена товару, що постачаються постачальником зі статусом більше 15 та</w:t>
      </w:r>
      <w:r w:rsidRPr="00AC30C2">
        <w:rPr>
          <w:rFonts w:cs="Times New Roman"/>
        </w:rPr>
        <w:t xml:space="preserve"> </w:t>
      </w:r>
      <w:r w:rsidRPr="00AC30C2">
        <w:rPr>
          <w:rFonts w:cs="Times New Roman"/>
        </w:rPr>
        <w:t>іменем, яке починається на літеру С</w:t>
      </w:r>
    </w:p>
    <w:p w14:paraId="6DDF4AFC" w14:textId="32BCAE73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8. Отримати номери проектів, в які постачаються товари з Харкова або постачальником</w:t>
      </w:r>
      <w:r w:rsidRPr="00AC30C2">
        <w:rPr>
          <w:rFonts w:cs="Times New Roman"/>
        </w:rPr>
        <w:t xml:space="preserve"> </w:t>
      </w:r>
      <w:r w:rsidRPr="00AC30C2">
        <w:rPr>
          <w:rFonts w:cs="Times New Roman"/>
        </w:rPr>
        <w:t>з Харків</w:t>
      </w:r>
    </w:p>
    <w:p w14:paraId="576397D7" w14:textId="2A4C92B8" w:rsidR="00AC30C2" w:rsidRPr="00AC30C2" w:rsidRDefault="00AC30C2" w:rsidP="00AC30C2">
      <w:pPr>
        <w:rPr>
          <w:rFonts w:cs="Times New Roman"/>
        </w:rPr>
      </w:pPr>
      <w:r w:rsidRPr="00AC30C2">
        <w:rPr>
          <w:rFonts w:cs="Times New Roman"/>
        </w:rPr>
        <w:t>9. Отримати імена товарів, які поставляються Шевченко в кількості більше 200</w:t>
      </w:r>
    </w:p>
    <w:p w14:paraId="60520380" w14:textId="77777777" w:rsidR="00AC30C2" w:rsidRDefault="00AC30C2" w:rsidP="00AC30C2">
      <w:pPr>
        <w:ind w:firstLine="708"/>
        <w:rPr>
          <w:rFonts w:cs="Times New Roman"/>
        </w:rPr>
      </w:pPr>
    </w:p>
    <w:p w14:paraId="2367FD2C" w14:textId="77777777" w:rsidR="00AC30C2" w:rsidRDefault="00AC30C2" w:rsidP="00AC30C2">
      <w:pPr>
        <w:ind w:firstLine="708"/>
        <w:rPr>
          <w:rFonts w:cs="Times New Roman"/>
        </w:rPr>
      </w:pPr>
    </w:p>
    <w:p w14:paraId="79BCBAD2" w14:textId="455D3285" w:rsidR="00AC30C2" w:rsidRDefault="00AC30C2" w:rsidP="00AC30C2">
      <w:pPr>
        <w:ind w:firstLine="708"/>
        <w:rPr>
          <w:rFonts w:cs="Times New Roman"/>
        </w:rPr>
      </w:pPr>
      <w:r>
        <w:rPr>
          <w:rFonts w:cs="Times New Roman"/>
        </w:rPr>
        <w:t xml:space="preserve">Хід роботи: </w:t>
      </w:r>
    </w:p>
    <w:p w14:paraId="45FB123D" w14:textId="45DEB3CC" w:rsidR="00E047E9" w:rsidRDefault="00E047E9" w:rsidP="00E047E9">
      <w:pPr>
        <w:rPr>
          <w:rFonts w:cs="Times New Roman"/>
        </w:rPr>
      </w:pPr>
      <w:r>
        <w:rPr>
          <w:rFonts w:cs="Times New Roman"/>
        </w:rPr>
        <w:t>Завдання 1.</w:t>
      </w:r>
    </w:p>
    <w:p w14:paraId="54DC22D4" w14:textId="77777777" w:rsidR="00AC30C2" w:rsidRDefault="00AC30C2" w:rsidP="00AC30C2">
      <w:pPr>
        <w:keepNext/>
      </w:pPr>
      <w:r w:rsidRPr="00AC30C2">
        <w:rPr>
          <w:rFonts w:cs="Times New Roman"/>
        </w:rPr>
        <w:drawing>
          <wp:inline distT="0" distB="0" distL="0" distR="0" wp14:anchorId="300DAB8E" wp14:editId="724D885E">
            <wp:extent cx="5731510" cy="3049270"/>
            <wp:effectExtent l="0" t="0" r="2540" b="0"/>
            <wp:docPr id="70954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42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8EE3" w14:textId="5427B941" w:rsidR="00AC30C2" w:rsidRDefault="00AC30C2" w:rsidP="00AC30C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7CED">
        <w:rPr>
          <w:noProof/>
        </w:rPr>
        <w:t>1</w:t>
      </w:r>
      <w:r>
        <w:fldChar w:fldCharType="end"/>
      </w:r>
      <w:r>
        <w:t xml:space="preserve"> - </w:t>
      </w:r>
      <w:r>
        <w:rPr>
          <w:lang w:val="en-US"/>
        </w:rPr>
        <w:t>ER</w:t>
      </w:r>
      <w:r w:rsidRPr="00AC30C2">
        <w:t xml:space="preserve"> </w:t>
      </w:r>
      <w:r>
        <w:t>діаграма  для додатку А</w:t>
      </w:r>
    </w:p>
    <w:p w14:paraId="4D308AEE" w14:textId="77777777" w:rsidR="00AC30C2" w:rsidRDefault="00AC30C2" w:rsidP="00AC30C2"/>
    <w:p w14:paraId="1579F338" w14:textId="05EF160B" w:rsidR="00AC30C2" w:rsidRDefault="004D4858" w:rsidP="00AC30C2">
      <w:r>
        <w:t>Запити:</w:t>
      </w:r>
    </w:p>
    <w:p w14:paraId="7ED2BDAD" w14:textId="0656A1D2" w:rsidR="00E047E9" w:rsidRDefault="00E047E9" w:rsidP="00E047E9">
      <w:r>
        <w:t>1. Повна інформація про всі проекти в Дніпрі</w:t>
      </w:r>
    </w:p>
    <w:p w14:paraId="67F0AA0B" w14:textId="448A9BA7" w:rsidR="00E047E9" w:rsidRDefault="00E047E9" w:rsidP="00E047E9">
      <w:r>
        <w:t>σ(CITY = 'Дніпро') (J)</w:t>
      </w:r>
    </w:p>
    <w:p w14:paraId="3601BD92" w14:textId="14822F83" w:rsidR="00E047E9" w:rsidRDefault="00E047E9" w:rsidP="00E047E9">
      <w:r>
        <w:t>2. Поєднання “ім'я проекту — місто проекту”</w:t>
      </w:r>
    </w:p>
    <w:p w14:paraId="4F26993D" w14:textId="39AD4BF1" w:rsidR="00E047E9" w:rsidRDefault="00E047E9" w:rsidP="00E047E9">
      <w:r>
        <w:t>π(JNAME, CITY) (J)</w:t>
      </w:r>
    </w:p>
    <w:p w14:paraId="048D8FCF" w14:textId="48473112" w:rsidR="00E047E9" w:rsidRDefault="00E047E9" w:rsidP="00E047E9">
      <w:r>
        <w:t>3. Імена товарів, ім'я яких складає 5 символів</w:t>
      </w:r>
    </w:p>
    <w:p w14:paraId="3E501AAD" w14:textId="6E32552E" w:rsidR="00E047E9" w:rsidRDefault="00E047E9" w:rsidP="00E047E9">
      <w:r>
        <w:t>σ(LENGTH(PNAME) = 5) (π(PNAME)(P))</w:t>
      </w:r>
    </w:p>
    <w:p w14:paraId="2D8FA271" w14:textId="1BFAB728" w:rsidR="00E047E9" w:rsidRDefault="00E047E9" w:rsidP="00E047E9">
      <w:r>
        <w:t>4. Міста постачальників, статус яких дорівнює 20</w:t>
      </w:r>
    </w:p>
    <w:p w14:paraId="0CD7B01C" w14:textId="7C512D4E" w:rsidR="00E047E9" w:rsidRDefault="00E047E9" w:rsidP="00E047E9">
      <w:r>
        <w:t>π(CITY) (σ(STATUS = 20) (S))</w:t>
      </w:r>
    </w:p>
    <w:p w14:paraId="160B81E9" w14:textId="5143F6E1" w:rsidR="00E047E9" w:rsidRDefault="00E047E9" w:rsidP="00E047E9">
      <w:r>
        <w:t>5. Імена постачальників з Харкова</w:t>
      </w:r>
    </w:p>
    <w:p w14:paraId="17FD729C" w14:textId="37630528" w:rsidR="00E047E9" w:rsidRDefault="00E047E9" w:rsidP="00E047E9">
      <w:r>
        <w:t>π(SNAME) (σ(CITY = 'Харків') (S))</w:t>
      </w:r>
    </w:p>
    <w:p w14:paraId="10060C97" w14:textId="77777777" w:rsidR="00E047E9" w:rsidRDefault="00E047E9" w:rsidP="00E047E9"/>
    <w:p w14:paraId="56452755" w14:textId="531DC3F6" w:rsidR="00E047E9" w:rsidRDefault="00E047E9" w:rsidP="00E047E9">
      <w:r>
        <w:lastRenderedPageBreak/>
        <w:t>6. Імена товарів та їх вага, які постачаються постачальниками S2 та Шевченко</w:t>
      </w:r>
    </w:p>
    <w:p w14:paraId="02D045E5" w14:textId="2498D2A5" w:rsidR="00E047E9" w:rsidRDefault="00E047E9" w:rsidP="00E047E9">
      <w:r>
        <w:t xml:space="preserve">π(PNAME, WEIGHT) ((σ(S# = 'S2' </w:t>
      </w:r>
      <w:r>
        <w:rPr>
          <w:rFonts w:ascii="Cambria Math" w:hAnsi="Cambria Math" w:cs="Cambria Math"/>
        </w:rPr>
        <w:t>∨</w:t>
      </w:r>
      <w:r>
        <w:t xml:space="preserve"> SNAME = '</w:t>
      </w:r>
      <w:r>
        <w:rPr>
          <w:rFonts w:cs="Times New Roman"/>
        </w:rPr>
        <w:t>Шевченко</w:t>
      </w:r>
      <w:r>
        <w:t xml:space="preserve">') (S)) </w:t>
      </w:r>
      <w:r>
        <w:rPr>
          <w:rFonts w:ascii="Cambria Math" w:hAnsi="Cambria Math" w:cs="Cambria Math"/>
        </w:rPr>
        <w:t>⋈</w:t>
      </w:r>
      <w:r>
        <w:t xml:space="preserve"> SPJ </w:t>
      </w:r>
      <w:r>
        <w:rPr>
          <w:rFonts w:ascii="Cambria Math" w:hAnsi="Cambria Math" w:cs="Cambria Math"/>
        </w:rPr>
        <w:t>⋈</w:t>
      </w:r>
      <w:r>
        <w:t xml:space="preserve"> P)</w:t>
      </w:r>
    </w:p>
    <w:p w14:paraId="68A91A09" w14:textId="17CE1FF8" w:rsidR="00E047E9" w:rsidRDefault="00E047E9" w:rsidP="00E047E9">
      <w:r>
        <w:t>7. Імена товарів, що постачаються постачальником зі статусом &gt;15 та ім'ям, що починається на С</w:t>
      </w:r>
    </w:p>
    <w:p w14:paraId="22533238" w14:textId="28FA1376" w:rsidR="00E047E9" w:rsidRDefault="00E047E9" w:rsidP="00E047E9">
      <w:r>
        <w:t xml:space="preserve">π(PNAME) ((σ(STATUS &gt; 15 </w:t>
      </w:r>
      <w:r>
        <w:rPr>
          <w:rFonts w:ascii="Cambria Math" w:hAnsi="Cambria Math" w:cs="Cambria Math"/>
        </w:rPr>
        <w:t>∧</w:t>
      </w:r>
      <w:r>
        <w:t xml:space="preserve"> SNAME LIKE '</w:t>
      </w:r>
      <w:r>
        <w:rPr>
          <w:rFonts w:cs="Times New Roman"/>
        </w:rPr>
        <w:t>С</w:t>
      </w:r>
      <w:r>
        <w:t xml:space="preserve">%') (S)) </w:t>
      </w:r>
      <w:r>
        <w:rPr>
          <w:rFonts w:ascii="Cambria Math" w:hAnsi="Cambria Math" w:cs="Cambria Math"/>
        </w:rPr>
        <w:t>⋈</w:t>
      </w:r>
      <w:r>
        <w:t xml:space="preserve"> SPJ </w:t>
      </w:r>
      <w:r>
        <w:rPr>
          <w:rFonts w:ascii="Cambria Math" w:hAnsi="Cambria Math" w:cs="Cambria Math"/>
        </w:rPr>
        <w:t>⋈</w:t>
      </w:r>
      <w:r>
        <w:t xml:space="preserve"> P)</w:t>
      </w:r>
    </w:p>
    <w:p w14:paraId="4427DCAC" w14:textId="633FE1C4" w:rsidR="00E047E9" w:rsidRDefault="00E047E9" w:rsidP="00E047E9">
      <w:r>
        <w:t>8. Номери проектів, в які постачаються товари з Харкова або постачальником з Харкова</w:t>
      </w:r>
    </w:p>
    <w:p w14:paraId="5AC8E307" w14:textId="33A01F7E" w:rsidR="00E047E9" w:rsidRDefault="00E047E9" w:rsidP="00E047E9">
      <w:r>
        <w:t xml:space="preserve">π(J#) ( (σ(CITY = 'Харків') (P) </w:t>
      </w:r>
      <w:r>
        <w:rPr>
          <w:rFonts w:ascii="Cambria Math" w:hAnsi="Cambria Math" w:cs="Cambria Math"/>
        </w:rPr>
        <w:t>⋈</w:t>
      </w:r>
      <w:r>
        <w:t xml:space="preserve"> SPJ) )  </w:t>
      </w:r>
      <w:r>
        <w:rPr>
          <w:rFonts w:ascii="Cambria Math" w:hAnsi="Cambria Math" w:cs="Cambria Math"/>
        </w:rPr>
        <w:t>∪</w:t>
      </w:r>
      <w:r>
        <w:t xml:space="preserve">  π(J#) ( (σ(CITY = 'Харків') (S) </w:t>
      </w:r>
      <w:r>
        <w:rPr>
          <w:rFonts w:ascii="Cambria Math" w:hAnsi="Cambria Math" w:cs="Cambria Math"/>
        </w:rPr>
        <w:t>⋈</w:t>
      </w:r>
      <w:r>
        <w:t xml:space="preserve"> SPJ) )</w:t>
      </w:r>
    </w:p>
    <w:p w14:paraId="73F38664" w14:textId="3863F904" w:rsidR="00E047E9" w:rsidRDefault="00E047E9" w:rsidP="00E047E9">
      <w:r>
        <w:t>9. Імена товарів, які поставляються Шевченком у кількості більше 200</w:t>
      </w:r>
    </w:p>
    <w:p w14:paraId="3EAF87E4" w14:textId="60F0207C" w:rsidR="00E047E9" w:rsidRDefault="00E047E9" w:rsidP="00E047E9">
      <w:r>
        <w:t xml:space="preserve">π(PNAME) ((σ(SNAME = 'Шевченко') (S)) </w:t>
      </w:r>
      <w:r>
        <w:rPr>
          <w:rFonts w:ascii="Cambria Math" w:hAnsi="Cambria Math" w:cs="Cambria Math"/>
        </w:rPr>
        <w:t>⋈</w:t>
      </w:r>
      <w:r>
        <w:t xml:space="preserve"> (</w:t>
      </w:r>
      <w:r>
        <w:rPr>
          <w:rFonts w:cs="Times New Roman"/>
        </w:rPr>
        <w:t>σ</w:t>
      </w:r>
      <w:r>
        <w:t xml:space="preserve">(QTY &gt; 200) (SPJ)) </w:t>
      </w:r>
      <w:r>
        <w:rPr>
          <w:rFonts w:ascii="Cambria Math" w:hAnsi="Cambria Math" w:cs="Cambria Math"/>
        </w:rPr>
        <w:t>⋈</w:t>
      </w:r>
      <w:r>
        <w:t xml:space="preserve"> P)</w:t>
      </w:r>
    </w:p>
    <w:p w14:paraId="663633B1" w14:textId="77777777" w:rsidR="00B01B20" w:rsidRDefault="00B01B20" w:rsidP="00E047E9"/>
    <w:p w14:paraId="25C8F43B" w14:textId="1CDE5D15" w:rsidR="00B01B20" w:rsidRDefault="00B01B20" w:rsidP="00E047E9">
      <w:r>
        <w:t xml:space="preserve">Для запиту в </w:t>
      </w:r>
      <w:r>
        <w:rPr>
          <w:lang w:val="en-US"/>
        </w:rPr>
        <w:t>MySQL</w:t>
      </w:r>
      <w:r w:rsidRPr="00B01B20">
        <w:t xml:space="preserve"> </w:t>
      </w:r>
      <w:r>
        <w:t>переробимо їх під відповідну мовуЖ</w:t>
      </w:r>
    </w:p>
    <w:p w14:paraId="15821071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-- 1. Повна інформація про всі проекти в Дніпрі</w:t>
      </w:r>
    </w:p>
    <w:p w14:paraId="39BD7FDD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J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CITY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'Дніпро'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5DF1FB2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BCFC46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-- 2. Поєднання “ім'я проекту — місто проекту”</w:t>
      </w:r>
    </w:p>
    <w:p w14:paraId="7CAEB453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JNAME, CITY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J;</w:t>
      </w:r>
    </w:p>
    <w:p w14:paraId="5548DF9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7B6A56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-- 3. Імена товарів, ім'я яких складає 5 символів</w:t>
      </w:r>
    </w:p>
    <w:p w14:paraId="64F462CB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PNAME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CHAR_LENGTH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(PNAME)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0E7EE1B0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4A4CB8B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-- 4. Міста постачальників, статус яких дорівнює 20</w:t>
      </w:r>
    </w:p>
    <w:p w14:paraId="31216C96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CITY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A4F8F34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935C07F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-- 5. Імена постачальників з Харкова</w:t>
      </w:r>
    </w:p>
    <w:p w14:paraId="6E266C40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SNAME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CITY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'Харків'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313C23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80EB8A2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-- 6. Імена товарів та їх вага, які постачаються постачальниками S2 та Шевченко</w:t>
      </w:r>
    </w:p>
    <w:p w14:paraId="27CDF3F9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P.PNAME, P.WEIGHT</w:t>
      </w:r>
    </w:p>
    <w:p w14:paraId="2315581F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</w:t>
      </w:r>
    </w:p>
    <w:p w14:paraId="04E26DBD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SPJ.S_id</w:t>
      </w:r>
    </w:p>
    <w:p w14:paraId="7D98A24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SPJ.P_id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P.P_id</w:t>
      </w:r>
    </w:p>
    <w:p w14:paraId="63968DF4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'S2'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S.SNAME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'Шевченко'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1D0B5C4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ED9D7CC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-- 7. Імена товарів, що постачаються постачальником зі статусом &gt;15 та ім'ям, що починається на 'С'</w:t>
      </w:r>
    </w:p>
    <w:p w14:paraId="6638A4C5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P.PNAME</w:t>
      </w:r>
    </w:p>
    <w:p w14:paraId="2615F67B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</w:t>
      </w:r>
    </w:p>
    <w:p w14:paraId="339D8927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SPJ.S_id</w:t>
      </w:r>
    </w:p>
    <w:p w14:paraId="3DA3670C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SPJ.P_id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P.P_id</w:t>
      </w:r>
    </w:p>
    <w:p w14:paraId="40B514F2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S.STATUS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15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S.SNAME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LIKE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'С%'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7DF15CBB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F7F6374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-- 8. Номери проектів, в які постачаються товари з Харкова або постачальником з Харкова</w:t>
      </w:r>
    </w:p>
    <w:p w14:paraId="451713CF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SPJ.J_id</w:t>
      </w:r>
    </w:p>
    <w:p w14:paraId="215FCEA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</w:t>
      </w:r>
    </w:p>
    <w:p w14:paraId="7387D06E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SPJ.P_id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P.P_id</w:t>
      </w:r>
    </w:p>
    <w:p w14:paraId="3C53FE27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P.CITY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'Харків'</w:t>
      </w:r>
    </w:p>
    <w:p w14:paraId="7D49F11C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UNION</w:t>
      </w:r>
    </w:p>
    <w:p w14:paraId="18B3C24D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SPJ.J_id</w:t>
      </w:r>
    </w:p>
    <w:p w14:paraId="4331B2A7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</w:t>
      </w:r>
    </w:p>
    <w:p w14:paraId="649F90B9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SPJ.S_id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S.S_id</w:t>
      </w:r>
    </w:p>
    <w:p w14:paraId="5880042A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S.CITY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'Харків'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22C9BDF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46480F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uk-UA"/>
          <w14:ligatures w14:val="none"/>
        </w:rPr>
        <w:t>-- 9. Імена товарів, які поставляються Шевченком у кількості більше 200</w:t>
      </w:r>
    </w:p>
    <w:p w14:paraId="5EB48475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P.PNAME</w:t>
      </w:r>
    </w:p>
    <w:p w14:paraId="4E4A5897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</w:t>
      </w:r>
    </w:p>
    <w:p w14:paraId="15357BC4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SPJ.S_id</w:t>
      </w:r>
    </w:p>
    <w:p w14:paraId="3FD9B8B0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SPJ.P_id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P.P_id</w:t>
      </w:r>
    </w:p>
    <w:p w14:paraId="1E8F1167" w14:textId="77777777" w:rsid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S.SNAME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'Шевченко'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SPJ.QTY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200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FD9D81C" w14:textId="77777777" w:rsidR="00577CED" w:rsidRPr="00B01B20" w:rsidRDefault="00577CED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502DD34C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34151644" wp14:editId="2803FFB4">
            <wp:extent cx="1676634" cy="409632"/>
            <wp:effectExtent l="0" t="0" r="0" b="9525"/>
            <wp:docPr id="8771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6C67" w14:textId="669AB57F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результат запроса 1</w:t>
      </w:r>
    </w:p>
    <w:p w14:paraId="5FEF687D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5FDE4E42" wp14:editId="6E6D366E">
            <wp:extent cx="1762371" cy="1162212"/>
            <wp:effectExtent l="0" t="0" r="9525" b="0"/>
            <wp:docPr id="44895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51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2BF3" w14:textId="7971B33C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результат запроса 2</w:t>
      </w:r>
    </w:p>
    <w:p w14:paraId="480EC112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4C6BD749" wp14:editId="602EDFC6">
            <wp:extent cx="952633" cy="666843"/>
            <wp:effectExtent l="0" t="0" r="0" b="0"/>
            <wp:docPr id="208076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4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8D94" w14:textId="5D9C7775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- </w:t>
      </w:r>
      <w:r w:rsidRPr="008250E9">
        <w:t>результат запроса</w:t>
      </w:r>
      <w:r>
        <w:t xml:space="preserve"> 3</w:t>
      </w:r>
    </w:p>
    <w:p w14:paraId="5C399DFC" w14:textId="77777777" w:rsidR="00577CED" w:rsidRDefault="00577CED" w:rsidP="00577CED">
      <w:pPr>
        <w:keepNext/>
        <w:jc w:val="center"/>
      </w:pPr>
      <w:r w:rsidRPr="00577CED">
        <w:lastRenderedPageBreak/>
        <w:drawing>
          <wp:inline distT="0" distB="0" distL="0" distR="0" wp14:anchorId="17062081" wp14:editId="6119BC58">
            <wp:extent cx="1238423" cy="924054"/>
            <wp:effectExtent l="0" t="0" r="0" b="9525"/>
            <wp:docPr id="3016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2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71A8" w14:textId="2B5B6842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</w:t>
      </w:r>
      <w:r w:rsidRPr="007F64B1">
        <w:t>результат запроса</w:t>
      </w:r>
      <w:r>
        <w:t xml:space="preserve"> 4</w:t>
      </w:r>
    </w:p>
    <w:p w14:paraId="6E12A687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3F19087C" wp14:editId="3E674966">
            <wp:extent cx="733527" cy="342948"/>
            <wp:effectExtent l="0" t="0" r="0" b="0"/>
            <wp:docPr id="162402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22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9DF1" w14:textId="589936CD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r w:rsidRPr="00312973">
        <w:t>результат запроса</w:t>
      </w:r>
      <w:r>
        <w:t xml:space="preserve"> 5</w:t>
      </w:r>
    </w:p>
    <w:p w14:paraId="3252F990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6234AD5C" wp14:editId="19EB907F">
            <wp:extent cx="1933845" cy="943107"/>
            <wp:effectExtent l="0" t="0" r="0" b="9525"/>
            <wp:docPr id="48487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74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1DAA" w14:textId="700483E3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</w:t>
      </w:r>
      <w:r w:rsidRPr="00B5133C">
        <w:t>результат запроса</w:t>
      </w:r>
      <w:r>
        <w:t xml:space="preserve"> 6</w:t>
      </w:r>
    </w:p>
    <w:p w14:paraId="14DCD776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6C35821B" wp14:editId="5BCD3F44">
            <wp:extent cx="1019317" cy="485843"/>
            <wp:effectExtent l="0" t="0" r="0" b="9525"/>
            <wp:docPr id="146791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8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60A6" w14:textId="1FD68C03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</w:t>
      </w:r>
      <w:r w:rsidRPr="00DC105A">
        <w:t>результат запроса</w:t>
      </w:r>
      <w:r>
        <w:t xml:space="preserve"> 7</w:t>
      </w:r>
    </w:p>
    <w:p w14:paraId="423783D4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57C9920F" wp14:editId="6AF51D24">
            <wp:extent cx="962159" cy="828791"/>
            <wp:effectExtent l="0" t="0" r="0" b="9525"/>
            <wp:docPr id="8790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37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338" w14:textId="556AC518" w:rsidR="00577CED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</w:t>
      </w:r>
      <w:r w:rsidRPr="00417E09">
        <w:t>результат запроса</w:t>
      </w:r>
      <w:r>
        <w:t xml:space="preserve"> 8</w:t>
      </w:r>
    </w:p>
    <w:p w14:paraId="2839698F" w14:textId="77777777" w:rsidR="00577CED" w:rsidRDefault="00577CED" w:rsidP="00577CED">
      <w:pPr>
        <w:keepNext/>
        <w:jc w:val="center"/>
      </w:pPr>
      <w:r w:rsidRPr="00577CED">
        <w:drawing>
          <wp:inline distT="0" distB="0" distL="0" distR="0" wp14:anchorId="668A6481" wp14:editId="663E9249">
            <wp:extent cx="1200318" cy="552527"/>
            <wp:effectExtent l="0" t="0" r="0" b="0"/>
            <wp:docPr id="787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6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26AE" w14:textId="1C33BB7A" w:rsidR="00B01B20" w:rsidRDefault="00577CED" w:rsidP="00577CE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r w:rsidRPr="006B1F8B">
        <w:t>результат запроса</w:t>
      </w:r>
      <w:r>
        <w:t xml:space="preserve"> 9</w:t>
      </w:r>
    </w:p>
    <w:p w14:paraId="5B7857B6" w14:textId="32C9C61F" w:rsidR="00577CED" w:rsidRDefault="00577CED" w:rsidP="00577CED">
      <w:pPr>
        <w:jc w:val="both"/>
      </w:pPr>
      <w:r>
        <w:t>Всі запроси виконалися корректно і дали відповідний результат</w:t>
      </w:r>
    </w:p>
    <w:p w14:paraId="1A05D9F3" w14:textId="77777777" w:rsidR="00577CED" w:rsidRDefault="00577CED">
      <w:r>
        <w:br w:type="page"/>
      </w:r>
    </w:p>
    <w:p w14:paraId="7B019F4D" w14:textId="01C26769" w:rsidR="00E047E9" w:rsidRDefault="00E047E9" w:rsidP="00E047E9">
      <w:r>
        <w:lastRenderedPageBreak/>
        <w:t xml:space="preserve">Завдання 2. </w:t>
      </w:r>
    </w:p>
    <w:p w14:paraId="42492E86" w14:textId="0C8AA62C" w:rsidR="00E047E9" w:rsidRDefault="00E047E9" w:rsidP="00E047E9">
      <w:r w:rsidRPr="00C87722">
        <w:rPr>
          <w:noProof/>
        </w:rPr>
        <w:drawing>
          <wp:inline distT="0" distB="0" distL="0" distR="0" wp14:anchorId="3E159125" wp14:editId="6021DD2F">
            <wp:extent cx="4581525" cy="50497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9365" cy="50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00A4" w14:textId="77777777" w:rsidR="00E047E9" w:rsidRDefault="00E047E9" w:rsidP="00E047E9">
      <w:pPr>
        <w:keepNext/>
      </w:pPr>
      <w:r w:rsidRPr="00EC5568">
        <w:rPr>
          <w:b/>
          <w:bCs/>
          <w:noProof/>
          <w:szCs w:val="28"/>
        </w:rPr>
        <w:drawing>
          <wp:inline distT="0" distB="0" distL="0" distR="0" wp14:anchorId="2C989F9F" wp14:editId="2CA4F2F6">
            <wp:extent cx="5731510" cy="3041780"/>
            <wp:effectExtent l="0" t="0" r="254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1199" w14:textId="44B7266A" w:rsidR="00E047E9" w:rsidRDefault="00E047E9" w:rsidP="00E047E9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77CED">
        <w:rPr>
          <w:noProof/>
        </w:rPr>
        <w:t>11</w:t>
      </w:r>
      <w:r>
        <w:fldChar w:fldCharType="end"/>
      </w:r>
      <w:r>
        <w:t xml:space="preserve"> - </w:t>
      </w:r>
      <w:r w:rsidRPr="00FF6654">
        <w:t xml:space="preserve">ER діаграма  </w:t>
      </w:r>
      <w:r>
        <w:t>ферми</w:t>
      </w:r>
    </w:p>
    <w:p w14:paraId="5560420F" w14:textId="68D309C5" w:rsidR="00B01B20" w:rsidRDefault="00B702DE" w:rsidP="00B702DE">
      <w:r>
        <w:lastRenderedPageBreak/>
        <w:t>Серед запропанованих запитів мені найбільше сподобався цей:</w:t>
      </w:r>
    </w:p>
    <w:p w14:paraId="653222E6" w14:textId="005E7322" w:rsidR="00B702DE" w:rsidRDefault="00B702DE" w:rsidP="00B702DE">
      <w:r w:rsidRPr="00B702DE">
        <w:drawing>
          <wp:inline distT="0" distB="0" distL="0" distR="0" wp14:anchorId="7B510AC1" wp14:editId="6F16956E">
            <wp:extent cx="5591955" cy="342948"/>
            <wp:effectExtent l="0" t="0" r="0" b="0"/>
            <wp:docPr id="119133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6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7026" w14:textId="77777777" w:rsidR="00B01B20" w:rsidRDefault="00B01B20" w:rsidP="00B702DE"/>
    <w:p w14:paraId="727BEADF" w14:textId="74272EF0" w:rsidR="00B702DE" w:rsidRDefault="00B01B20" w:rsidP="00B702DE">
      <w:r>
        <w:t>У вигляді реляційної запрос буде виглядати так:</w:t>
      </w:r>
    </w:p>
    <w:p w14:paraId="663BB121" w14:textId="42F4A37C" w:rsidR="0062065A" w:rsidRDefault="0062065A" w:rsidP="0062065A">
      <w:r>
        <w:t>T1 := Tech WHERE Type = '</w:t>
      </w:r>
      <w:r>
        <w:t>заданий_тип</w:t>
      </w:r>
      <w:r>
        <w:t>';</w:t>
      </w:r>
    </w:p>
    <w:p w14:paraId="1B072CD6" w14:textId="77777777" w:rsidR="0062065A" w:rsidRDefault="0062065A" w:rsidP="0062065A">
      <w:r>
        <w:t>T2 := T1 GROUP BY Brigade_ID CALCULATE COUNT(Tech_ID) AS TechCount;</w:t>
      </w:r>
    </w:p>
    <w:p w14:paraId="7D4FCC27" w14:textId="77777777" w:rsidR="0062065A" w:rsidRDefault="0062065A" w:rsidP="0062065A">
      <w:r>
        <w:t>T3 := AVERAGE(T2.TechCount);</w:t>
      </w:r>
    </w:p>
    <w:p w14:paraId="79580021" w14:textId="77777777" w:rsidR="0062065A" w:rsidRDefault="0062065A" w:rsidP="0062065A">
      <w:r>
        <w:t>T4 := T2 WHERE TechCount &gt; T3;</w:t>
      </w:r>
    </w:p>
    <w:p w14:paraId="4009FDE1" w14:textId="77777777" w:rsidR="0062065A" w:rsidRDefault="0062065A" w:rsidP="0062065A">
      <w:r>
        <w:t>T5 := T4 JOIN Brigade;</w:t>
      </w:r>
    </w:p>
    <w:p w14:paraId="53201151" w14:textId="327A6FED" w:rsidR="00B702DE" w:rsidRDefault="0062065A" w:rsidP="0062065A">
      <w:r>
        <w:t>T6 := T5 [Brigade_ID, Name, TechCount];</w:t>
      </w:r>
      <w:r>
        <w:br/>
      </w:r>
      <w:r>
        <w:br/>
        <w:t xml:space="preserve">Пояснення: </w:t>
      </w:r>
    </w:p>
    <w:p w14:paraId="3F9DABCE" w14:textId="4A1CDF2A" w:rsidR="0062065A" w:rsidRDefault="0062065A" w:rsidP="0062065A">
      <w:pPr>
        <w:spacing w:after="0"/>
      </w:pPr>
      <w:r>
        <w:t>T1</w:t>
      </w:r>
      <w:r>
        <w:t xml:space="preserve"> - </w:t>
      </w:r>
      <w:r>
        <w:t>Фільтруємо техніку тільки з типом 'B'</w:t>
      </w:r>
    </w:p>
    <w:p w14:paraId="1ED4D4C1" w14:textId="26A415C9" w:rsidR="0062065A" w:rsidRDefault="0062065A" w:rsidP="0062065A">
      <w:pPr>
        <w:spacing w:after="0"/>
      </w:pPr>
      <w:r>
        <w:t>T2</w:t>
      </w:r>
      <w:r>
        <w:t xml:space="preserve"> - </w:t>
      </w:r>
      <w:r>
        <w:t>Рахуємо, скільки одиниць техніки у кожної бригади</w:t>
      </w:r>
    </w:p>
    <w:p w14:paraId="65F2BE90" w14:textId="4708E0FD" w:rsidR="0062065A" w:rsidRDefault="0062065A" w:rsidP="0062065A">
      <w:pPr>
        <w:spacing w:after="0"/>
      </w:pPr>
      <w:r>
        <w:t>T3</w:t>
      </w:r>
      <w:r>
        <w:t xml:space="preserve"> - </w:t>
      </w:r>
      <w:r>
        <w:t>Обчислюємо середнє значення TechCount</w:t>
      </w:r>
    </w:p>
    <w:p w14:paraId="2C857AF9" w14:textId="1D595070" w:rsidR="0062065A" w:rsidRDefault="0062065A" w:rsidP="0062065A">
      <w:pPr>
        <w:spacing w:after="0"/>
      </w:pPr>
      <w:r>
        <w:t>T4</w:t>
      </w:r>
      <w:r>
        <w:t xml:space="preserve"> - </w:t>
      </w:r>
      <w:r>
        <w:t>Відкидаємо всі, де TechCount ≤ середнє</w:t>
      </w:r>
    </w:p>
    <w:p w14:paraId="17CB6213" w14:textId="5537342A" w:rsidR="0062065A" w:rsidRDefault="0062065A" w:rsidP="0062065A">
      <w:pPr>
        <w:spacing w:after="0"/>
      </w:pPr>
      <w:r>
        <w:t>T5</w:t>
      </w:r>
      <w:r>
        <w:t xml:space="preserve"> - </w:t>
      </w:r>
      <w:r>
        <w:t>З’єднуємо з таблицею Brigade, щоб отримати назви</w:t>
      </w:r>
    </w:p>
    <w:p w14:paraId="2EC01EC7" w14:textId="77777777" w:rsidR="00B01B20" w:rsidRDefault="0062065A" w:rsidP="0062065A">
      <w:pPr>
        <w:spacing w:after="0"/>
      </w:pPr>
      <w:r>
        <w:t>T6</w:t>
      </w:r>
      <w:r>
        <w:t xml:space="preserve"> - </w:t>
      </w:r>
      <w:r>
        <w:t>Виводимо ID бригади, її назву та кількість техніки</w:t>
      </w:r>
    </w:p>
    <w:p w14:paraId="6D08D04A" w14:textId="77777777" w:rsidR="00B01B20" w:rsidRDefault="00B01B20" w:rsidP="0062065A">
      <w:pPr>
        <w:spacing w:after="0"/>
      </w:pPr>
      <w:r>
        <w:br/>
        <w:t xml:space="preserve">Для запиту в </w:t>
      </w:r>
      <w:r>
        <w:rPr>
          <w:lang w:val="en-US"/>
        </w:rPr>
        <w:t>MySQL</w:t>
      </w:r>
      <w:r w:rsidRPr="00B01B20">
        <w:t xml:space="preserve"> </w:t>
      </w:r>
      <w:r>
        <w:t>трошки змінюємо зміст запроса:</w:t>
      </w:r>
    </w:p>
    <w:p w14:paraId="29A59FE6" w14:textId="77777777" w:rsidR="00B01B20" w:rsidRPr="00B01B20" w:rsidRDefault="00B01B20" w:rsidP="00B01B20">
      <w:pPr>
        <w:pStyle w:val="HTMLPreformatted"/>
        <w:spacing w:line="300" w:lineRule="auto"/>
        <w:rPr>
          <w:rFonts w:ascii="Courier New" w:eastAsia="Times New Roman" w:hAnsi="Courier New" w:cs="Courier New"/>
          <w:kern w:val="0"/>
          <w:lang w:eastAsia="uk-UA"/>
          <w14:ligatures w14:val="none"/>
        </w:rPr>
      </w:pPr>
      <w:r>
        <w:br/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lang w:eastAsia="uk-UA"/>
          <w14:ligatures w14:val="none"/>
        </w:rPr>
        <w:t xml:space="preserve"> b.Brigade_ID, b.Name,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lang w:eastAsia="uk-UA"/>
          <w14:ligatures w14:val="none"/>
        </w:rPr>
        <w:t>COUNT</w:t>
      </w:r>
      <w:r w:rsidRPr="00B01B20">
        <w:rPr>
          <w:rFonts w:ascii="Courier New" w:eastAsia="Times New Roman" w:hAnsi="Courier New" w:cs="Courier New"/>
          <w:kern w:val="0"/>
          <w:lang w:eastAsia="uk-UA"/>
          <w14:ligatures w14:val="none"/>
        </w:rPr>
        <w:t xml:space="preserve">(t.Tech_ID)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lang w:eastAsia="uk-UA"/>
          <w14:ligatures w14:val="none"/>
        </w:rPr>
        <w:t>AS</w:t>
      </w:r>
      <w:r w:rsidRPr="00B01B20">
        <w:rPr>
          <w:rFonts w:ascii="Courier New" w:eastAsia="Times New Roman" w:hAnsi="Courier New" w:cs="Courier New"/>
          <w:kern w:val="0"/>
          <w:lang w:eastAsia="uk-UA"/>
          <w14:ligatures w14:val="none"/>
        </w:rPr>
        <w:t xml:space="preserve"> TechCount</w:t>
      </w:r>
    </w:p>
    <w:p w14:paraId="51F3FE70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t</w:t>
      </w:r>
    </w:p>
    <w:p w14:paraId="1874FE42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 b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t.Brigade_ID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t.Farm_ID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</w:t>
      </w:r>
    </w:p>
    <w:p w14:paraId="5B4AEF35" w14:textId="404E301E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'B'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</w:p>
    <w:p w14:paraId="64C7BE29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b.Brigade_ID, b.Name</w:t>
      </w:r>
    </w:p>
    <w:p w14:paraId="5DD7190A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HAVING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(t.Tech_ID)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1FE86EEC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AVG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(tech_count)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32F428DB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(Tech_ID)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tech_count</w:t>
      </w:r>
    </w:p>
    <w:p w14:paraId="5BD01A38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598ACD2E" w14:textId="6C6380B9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'B'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</w:t>
      </w:r>
    </w:p>
    <w:p w14:paraId="3CEE3AB3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Brigade_ID, Farm_ID</w:t>
      </w:r>
    </w:p>
    <w:p w14:paraId="1A4EA877" w14:textId="77777777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) </w:t>
      </w:r>
      <w:r w:rsidRPr="00B01B2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avg_table</w:t>
      </w:r>
    </w:p>
    <w:p w14:paraId="56A1A2FD" w14:textId="0C6D6943" w:rsidR="00B01B20" w:rsidRPr="00B01B20" w:rsidRDefault="00B01B20" w:rsidP="00B01B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01B20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ab/>
      </w:r>
    </w:p>
    <w:p w14:paraId="00685B94" w14:textId="5C6BEA88" w:rsidR="0062065A" w:rsidRDefault="00B01B20" w:rsidP="00B01B20">
      <w:pPr>
        <w:spacing w:after="0"/>
        <w:jc w:val="center"/>
      </w:pPr>
      <w:r w:rsidRPr="00B01B20">
        <w:lastRenderedPageBreak/>
        <w:drawing>
          <wp:inline distT="0" distB="0" distL="0" distR="0" wp14:anchorId="75B4682D" wp14:editId="250D7CA9">
            <wp:extent cx="3000794" cy="1000265"/>
            <wp:effectExtent l="0" t="0" r="0" b="9525"/>
            <wp:docPr id="191046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62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8213" w14:textId="479A397B" w:rsidR="00B01B20" w:rsidRDefault="00B01B20" w:rsidP="00B01B20">
      <w:pPr>
        <w:spacing w:after="0"/>
        <w:rPr>
          <w:lang w:val="en-US"/>
        </w:rPr>
      </w:pPr>
      <w:r>
        <w:t xml:space="preserve">Враховуючи тестові данні, запрос спрацював відмінно, видавши бригаду 1, що має тип техніки </w:t>
      </w:r>
      <w:r>
        <w:rPr>
          <w:lang w:val="en-US"/>
        </w:rPr>
        <w:t>B</w:t>
      </w:r>
      <w:r w:rsidRPr="00B01B20">
        <w:t>.</w:t>
      </w:r>
    </w:p>
    <w:p w14:paraId="351A9233" w14:textId="77777777" w:rsidR="00B01B20" w:rsidRPr="00B01B20" w:rsidRDefault="00B01B20" w:rsidP="00B01B20">
      <w:pPr>
        <w:spacing w:after="0"/>
        <w:rPr>
          <w:lang w:val="en-US"/>
        </w:rPr>
      </w:pPr>
    </w:p>
    <w:p w14:paraId="47089DCD" w14:textId="5A453690" w:rsidR="0062065A" w:rsidRDefault="0062065A" w:rsidP="0062065A">
      <w:pPr>
        <w:spacing w:after="0"/>
      </w:pPr>
      <w:r>
        <w:t>Висновки:</w:t>
      </w:r>
    </w:p>
    <w:p w14:paraId="5668C27A" w14:textId="0BDCF09C" w:rsidR="0062065A" w:rsidRDefault="0062065A" w:rsidP="0062065A">
      <w:pPr>
        <w:spacing w:after="0"/>
        <w:ind w:firstLine="708"/>
      </w:pPr>
      <w:r w:rsidRPr="0062065A">
        <w:t>У межах завдання було побудовано запит до предметної області "Ферма" з використанням логіки реляційної алгебри. Запит дозволяє знайти бригади, які мають заданий тип техніки у кількості, що перевищує середній показник по всій фермі.</w:t>
      </w:r>
    </w:p>
    <w:p w14:paraId="483E0D91" w14:textId="77777777" w:rsidR="00577CED" w:rsidRDefault="00577CED" w:rsidP="00577CED">
      <w:pPr>
        <w:spacing w:after="0"/>
      </w:pPr>
    </w:p>
    <w:p w14:paraId="515EB0A1" w14:textId="5A093273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21" w:history="1">
        <w:r w:rsidRPr="00577CED">
          <w:rPr>
            <w:rStyle w:val="Hyperlink"/>
          </w:rPr>
          <w:t>https://</w:t>
        </w:r>
        <w:r w:rsidRPr="00577CED">
          <w:rPr>
            <w:rStyle w:val="Hyperlink"/>
          </w:rPr>
          <w:t>g</w:t>
        </w:r>
        <w:r w:rsidRPr="00577CED">
          <w:rPr>
            <w:rStyle w:val="Hyperlink"/>
          </w:rPr>
          <w:t>ithub.com/ddanq4/3-obd/tree/main/2%20semestr/6%20old</w:t>
        </w:r>
      </w:hyperlink>
    </w:p>
    <w:sectPr w:rsidR="00577CED" w:rsidRPr="00577CED" w:rsidSect="00AC30C2">
      <w:headerReference w:type="default" r:id="rId22"/>
      <w:footerReference w:type="default" r:id="rId23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7130" w14:textId="77777777" w:rsidR="00885E1B" w:rsidRDefault="00885E1B" w:rsidP="00AC30C2">
      <w:pPr>
        <w:spacing w:after="0" w:line="240" w:lineRule="auto"/>
      </w:pPr>
      <w:r>
        <w:separator/>
      </w:r>
    </w:p>
  </w:endnote>
  <w:endnote w:type="continuationSeparator" w:id="0">
    <w:p w14:paraId="7040D222" w14:textId="77777777" w:rsidR="00885E1B" w:rsidRDefault="00885E1B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57AC1207" w:rsidR="00AC30C2" w:rsidRPr="00AC30C2" w:rsidRDefault="00AC30C2">
    <w:pPr>
      <w:pStyle w:val="Footer"/>
      <w:rPr>
        <w:rFonts w:cs="Times New Roman"/>
      </w:rPr>
    </w:pPr>
    <w:r w:rsidRPr="00AC30C2">
      <w:rPr>
        <w:rFonts w:cs="Times New Roman"/>
      </w:rPr>
      <w:t>Практична робота 6                                                           Кірієнко</w:t>
    </w:r>
    <w:r>
      <w:rPr>
        <w:rFonts w:cs="Times New Roman"/>
      </w:rPr>
      <w:t xml:space="preserve"> </w:t>
    </w:r>
    <w:r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3E90E" w14:textId="77777777" w:rsidR="00885E1B" w:rsidRDefault="00885E1B" w:rsidP="00AC30C2">
      <w:pPr>
        <w:spacing w:after="0" w:line="240" w:lineRule="auto"/>
      </w:pPr>
      <w:r>
        <w:separator/>
      </w:r>
    </w:p>
  </w:footnote>
  <w:footnote w:type="continuationSeparator" w:id="0">
    <w:p w14:paraId="6090E427" w14:textId="77777777" w:rsidR="00885E1B" w:rsidRDefault="00885E1B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86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1E2041"/>
    <w:rsid w:val="00302D86"/>
    <w:rsid w:val="004D4858"/>
    <w:rsid w:val="00577CED"/>
    <w:rsid w:val="0062065A"/>
    <w:rsid w:val="006339BA"/>
    <w:rsid w:val="007D3A1C"/>
    <w:rsid w:val="00885E1B"/>
    <w:rsid w:val="00AC30C2"/>
    <w:rsid w:val="00B01B20"/>
    <w:rsid w:val="00B702DE"/>
    <w:rsid w:val="00C36F77"/>
    <w:rsid w:val="00E0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0C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ddanq4/3-obd/tree/main/2%20semestr/6%20old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9</Pages>
  <Words>4162</Words>
  <Characters>2373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2</cp:revision>
  <dcterms:created xsi:type="dcterms:W3CDTF">2025-05-27T12:38:00Z</dcterms:created>
  <dcterms:modified xsi:type="dcterms:W3CDTF">2025-05-27T19:22:00Z</dcterms:modified>
</cp:coreProperties>
</file>