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54C1C8A0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7A35D1">
        <w:rPr>
          <w:b/>
          <w:color w:val="000000"/>
          <w:szCs w:val="28"/>
          <w:lang w:eastAsia="ru-RU" w:bidi="hi-IN"/>
        </w:rPr>
        <w:t>5</w:t>
      </w:r>
    </w:p>
    <w:p w14:paraId="63DD04DB" w14:textId="6D0A76D0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7A35D1" w:rsidRPr="007A35D1">
        <w:rPr>
          <w:color w:val="343A40"/>
          <w:szCs w:val="28"/>
          <w:shd w:val="clear" w:color="auto" w:fill="FFFFFF"/>
        </w:rPr>
        <w:t>Графы и алгоритмы на графах – 2: минимальный каркас, эйлеров цикл и конденсация графа, алгоритм Форда-</w:t>
      </w:r>
      <w:proofErr w:type="spellStart"/>
      <w:r w:rsidR="007A35D1" w:rsidRPr="007A35D1">
        <w:rPr>
          <w:color w:val="343A40"/>
          <w:szCs w:val="28"/>
          <w:shd w:val="clear" w:color="auto" w:fill="FFFFFF"/>
        </w:rPr>
        <w:t>Фалкерсона</w:t>
      </w:r>
      <w:proofErr w:type="spellEnd"/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5ABA799D" w:rsidR="00CF2D6D" w:rsidRPr="00D9168F" w:rsidRDefault="00D9168F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  <w:r>
        <w:rPr>
          <w:szCs w:val="28"/>
          <w:lang w:val="en-US" w:eastAsia="ru-RU" w:bidi="hi-IN"/>
        </w:rPr>
        <w:lastRenderedPageBreak/>
        <w:t>H</w:t>
      </w:r>
      <w:r w:rsidR="001A68A7" w:rsidRPr="00D9168F">
        <w:rPr>
          <w:szCs w:val="28"/>
          <w:lang w:val="en-US" w:eastAsia="ru-RU" w:bidi="hi-IN"/>
        </w:rPr>
        <w:t>.</w:t>
      </w:r>
      <w:r w:rsidR="00360DF3" w:rsidRPr="00D9168F">
        <w:rPr>
          <w:lang w:val="en-US"/>
        </w:rPr>
        <w:t xml:space="preserve"> </w:t>
      </w:r>
      <w:r w:rsidRPr="00D9168F">
        <w:t>Заполнение</w:t>
      </w:r>
      <w:r w:rsidRPr="00D9168F">
        <w:rPr>
          <w:lang w:val="en-US"/>
        </w:rPr>
        <w:t xml:space="preserve"> </w:t>
      </w:r>
      <w:r w:rsidRPr="00D9168F">
        <w:t>конём</w:t>
      </w:r>
    </w:p>
    <w:p w14:paraId="58C3F2E4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916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D916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704A00A6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07C8C1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[[</w:t>
      </w:r>
      <w:proofErr w:type="gramStart"/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</w:t>
      </w:r>
      <w:proofErr w:type="gramEnd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5FAD760B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14:paraId="1C966D59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14:paraId="51EDB1A5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6C4D744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</w:p>
    <w:p w14:paraId="68831AC0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8A629CB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99E15C1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</w:p>
    <w:p w14:paraId="70B5721D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BE7BD0A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44C283D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8B06C85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23402BA5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FD72032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AFB1467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D4A7F2B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DFD86F7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22F6C66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05E6783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0B5DA24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B7E70D8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CBBD92B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D874A7F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A41B7FC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-= </w:t>
      </w:r>
      <w:r w:rsidRPr="00D916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63C3430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EAACFA7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916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9ED3F0B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916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916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916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%3d</w:t>
      </w:r>
      <w:r w:rsidRPr="00D916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D916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916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D9848C3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916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9168F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D9168F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9168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D9168F">
        <w:rPr>
          <w:rFonts w:ascii="Consolas" w:eastAsia="Times New Roman" w:hAnsi="Consolas"/>
          <w:color w:val="D7BA7D"/>
          <w:sz w:val="21"/>
          <w:szCs w:val="21"/>
          <w:lang w:eastAsia="ru-RU"/>
        </w:rPr>
        <w:t>\t</w:t>
      </w:r>
      <w:r w:rsidRPr="00D9168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D9168F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62C2A6C" w14:textId="77777777" w:rsidR="00D9168F" w:rsidRPr="00D9168F" w:rsidRDefault="00D9168F" w:rsidP="00D916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788448AC" w:rsidR="00CF2D6D" w:rsidRPr="00514DC6" w:rsidRDefault="00D9168F" w:rsidP="00CF2D6D">
      <w:pPr>
        <w:rPr>
          <w:lang w:val="en-US"/>
        </w:rPr>
      </w:pPr>
      <w:r w:rsidRPr="00D9168F">
        <w:rPr>
          <w:lang w:val="en-US"/>
        </w:rPr>
        <w:drawing>
          <wp:inline distT="0" distB="0" distL="0" distR="0" wp14:anchorId="05E4EB3F" wp14:editId="0891D8D8">
            <wp:extent cx="6645910" cy="9213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181737"/>
    <w:rsid w:val="001A68A7"/>
    <w:rsid w:val="001F2965"/>
    <w:rsid w:val="00360DF3"/>
    <w:rsid w:val="00425517"/>
    <w:rsid w:val="007A35D1"/>
    <w:rsid w:val="00801FFE"/>
    <w:rsid w:val="00983CB9"/>
    <w:rsid w:val="00CF2D6D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2021-12-05T09:34:00Z</dcterms:created>
  <dcterms:modified xsi:type="dcterms:W3CDTF">2021-12-05T09:34:00Z</dcterms:modified>
</cp:coreProperties>
</file>