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E90E4" w14:textId="5B752349" w:rsidR="00B73FE6" w:rsidRPr="00B73FE6" w:rsidRDefault="00B73FE6" w:rsidP="00B73FE6">
      <w:pPr>
        <w:jc w:val="both"/>
        <w:rPr>
          <w:b/>
          <w:bCs/>
        </w:rPr>
      </w:pPr>
      <w:r w:rsidRPr="00B73FE6">
        <w:rPr>
          <w:b/>
          <w:bCs/>
        </w:rPr>
        <w:t>KAYA Esra (a), SARITAS Ismail (b)</w:t>
      </w:r>
    </w:p>
    <w:p w14:paraId="507983B9" w14:textId="77777777" w:rsidR="00B73FE6" w:rsidRDefault="00B73FE6" w:rsidP="00B73FE6">
      <w:pPr>
        <w:jc w:val="both"/>
      </w:pPr>
      <w:r w:rsidRPr="00B73FE6">
        <w:rPr>
          <w:b/>
          <w:bCs/>
        </w:rPr>
        <w:t>(a)</w:t>
      </w:r>
      <w:r>
        <w:t xml:space="preserve"> Department of Electrical and Electronics Engineering, Faculty of Technology, </w:t>
      </w:r>
      <w:proofErr w:type="spellStart"/>
      <w:r>
        <w:t>Selçuk</w:t>
      </w:r>
      <w:proofErr w:type="spellEnd"/>
      <w:r>
        <w:t xml:space="preserve"> University, Konya, Turkey</w:t>
      </w:r>
    </w:p>
    <w:p w14:paraId="60BF24A6" w14:textId="77777777" w:rsidR="00B73FE6" w:rsidRDefault="00B73FE6" w:rsidP="00B73FE6">
      <w:pPr>
        <w:jc w:val="both"/>
      </w:pPr>
      <w:r>
        <w:tab/>
        <w:t>esrakaya@selcuk.edu.tr</w:t>
      </w:r>
    </w:p>
    <w:p w14:paraId="1FEDE958" w14:textId="77777777" w:rsidR="00B73FE6" w:rsidRDefault="00B73FE6" w:rsidP="00B73FE6">
      <w:pPr>
        <w:jc w:val="both"/>
      </w:pPr>
      <w:r w:rsidRPr="00B73FE6">
        <w:rPr>
          <w:b/>
          <w:bCs/>
        </w:rPr>
        <w:t>(b)</w:t>
      </w:r>
      <w:r>
        <w:t xml:space="preserve"> Department of Electrical and Electronics Engineering, Faculty of Technology, </w:t>
      </w:r>
      <w:proofErr w:type="spellStart"/>
      <w:r>
        <w:t>Selçuk</w:t>
      </w:r>
      <w:proofErr w:type="spellEnd"/>
      <w:r>
        <w:t xml:space="preserve"> University, Konya, Turkey</w:t>
      </w:r>
    </w:p>
    <w:p w14:paraId="5D2FDF3C" w14:textId="6C0D7602" w:rsidR="00B73FE6" w:rsidRDefault="00B73FE6" w:rsidP="00B73FE6">
      <w:pPr>
        <w:jc w:val="both"/>
      </w:pPr>
      <w:r>
        <w:tab/>
        <w:t>isaritas@selcuk.edu.tr</w:t>
      </w:r>
    </w:p>
    <w:p w14:paraId="1093E3EE" w14:textId="77777777" w:rsidR="00B73FE6" w:rsidRPr="00B73FE6" w:rsidRDefault="00B73FE6" w:rsidP="00B73FE6">
      <w:pPr>
        <w:jc w:val="both"/>
        <w:rPr>
          <w:b/>
          <w:bCs/>
        </w:rPr>
      </w:pPr>
      <w:r w:rsidRPr="00B73FE6">
        <w:rPr>
          <w:b/>
          <w:bCs/>
        </w:rPr>
        <w:t>Citation Request:</w:t>
      </w:r>
    </w:p>
    <w:p w14:paraId="3B0DD84C" w14:textId="37D78B66" w:rsidR="00B73FE6" w:rsidRDefault="00B73FE6" w:rsidP="00B73FE6">
      <w:pPr>
        <w:jc w:val="both"/>
      </w:pPr>
      <w:r>
        <w:t xml:space="preserve">Kaya, E., &amp; </w:t>
      </w:r>
      <w:proofErr w:type="spellStart"/>
      <w:r>
        <w:t>Saritas</w:t>
      </w:r>
      <w:proofErr w:type="spellEnd"/>
      <w:r>
        <w:t xml:space="preserve">, İ. (2019). Towards a real-time sorting system: identification of vitreous durum wheat kernels using ANN based on their morphological, </w:t>
      </w:r>
      <w:proofErr w:type="spellStart"/>
      <w:r>
        <w:t>colour</w:t>
      </w:r>
      <w:proofErr w:type="spellEnd"/>
      <w:r>
        <w:t xml:space="preserve">, wavelet and </w:t>
      </w:r>
      <w:proofErr w:type="spellStart"/>
      <w:r>
        <w:t>gaborlet</w:t>
      </w:r>
      <w:proofErr w:type="spellEnd"/>
      <w:r>
        <w:t xml:space="preserve"> features. Computers and Electronics in Agriculture, 166, 105016.</w:t>
      </w:r>
    </w:p>
    <w:p w14:paraId="49C9B487" w14:textId="630BA6C3" w:rsidR="00B73FE6" w:rsidRDefault="00B73FE6" w:rsidP="00B73FE6">
      <w:pPr>
        <w:jc w:val="both"/>
      </w:pPr>
      <w:r>
        <w:t>Link: https://doi.org/10.1016/j.compag.2019.105016</w:t>
      </w:r>
    </w:p>
    <w:p w14:paraId="5A1F7A4E" w14:textId="77777777" w:rsidR="00B73FE6" w:rsidRPr="00B73FE6" w:rsidRDefault="00B73FE6" w:rsidP="00B73FE6">
      <w:pPr>
        <w:jc w:val="both"/>
        <w:rPr>
          <w:b/>
          <w:bCs/>
        </w:rPr>
      </w:pPr>
      <w:r w:rsidRPr="00B73FE6">
        <w:rPr>
          <w:b/>
          <w:bCs/>
        </w:rPr>
        <w:t>DATASET:</w:t>
      </w:r>
    </w:p>
    <w:p w14:paraId="04A3E552" w14:textId="77777777" w:rsidR="00B73FE6" w:rsidRDefault="00B73FE6" w:rsidP="00B73FE6">
      <w:pPr>
        <w:jc w:val="both"/>
      </w:pPr>
    </w:p>
    <w:p w14:paraId="1EA12C3E" w14:textId="4F4D4A72" w:rsidR="00B73FE6" w:rsidRPr="00B73FE6" w:rsidRDefault="00B73FE6" w:rsidP="00B73FE6">
      <w:pPr>
        <w:jc w:val="both"/>
        <w:rPr>
          <w:b/>
          <w:bCs/>
        </w:rPr>
      </w:pPr>
      <w:r w:rsidRPr="00B73FE6">
        <w:rPr>
          <w:b/>
          <w:bCs/>
        </w:rPr>
        <w:t>Highlights</w:t>
      </w:r>
      <w:r w:rsidR="00ED2275">
        <w:rPr>
          <w:b/>
          <w:bCs/>
        </w:rPr>
        <w:t>:</w:t>
      </w:r>
    </w:p>
    <w:p w14:paraId="282B1BDE" w14:textId="77777777" w:rsidR="00B73FE6" w:rsidRDefault="00B73FE6" w:rsidP="00B73FE6">
      <w:pPr>
        <w:jc w:val="both"/>
      </w:pPr>
      <w:r>
        <w:t>•Vitreousness is a requisite factor for durum wheat to obtain quality food product.</w:t>
      </w:r>
    </w:p>
    <w:p w14:paraId="18D8E938" w14:textId="77777777" w:rsidR="00B73FE6" w:rsidRDefault="00B73FE6" w:rsidP="00B73FE6">
      <w:pPr>
        <w:jc w:val="both"/>
      </w:pPr>
      <w:r>
        <w:t>•Accurate classification of various products on a dynamic setting is preferable with respect to a stable setting.</w:t>
      </w:r>
    </w:p>
    <w:p w14:paraId="5477CD74" w14:textId="77777777" w:rsidR="00B73FE6" w:rsidRDefault="00B73FE6" w:rsidP="00B73FE6">
      <w:pPr>
        <w:jc w:val="both"/>
      </w:pPr>
      <w:r>
        <w:t>•Lighting equipment of a conveyor belt system is especially important for cereal grains to prevent shadow formation.</w:t>
      </w:r>
    </w:p>
    <w:p w14:paraId="29FCAB7C" w14:textId="5E01AA40" w:rsidR="00B73FE6" w:rsidRDefault="00B73FE6" w:rsidP="00B73FE6">
      <w:pPr>
        <w:jc w:val="both"/>
      </w:pPr>
      <w:r>
        <w:t>•</w:t>
      </w:r>
      <w:proofErr w:type="spellStart"/>
      <w:r>
        <w:t>Gaborlet</w:t>
      </w:r>
      <w:proofErr w:type="spellEnd"/>
      <w:r>
        <w:t xml:space="preserve"> texture features are more prominent to identify vitreous durum wheat kernels.</w:t>
      </w:r>
    </w:p>
    <w:p w14:paraId="73389D91" w14:textId="77777777" w:rsidR="00B73FE6" w:rsidRPr="00B73FE6" w:rsidRDefault="00B73FE6" w:rsidP="00B73FE6">
      <w:pPr>
        <w:jc w:val="both"/>
        <w:rPr>
          <w:b/>
          <w:bCs/>
        </w:rPr>
      </w:pPr>
      <w:r w:rsidRPr="00B73FE6">
        <w:rPr>
          <w:b/>
          <w:bCs/>
        </w:rPr>
        <w:t xml:space="preserve">Abstract: </w:t>
      </w:r>
    </w:p>
    <w:p w14:paraId="35C8B810" w14:textId="00ED4CB8" w:rsidR="00B73FE6" w:rsidRDefault="00B73FE6" w:rsidP="00B73FE6">
      <w:pPr>
        <w:jc w:val="both"/>
      </w:pPr>
      <w:r>
        <w:t xml:space="preserve">Wheat is the main ingredient of most common food products in our daily lives and obtaining good quality wheat kernels is an important matter </w:t>
      </w:r>
      <w:proofErr w:type="gramStart"/>
      <w:r>
        <w:t>for the production of</w:t>
      </w:r>
      <w:proofErr w:type="gramEnd"/>
      <w:r>
        <w:t xml:space="preserve"> food supplies. In this study, type-1252 durum wheat kernels which have vast harvest areas in Turkey and is the principal ingredient of pasta and semolina products were examined and classified to obtain top quality wheat kernels based on their vitreousness. Also, top quality provision of food supplies means that the products must be refined from all foreign </w:t>
      </w:r>
      <w:proofErr w:type="gramStart"/>
      <w:r>
        <w:t>materials</w:t>
      </w:r>
      <w:proofErr w:type="gramEnd"/>
      <w:r>
        <w:t xml:space="preserve"> so a classification process has been applied to extract foreign materials from wheat kernels. In this study, we have used a total of 236 morphological, </w:t>
      </w:r>
      <w:proofErr w:type="spellStart"/>
      <w:r>
        <w:t>colour</w:t>
      </w:r>
      <w:proofErr w:type="spellEnd"/>
      <w:r>
        <w:t xml:space="preserve">, wavelet and </w:t>
      </w:r>
      <w:proofErr w:type="spellStart"/>
      <w:r>
        <w:t>gaborlet</w:t>
      </w:r>
      <w:proofErr w:type="spellEnd"/>
      <w:r>
        <w:t xml:space="preserve"> features to classify vitreous, starchy durum wheat kernels and foreign objects by training several Artificial Neural Networks (ANNs) with different </w:t>
      </w:r>
      <w:proofErr w:type="gramStart"/>
      <w:r>
        <w:t>amount</w:t>
      </w:r>
      <w:proofErr w:type="gramEnd"/>
      <w:r>
        <w:t xml:space="preserve"> of features based on the feature rank list obtained with ANOVA test. The data we have used in this study was video images of wheat kernels and foreign objects present on a conveyor belt camera system with illumination provided by daylight </w:t>
      </w:r>
      <w:proofErr w:type="spellStart"/>
      <w:r>
        <w:t>colour</w:t>
      </w:r>
      <w:proofErr w:type="spellEnd"/>
      <w:r>
        <w:t xml:space="preserve"> </w:t>
      </w:r>
      <w:proofErr w:type="spellStart"/>
      <w:r>
        <w:t>powerleds</w:t>
      </w:r>
      <w:proofErr w:type="spellEnd"/>
      <w:r>
        <w:t>. The maximum classification accuracy was 93.46% obtained with 210 feature neural network function which was generated and applied on the video containing a mixture of wheat kernels and foreign objects.</w:t>
      </w:r>
    </w:p>
    <w:p w14:paraId="704A00A5" w14:textId="77777777" w:rsidR="00B73FE6" w:rsidRDefault="00B73FE6" w:rsidP="00B73FE6">
      <w:pPr>
        <w:jc w:val="both"/>
      </w:pPr>
      <w:r w:rsidRPr="00B73FE6">
        <w:rPr>
          <w:b/>
          <w:bCs/>
        </w:rPr>
        <w:t>Keywords:</w:t>
      </w:r>
      <w:r>
        <w:t xml:space="preserve"> ANN, Durum wheat, </w:t>
      </w:r>
      <w:proofErr w:type="spellStart"/>
      <w:r>
        <w:t>Gaborlet</w:t>
      </w:r>
      <w:proofErr w:type="spellEnd"/>
      <w:r>
        <w:t>, Vitreousness, Wavelet</w:t>
      </w:r>
    </w:p>
    <w:p w14:paraId="5D9F6DA3" w14:textId="77777777" w:rsidR="00B73FE6" w:rsidRDefault="00B73FE6" w:rsidP="00B73FE6">
      <w:pPr>
        <w:jc w:val="both"/>
      </w:pPr>
    </w:p>
    <w:p w14:paraId="0819F2A7" w14:textId="2AA4DECD" w:rsidR="00B73FE6" w:rsidRPr="00B73FE6" w:rsidRDefault="00B73FE6" w:rsidP="00B73FE6">
      <w:pPr>
        <w:jc w:val="both"/>
        <w:rPr>
          <w:b/>
          <w:bCs/>
        </w:rPr>
      </w:pPr>
      <w:r w:rsidRPr="00B73FE6">
        <w:rPr>
          <w:b/>
          <w:bCs/>
        </w:rPr>
        <w:lastRenderedPageBreak/>
        <w:t>DATASET Description:</w:t>
      </w:r>
    </w:p>
    <w:p w14:paraId="20C86F82" w14:textId="12041B8B" w:rsidR="00B73FE6" w:rsidRDefault="00B73FE6" w:rsidP="00B73FE6">
      <w:pPr>
        <w:jc w:val="both"/>
      </w:pPr>
      <w:r>
        <w:t>-The first dataset contains the videos of durum wheat kernels; vitreous durum wheat kernels are in the first video, starchy durum wheat kernels are in the second video, foreign matters (impurities) are in the third video and the mixture of all of them is in the fourth video.</w:t>
      </w:r>
    </w:p>
    <w:p w14:paraId="4654B8AC" w14:textId="46FB7D54" w:rsidR="00B73FE6" w:rsidRDefault="00B73FE6" w:rsidP="00B73FE6">
      <w:pPr>
        <w:jc w:val="both"/>
      </w:pPr>
      <w:r>
        <w:t xml:space="preserve">-The second dataset contains the video frame pictures of durum wheat kernels; vitreous durum wheat kernel </w:t>
      </w:r>
      <w:r w:rsidR="009454CA">
        <w:t>images</w:t>
      </w:r>
      <w:r>
        <w:t xml:space="preserve"> are in the first folder, starchy durum wheat kernel </w:t>
      </w:r>
      <w:r w:rsidR="009454CA">
        <w:t>images</w:t>
      </w:r>
      <w:r>
        <w:t xml:space="preserve"> are in the second folder, foreign matters (impurities) are in the third folder, the mixture of all of them are in the fourth folder and the fifth folder contains the labeled images of the frame images in the fourth folder.</w:t>
      </w:r>
    </w:p>
    <w:p w14:paraId="416BAC3F" w14:textId="448239D2" w:rsidR="00B73FE6" w:rsidRDefault="00B73FE6" w:rsidP="00B73FE6">
      <w:pPr>
        <w:jc w:val="both"/>
      </w:pPr>
      <w:r>
        <w:t>-The third dataset contains the 236 feature values of vitreous and starchy durum wheat kernels and foreign matters obtained from the first three videos (frame images) where the objects are monotype.</w:t>
      </w:r>
    </w:p>
    <w:p w14:paraId="5ABBBB8F" w14:textId="77777777" w:rsidR="00B73FE6" w:rsidRPr="00B73FE6" w:rsidRDefault="00B73FE6" w:rsidP="00B73FE6">
      <w:pPr>
        <w:jc w:val="both"/>
        <w:rPr>
          <w:b/>
          <w:bCs/>
        </w:rPr>
      </w:pPr>
      <w:r w:rsidRPr="00B73FE6">
        <w:rPr>
          <w:b/>
          <w:bCs/>
        </w:rPr>
        <w:t>Labeled Frame Images:</w:t>
      </w:r>
    </w:p>
    <w:p w14:paraId="6F175282" w14:textId="77777777" w:rsidR="00B73FE6" w:rsidRDefault="00B73FE6" w:rsidP="00B73FE6">
      <w:pPr>
        <w:jc w:val="both"/>
      </w:pPr>
      <w:r>
        <w:t>- Green - Vitreous Durum Wheat Kernels</w:t>
      </w:r>
    </w:p>
    <w:p w14:paraId="6CC54534" w14:textId="77777777" w:rsidR="00B73FE6" w:rsidRDefault="00B73FE6" w:rsidP="00B73FE6">
      <w:pPr>
        <w:jc w:val="both"/>
      </w:pPr>
      <w:r>
        <w:t>- Orange - Starchy Durum Wheat Kernels</w:t>
      </w:r>
    </w:p>
    <w:p w14:paraId="35ED076A" w14:textId="08D27ADF" w:rsidR="00744098" w:rsidRDefault="00B73FE6" w:rsidP="00B73FE6">
      <w:pPr>
        <w:jc w:val="both"/>
      </w:pPr>
      <w:r>
        <w:t>- Red - Foreign Matters</w:t>
      </w:r>
    </w:p>
    <w:p w14:paraId="0DC06939" w14:textId="77777777" w:rsidR="00ED2275" w:rsidRDefault="00ED2275" w:rsidP="00B73FE6">
      <w:pPr>
        <w:jc w:val="both"/>
      </w:pPr>
    </w:p>
    <w:p w14:paraId="762DD7A8" w14:textId="45EDB260" w:rsidR="00B73FE6" w:rsidRPr="00B73FE6" w:rsidRDefault="00B73FE6" w:rsidP="00B73FE6">
      <w:pPr>
        <w:jc w:val="both"/>
        <w:rPr>
          <w:b/>
          <w:bCs/>
        </w:rPr>
      </w:pPr>
      <w:r w:rsidRPr="00B73FE6">
        <w:rPr>
          <w:b/>
          <w:bCs/>
        </w:rPr>
        <w:t>Feature</w:t>
      </w:r>
      <w:r w:rsidR="00ED2275">
        <w:rPr>
          <w:b/>
          <w:bCs/>
        </w:rPr>
        <w:t xml:space="preserve"> </w:t>
      </w:r>
      <w:r w:rsidRPr="00B73FE6">
        <w:rPr>
          <w:b/>
          <w:bCs/>
        </w:rPr>
        <w:t>Descriptions</w:t>
      </w:r>
      <w:r>
        <w:rPr>
          <w:b/>
          <w:bCs/>
        </w:rPr>
        <w:t>:</w:t>
      </w:r>
    </w:p>
    <w:p w14:paraId="3AD55FE8" w14:textId="7B13E256" w:rsidR="00B73FE6" w:rsidRDefault="00B73FE6" w:rsidP="00ED2275">
      <w:pPr>
        <w:spacing w:line="240" w:lineRule="auto"/>
        <w:jc w:val="both"/>
        <w:rPr>
          <w:sz w:val="20"/>
          <w:szCs w:val="20"/>
        </w:rPr>
      </w:pPr>
      <w:r w:rsidRPr="00B73FE6">
        <w:rPr>
          <w:b/>
          <w:bCs/>
          <w:noProof/>
          <w:sz w:val="20"/>
          <w:szCs w:val="20"/>
          <w:lang w:val="en-GB"/>
        </w:rPr>
        <w:t>Table 1.</w:t>
      </w:r>
      <w:r w:rsidRPr="00B73FE6">
        <w:rPr>
          <w:noProof/>
          <w:sz w:val="20"/>
          <w:szCs w:val="20"/>
          <w:lang w:val="en-GB"/>
        </w:rPr>
        <w:t xml:space="preserve"> </w:t>
      </w:r>
      <w:r w:rsidRPr="00B73FE6">
        <w:rPr>
          <w:sz w:val="20"/>
          <w:szCs w:val="20"/>
        </w:rPr>
        <w:t>Morphological features used and their definitions</w:t>
      </w:r>
    </w:p>
    <w:tbl>
      <w:tblPr>
        <w:tblStyle w:val="ListeTablo1Ak"/>
        <w:tblW w:w="0" w:type="auto"/>
        <w:jc w:val="center"/>
        <w:tblLook w:val="04A0" w:firstRow="1" w:lastRow="0" w:firstColumn="1" w:lastColumn="0" w:noHBand="0" w:noVBand="1"/>
      </w:tblPr>
      <w:tblGrid>
        <w:gridCol w:w="1821"/>
        <w:gridCol w:w="5990"/>
      </w:tblGrid>
      <w:tr w:rsidR="00B73FE6" w:rsidRPr="00181D4C" w14:paraId="6ADDFE94" w14:textId="77777777" w:rsidTr="00ED2275">
        <w:trPr>
          <w:cnfStyle w:val="100000000000" w:firstRow="1" w:lastRow="0" w:firstColumn="0" w:lastColumn="0" w:oddVBand="0" w:evenVBand="0" w:oddHBand="0"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hideMark/>
          </w:tcPr>
          <w:p w14:paraId="391E16A1" w14:textId="77777777" w:rsidR="00B73FE6" w:rsidRPr="00011378" w:rsidRDefault="00B73FE6" w:rsidP="00EE1BBF">
            <w:pPr>
              <w:jc w:val="center"/>
              <w:rPr>
                <w:rFonts w:eastAsia="Times New Roman"/>
                <w:bCs w:val="0"/>
                <w:iCs/>
                <w:color w:val="000000"/>
                <w:sz w:val="18"/>
                <w:szCs w:val="18"/>
                <w:lang w:eastAsia="tr-TR"/>
              </w:rPr>
            </w:pPr>
            <w:r>
              <w:rPr>
                <w:rFonts w:eastAsia="Times New Roman"/>
                <w:bCs w:val="0"/>
                <w:iCs/>
                <w:color w:val="000000"/>
                <w:sz w:val="18"/>
                <w:szCs w:val="18"/>
                <w:lang w:eastAsia="tr-TR"/>
              </w:rPr>
              <w:t>Features</w:t>
            </w:r>
          </w:p>
        </w:tc>
        <w:tc>
          <w:tcPr>
            <w:tcW w:w="0" w:type="auto"/>
            <w:tcBorders>
              <w:top w:val="single" w:sz="4" w:space="0" w:color="auto"/>
              <w:bottom w:val="single" w:sz="4" w:space="0" w:color="auto"/>
            </w:tcBorders>
            <w:vAlign w:val="center"/>
            <w:hideMark/>
          </w:tcPr>
          <w:p w14:paraId="5256E6B8" w14:textId="77777777" w:rsidR="00B73FE6" w:rsidRPr="00011378" w:rsidRDefault="00B73FE6" w:rsidP="00EE1BBF">
            <w:pPr>
              <w:jc w:val="center"/>
              <w:cnfStyle w:val="100000000000" w:firstRow="1" w:lastRow="0" w:firstColumn="0" w:lastColumn="0" w:oddVBand="0" w:evenVBand="0" w:oddHBand="0" w:evenHBand="0" w:firstRowFirstColumn="0" w:firstRowLastColumn="0" w:lastRowFirstColumn="0" w:lastRowLastColumn="0"/>
              <w:rPr>
                <w:rFonts w:eastAsia="Times New Roman"/>
                <w:bCs w:val="0"/>
                <w:iCs/>
                <w:color w:val="000000"/>
                <w:sz w:val="18"/>
                <w:szCs w:val="18"/>
                <w:lang w:eastAsia="tr-TR"/>
              </w:rPr>
            </w:pPr>
            <w:r>
              <w:rPr>
                <w:rFonts w:eastAsia="Times New Roman"/>
                <w:bCs w:val="0"/>
                <w:iCs/>
                <w:color w:val="000000"/>
                <w:sz w:val="18"/>
                <w:szCs w:val="18"/>
                <w:lang w:eastAsia="tr-TR"/>
              </w:rPr>
              <w:t>Definition</w:t>
            </w:r>
          </w:p>
        </w:tc>
      </w:tr>
      <w:tr w:rsidR="00B73FE6" w:rsidRPr="00181D4C" w14:paraId="561EE34D" w14:textId="77777777" w:rsidTr="00ED2275">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14:paraId="617C5685" w14:textId="77777777" w:rsidR="00B73FE6" w:rsidRPr="00011378" w:rsidRDefault="00B73FE6" w:rsidP="00EE1BBF">
            <w:pPr>
              <w:jc w:val="center"/>
              <w:rPr>
                <w:rFonts w:eastAsia="Times New Roman"/>
                <w:bCs w:val="0"/>
                <w:iCs/>
                <w:color w:val="000000"/>
                <w:sz w:val="18"/>
                <w:szCs w:val="18"/>
                <w:lang w:eastAsia="tr-TR"/>
              </w:rPr>
            </w:pPr>
            <w:r w:rsidRPr="00011378">
              <w:rPr>
                <w:rFonts w:eastAsia="Times New Roman"/>
                <w:bCs w:val="0"/>
                <w:iCs/>
                <w:color w:val="000000"/>
                <w:sz w:val="18"/>
                <w:szCs w:val="18"/>
                <w:lang w:eastAsia="tr-TR"/>
              </w:rPr>
              <w:t>Area</w:t>
            </w:r>
          </w:p>
        </w:tc>
        <w:tc>
          <w:tcPr>
            <w:tcW w:w="0" w:type="auto"/>
            <w:tcBorders>
              <w:top w:val="single" w:sz="4" w:space="0" w:color="auto"/>
            </w:tcBorders>
            <w:vAlign w:val="center"/>
            <w:hideMark/>
          </w:tcPr>
          <w:p w14:paraId="7A1015BD" w14:textId="77777777" w:rsidR="00B73FE6" w:rsidRPr="00181D4C" w:rsidRDefault="00B73FE6"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r w:rsidRPr="00181D4C">
              <w:rPr>
                <w:rFonts w:eastAsia="Times New Roman"/>
                <w:color w:val="000000"/>
                <w:sz w:val="18"/>
                <w:szCs w:val="18"/>
                <w:lang w:eastAsia="tr-TR"/>
              </w:rPr>
              <w:t>Number of pixels in the region</w:t>
            </w:r>
          </w:p>
        </w:tc>
      </w:tr>
      <w:tr w:rsidR="00B73FE6" w:rsidRPr="00181D4C" w14:paraId="121F3E0A" w14:textId="77777777" w:rsidTr="00ED2275">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02F3AF" w14:textId="77777777" w:rsidR="00B73FE6" w:rsidRPr="00011378" w:rsidRDefault="00B73FE6" w:rsidP="00EE1BBF">
            <w:pPr>
              <w:jc w:val="center"/>
              <w:rPr>
                <w:rFonts w:eastAsia="Times New Roman"/>
                <w:bCs w:val="0"/>
                <w:iCs/>
                <w:color w:val="000000"/>
                <w:sz w:val="18"/>
                <w:szCs w:val="18"/>
                <w:lang w:eastAsia="tr-TR"/>
              </w:rPr>
            </w:pPr>
            <w:r w:rsidRPr="00011378">
              <w:rPr>
                <w:rFonts w:eastAsia="Times New Roman"/>
                <w:bCs w:val="0"/>
                <w:iCs/>
                <w:color w:val="000000"/>
                <w:sz w:val="18"/>
                <w:szCs w:val="18"/>
                <w:lang w:eastAsia="tr-TR"/>
              </w:rPr>
              <w:t>Major Axis</w:t>
            </w:r>
          </w:p>
        </w:tc>
        <w:tc>
          <w:tcPr>
            <w:tcW w:w="0" w:type="auto"/>
            <w:vAlign w:val="center"/>
            <w:hideMark/>
          </w:tcPr>
          <w:p w14:paraId="5E4B844C" w14:textId="4917C578" w:rsidR="00B73FE6" w:rsidRPr="00181D4C" w:rsidRDefault="00B73FE6" w:rsidP="00EE1BB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tr-TR"/>
              </w:rPr>
            </w:pPr>
            <w:r w:rsidRPr="00181D4C">
              <w:rPr>
                <w:rFonts w:eastAsia="Times New Roman"/>
                <w:color w:val="000000"/>
                <w:sz w:val="18"/>
                <w:szCs w:val="18"/>
                <w:lang w:eastAsia="tr-TR"/>
              </w:rPr>
              <w:t xml:space="preserve">The </w:t>
            </w:r>
            <w:r w:rsidR="00ED2275" w:rsidRPr="00181D4C">
              <w:rPr>
                <w:rFonts w:eastAsia="Times New Roman"/>
                <w:color w:val="000000"/>
                <w:sz w:val="18"/>
                <w:szCs w:val="18"/>
                <w:lang w:eastAsia="tr-TR"/>
              </w:rPr>
              <w:t>length (</w:t>
            </w:r>
            <w:r w:rsidRPr="00181D4C">
              <w:rPr>
                <w:rFonts w:eastAsia="Times New Roman"/>
                <w:color w:val="000000"/>
                <w:sz w:val="18"/>
                <w:szCs w:val="18"/>
                <w:lang w:eastAsia="tr-TR"/>
              </w:rPr>
              <w:t>in pixels) of the major axis of the ellipse</w:t>
            </w:r>
          </w:p>
        </w:tc>
      </w:tr>
      <w:tr w:rsidR="00B73FE6" w:rsidRPr="00181D4C" w14:paraId="5F48ACE9" w14:textId="77777777" w:rsidTr="00ED2275">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9BC4B9" w14:textId="77777777" w:rsidR="00B73FE6" w:rsidRPr="00011378" w:rsidRDefault="00B73FE6" w:rsidP="00EE1BBF">
            <w:pPr>
              <w:jc w:val="center"/>
              <w:rPr>
                <w:rFonts w:eastAsia="Times New Roman"/>
                <w:bCs w:val="0"/>
                <w:iCs/>
                <w:color w:val="000000"/>
                <w:sz w:val="18"/>
                <w:szCs w:val="18"/>
                <w:lang w:eastAsia="tr-TR"/>
              </w:rPr>
            </w:pPr>
            <w:r w:rsidRPr="00011378">
              <w:rPr>
                <w:rFonts w:eastAsia="Times New Roman"/>
                <w:bCs w:val="0"/>
                <w:iCs/>
                <w:color w:val="000000"/>
                <w:sz w:val="18"/>
                <w:szCs w:val="18"/>
                <w:lang w:eastAsia="tr-TR"/>
              </w:rPr>
              <w:t>Minor Axis</w:t>
            </w:r>
          </w:p>
        </w:tc>
        <w:tc>
          <w:tcPr>
            <w:tcW w:w="0" w:type="auto"/>
            <w:vAlign w:val="center"/>
            <w:hideMark/>
          </w:tcPr>
          <w:p w14:paraId="19D6C4CD" w14:textId="19B5FF99" w:rsidR="00B73FE6" w:rsidRPr="00181D4C" w:rsidRDefault="00B73FE6"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r w:rsidRPr="00181D4C">
              <w:rPr>
                <w:rFonts w:eastAsia="Times New Roman"/>
                <w:color w:val="000000"/>
                <w:sz w:val="18"/>
                <w:szCs w:val="18"/>
                <w:lang w:eastAsia="tr-TR"/>
              </w:rPr>
              <w:t xml:space="preserve">The </w:t>
            </w:r>
            <w:r w:rsidR="00ED2275" w:rsidRPr="00181D4C">
              <w:rPr>
                <w:rFonts w:eastAsia="Times New Roman"/>
                <w:color w:val="000000"/>
                <w:sz w:val="18"/>
                <w:szCs w:val="18"/>
                <w:lang w:eastAsia="tr-TR"/>
              </w:rPr>
              <w:t>length (</w:t>
            </w:r>
            <w:r w:rsidRPr="00181D4C">
              <w:rPr>
                <w:rFonts w:eastAsia="Times New Roman"/>
                <w:color w:val="000000"/>
                <w:sz w:val="18"/>
                <w:szCs w:val="18"/>
                <w:lang w:eastAsia="tr-TR"/>
              </w:rPr>
              <w:t>in pixels) of the minor axis of the ellipse</w:t>
            </w:r>
          </w:p>
        </w:tc>
      </w:tr>
      <w:tr w:rsidR="00B73FE6" w:rsidRPr="00181D4C" w14:paraId="6369666D" w14:textId="77777777" w:rsidTr="00ED2275">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1E4894" w14:textId="77777777" w:rsidR="00B73FE6" w:rsidRPr="00011378" w:rsidRDefault="00B73FE6" w:rsidP="00EE1BBF">
            <w:pPr>
              <w:jc w:val="center"/>
              <w:rPr>
                <w:rFonts w:eastAsia="Times New Roman"/>
                <w:bCs w:val="0"/>
                <w:iCs/>
                <w:color w:val="000000"/>
                <w:sz w:val="18"/>
                <w:szCs w:val="18"/>
                <w:lang w:eastAsia="tr-TR"/>
              </w:rPr>
            </w:pPr>
            <w:r w:rsidRPr="00011378">
              <w:rPr>
                <w:rFonts w:eastAsia="Times New Roman"/>
                <w:bCs w:val="0"/>
                <w:iCs/>
                <w:color w:val="000000"/>
                <w:sz w:val="18"/>
                <w:szCs w:val="18"/>
                <w:lang w:eastAsia="tr-TR"/>
              </w:rPr>
              <w:t>Perimeter</w:t>
            </w:r>
          </w:p>
        </w:tc>
        <w:tc>
          <w:tcPr>
            <w:tcW w:w="0" w:type="auto"/>
            <w:vAlign w:val="center"/>
            <w:hideMark/>
          </w:tcPr>
          <w:p w14:paraId="5ED318C0" w14:textId="070AF153" w:rsidR="00B73FE6" w:rsidRPr="00181D4C" w:rsidRDefault="00B73FE6" w:rsidP="00EE1BB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tr-TR"/>
              </w:rPr>
            </w:pPr>
            <w:r w:rsidRPr="00181D4C">
              <w:rPr>
                <w:rFonts w:eastAsia="Times New Roman"/>
                <w:color w:val="000000"/>
                <w:sz w:val="18"/>
                <w:szCs w:val="18"/>
                <w:lang w:eastAsia="tr-TR"/>
              </w:rPr>
              <w:t xml:space="preserve">The </w:t>
            </w:r>
            <w:r w:rsidR="00ED2275" w:rsidRPr="00181D4C">
              <w:rPr>
                <w:rFonts w:eastAsia="Times New Roman"/>
                <w:color w:val="000000"/>
                <w:sz w:val="18"/>
                <w:szCs w:val="18"/>
                <w:lang w:eastAsia="tr-TR"/>
              </w:rPr>
              <w:t>length (</w:t>
            </w:r>
            <w:r w:rsidRPr="00181D4C">
              <w:rPr>
                <w:rFonts w:eastAsia="Times New Roman"/>
                <w:color w:val="000000"/>
                <w:sz w:val="18"/>
                <w:szCs w:val="18"/>
                <w:lang w:eastAsia="tr-TR"/>
              </w:rPr>
              <w:t>in pixels) around the boundary of the region</w:t>
            </w:r>
          </w:p>
        </w:tc>
      </w:tr>
      <w:tr w:rsidR="00B73FE6" w:rsidRPr="00181D4C" w14:paraId="2495EE22" w14:textId="77777777" w:rsidTr="00ED2275">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8B4AEC" w14:textId="77777777" w:rsidR="00B73FE6" w:rsidRPr="00011378" w:rsidRDefault="00B73FE6" w:rsidP="00EE1BBF">
            <w:pPr>
              <w:jc w:val="center"/>
              <w:rPr>
                <w:rFonts w:eastAsia="Times New Roman"/>
                <w:bCs w:val="0"/>
                <w:iCs/>
                <w:color w:val="000000"/>
                <w:sz w:val="18"/>
                <w:szCs w:val="18"/>
                <w:lang w:eastAsia="tr-TR"/>
              </w:rPr>
            </w:pPr>
            <w:r w:rsidRPr="00011378">
              <w:rPr>
                <w:rFonts w:eastAsia="Times New Roman"/>
                <w:bCs w:val="0"/>
                <w:iCs/>
                <w:color w:val="000000"/>
                <w:sz w:val="18"/>
                <w:szCs w:val="18"/>
                <w:lang w:eastAsia="tr-TR"/>
              </w:rPr>
              <w:t>Equivalent Diameter</w:t>
            </w:r>
          </w:p>
        </w:tc>
        <w:tc>
          <w:tcPr>
            <w:tcW w:w="0" w:type="auto"/>
            <w:vAlign w:val="center"/>
            <w:hideMark/>
          </w:tcPr>
          <w:p w14:paraId="43C62C15" w14:textId="77777777" w:rsidR="00B73FE6" w:rsidRPr="00181D4C" w:rsidRDefault="00B73FE6"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r w:rsidRPr="00181D4C">
              <w:rPr>
                <w:rFonts w:eastAsia="Times New Roman"/>
                <w:color w:val="000000"/>
                <w:sz w:val="18"/>
                <w:szCs w:val="18"/>
                <w:lang w:eastAsia="tr-TR"/>
              </w:rPr>
              <w:t>The diameter of a circle with the same area as the region</w:t>
            </w:r>
          </w:p>
        </w:tc>
      </w:tr>
      <w:tr w:rsidR="00B73FE6" w:rsidRPr="00181D4C" w14:paraId="526920DA" w14:textId="77777777" w:rsidTr="00ED2275">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DD534A" w14:textId="77777777" w:rsidR="00B73FE6" w:rsidRPr="00011378" w:rsidRDefault="00B73FE6" w:rsidP="00EE1BBF">
            <w:pPr>
              <w:jc w:val="center"/>
              <w:rPr>
                <w:rFonts w:eastAsia="Times New Roman"/>
                <w:bCs w:val="0"/>
                <w:iCs/>
                <w:color w:val="000000"/>
                <w:sz w:val="18"/>
                <w:szCs w:val="18"/>
                <w:lang w:eastAsia="tr-TR"/>
              </w:rPr>
            </w:pPr>
            <w:r w:rsidRPr="00011378">
              <w:rPr>
                <w:rFonts w:eastAsia="Times New Roman"/>
                <w:bCs w:val="0"/>
                <w:iCs/>
                <w:color w:val="000000"/>
                <w:sz w:val="18"/>
                <w:szCs w:val="18"/>
                <w:lang w:eastAsia="tr-TR"/>
              </w:rPr>
              <w:t>Eccentricity</w:t>
            </w:r>
          </w:p>
        </w:tc>
        <w:tc>
          <w:tcPr>
            <w:tcW w:w="0" w:type="auto"/>
            <w:vAlign w:val="center"/>
            <w:hideMark/>
          </w:tcPr>
          <w:p w14:paraId="13D0F58F" w14:textId="77777777" w:rsidR="00B73FE6" w:rsidRPr="00181D4C" w:rsidRDefault="00B73FE6" w:rsidP="00EE1BB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tr-TR"/>
              </w:rPr>
            </w:pPr>
            <w:r w:rsidRPr="00181D4C">
              <w:rPr>
                <w:rFonts w:eastAsia="Times New Roman"/>
                <w:color w:val="000000"/>
                <w:sz w:val="18"/>
                <w:szCs w:val="18"/>
                <w:lang w:eastAsia="tr-TR"/>
              </w:rPr>
              <w:t>The ratio of the distance between the foci of the ellipse and its major axis length</w:t>
            </w:r>
          </w:p>
        </w:tc>
      </w:tr>
      <w:tr w:rsidR="00B73FE6" w:rsidRPr="00181D4C" w14:paraId="4BB47B78" w14:textId="77777777" w:rsidTr="00ED2275">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1E23FD" w14:textId="77777777" w:rsidR="00B73FE6" w:rsidRPr="00011378" w:rsidRDefault="00B73FE6" w:rsidP="00EE1BBF">
            <w:pPr>
              <w:jc w:val="center"/>
              <w:rPr>
                <w:rFonts w:eastAsia="Times New Roman"/>
                <w:bCs w:val="0"/>
                <w:iCs/>
                <w:color w:val="000000"/>
                <w:sz w:val="18"/>
                <w:szCs w:val="18"/>
                <w:lang w:eastAsia="tr-TR"/>
              </w:rPr>
            </w:pPr>
            <w:r w:rsidRPr="00011378">
              <w:rPr>
                <w:rFonts w:eastAsia="Times New Roman"/>
                <w:bCs w:val="0"/>
                <w:iCs/>
                <w:color w:val="000000"/>
                <w:sz w:val="18"/>
                <w:szCs w:val="18"/>
                <w:lang w:eastAsia="tr-TR"/>
              </w:rPr>
              <w:t>Roundness</w:t>
            </w:r>
          </w:p>
        </w:tc>
        <w:tc>
          <w:tcPr>
            <w:tcW w:w="0" w:type="auto"/>
            <w:vAlign w:val="center"/>
            <w:hideMark/>
          </w:tcPr>
          <w:p w14:paraId="6D575DC0" w14:textId="77777777" w:rsidR="00B73FE6" w:rsidRPr="00181D4C" w:rsidRDefault="00B73FE6"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r w:rsidRPr="00181D4C">
              <w:rPr>
                <w:rFonts w:eastAsia="Times New Roman"/>
                <w:color w:val="000000"/>
                <w:sz w:val="18"/>
                <w:szCs w:val="18"/>
                <w:lang w:eastAsia="tr-TR"/>
              </w:rPr>
              <w:t>4.Area/</w:t>
            </w:r>
            <w:proofErr w:type="gramStart"/>
            <w:r w:rsidRPr="00181D4C">
              <w:rPr>
                <w:rFonts w:eastAsia="Times New Roman"/>
                <w:color w:val="000000"/>
                <w:sz w:val="18"/>
                <w:szCs w:val="18"/>
                <w:lang w:eastAsia="tr-TR"/>
              </w:rPr>
              <w:t>π(</w:t>
            </w:r>
            <w:proofErr w:type="gramEnd"/>
            <w:r w:rsidRPr="00181D4C">
              <w:rPr>
                <w:rFonts w:eastAsia="Times New Roman"/>
                <w:color w:val="000000"/>
                <w:sz w:val="18"/>
                <w:szCs w:val="18"/>
                <w:lang w:eastAsia="tr-TR"/>
              </w:rPr>
              <w:t>Major Axis)2</w:t>
            </w:r>
          </w:p>
        </w:tc>
      </w:tr>
      <w:tr w:rsidR="00B73FE6" w:rsidRPr="00181D4C" w14:paraId="38439B8A" w14:textId="77777777" w:rsidTr="00ED2275">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65F19A03" w14:textId="2F601DE8" w:rsidR="00B73FE6" w:rsidRPr="00011378" w:rsidRDefault="00B73FE6" w:rsidP="00ED2275">
            <w:pPr>
              <w:jc w:val="center"/>
              <w:rPr>
                <w:rFonts w:eastAsia="Times New Roman"/>
                <w:bCs w:val="0"/>
                <w:iCs/>
                <w:color w:val="000000"/>
                <w:sz w:val="18"/>
                <w:szCs w:val="18"/>
                <w:lang w:eastAsia="tr-TR"/>
              </w:rPr>
            </w:pPr>
            <w:r w:rsidRPr="00011378">
              <w:rPr>
                <w:rFonts w:eastAsia="Times New Roman"/>
                <w:bCs w:val="0"/>
                <w:iCs/>
                <w:color w:val="000000"/>
                <w:sz w:val="18"/>
                <w:szCs w:val="18"/>
                <w:lang w:eastAsia="tr-TR"/>
              </w:rPr>
              <w:t>Shape Factor</w:t>
            </w:r>
          </w:p>
        </w:tc>
        <w:tc>
          <w:tcPr>
            <w:tcW w:w="0" w:type="auto"/>
            <w:vMerge w:val="restart"/>
            <w:vAlign w:val="center"/>
            <w:hideMark/>
          </w:tcPr>
          <w:p w14:paraId="00AE42C1" w14:textId="77777777" w:rsidR="00B73FE6" w:rsidRPr="00181D4C" w:rsidRDefault="00B73FE6" w:rsidP="00ED227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tr-TR"/>
              </w:rPr>
            </w:pPr>
            <w:r w:rsidRPr="00181D4C">
              <w:rPr>
                <w:rFonts w:eastAsia="Times New Roman"/>
                <w:color w:val="000000"/>
                <w:sz w:val="18"/>
                <w:szCs w:val="18"/>
                <w:lang w:eastAsia="tr-TR"/>
              </w:rPr>
              <w:t>4.</w:t>
            </w:r>
            <w:proofErr w:type="gramStart"/>
            <w:r w:rsidRPr="00181D4C">
              <w:rPr>
                <w:rFonts w:eastAsia="Times New Roman"/>
                <w:color w:val="000000"/>
                <w:sz w:val="18"/>
                <w:szCs w:val="18"/>
                <w:lang w:eastAsia="tr-TR"/>
              </w:rPr>
              <w:t>π.Area</w:t>
            </w:r>
            <w:proofErr w:type="gramEnd"/>
            <w:r w:rsidRPr="00181D4C">
              <w:rPr>
                <w:rFonts w:eastAsia="Times New Roman"/>
                <w:color w:val="000000"/>
                <w:sz w:val="18"/>
                <w:szCs w:val="18"/>
                <w:lang w:eastAsia="tr-TR"/>
              </w:rPr>
              <w:t>/Perimeter</w:t>
            </w:r>
            <w:r w:rsidRPr="00181D4C">
              <w:rPr>
                <w:rFonts w:eastAsia="Times New Roman"/>
                <w:color w:val="000000"/>
                <w:sz w:val="18"/>
                <w:szCs w:val="18"/>
                <w:vertAlign w:val="superscript"/>
                <w:lang w:eastAsia="tr-TR"/>
              </w:rPr>
              <w:t>2</w:t>
            </w:r>
          </w:p>
        </w:tc>
      </w:tr>
      <w:tr w:rsidR="00B73FE6" w:rsidRPr="00181D4C" w14:paraId="426A2509" w14:textId="77777777" w:rsidTr="00ED2275">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4B2C42B" w14:textId="77777777" w:rsidR="00B73FE6" w:rsidRPr="00011378" w:rsidRDefault="00B73FE6" w:rsidP="00EE1BBF">
            <w:pPr>
              <w:jc w:val="center"/>
              <w:rPr>
                <w:rFonts w:eastAsia="Times New Roman"/>
                <w:bCs w:val="0"/>
                <w:iCs/>
                <w:color w:val="000000"/>
                <w:sz w:val="18"/>
                <w:szCs w:val="18"/>
                <w:lang w:eastAsia="tr-TR"/>
              </w:rPr>
            </w:pPr>
          </w:p>
        </w:tc>
        <w:tc>
          <w:tcPr>
            <w:tcW w:w="0" w:type="auto"/>
            <w:vMerge/>
            <w:vAlign w:val="center"/>
            <w:hideMark/>
          </w:tcPr>
          <w:p w14:paraId="291C6C0E" w14:textId="77777777" w:rsidR="00B73FE6" w:rsidRPr="00181D4C" w:rsidRDefault="00B73FE6"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p>
        </w:tc>
      </w:tr>
      <w:tr w:rsidR="00B73FE6" w:rsidRPr="00181D4C" w14:paraId="2CE6F38A" w14:textId="77777777" w:rsidTr="00ED2275">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1B9CD6" w14:textId="77777777" w:rsidR="00B73FE6" w:rsidRPr="00011378" w:rsidRDefault="00B73FE6" w:rsidP="00EE1BBF">
            <w:pPr>
              <w:jc w:val="center"/>
              <w:rPr>
                <w:rFonts w:eastAsia="Times New Roman"/>
                <w:bCs w:val="0"/>
                <w:iCs/>
                <w:color w:val="000000"/>
                <w:sz w:val="18"/>
                <w:szCs w:val="18"/>
                <w:lang w:eastAsia="tr-TR"/>
              </w:rPr>
            </w:pPr>
            <w:r w:rsidRPr="00011378">
              <w:rPr>
                <w:rFonts w:eastAsia="Times New Roman"/>
                <w:bCs w:val="0"/>
                <w:iCs/>
                <w:color w:val="000000"/>
                <w:sz w:val="18"/>
                <w:szCs w:val="18"/>
                <w:lang w:eastAsia="tr-TR"/>
              </w:rPr>
              <w:t>Compactness</w:t>
            </w:r>
          </w:p>
        </w:tc>
        <w:tc>
          <w:tcPr>
            <w:tcW w:w="0" w:type="auto"/>
            <w:vAlign w:val="center"/>
            <w:hideMark/>
          </w:tcPr>
          <w:p w14:paraId="275CC464" w14:textId="77777777" w:rsidR="00B73FE6" w:rsidRPr="00181D4C" w:rsidRDefault="00B73FE6" w:rsidP="00EE1BB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tr-TR"/>
              </w:rPr>
            </w:pPr>
            <w:r w:rsidRPr="00181D4C">
              <w:rPr>
                <w:rFonts w:eastAsia="Times New Roman"/>
                <w:color w:val="000000"/>
                <w:sz w:val="18"/>
                <w:szCs w:val="18"/>
                <w:lang w:eastAsia="tr-TR"/>
              </w:rPr>
              <w:t>Sqrt(</w:t>
            </w:r>
            <w:proofErr w:type="gramStart"/>
            <w:r w:rsidRPr="00181D4C">
              <w:rPr>
                <w:rFonts w:eastAsia="Times New Roman"/>
                <w:color w:val="000000"/>
                <w:sz w:val="18"/>
                <w:szCs w:val="18"/>
                <w:lang w:eastAsia="tr-TR"/>
              </w:rPr>
              <w:t>4.Area</w:t>
            </w:r>
            <w:proofErr w:type="gramEnd"/>
            <w:r w:rsidRPr="00181D4C">
              <w:rPr>
                <w:rFonts w:eastAsia="Times New Roman"/>
                <w:color w:val="000000"/>
                <w:sz w:val="18"/>
                <w:szCs w:val="18"/>
                <w:lang w:eastAsia="tr-TR"/>
              </w:rPr>
              <w:t>/π)/Major Axis</w:t>
            </w:r>
          </w:p>
        </w:tc>
      </w:tr>
      <w:tr w:rsidR="00B73FE6" w:rsidRPr="00181D4C" w14:paraId="380C6935" w14:textId="77777777" w:rsidTr="00ED2275">
        <w:trPr>
          <w:cnfStyle w:val="000000100000" w:firstRow="0" w:lastRow="0" w:firstColumn="0" w:lastColumn="0" w:oddVBand="0" w:evenVBand="0" w:oddHBand="1" w:evenHBand="0" w:firstRowFirstColumn="0" w:firstRowLastColumn="0" w:lastRowFirstColumn="0" w:lastRowLastColumn="0"/>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19CC5A" w14:textId="77777777" w:rsidR="00B73FE6" w:rsidRPr="00011378" w:rsidRDefault="00B73FE6" w:rsidP="00EE1BBF">
            <w:pPr>
              <w:jc w:val="center"/>
              <w:rPr>
                <w:rFonts w:eastAsia="Times New Roman"/>
                <w:bCs w:val="0"/>
                <w:iCs/>
                <w:color w:val="000000"/>
                <w:sz w:val="18"/>
                <w:szCs w:val="18"/>
                <w:lang w:eastAsia="tr-TR"/>
              </w:rPr>
            </w:pPr>
            <w:r w:rsidRPr="00011378">
              <w:rPr>
                <w:rFonts w:eastAsia="Times New Roman"/>
                <w:bCs w:val="0"/>
                <w:iCs/>
                <w:color w:val="000000"/>
                <w:sz w:val="18"/>
                <w:szCs w:val="18"/>
                <w:lang w:eastAsia="tr-TR"/>
              </w:rPr>
              <w:t>Extent</w:t>
            </w:r>
          </w:p>
        </w:tc>
        <w:tc>
          <w:tcPr>
            <w:tcW w:w="0" w:type="auto"/>
            <w:vAlign w:val="center"/>
            <w:hideMark/>
          </w:tcPr>
          <w:p w14:paraId="7FC15CA7" w14:textId="77777777" w:rsidR="00B73FE6" w:rsidRPr="00181D4C" w:rsidRDefault="00B73FE6"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r w:rsidRPr="00181D4C">
              <w:rPr>
                <w:rFonts w:eastAsia="Times New Roman"/>
                <w:color w:val="000000"/>
                <w:sz w:val="18"/>
                <w:szCs w:val="18"/>
                <w:lang w:eastAsia="tr-TR"/>
              </w:rPr>
              <w:t>The ratio of pixels in the region to pixels in the total bounding box</w:t>
            </w:r>
          </w:p>
        </w:tc>
      </w:tr>
      <w:tr w:rsidR="00B73FE6" w:rsidRPr="00181D4C" w14:paraId="7D0F1B94" w14:textId="77777777" w:rsidTr="00ED2275">
        <w:trPr>
          <w:trHeight w:hRule="exact" w:val="2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2CD784" w14:textId="77777777" w:rsidR="00B73FE6" w:rsidRPr="00011378" w:rsidRDefault="00B73FE6" w:rsidP="00EE1BBF">
            <w:pPr>
              <w:jc w:val="center"/>
              <w:rPr>
                <w:rFonts w:eastAsia="Times New Roman"/>
                <w:bCs w:val="0"/>
                <w:iCs/>
                <w:color w:val="000000"/>
                <w:sz w:val="18"/>
                <w:szCs w:val="18"/>
                <w:lang w:eastAsia="tr-TR"/>
              </w:rPr>
            </w:pPr>
            <w:r w:rsidRPr="00011378">
              <w:rPr>
                <w:rFonts w:eastAsia="Times New Roman"/>
                <w:bCs w:val="0"/>
                <w:iCs/>
                <w:color w:val="000000"/>
                <w:sz w:val="18"/>
                <w:szCs w:val="18"/>
                <w:lang w:eastAsia="tr-TR"/>
              </w:rPr>
              <w:t>Solidity</w:t>
            </w:r>
          </w:p>
        </w:tc>
        <w:tc>
          <w:tcPr>
            <w:tcW w:w="0" w:type="auto"/>
            <w:vAlign w:val="center"/>
            <w:hideMark/>
          </w:tcPr>
          <w:p w14:paraId="0654C4D0" w14:textId="77777777" w:rsidR="00B73FE6" w:rsidRPr="00181D4C" w:rsidRDefault="00B73FE6" w:rsidP="00EE1BB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tr-TR"/>
              </w:rPr>
            </w:pPr>
            <w:r w:rsidRPr="00181D4C">
              <w:rPr>
                <w:rFonts w:eastAsia="Times New Roman"/>
                <w:color w:val="000000"/>
                <w:sz w:val="18"/>
                <w:szCs w:val="18"/>
                <w:lang w:eastAsia="tr-TR"/>
              </w:rPr>
              <w:t>Area/Convex Area</w:t>
            </w:r>
          </w:p>
        </w:tc>
      </w:tr>
    </w:tbl>
    <w:p w14:paraId="2D6C5D4B" w14:textId="2B80B6FF" w:rsidR="00ED2275" w:rsidRDefault="00ED2275" w:rsidP="00ED2275">
      <w:pPr>
        <w:spacing w:before="240" w:line="240" w:lineRule="auto"/>
        <w:jc w:val="both"/>
        <w:rPr>
          <w:noProof/>
          <w:sz w:val="20"/>
          <w:szCs w:val="20"/>
          <w:lang w:val="en-GB"/>
        </w:rPr>
      </w:pPr>
      <w:r w:rsidRPr="00ED2275">
        <w:rPr>
          <w:b/>
          <w:bCs/>
          <w:noProof/>
          <w:sz w:val="20"/>
          <w:szCs w:val="20"/>
          <w:lang w:val="en-GB"/>
        </w:rPr>
        <w:t>Table 2.</w:t>
      </w:r>
      <w:r w:rsidRPr="00ED2275">
        <w:rPr>
          <w:noProof/>
          <w:sz w:val="20"/>
          <w:szCs w:val="20"/>
          <w:lang w:val="en-GB"/>
        </w:rPr>
        <w:t xml:space="preserve"> Colour and Texture Features Extracted and Their Parameters</w:t>
      </w:r>
    </w:p>
    <w:tbl>
      <w:tblPr>
        <w:tblStyle w:val="ListeTablo1Ak"/>
        <w:tblW w:w="5020" w:type="dxa"/>
        <w:jc w:val="center"/>
        <w:tblLook w:val="04A0" w:firstRow="1" w:lastRow="0" w:firstColumn="1" w:lastColumn="0" w:noHBand="0" w:noVBand="1"/>
      </w:tblPr>
      <w:tblGrid>
        <w:gridCol w:w="2510"/>
        <w:gridCol w:w="2510"/>
      </w:tblGrid>
      <w:tr w:rsidR="00ED2275" w:rsidRPr="00181D4C" w14:paraId="1C483C14" w14:textId="77777777" w:rsidTr="00ED227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510" w:type="dxa"/>
            <w:tcBorders>
              <w:top w:val="single" w:sz="4" w:space="0" w:color="auto"/>
              <w:bottom w:val="single" w:sz="4" w:space="0" w:color="auto"/>
            </w:tcBorders>
            <w:vAlign w:val="center"/>
            <w:hideMark/>
          </w:tcPr>
          <w:p w14:paraId="0908B50A" w14:textId="77777777" w:rsidR="00ED2275" w:rsidRPr="00011378" w:rsidRDefault="00ED2275" w:rsidP="00EE1BBF">
            <w:pPr>
              <w:jc w:val="center"/>
              <w:rPr>
                <w:rFonts w:eastAsia="Times New Roman"/>
                <w:bCs w:val="0"/>
                <w:iCs/>
                <w:color w:val="000000"/>
                <w:sz w:val="18"/>
                <w:szCs w:val="18"/>
                <w:lang w:eastAsia="tr-TR"/>
              </w:rPr>
            </w:pPr>
            <w:proofErr w:type="spellStart"/>
            <w:r>
              <w:rPr>
                <w:rFonts w:eastAsia="Times New Roman"/>
                <w:bCs w:val="0"/>
                <w:iCs/>
                <w:color w:val="000000"/>
                <w:sz w:val="18"/>
                <w:szCs w:val="18"/>
                <w:lang w:eastAsia="tr-TR"/>
              </w:rPr>
              <w:t>Colour</w:t>
            </w:r>
            <w:proofErr w:type="spellEnd"/>
            <w:r>
              <w:rPr>
                <w:rFonts w:eastAsia="Times New Roman"/>
                <w:bCs w:val="0"/>
                <w:iCs/>
                <w:color w:val="000000"/>
                <w:sz w:val="18"/>
                <w:szCs w:val="18"/>
                <w:lang w:eastAsia="tr-TR"/>
              </w:rPr>
              <w:t xml:space="preserve"> and Texture Features</w:t>
            </w:r>
          </w:p>
        </w:tc>
        <w:tc>
          <w:tcPr>
            <w:tcW w:w="2510" w:type="dxa"/>
            <w:tcBorders>
              <w:top w:val="single" w:sz="4" w:space="0" w:color="auto"/>
              <w:bottom w:val="single" w:sz="4" w:space="0" w:color="auto"/>
            </w:tcBorders>
            <w:vAlign w:val="center"/>
            <w:hideMark/>
          </w:tcPr>
          <w:p w14:paraId="2E15FAEE" w14:textId="77777777" w:rsidR="00ED2275" w:rsidRPr="00011378" w:rsidRDefault="00ED2275" w:rsidP="00EE1BBF">
            <w:pPr>
              <w:jc w:val="center"/>
              <w:cnfStyle w:val="100000000000" w:firstRow="1" w:lastRow="0" w:firstColumn="0" w:lastColumn="0" w:oddVBand="0" w:evenVBand="0" w:oddHBand="0" w:evenHBand="0" w:firstRowFirstColumn="0" w:firstRowLastColumn="0" w:lastRowFirstColumn="0" w:lastRowLastColumn="0"/>
              <w:rPr>
                <w:rFonts w:eastAsia="Times New Roman"/>
                <w:bCs w:val="0"/>
                <w:iCs/>
                <w:color w:val="000000"/>
                <w:sz w:val="18"/>
                <w:szCs w:val="18"/>
                <w:lang w:eastAsia="tr-TR"/>
              </w:rPr>
            </w:pPr>
            <w:r>
              <w:rPr>
                <w:rFonts w:eastAsia="Times New Roman"/>
                <w:bCs w:val="0"/>
                <w:iCs/>
                <w:color w:val="000000"/>
                <w:sz w:val="18"/>
                <w:szCs w:val="18"/>
                <w:lang w:eastAsia="tr-TR"/>
              </w:rPr>
              <w:t>Parameters</w:t>
            </w:r>
          </w:p>
        </w:tc>
      </w:tr>
      <w:tr w:rsidR="00ED2275" w:rsidRPr="00181D4C" w14:paraId="22246C23" w14:textId="77777777" w:rsidTr="00ED227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510" w:type="dxa"/>
            <w:tcBorders>
              <w:top w:val="single" w:sz="4" w:space="0" w:color="auto"/>
            </w:tcBorders>
            <w:vAlign w:val="center"/>
            <w:hideMark/>
          </w:tcPr>
          <w:p w14:paraId="1A3586E9" w14:textId="77777777" w:rsidR="00ED2275" w:rsidRPr="00011378" w:rsidRDefault="00ED2275" w:rsidP="00EE1BBF">
            <w:pPr>
              <w:jc w:val="center"/>
              <w:rPr>
                <w:rFonts w:eastAsia="Times New Roman"/>
                <w:bCs w:val="0"/>
                <w:iCs/>
                <w:color w:val="000000"/>
                <w:sz w:val="18"/>
                <w:szCs w:val="18"/>
                <w:lang w:eastAsia="tr-TR"/>
              </w:rPr>
            </w:pPr>
            <w:r>
              <w:rPr>
                <w:rFonts w:eastAsia="Times New Roman"/>
                <w:bCs w:val="0"/>
                <w:iCs/>
                <w:color w:val="000000"/>
                <w:sz w:val="18"/>
                <w:szCs w:val="18"/>
                <w:lang w:eastAsia="tr-TR"/>
              </w:rPr>
              <w:t>R, G, B</w:t>
            </w:r>
          </w:p>
        </w:tc>
        <w:tc>
          <w:tcPr>
            <w:tcW w:w="2510" w:type="dxa"/>
            <w:vMerge w:val="restart"/>
            <w:tcBorders>
              <w:top w:val="single" w:sz="4" w:space="0" w:color="auto"/>
            </w:tcBorders>
            <w:vAlign w:val="center"/>
          </w:tcPr>
          <w:p w14:paraId="1285629A" w14:textId="77777777" w:rsidR="00ED2275" w:rsidRPr="00181D4C" w:rsidRDefault="00ED2275"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r>
              <w:rPr>
                <w:rFonts w:eastAsia="Times New Roman"/>
                <w:color w:val="000000"/>
                <w:sz w:val="18"/>
                <w:szCs w:val="18"/>
                <w:lang w:eastAsia="tr-TR"/>
              </w:rPr>
              <w:t xml:space="preserve">Mean, Standard Deviation, Skewness, Kurtosis, Entropy, Wavelet and </w:t>
            </w:r>
            <w:proofErr w:type="spellStart"/>
            <w:r>
              <w:rPr>
                <w:rFonts w:eastAsia="Times New Roman"/>
                <w:color w:val="000000"/>
                <w:sz w:val="18"/>
                <w:szCs w:val="18"/>
                <w:lang w:eastAsia="tr-TR"/>
              </w:rPr>
              <w:t>Gaborlet</w:t>
            </w:r>
            <w:proofErr w:type="spellEnd"/>
          </w:p>
        </w:tc>
      </w:tr>
      <w:tr w:rsidR="00ED2275" w:rsidRPr="00181D4C" w14:paraId="20A44FB5" w14:textId="77777777" w:rsidTr="00ED2275">
        <w:trPr>
          <w:trHeight w:val="227"/>
          <w:jc w:val="center"/>
        </w:trPr>
        <w:tc>
          <w:tcPr>
            <w:cnfStyle w:val="001000000000" w:firstRow="0" w:lastRow="0" w:firstColumn="1" w:lastColumn="0" w:oddVBand="0" w:evenVBand="0" w:oddHBand="0" w:evenHBand="0" w:firstRowFirstColumn="0" w:firstRowLastColumn="0" w:lastRowFirstColumn="0" w:lastRowLastColumn="0"/>
            <w:tcW w:w="2510" w:type="dxa"/>
            <w:vAlign w:val="center"/>
            <w:hideMark/>
          </w:tcPr>
          <w:p w14:paraId="6A554B69" w14:textId="77777777" w:rsidR="00ED2275" w:rsidRPr="00011378" w:rsidRDefault="00ED2275" w:rsidP="00EE1BBF">
            <w:pPr>
              <w:jc w:val="center"/>
              <w:rPr>
                <w:rFonts w:eastAsia="Times New Roman"/>
                <w:bCs w:val="0"/>
                <w:iCs/>
                <w:color w:val="000000"/>
                <w:sz w:val="18"/>
                <w:szCs w:val="18"/>
                <w:lang w:eastAsia="tr-TR"/>
              </w:rPr>
            </w:pPr>
            <w:r>
              <w:rPr>
                <w:rFonts w:eastAsia="Times New Roman"/>
                <w:bCs w:val="0"/>
                <w:iCs/>
                <w:color w:val="000000"/>
                <w:sz w:val="18"/>
                <w:szCs w:val="18"/>
                <w:lang w:eastAsia="tr-TR"/>
              </w:rPr>
              <w:t>H, S, V</w:t>
            </w:r>
          </w:p>
        </w:tc>
        <w:tc>
          <w:tcPr>
            <w:tcW w:w="2510" w:type="dxa"/>
            <w:vMerge/>
            <w:vAlign w:val="center"/>
          </w:tcPr>
          <w:p w14:paraId="653AED09" w14:textId="77777777" w:rsidR="00ED2275" w:rsidRPr="00181D4C" w:rsidRDefault="00ED2275" w:rsidP="00EE1BB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tr-TR"/>
              </w:rPr>
            </w:pPr>
          </w:p>
        </w:tc>
      </w:tr>
      <w:tr w:rsidR="00ED2275" w:rsidRPr="00181D4C" w14:paraId="7E3BA1E0" w14:textId="77777777" w:rsidTr="00ED227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510" w:type="dxa"/>
            <w:vAlign w:val="center"/>
            <w:hideMark/>
          </w:tcPr>
          <w:p w14:paraId="5A9299A3" w14:textId="77777777" w:rsidR="00ED2275" w:rsidRPr="001E61BF" w:rsidRDefault="00ED2275" w:rsidP="00EE1BBF">
            <w:pPr>
              <w:jc w:val="center"/>
              <w:rPr>
                <w:rFonts w:eastAsia="Times New Roman"/>
                <w:bCs w:val="0"/>
                <w:iCs/>
                <w:color w:val="000000"/>
                <w:sz w:val="18"/>
                <w:szCs w:val="18"/>
                <w:lang w:eastAsia="tr-TR"/>
              </w:rPr>
            </w:pPr>
            <w:r>
              <w:rPr>
                <w:rFonts w:eastAsia="Times New Roman"/>
                <w:bCs w:val="0"/>
                <w:iCs/>
                <w:color w:val="000000"/>
                <w:sz w:val="18"/>
                <w:szCs w:val="18"/>
                <w:lang w:eastAsia="tr-TR"/>
              </w:rPr>
              <w:t>L, a</w:t>
            </w:r>
            <w:r>
              <w:rPr>
                <w:rFonts w:eastAsia="Times New Roman"/>
                <w:bCs w:val="0"/>
                <w:iCs/>
                <w:color w:val="000000"/>
                <w:sz w:val="18"/>
                <w:szCs w:val="18"/>
                <w:vertAlign w:val="superscript"/>
                <w:lang w:eastAsia="tr-TR"/>
              </w:rPr>
              <w:t>*</w:t>
            </w:r>
            <w:r>
              <w:rPr>
                <w:rFonts w:eastAsia="Times New Roman"/>
                <w:bCs w:val="0"/>
                <w:iCs/>
                <w:color w:val="000000"/>
                <w:sz w:val="18"/>
                <w:szCs w:val="18"/>
                <w:lang w:eastAsia="tr-TR"/>
              </w:rPr>
              <w:t>, b</w:t>
            </w:r>
            <w:r>
              <w:rPr>
                <w:rFonts w:eastAsia="Times New Roman"/>
                <w:bCs w:val="0"/>
                <w:iCs/>
                <w:color w:val="000000"/>
                <w:sz w:val="18"/>
                <w:szCs w:val="18"/>
                <w:vertAlign w:val="superscript"/>
                <w:lang w:eastAsia="tr-TR"/>
              </w:rPr>
              <w:t>*</w:t>
            </w:r>
          </w:p>
        </w:tc>
        <w:tc>
          <w:tcPr>
            <w:tcW w:w="2510" w:type="dxa"/>
            <w:vMerge/>
            <w:vAlign w:val="center"/>
          </w:tcPr>
          <w:p w14:paraId="451CD59C" w14:textId="77777777" w:rsidR="00ED2275" w:rsidRPr="00181D4C" w:rsidRDefault="00ED2275"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p>
        </w:tc>
      </w:tr>
      <w:tr w:rsidR="00ED2275" w:rsidRPr="00181D4C" w14:paraId="48281E44" w14:textId="77777777" w:rsidTr="00ED2275">
        <w:trPr>
          <w:trHeight w:val="227"/>
          <w:jc w:val="center"/>
        </w:trPr>
        <w:tc>
          <w:tcPr>
            <w:cnfStyle w:val="001000000000" w:firstRow="0" w:lastRow="0" w:firstColumn="1" w:lastColumn="0" w:oddVBand="0" w:evenVBand="0" w:oddHBand="0" w:evenHBand="0" w:firstRowFirstColumn="0" w:firstRowLastColumn="0" w:lastRowFirstColumn="0" w:lastRowLastColumn="0"/>
            <w:tcW w:w="2510" w:type="dxa"/>
            <w:vAlign w:val="center"/>
            <w:hideMark/>
          </w:tcPr>
          <w:p w14:paraId="50BE1745" w14:textId="77777777" w:rsidR="00ED2275" w:rsidRPr="00011378" w:rsidRDefault="00ED2275" w:rsidP="00EE1BBF">
            <w:pPr>
              <w:jc w:val="center"/>
              <w:rPr>
                <w:rFonts w:eastAsia="Times New Roman"/>
                <w:bCs w:val="0"/>
                <w:iCs/>
                <w:color w:val="000000"/>
                <w:sz w:val="18"/>
                <w:szCs w:val="18"/>
                <w:lang w:eastAsia="tr-TR"/>
              </w:rPr>
            </w:pPr>
            <w:r>
              <w:rPr>
                <w:rFonts w:eastAsia="Times New Roman"/>
                <w:bCs w:val="0"/>
                <w:iCs/>
                <w:color w:val="000000"/>
                <w:sz w:val="18"/>
                <w:szCs w:val="18"/>
                <w:lang w:eastAsia="tr-TR"/>
              </w:rPr>
              <w:t xml:space="preserve">Y, </w:t>
            </w:r>
            <w:proofErr w:type="spellStart"/>
            <w:r>
              <w:rPr>
                <w:rFonts w:eastAsia="Times New Roman"/>
                <w:bCs w:val="0"/>
                <w:iCs/>
                <w:color w:val="000000"/>
                <w:sz w:val="18"/>
                <w:szCs w:val="18"/>
                <w:lang w:eastAsia="tr-TR"/>
              </w:rPr>
              <w:t>Cb</w:t>
            </w:r>
            <w:proofErr w:type="spellEnd"/>
            <w:r>
              <w:rPr>
                <w:rFonts w:eastAsia="Times New Roman"/>
                <w:bCs w:val="0"/>
                <w:iCs/>
                <w:color w:val="000000"/>
                <w:sz w:val="18"/>
                <w:szCs w:val="18"/>
                <w:lang w:eastAsia="tr-TR"/>
              </w:rPr>
              <w:t>, Cr</w:t>
            </w:r>
          </w:p>
        </w:tc>
        <w:tc>
          <w:tcPr>
            <w:tcW w:w="2510" w:type="dxa"/>
            <w:vMerge/>
            <w:vAlign w:val="center"/>
          </w:tcPr>
          <w:p w14:paraId="278F8683" w14:textId="77777777" w:rsidR="00ED2275" w:rsidRPr="00181D4C" w:rsidRDefault="00ED2275" w:rsidP="00EE1BB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tr-TR"/>
              </w:rPr>
            </w:pPr>
          </w:p>
        </w:tc>
      </w:tr>
      <w:tr w:rsidR="00ED2275" w:rsidRPr="00181D4C" w14:paraId="01934C8A" w14:textId="77777777" w:rsidTr="00ED227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510" w:type="dxa"/>
            <w:vAlign w:val="center"/>
            <w:hideMark/>
          </w:tcPr>
          <w:p w14:paraId="461DE5E7" w14:textId="77777777" w:rsidR="00ED2275" w:rsidRPr="00011378" w:rsidRDefault="00ED2275" w:rsidP="00EE1BBF">
            <w:pPr>
              <w:jc w:val="center"/>
              <w:rPr>
                <w:rFonts w:eastAsia="Times New Roman"/>
                <w:bCs w:val="0"/>
                <w:iCs/>
                <w:color w:val="000000"/>
                <w:sz w:val="18"/>
                <w:szCs w:val="18"/>
                <w:lang w:eastAsia="tr-TR"/>
              </w:rPr>
            </w:pPr>
            <w:r>
              <w:rPr>
                <w:rFonts w:eastAsia="Times New Roman"/>
                <w:bCs w:val="0"/>
                <w:iCs/>
                <w:color w:val="000000"/>
                <w:sz w:val="18"/>
                <w:szCs w:val="18"/>
                <w:lang w:eastAsia="tr-TR"/>
              </w:rPr>
              <w:t>X, Y, Z</w:t>
            </w:r>
          </w:p>
        </w:tc>
        <w:tc>
          <w:tcPr>
            <w:tcW w:w="2510" w:type="dxa"/>
            <w:vMerge/>
            <w:vAlign w:val="center"/>
          </w:tcPr>
          <w:p w14:paraId="0409A889" w14:textId="77777777" w:rsidR="00ED2275" w:rsidRPr="00181D4C" w:rsidRDefault="00ED2275"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p>
        </w:tc>
      </w:tr>
      <w:tr w:rsidR="00ED2275" w:rsidRPr="00181D4C" w14:paraId="647AA879" w14:textId="77777777" w:rsidTr="00ED2275">
        <w:trPr>
          <w:trHeight w:val="227"/>
          <w:jc w:val="center"/>
        </w:trPr>
        <w:tc>
          <w:tcPr>
            <w:cnfStyle w:val="001000000000" w:firstRow="0" w:lastRow="0" w:firstColumn="1" w:lastColumn="0" w:oddVBand="0" w:evenVBand="0" w:oddHBand="0" w:evenHBand="0" w:firstRowFirstColumn="0" w:firstRowLastColumn="0" w:lastRowFirstColumn="0" w:lastRowLastColumn="0"/>
            <w:tcW w:w="2510" w:type="dxa"/>
            <w:vAlign w:val="center"/>
            <w:hideMark/>
          </w:tcPr>
          <w:p w14:paraId="0AEC0987" w14:textId="77777777" w:rsidR="00ED2275" w:rsidRPr="00011378" w:rsidRDefault="00ED2275" w:rsidP="00EE1BBF">
            <w:pPr>
              <w:jc w:val="center"/>
              <w:rPr>
                <w:rFonts w:eastAsia="Times New Roman"/>
                <w:bCs w:val="0"/>
                <w:iCs/>
                <w:color w:val="000000"/>
                <w:sz w:val="18"/>
                <w:szCs w:val="18"/>
                <w:lang w:eastAsia="tr-TR"/>
              </w:rPr>
            </w:pPr>
            <w:r>
              <w:rPr>
                <w:rFonts w:eastAsia="Times New Roman"/>
                <w:bCs w:val="0"/>
                <w:iCs/>
                <w:color w:val="000000"/>
                <w:sz w:val="18"/>
                <w:szCs w:val="18"/>
                <w:lang w:eastAsia="tr-TR"/>
              </w:rPr>
              <w:t>Wavelet (1 level db4)</w:t>
            </w:r>
          </w:p>
        </w:tc>
        <w:tc>
          <w:tcPr>
            <w:tcW w:w="2510" w:type="dxa"/>
            <w:vAlign w:val="center"/>
          </w:tcPr>
          <w:p w14:paraId="1C3626C9" w14:textId="77777777" w:rsidR="00ED2275" w:rsidRPr="00181D4C" w:rsidRDefault="00ED2275" w:rsidP="00EE1BB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tr-TR"/>
              </w:rPr>
            </w:pPr>
            <w:r>
              <w:rPr>
                <w:rFonts w:eastAsia="Times New Roman"/>
                <w:color w:val="000000"/>
                <w:sz w:val="18"/>
                <w:szCs w:val="18"/>
                <w:lang w:eastAsia="tr-TR"/>
              </w:rPr>
              <w:t>Mean</w:t>
            </w:r>
          </w:p>
        </w:tc>
      </w:tr>
      <w:tr w:rsidR="00ED2275" w:rsidRPr="00181D4C" w14:paraId="00CBEE5F" w14:textId="77777777" w:rsidTr="00ED227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510" w:type="dxa"/>
            <w:vAlign w:val="center"/>
            <w:hideMark/>
          </w:tcPr>
          <w:p w14:paraId="509E1C09" w14:textId="77777777" w:rsidR="00ED2275" w:rsidRPr="00011378" w:rsidRDefault="00ED2275" w:rsidP="00EE1BBF">
            <w:pPr>
              <w:jc w:val="center"/>
              <w:rPr>
                <w:rFonts w:eastAsia="Times New Roman"/>
                <w:bCs w:val="0"/>
                <w:iCs/>
                <w:color w:val="000000"/>
                <w:sz w:val="18"/>
                <w:szCs w:val="18"/>
                <w:lang w:eastAsia="tr-TR"/>
              </w:rPr>
            </w:pPr>
            <w:proofErr w:type="spellStart"/>
            <w:r>
              <w:rPr>
                <w:rFonts w:eastAsia="Times New Roman"/>
                <w:bCs w:val="0"/>
                <w:iCs/>
                <w:color w:val="000000"/>
                <w:sz w:val="18"/>
                <w:szCs w:val="18"/>
                <w:lang w:eastAsia="tr-TR"/>
              </w:rPr>
              <w:t>Gaborlet</w:t>
            </w:r>
            <w:proofErr w:type="spellEnd"/>
          </w:p>
        </w:tc>
        <w:tc>
          <w:tcPr>
            <w:tcW w:w="2510" w:type="dxa"/>
            <w:vAlign w:val="center"/>
          </w:tcPr>
          <w:p w14:paraId="5CA660FB" w14:textId="77777777" w:rsidR="00ED2275" w:rsidRDefault="00ED2275"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p>
          <w:p w14:paraId="75E3639C" w14:textId="77777777" w:rsidR="00ED2275" w:rsidRDefault="00ED2275"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r>
              <w:rPr>
                <w:rFonts w:eastAsia="Times New Roman"/>
                <w:color w:val="000000"/>
                <w:sz w:val="18"/>
                <w:szCs w:val="18"/>
                <w:lang w:eastAsia="tr-TR"/>
              </w:rPr>
              <w:t>Mean</w:t>
            </w:r>
          </w:p>
          <w:p w14:paraId="2F713D20" w14:textId="77777777" w:rsidR="00ED2275" w:rsidRDefault="00ED2275"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r>
              <w:rPr>
                <w:rFonts w:eastAsia="Times New Roman"/>
                <w:color w:val="000000"/>
                <w:sz w:val="18"/>
                <w:szCs w:val="18"/>
                <w:lang w:eastAsia="tr-TR"/>
              </w:rPr>
              <w:t>Wavelength: 2, 4, 6</w:t>
            </w:r>
          </w:p>
          <w:p w14:paraId="2642CC5E" w14:textId="77777777" w:rsidR="00ED2275" w:rsidRDefault="00ED2275"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r>
              <w:rPr>
                <w:rFonts w:eastAsia="Times New Roman"/>
                <w:color w:val="000000"/>
                <w:sz w:val="18"/>
                <w:szCs w:val="18"/>
                <w:lang w:eastAsia="tr-TR"/>
              </w:rPr>
              <w:t>Orientation: 0, 45, 90</w:t>
            </w:r>
          </w:p>
          <w:p w14:paraId="6BA70085" w14:textId="77777777" w:rsidR="00ED2275" w:rsidRPr="00181D4C" w:rsidRDefault="00ED2275" w:rsidP="00EE1BB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tr-TR"/>
              </w:rPr>
            </w:pPr>
          </w:p>
        </w:tc>
      </w:tr>
    </w:tbl>
    <w:p w14:paraId="233D421A" w14:textId="77777777" w:rsidR="00ED2275" w:rsidRDefault="00ED2275" w:rsidP="00ED2275">
      <w:pPr>
        <w:spacing w:line="480" w:lineRule="auto"/>
        <w:jc w:val="both"/>
        <w:rPr>
          <w:noProof/>
          <w:sz w:val="20"/>
          <w:szCs w:val="20"/>
          <w:lang w:val="en-GB"/>
        </w:rPr>
        <w:sectPr w:rsidR="00ED2275" w:rsidSect="004D673A">
          <w:pgSz w:w="11906" w:h="16838"/>
          <w:pgMar w:top="1417" w:right="1417" w:bottom="1417" w:left="1417" w:header="708" w:footer="708" w:gutter="0"/>
          <w:cols w:space="708"/>
          <w:docGrid w:linePitch="360"/>
        </w:sectPr>
      </w:pPr>
    </w:p>
    <w:p w14:paraId="1FD84162" w14:textId="77777777" w:rsidR="00ED2275" w:rsidRPr="00ED2275" w:rsidRDefault="00ED2275" w:rsidP="00601037">
      <w:pPr>
        <w:spacing w:line="240" w:lineRule="auto"/>
        <w:jc w:val="both"/>
        <w:rPr>
          <w:noProof/>
          <w:sz w:val="20"/>
          <w:szCs w:val="20"/>
          <w:lang w:val="en-GB"/>
        </w:rPr>
      </w:pPr>
      <w:r w:rsidRPr="00ED2275">
        <w:rPr>
          <w:b/>
          <w:bCs/>
          <w:noProof/>
          <w:sz w:val="20"/>
          <w:szCs w:val="20"/>
          <w:lang w:val="en-GB"/>
        </w:rPr>
        <w:lastRenderedPageBreak/>
        <w:t>Table 3.</w:t>
      </w:r>
      <w:r w:rsidRPr="00ED2275">
        <w:rPr>
          <w:noProof/>
          <w:sz w:val="20"/>
          <w:szCs w:val="20"/>
          <w:lang w:val="en-GB"/>
        </w:rPr>
        <w:t xml:space="preserve"> </w:t>
      </w:r>
      <w:r w:rsidRPr="00ED2275">
        <w:rPr>
          <w:sz w:val="20"/>
          <w:szCs w:val="20"/>
        </w:rPr>
        <w:t>Feature Rank List with ANOVA Test</w:t>
      </w:r>
    </w:p>
    <w:tbl>
      <w:tblPr>
        <w:tblStyle w:val="ListeTablo1Ak"/>
        <w:tblW w:w="12918" w:type="dxa"/>
        <w:jc w:val="center"/>
        <w:tblLook w:val="04A0" w:firstRow="1" w:lastRow="0" w:firstColumn="1" w:lastColumn="0" w:noHBand="0" w:noVBand="1"/>
      </w:tblPr>
      <w:tblGrid>
        <w:gridCol w:w="456"/>
        <w:gridCol w:w="1016"/>
        <w:gridCol w:w="376"/>
        <w:gridCol w:w="1309"/>
        <w:gridCol w:w="536"/>
        <w:gridCol w:w="1407"/>
        <w:gridCol w:w="456"/>
        <w:gridCol w:w="1407"/>
        <w:gridCol w:w="536"/>
        <w:gridCol w:w="1434"/>
        <w:gridCol w:w="536"/>
        <w:gridCol w:w="1461"/>
        <w:gridCol w:w="536"/>
        <w:gridCol w:w="1452"/>
      </w:tblGrid>
      <w:tr w:rsidR="00601037" w:rsidRPr="005E5C2C" w14:paraId="71D58F6D" w14:textId="77777777" w:rsidTr="00EE1BBF">
        <w:trPr>
          <w:cnfStyle w:val="100000000000" w:firstRow="1" w:lastRow="0" w:firstColumn="0" w:lastColumn="0" w:oddVBand="0" w:evenVBand="0" w:oddHBand="0"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12918" w:type="dxa"/>
            <w:gridSpan w:val="14"/>
            <w:tcBorders>
              <w:top w:val="single" w:sz="4" w:space="0" w:color="auto"/>
              <w:bottom w:val="none" w:sz="0" w:space="0" w:color="auto"/>
            </w:tcBorders>
            <w:noWrap/>
            <w:vAlign w:val="center"/>
          </w:tcPr>
          <w:p w14:paraId="3BDEEA76" w14:textId="77777777" w:rsidR="00601037" w:rsidRPr="00011378" w:rsidRDefault="00601037" w:rsidP="00EE1BBF">
            <w:pPr>
              <w:jc w:val="center"/>
              <w:rPr>
                <w:rFonts w:eastAsia="Times New Roman"/>
                <w:color w:val="000000"/>
                <w:sz w:val="16"/>
                <w:szCs w:val="16"/>
                <w:lang w:val="tr-TR" w:eastAsia="tr-TR"/>
              </w:rPr>
            </w:pPr>
            <w:proofErr w:type="spellStart"/>
            <w:r>
              <w:rPr>
                <w:rFonts w:eastAsia="Times New Roman"/>
                <w:color w:val="000000"/>
                <w:sz w:val="16"/>
                <w:szCs w:val="16"/>
                <w:lang w:val="tr-TR" w:eastAsia="tr-TR"/>
              </w:rPr>
              <w:t>Feature</w:t>
            </w:r>
            <w:proofErr w:type="spellEnd"/>
            <w:r>
              <w:rPr>
                <w:rFonts w:eastAsia="Times New Roman"/>
                <w:color w:val="000000"/>
                <w:sz w:val="16"/>
                <w:szCs w:val="16"/>
                <w:lang w:val="tr-TR" w:eastAsia="tr-TR"/>
              </w:rPr>
              <w:t xml:space="preserve"> </w:t>
            </w:r>
            <w:proofErr w:type="spellStart"/>
            <w:r>
              <w:rPr>
                <w:rFonts w:eastAsia="Times New Roman"/>
                <w:color w:val="000000"/>
                <w:sz w:val="16"/>
                <w:szCs w:val="16"/>
                <w:lang w:val="tr-TR" w:eastAsia="tr-TR"/>
              </w:rPr>
              <w:t>Rank</w:t>
            </w:r>
            <w:proofErr w:type="spellEnd"/>
            <w:r w:rsidRPr="00011378">
              <w:rPr>
                <w:rFonts w:eastAsia="Times New Roman"/>
                <w:color w:val="000000"/>
                <w:sz w:val="16"/>
                <w:szCs w:val="16"/>
                <w:lang w:val="tr-TR" w:eastAsia="tr-TR"/>
              </w:rPr>
              <w:t xml:space="preserve"> (ANOVA)</w:t>
            </w:r>
          </w:p>
        </w:tc>
      </w:tr>
      <w:tr w:rsidR="00601037" w:rsidRPr="005E5C2C" w14:paraId="147D29C8"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tcBorders>
            <w:noWrap/>
            <w:vAlign w:val="center"/>
            <w:hideMark/>
          </w:tcPr>
          <w:p w14:paraId="28EC2B48"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1</w:t>
            </w:r>
          </w:p>
        </w:tc>
        <w:tc>
          <w:tcPr>
            <w:tcW w:w="1016" w:type="dxa"/>
            <w:tcBorders>
              <w:top w:val="single" w:sz="4" w:space="0" w:color="auto"/>
            </w:tcBorders>
            <w:noWrap/>
            <w:vAlign w:val="center"/>
            <w:hideMark/>
          </w:tcPr>
          <w:p w14:paraId="0745252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Gabor_a</w:t>
            </w:r>
            <w:proofErr w:type="spellEnd"/>
            <w:r w:rsidRPr="005E5C2C">
              <w:rPr>
                <w:rFonts w:eastAsia="Times New Roman"/>
                <w:color w:val="000000"/>
                <w:sz w:val="16"/>
                <w:szCs w:val="16"/>
                <w:lang w:val="tr-TR" w:eastAsia="tr-TR"/>
              </w:rPr>
              <w:t>*3</w:t>
            </w:r>
          </w:p>
        </w:tc>
        <w:tc>
          <w:tcPr>
            <w:tcW w:w="376" w:type="dxa"/>
            <w:tcBorders>
              <w:top w:val="single" w:sz="4" w:space="0" w:color="auto"/>
            </w:tcBorders>
            <w:noWrap/>
            <w:vAlign w:val="center"/>
            <w:hideMark/>
          </w:tcPr>
          <w:p w14:paraId="02AFF5C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35</w:t>
            </w:r>
          </w:p>
        </w:tc>
        <w:tc>
          <w:tcPr>
            <w:tcW w:w="1309" w:type="dxa"/>
            <w:tcBorders>
              <w:top w:val="single" w:sz="4" w:space="0" w:color="auto"/>
            </w:tcBorders>
            <w:noWrap/>
            <w:vAlign w:val="center"/>
            <w:hideMark/>
          </w:tcPr>
          <w:p w14:paraId="3374C99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Gabor_H6</w:t>
            </w:r>
          </w:p>
        </w:tc>
        <w:tc>
          <w:tcPr>
            <w:tcW w:w="536" w:type="dxa"/>
            <w:tcBorders>
              <w:top w:val="single" w:sz="4" w:space="0" w:color="auto"/>
            </w:tcBorders>
            <w:noWrap/>
            <w:vAlign w:val="center"/>
            <w:hideMark/>
          </w:tcPr>
          <w:p w14:paraId="226711E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69</w:t>
            </w:r>
          </w:p>
        </w:tc>
        <w:tc>
          <w:tcPr>
            <w:tcW w:w="1407" w:type="dxa"/>
            <w:tcBorders>
              <w:top w:val="single" w:sz="4" w:space="0" w:color="auto"/>
            </w:tcBorders>
            <w:noWrap/>
            <w:vAlign w:val="center"/>
            <w:hideMark/>
          </w:tcPr>
          <w:p w14:paraId="6725DC0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Gabor_L1</w:t>
            </w:r>
          </w:p>
        </w:tc>
        <w:tc>
          <w:tcPr>
            <w:tcW w:w="456" w:type="dxa"/>
            <w:tcBorders>
              <w:top w:val="single" w:sz="4" w:space="0" w:color="auto"/>
            </w:tcBorders>
            <w:noWrap/>
            <w:vAlign w:val="center"/>
            <w:hideMark/>
          </w:tcPr>
          <w:p w14:paraId="3276B29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103</w:t>
            </w:r>
          </w:p>
        </w:tc>
        <w:tc>
          <w:tcPr>
            <w:tcW w:w="1407" w:type="dxa"/>
            <w:tcBorders>
              <w:top w:val="single" w:sz="4" w:space="0" w:color="auto"/>
            </w:tcBorders>
            <w:noWrap/>
            <w:vAlign w:val="center"/>
            <w:hideMark/>
          </w:tcPr>
          <w:p w14:paraId="0EAF021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_Y</w:t>
            </w:r>
            <w:proofErr w:type="spellEnd"/>
          </w:p>
        </w:tc>
        <w:tc>
          <w:tcPr>
            <w:tcW w:w="536" w:type="dxa"/>
            <w:tcBorders>
              <w:top w:val="single" w:sz="4" w:space="0" w:color="auto"/>
            </w:tcBorders>
            <w:noWrap/>
            <w:vAlign w:val="center"/>
            <w:hideMark/>
          </w:tcPr>
          <w:p w14:paraId="6AF0B42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137</w:t>
            </w:r>
          </w:p>
        </w:tc>
        <w:tc>
          <w:tcPr>
            <w:tcW w:w="1434" w:type="dxa"/>
            <w:tcBorders>
              <w:top w:val="single" w:sz="4" w:space="0" w:color="auto"/>
            </w:tcBorders>
            <w:noWrap/>
            <w:vAlign w:val="center"/>
            <w:hideMark/>
          </w:tcPr>
          <w:p w14:paraId="2F3D118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Gabor_R5</w:t>
            </w:r>
          </w:p>
        </w:tc>
        <w:tc>
          <w:tcPr>
            <w:tcW w:w="536" w:type="dxa"/>
            <w:tcBorders>
              <w:top w:val="single" w:sz="4" w:space="0" w:color="auto"/>
            </w:tcBorders>
            <w:noWrap/>
            <w:vAlign w:val="center"/>
            <w:hideMark/>
          </w:tcPr>
          <w:p w14:paraId="54D6CA40"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171</w:t>
            </w:r>
          </w:p>
        </w:tc>
        <w:tc>
          <w:tcPr>
            <w:tcW w:w="1461" w:type="dxa"/>
            <w:tcBorders>
              <w:top w:val="single" w:sz="4" w:space="0" w:color="auto"/>
            </w:tcBorders>
            <w:noWrap/>
            <w:vAlign w:val="center"/>
            <w:hideMark/>
          </w:tcPr>
          <w:p w14:paraId="4F19E16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_b</w:t>
            </w:r>
            <w:proofErr w:type="spellEnd"/>
            <w:r w:rsidRPr="005E5C2C">
              <w:rPr>
                <w:rFonts w:eastAsia="Times New Roman"/>
                <w:color w:val="000000"/>
                <w:sz w:val="16"/>
                <w:szCs w:val="16"/>
                <w:lang w:val="tr-TR" w:eastAsia="tr-TR"/>
              </w:rPr>
              <w:t>*</w:t>
            </w:r>
          </w:p>
        </w:tc>
        <w:tc>
          <w:tcPr>
            <w:tcW w:w="536" w:type="dxa"/>
            <w:tcBorders>
              <w:top w:val="single" w:sz="4" w:space="0" w:color="auto"/>
            </w:tcBorders>
            <w:noWrap/>
            <w:vAlign w:val="center"/>
            <w:hideMark/>
          </w:tcPr>
          <w:p w14:paraId="2EE8F254"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205</w:t>
            </w:r>
          </w:p>
        </w:tc>
        <w:tc>
          <w:tcPr>
            <w:tcW w:w="1452" w:type="dxa"/>
            <w:tcBorders>
              <w:top w:val="single" w:sz="4" w:space="0" w:color="auto"/>
              <w:right w:val="single" w:sz="4" w:space="0" w:color="auto"/>
            </w:tcBorders>
            <w:noWrap/>
            <w:vAlign w:val="center"/>
            <w:hideMark/>
          </w:tcPr>
          <w:p w14:paraId="39A5460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_R</w:t>
            </w:r>
            <w:proofErr w:type="spellEnd"/>
          </w:p>
        </w:tc>
      </w:tr>
      <w:tr w:rsidR="00601037" w:rsidRPr="005E5C2C" w14:paraId="0F43DC16"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20B894F5"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2</w:t>
            </w:r>
          </w:p>
        </w:tc>
        <w:tc>
          <w:tcPr>
            <w:tcW w:w="1016" w:type="dxa"/>
            <w:noWrap/>
            <w:vAlign w:val="center"/>
            <w:hideMark/>
          </w:tcPr>
          <w:p w14:paraId="6437306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Gabor_a</w:t>
            </w:r>
            <w:proofErr w:type="spellEnd"/>
            <w:r w:rsidRPr="005E5C2C">
              <w:rPr>
                <w:rFonts w:eastAsia="Times New Roman"/>
                <w:color w:val="000000"/>
                <w:sz w:val="16"/>
                <w:szCs w:val="16"/>
                <w:lang w:val="tr-TR" w:eastAsia="tr-TR"/>
              </w:rPr>
              <w:t>*2</w:t>
            </w:r>
          </w:p>
        </w:tc>
        <w:tc>
          <w:tcPr>
            <w:tcW w:w="376" w:type="dxa"/>
            <w:noWrap/>
            <w:vAlign w:val="center"/>
            <w:hideMark/>
          </w:tcPr>
          <w:p w14:paraId="3449B2F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36</w:t>
            </w:r>
          </w:p>
        </w:tc>
        <w:tc>
          <w:tcPr>
            <w:tcW w:w="1309" w:type="dxa"/>
            <w:noWrap/>
            <w:vAlign w:val="center"/>
            <w:hideMark/>
          </w:tcPr>
          <w:p w14:paraId="0A649B9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Gabor_H2</w:t>
            </w:r>
          </w:p>
        </w:tc>
        <w:tc>
          <w:tcPr>
            <w:tcW w:w="536" w:type="dxa"/>
            <w:noWrap/>
            <w:vAlign w:val="center"/>
            <w:hideMark/>
          </w:tcPr>
          <w:p w14:paraId="50B2614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70</w:t>
            </w:r>
          </w:p>
        </w:tc>
        <w:tc>
          <w:tcPr>
            <w:tcW w:w="1407" w:type="dxa"/>
            <w:noWrap/>
            <w:vAlign w:val="center"/>
            <w:hideMark/>
          </w:tcPr>
          <w:p w14:paraId="664A9DB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Gabor_L2</w:t>
            </w:r>
          </w:p>
        </w:tc>
        <w:tc>
          <w:tcPr>
            <w:tcW w:w="456" w:type="dxa"/>
            <w:noWrap/>
            <w:vAlign w:val="center"/>
            <w:hideMark/>
          </w:tcPr>
          <w:p w14:paraId="57911C7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104</w:t>
            </w:r>
          </w:p>
        </w:tc>
        <w:tc>
          <w:tcPr>
            <w:tcW w:w="1407" w:type="dxa"/>
            <w:noWrap/>
            <w:vAlign w:val="center"/>
            <w:hideMark/>
          </w:tcPr>
          <w:p w14:paraId="74FD064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Gabor_Cb6</w:t>
            </w:r>
          </w:p>
        </w:tc>
        <w:tc>
          <w:tcPr>
            <w:tcW w:w="536" w:type="dxa"/>
            <w:noWrap/>
            <w:vAlign w:val="center"/>
            <w:hideMark/>
          </w:tcPr>
          <w:p w14:paraId="29E6828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138</w:t>
            </w:r>
          </w:p>
        </w:tc>
        <w:tc>
          <w:tcPr>
            <w:tcW w:w="1434" w:type="dxa"/>
            <w:noWrap/>
            <w:vAlign w:val="center"/>
            <w:hideMark/>
          </w:tcPr>
          <w:p w14:paraId="0B291EA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Gabor_R3</w:t>
            </w:r>
          </w:p>
        </w:tc>
        <w:tc>
          <w:tcPr>
            <w:tcW w:w="536" w:type="dxa"/>
            <w:noWrap/>
            <w:vAlign w:val="center"/>
            <w:hideMark/>
          </w:tcPr>
          <w:p w14:paraId="438A92D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172</w:t>
            </w:r>
          </w:p>
        </w:tc>
        <w:tc>
          <w:tcPr>
            <w:tcW w:w="1461" w:type="dxa"/>
            <w:noWrap/>
            <w:vAlign w:val="center"/>
            <w:hideMark/>
          </w:tcPr>
          <w:p w14:paraId="362FFA3A"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_L</w:t>
            </w:r>
            <w:proofErr w:type="spellEnd"/>
          </w:p>
        </w:tc>
        <w:tc>
          <w:tcPr>
            <w:tcW w:w="536" w:type="dxa"/>
            <w:noWrap/>
            <w:vAlign w:val="center"/>
            <w:hideMark/>
          </w:tcPr>
          <w:p w14:paraId="699F5EC8"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206</w:t>
            </w:r>
          </w:p>
        </w:tc>
        <w:tc>
          <w:tcPr>
            <w:tcW w:w="1452" w:type="dxa"/>
            <w:tcBorders>
              <w:right w:val="single" w:sz="4" w:space="0" w:color="auto"/>
            </w:tcBorders>
            <w:noWrap/>
            <w:vAlign w:val="center"/>
            <w:hideMark/>
          </w:tcPr>
          <w:p w14:paraId="2204051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_B</w:t>
            </w:r>
            <w:proofErr w:type="spellEnd"/>
          </w:p>
        </w:tc>
      </w:tr>
      <w:tr w:rsidR="00601037" w:rsidRPr="005E5C2C" w14:paraId="6734B991"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395EE939"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3</w:t>
            </w:r>
          </w:p>
        </w:tc>
        <w:tc>
          <w:tcPr>
            <w:tcW w:w="1016" w:type="dxa"/>
            <w:noWrap/>
            <w:vAlign w:val="center"/>
            <w:hideMark/>
          </w:tcPr>
          <w:p w14:paraId="0925F02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Gabor_a</w:t>
            </w:r>
            <w:proofErr w:type="spellEnd"/>
            <w:r w:rsidRPr="005E5C2C">
              <w:rPr>
                <w:rFonts w:eastAsia="Times New Roman"/>
                <w:color w:val="000000"/>
                <w:sz w:val="16"/>
                <w:szCs w:val="16"/>
                <w:lang w:val="tr-TR" w:eastAsia="tr-TR"/>
              </w:rPr>
              <w:t>*1</w:t>
            </w:r>
          </w:p>
        </w:tc>
        <w:tc>
          <w:tcPr>
            <w:tcW w:w="376" w:type="dxa"/>
            <w:noWrap/>
            <w:vAlign w:val="center"/>
            <w:hideMark/>
          </w:tcPr>
          <w:p w14:paraId="0F7A9D60"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37</w:t>
            </w:r>
          </w:p>
        </w:tc>
        <w:tc>
          <w:tcPr>
            <w:tcW w:w="1309" w:type="dxa"/>
            <w:noWrap/>
            <w:vAlign w:val="center"/>
            <w:hideMark/>
          </w:tcPr>
          <w:p w14:paraId="6DF42ED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Gabor_H3</w:t>
            </w:r>
          </w:p>
        </w:tc>
        <w:tc>
          <w:tcPr>
            <w:tcW w:w="536" w:type="dxa"/>
            <w:noWrap/>
            <w:vAlign w:val="center"/>
            <w:hideMark/>
          </w:tcPr>
          <w:p w14:paraId="4BB6969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71</w:t>
            </w:r>
          </w:p>
        </w:tc>
        <w:tc>
          <w:tcPr>
            <w:tcW w:w="1407" w:type="dxa"/>
            <w:noWrap/>
            <w:vAlign w:val="center"/>
            <w:hideMark/>
          </w:tcPr>
          <w:p w14:paraId="36BC3BF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Gabor_L4</w:t>
            </w:r>
          </w:p>
        </w:tc>
        <w:tc>
          <w:tcPr>
            <w:tcW w:w="456" w:type="dxa"/>
            <w:noWrap/>
            <w:vAlign w:val="center"/>
            <w:hideMark/>
          </w:tcPr>
          <w:p w14:paraId="6E55E23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105</w:t>
            </w:r>
          </w:p>
        </w:tc>
        <w:tc>
          <w:tcPr>
            <w:tcW w:w="1407" w:type="dxa"/>
            <w:noWrap/>
            <w:vAlign w:val="center"/>
            <w:hideMark/>
          </w:tcPr>
          <w:p w14:paraId="6FD3AC7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Gabor_Cb5</w:t>
            </w:r>
          </w:p>
        </w:tc>
        <w:tc>
          <w:tcPr>
            <w:tcW w:w="536" w:type="dxa"/>
            <w:noWrap/>
            <w:vAlign w:val="center"/>
            <w:hideMark/>
          </w:tcPr>
          <w:p w14:paraId="268B7D3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139</w:t>
            </w:r>
          </w:p>
        </w:tc>
        <w:tc>
          <w:tcPr>
            <w:tcW w:w="1434" w:type="dxa"/>
            <w:noWrap/>
            <w:vAlign w:val="center"/>
            <w:hideMark/>
          </w:tcPr>
          <w:p w14:paraId="50504F5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_R</w:t>
            </w:r>
            <w:proofErr w:type="spellEnd"/>
          </w:p>
        </w:tc>
        <w:tc>
          <w:tcPr>
            <w:tcW w:w="536" w:type="dxa"/>
            <w:noWrap/>
            <w:vAlign w:val="center"/>
            <w:hideMark/>
          </w:tcPr>
          <w:p w14:paraId="33FFE58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173</w:t>
            </w:r>
          </w:p>
        </w:tc>
        <w:tc>
          <w:tcPr>
            <w:tcW w:w="1461" w:type="dxa"/>
            <w:noWrap/>
            <w:vAlign w:val="center"/>
            <w:hideMark/>
          </w:tcPr>
          <w:p w14:paraId="7B15B66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_Y</w:t>
            </w:r>
            <w:proofErr w:type="spellEnd"/>
          </w:p>
        </w:tc>
        <w:tc>
          <w:tcPr>
            <w:tcW w:w="536" w:type="dxa"/>
            <w:noWrap/>
            <w:vAlign w:val="center"/>
            <w:hideMark/>
          </w:tcPr>
          <w:p w14:paraId="0B043E88"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207</w:t>
            </w:r>
          </w:p>
        </w:tc>
        <w:tc>
          <w:tcPr>
            <w:tcW w:w="1452" w:type="dxa"/>
            <w:noWrap/>
            <w:vAlign w:val="center"/>
            <w:hideMark/>
          </w:tcPr>
          <w:p w14:paraId="3CDF8D1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StdDev_R</w:t>
            </w:r>
            <w:proofErr w:type="spellEnd"/>
          </w:p>
        </w:tc>
      </w:tr>
      <w:tr w:rsidR="00601037" w:rsidRPr="005E5C2C" w14:paraId="18DDD320"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6CBFE66F"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4</w:t>
            </w:r>
          </w:p>
        </w:tc>
        <w:tc>
          <w:tcPr>
            <w:tcW w:w="1016" w:type="dxa"/>
            <w:noWrap/>
            <w:vAlign w:val="center"/>
            <w:hideMark/>
          </w:tcPr>
          <w:p w14:paraId="18F82CB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_a</w:t>
            </w:r>
            <w:proofErr w:type="spellEnd"/>
            <w:r w:rsidRPr="005E5C2C">
              <w:rPr>
                <w:rFonts w:eastAsia="Times New Roman"/>
                <w:color w:val="000000"/>
                <w:sz w:val="16"/>
                <w:szCs w:val="16"/>
                <w:lang w:val="tr-TR" w:eastAsia="tr-TR"/>
              </w:rPr>
              <w:t>*</w:t>
            </w:r>
          </w:p>
        </w:tc>
        <w:tc>
          <w:tcPr>
            <w:tcW w:w="376" w:type="dxa"/>
            <w:noWrap/>
            <w:vAlign w:val="center"/>
            <w:hideMark/>
          </w:tcPr>
          <w:p w14:paraId="03D7E35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38</w:t>
            </w:r>
          </w:p>
        </w:tc>
        <w:tc>
          <w:tcPr>
            <w:tcW w:w="1309" w:type="dxa"/>
            <w:noWrap/>
            <w:vAlign w:val="center"/>
            <w:hideMark/>
          </w:tcPr>
          <w:p w14:paraId="0C38397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Gabor_H1</w:t>
            </w:r>
          </w:p>
        </w:tc>
        <w:tc>
          <w:tcPr>
            <w:tcW w:w="536" w:type="dxa"/>
            <w:noWrap/>
            <w:vAlign w:val="center"/>
            <w:hideMark/>
          </w:tcPr>
          <w:p w14:paraId="6400ABE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72</w:t>
            </w:r>
          </w:p>
        </w:tc>
        <w:tc>
          <w:tcPr>
            <w:tcW w:w="1407" w:type="dxa"/>
            <w:noWrap/>
            <w:vAlign w:val="center"/>
            <w:hideMark/>
          </w:tcPr>
          <w:p w14:paraId="08CF561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4_V</w:t>
            </w:r>
          </w:p>
        </w:tc>
        <w:tc>
          <w:tcPr>
            <w:tcW w:w="456" w:type="dxa"/>
            <w:noWrap/>
            <w:vAlign w:val="center"/>
            <w:hideMark/>
          </w:tcPr>
          <w:p w14:paraId="1526B1C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106</w:t>
            </w:r>
          </w:p>
        </w:tc>
        <w:tc>
          <w:tcPr>
            <w:tcW w:w="1407" w:type="dxa"/>
            <w:noWrap/>
            <w:vAlign w:val="center"/>
            <w:hideMark/>
          </w:tcPr>
          <w:p w14:paraId="087E2D8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Gabor_Cb4</w:t>
            </w:r>
          </w:p>
        </w:tc>
        <w:tc>
          <w:tcPr>
            <w:tcW w:w="536" w:type="dxa"/>
            <w:noWrap/>
            <w:vAlign w:val="center"/>
            <w:hideMark/>
          </w:tcPr>
          <w:p w14:paraId="6BA65E6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140</w:t>
            </w:r>
          </w:p>
        </w:tc>
        <w:tc>
          <w:tcPr>
            <w:tcW w:w="1434" w:type="dxa"/>
            <w:noWrap/>
            <w:vAlign w:val="center"/>
            <w:hideMark/>
          </w:tcPr>
          <w:p w14:paraId="688069A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Gabor_R1</w:t>
            </w:r>
          </w:p>
        </w:tc>
        <w:tc>
          <w:tcPr>
            <w:tcW w:w="536" w:type="dxa"/>
            <w:noWrap/>
            <w:vAlign w:val="center"/>
            <w:hideMark/>
          </w:tcPr>
          <w:p w14:paraId="2161725A"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174</w:t>
            </w:r>
          </w:p>
        </w:tc>
        <w:tc>
          <w:tcPr>
            <w:tcW w:w="1461" w:type="dxa"/>
            <w:noWrap/>
            <w:vAlign w:val="center"/>
            <w:hideMark/>
          </w:tcPr>
          <w:p w14:paraId="326C9BE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_Z</w:t>
            </w:r>
            <w:proofErr w:type="spellEnd"/>
            <w:r w:rsidRPr="005E5C2C">
              <w:rPr>
                <w:rFonts w:eastAsia="Times New Roman"/>
                <w:color w:val="000000"/>
                <w:sz w:val="16"/>
                <w:szCs w:val="16"/>
                <w:lang w:val="tr-TR" w:eastAsia="tr-TR"/>
              </w:rPr>
              <w:t>(XYZ)</w:t>
            </w:r>
          </w:p>
        </w:tc>
        <w:tc>
          <w:tcPr>
            <w:tcW w:w="536" w:type="dxa"/>
            <w:noWrap/>
            <w:vAlign w:val="center"/>
            <w:hideMark/>
          </w:tcPr>
          <w:p w14:paraId="0BA578A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208</w:t>
            </w:r>
          </w:p>
        </w:tc>
        <w:tc>
          <w:tcPr>
            <w:tcW w:w="1452" w:type="dxa"/>
            <w:noWrap/>
            <w:vAlign w:val="center"/>
            <w:hideMark/>
          </w:tcPr>
          <w:p w14:paraId="661398E7"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_Cb</w:t>
            </w:r>
            <w:proofErr w:type="spellEnd"/>
          </w:p>
        </w:tc>
      </w:tr>
      <w:tr w:rsidR="00601037" w:rsidRPr="005E5C2C" w14:paraId="79601682"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10F93A1C"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5</w:t>
            </w:r>
          </w:p>
        </w:tc>
        <w:tc>
          <w:tcPr>
            <w:tcW w:w="1016" w:type="dxa"/>
            <w:noWrap/>
            <w:vAlign w:val="center"/>
            <w:hideMark/>
          </w:tcPr>
          <w:p w14:paraId="4437029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Gabor_a</w:t>
            </w:r>
            <w:proofErr w:type="spellEnd"/>
            <w:r w:rsidRPr="005E5C2C">
              <w:rPr>
                <w:rFonts w:eastAsia="Times New Roman"/>
                <w:color w:val="000000"/>
                <w:sz w:val="16"/>
                <w:szCs w:val="16"/>
                <w:lang w:val="tr-TR" w:eastAsia="tr-TR"/>
              </w:rPr>
              <w:t>*6</w:t>
            </w:r>
          </w:p>
        </w:tc>
        <w:tc>
          <w:tcPr>
            <w:tcW w:w="376" w:type="dxa"/>
            <w:noWrap/>
            <w:vAlign w:val="center"/>
            <w:hideMark/>
          </w:tcPr>
          <w:p w14:paraId="0D6B1A1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39</w:t>
            </w:r>
          </w:p>
        </w:tc>
        <w:tc>
          <w:tcPr>
            <w:tcW w:w="1309" w:type="dxa"/>
            <w:noWrap/>
            <w:vAlign w:val="center"/>
            <w:hideMark/>
          </w:tcPr>
          <w:p w14:paraId="60D4F03F"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_H</w:t>
            </w:r>
            <w:proofErr w:type="spellEnd"/>
          </w:p>
        </w:tc>
        <w:tc>
          <w:tcPr>
            <w:tcW w:w="536" w:type="dxa"/>
            <w:noWrap/>
            <w:vAlign w:val="center"/>
            <w:hideMark/>
          </w:tcPr>
          <w:p w14:paraId="64117F7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73</w:t>
            </w:r>
          </w:p>
        </w:tc>
        <w:tc>
          <w:tcPr>
            <w:tcW w:w="1407" w:type="dxa"/>
            <w:noWrap/>
            <w:vAlign w:val="center"/>
            <w:hideMark/>
          </w:tcPr>
          <w:p w14:paraId="0E531B1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4_L</w:t>
            </w:r>
          </w:p>
        </w:tc>
        <w:tc>
          <w:tcPr>
            <w:tcW w:w="456" w:type="dxa"/>
            <w:noWrap/>
            <w:vAlign w:val="center"/>
            <w:hideMark/>
          </w:tcPr>
          <w:p w14:paraId="25434A07"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107</w:t>
            </w:r>
          </w:p>
        </w:tc>
        <w:tc>
          <w:tcPr>
            <w:tcW w:w="1407" w:type="dxa"/>
            <w:noWrap/>
            <w:vAlign w:val="center"/>
            <w:hideMark/>
          </w:tcPr>
          <w:p w14:paraId="217BAE0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Gabor_X6(XYZ)</w:t>
            </w:r>
          </w:p>
        </w:tc>
        <w:tc>
          <w:tcPr>
            <w:tcW w:w="536" w:type="dxa"/>
            <w:noWrap/>
            <w:vAlign w:val="center"/>
            <w:hideMark/>
          </w:tcPr>
          <w:p w14:paraId="20CF56C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141</w:t>
            </w:r>
          </w:p>
        </w:tc>
        <w:tc>
          <w:tcPr>
            <w:tcW w:w="1434" w:type="dxa"/>
            <w:noWrap/>
            <w:vAlign w:val="center"/>
            <w:hideMark/>
          </w:tcPr>
          <w:p w14:paraId="4D41A24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Gabor_R2</w:t>
            </w:r>
          </w:p>
        </w:tc>
        <w:tc>
          <w:tcPr>
            <w:tcW w:w="536" w:type="dxa"/>
            <w:noWrap/>
            <w:vAlign w:val="center"/>
            <w:hideMark/>
          </w:tcPr>
          <w:p w14:paraId="69FC6E2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175</w:t>
            </w:r>
          </w:p>
        </w:tc>
        <w:tc>
          <w:tcPr>
            <w:tcW w:w="1461" w:type="dxa"/>
            <w:noWrap/>
            <w:vAlign w:val="center"/>
            <w:hideMark/>
          </w:tcPr>
          <w:p w14:paraId="141A32D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COMPACTNESS</w:t>
            </w:r>
          </w:p>
        </w:tc>
        <w:tc>
          <w:tcPr>
            <w:tcW w:w="536" w:type="dxa"/>
            <w:noWrap/>
            <w:vAlign w:val="center"/>
            <w:hideMark/>
          </w:tcPr>
          <w:p w14:paraId="4C1C70A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209</w:t>
            </w:r>
          </w:p>
        </w:tc>
        <w:tc>
          <w:tcPr>
            <w:tcW w:w="1452" w:type="dxa"/>
            <w:noWrap/>
            <w:vAlign w:val="center"/>
            <w:hideMark/>
          </w:tcPr>
          <w:p w14:paraId="7A1B037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Gabor_V9</w:t>
            </w:r>
          </w:p>
        </w:tc>
      </w:tr>
      <w:tr w:rsidR="00601037" w:rsidRPr="005E5C2C" w14:paraId="6CD502B7"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764C8138"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6</w:t>
            </w:r>
          </w:p>
        </w:tc>
        <w:tc>
          <w:tcPr>
            <w:tcW w:w="1016" w:type="dxa"/>
            <w:noWrap/>
            <w:vAlign w:val="center"/>
            <w:hideMark/>
          </w:tcPr>
          <w:p w14:paraId="7006354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Gabor_a</w:t>
            </w:r>
            <w:proofErr w:type="spellEnd"/>
            <w:r w:rsidRPr="005E5C2C">
              <w:rPr>
                <w:rFonts w:eastAsia="Times New Roman"/>
                <w:color w:val="000000"/>
                <w:sz w:val="16"/>
                <w:szCs w:val="16"/>
                <w:lang w:val="tr-TR" w:eastAsia="tr-TR"/>
              </w:rPr>
              <w:t>*4</w:t>
            </w:r>
          </w:p>
        </w:tc>
        <w:tc>
          <w:tcPr>
            <w:tcW w:w="376" w:type="dxa"/>
            <w:noWrap/>
            <w:vAlign w:val="center"/>
            <w:hideMark/>
          </w:tcPr>
          <w:p w14:paraId="3935FED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40</w:t>
            </w:r>
          </w:p>
        </w:tc>
        <w:tc>
          <w:tcPr>
            <w:tcW w:w="1309" w:type="dxa"/>
            <w:noWrap/>
            <w:vAlign w:val="center"/>
            <w:hideMark/>
          </w:tcPr>
          <w:p w14:paraId="677D69A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4_H</w:t>
            </w:r>
          </w:p>
        </w:tc>
        <w:tc>
          <w:tcPr>
            <w:tcW w:w="536" w:type="dxa"/>
            <w:noWrap/>
            <w:vAlign w:val="center"/>
            <w:hideMark/>
          </w:tcPr>
          <w:p w14:paraId="514BCBD7"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74</w:t>
            </w:r>
          </w:p>
        </w:tc>
        <w:tc>
          <w:tcPr>
            <w:tcW w:w="1407" w:type="dxa"/>
            <w:noWrap/>
            <w:vAlign w:val="center"/>
            <w:hideMark/>
          </w:tcPr>
          <w:p w14:paraId="63D7E79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_V</w:t>
            </w:r>
            <w:proofErr w:type="spellEnd"/>
          </w:p>
        </w:tc>
        <w:tc>
          <w:tcPr>
            <w:tcW w:w="456" w:type="dxa"/>
            <w:noWrap/>
            <w:vAlign w:val="center"/>
            <w:hideMark/>
          </w:tcPr>
          <w:p w14:paraId="6CDBBE87"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108</w:t>
            </w:r>
          </w:p>
        </w:tc>
        <w:tc>
          <w:tcPr>
            <w:tcW w:w="1407" w:type="dxa"/>
            <w:noWrap/>
            <w:vAlign w:val="center"/>
            <w:hideMark/>
          </w:tcPr>
          <w:p w14:paraId="45292FD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Gabor_X5(XYZ)</w:t>
            </w:r>
          </w:p>
        </w:tc>
        <w:tc>
          <w:tcPr>
            <w:tcW w:w="536" w:type="dxa"/>
            <w:noWrap/>
            <w:vAlign w:val="center"/>
            <w:hideMark/>
          </w:tcPr>
          <w:p w14:paraId="581DFDA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142</w:t>
            </w:r>
          </w:p>
        </w:tc>
        <w:tc>
          <w:tcPr>
            <w:tcW w:w="1434" w:type="dxa"/>
            <w:noWrap/>
            <w:vAlign w:val="center"/>
            <w:hideMark/>
          </w:tcPr>
          <w:p w14:paraId="11983394"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Gabor_R4</w:t>
            </w:r>
          </w:p>
        </w:tc>
        <w:tc>
          <w:tcPr>
            <w:tcW w:w="536" w:type="dxa"/>
            <w:noWrap/>
            <w:vAlign w:val="center"/>
            <w:hideMark/>
          </w:tcPr>
          <w:p w14:paraId="16FF74A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176</w:t>
            </w:r>
          </w:p>
        </w:tc>
        <w:tc>
          <w:tcPr>
            <w:tcW w:w="1461" w:type="dxa"/>
            <w:noWrap/>
            <w:vAlign w:val="center"/>
            <w:hideMark/>
          </w:tcPr>
          <w:p w14:paraId="612C0EBA"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_a</w:t>
            </w:r>
            <w:proofErr w:type="spellEnd"/>
            <w:r w:rsidRPr="005E5C2C">
              <w:rPr>
                <w:rFonts w:eastAsia="Times New Roman"/>
                <w:color w:val="000000"/>
                <w:sz w:val="16"/>
                <w:szCs w:val="16"/>
                <w:lang w:val="tr-TR" w:eastAsia="tr-TR"/>
              </w:rPr>
              <w:t>*</w:t>
            </w:r>
          </w:p>
        </w:tc>
        <w:tc>
          <w:tcPr>
            <w:tcW w:w="536" w:type="dxa"/>
            <w:noWrap/>
            <w:vAlign w:val="center"/>
            <w:hideMark/>
          </w:tcPr>
          <w:p w14:paraId="723DD567"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210</w:t>
            </w:r>
          </w:p>
        </w:tc>
        <w:tc>
          <w:tcPr>
            <w:tcW w:w="1452" w:type="dxa"/>
            <w:noWrap/>
            <w:vAlign w:val="center"/>
            <w:hideMark/>
          </w:tcPr>
          <w:p w14:paraId="4930B678"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StdDev_Cr</w:t>
            </w:r>
            <w:proofErr w:type="spellEnd"/>
          </w:p>
        </w:tc>
      </w:tr>
      <w:tr w:rsidR="00601037" w:rsidRPr="005E5C2C" w14:paraId="0A5AE578"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42D6209D"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7</w:t>
            </w:r>
          </w:p>
        </w:tc>
        <w:tc>
          <w:tcPr>
            <w:tcW w:w="1016" w:type="dxa"/>
            <w:noWrap/>
            <w:vAlign w:val="center"/>
            <w:hideMark/>
          </w:tcPr>
          <w:p w14:paraId="2BAE03DF"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Gabor_a</w:t>
            </w:r>
            <w:proofErr w:type="spellEnd"/>
            <w:r w:rsidRPr="005E5C2C">
              <w:rPr>
                <w:rFonts w:eastAsia="Times New Roman"/>
                <w:color w:val="000000"/>
                <w:sz w:val="16"/>
                <w:szCs w:val="16"/>
                <w:lang w:val="tr-TR" w:eastAsia="tr-TR"/>
              </w:rPr>
              <w:t>*5</w:t>
            </w:r>
          </w:p>
        </w:tc>
        <w:tc>
          <w:tcPr>
            <w:tcW w:w="376" w:type="dxa"/>
            <w:noWrap/>
            <w:vAlign w:val="center"/>
            <w:hideMark/>
          </w:tcPr>
          <w:p w14:paraId="4DD75DE0"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41</w:t>
            </w:r>
          </w:p>
        </w:tc>
        <w:tc>
          <w:tcPr>
            <w:tcW w:w="1309" w:type="dxa"/>
            <w:noWrap/>
            <w:vAlign w:val="center"/>
            <w:hideMark/>
          </w:tcPr>
          <w:p w14:paraId="5A392860"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Gabor_Z3(XYZ)</w:t>
            </w:r>
          </w:p>
        </w:tc>
        <w:tc>
          <w:tcPr>
            <w:tcW w:w="536" w:type="dxa"/>
            <w:noWrap/>
            <w:vAlign w:val="center"/>
            <w:hideMark/>
          </w:tcPr>
          <w:p w14:paraId="5DCEC81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75</w:t>
            </w:r>
          </w:p>
        </w:tc>
        <w:tc>
          <w:tcPr>
            <w:tcW w:w="1407" w:type="dxa"/>
            <w:noWrap/>
            <w:vAlign w:val="center"/>
            <w:hideMark/>
          </w:tcPr>
          <w:p w14:paraId="60DECC55"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Gabor_Y6</w:t>
            </w:r>
          </w:p>
        </w:tc>
        <w:tc>
          <w:tcPr>
            <w:tcW w:w="456" w:type="dxa"/>
            <w:noWrap/>
            <w:vAlign w:val="center"/>
            <w:hideMark/>
          </w:tcPr>
          <w:p w14:paraId="5E51B8A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109</w:t>
            </w:r>
          </w:p>
        </w:tc>
        <w:tc>
          <w:tcPr>
            <w:tcW w:w="1407" w:type="dxa"/>
            <w:noWrap/>
            <w:vAlign w:val="center"/>
            <w:hideMark/>
          </w:tcPr>
          <w:p w14:paraId="0025244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_X</w:t>
            </w:r>
            <w:proofErr w:type="spellEnd"/>
            <w:r w:rsidRPr="005E5C2C">
              <w:rPr>
                <w:rFonts w:eastAsia="Times New Roman"/>
                <w:color w:val="000000"/>
                <w:sz w:val="16"/>
                <w:szCs w:val="16"/>
                <w:lang w:val="tr-TR" w:eastAsia="tr-TR"/>
              </w:rPr>
              <w:t>(XYZ)</w:t>
            </w:r>
          </w:p>
        </w:tc>
        <w:tc>
          <w:tcPr>
            <w:tcW w:w="536" w:type="dxa"/>
            <w:noWrap/>
            <w:vAlign w:val="center"/>
            <w:hideMark/>
          </w:tcPr>
          <w:p w14:paraId="2BEE64B5"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143</w:t>
            </w:r>
          </w:p>
        </w:tc>
        <w:tc>
          <w:tcPr>
            <w:tcW w:w="1434" w:type="dxa"/>
            <w:noWrap/>
            <w:vAlign w:val="center"/>
            <w:hideMark/>
          </w:tcPr>
          <w:p w14:paraId="739A393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4_R</w:t>
            </w:r>
          </w:p>
        </w:tc>
        <w:tc>
          <w:tcPr>
            <w:tcW w:w="536" w:type="dxa"/>
            <w:noWrap/>
            <w:vAlign w:val="center"/>
            <w:hideMark/>
          </w:tcPr>
          <w:p w14:paraId="7E91C37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177</w:t>
            </w:r>
          </w:p>
        </w:tc>
        <w:tc>
          <w:tcPr>
            <w:tcW w:w="1461" w:type="dxa"/>
            <w:noWrap/>
            <w:vAlign w:val="center"/>
            <w:hideMark/>
          </w:tcPr>
          <w:p w14:paraId="39041647"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SHAPEFACTOR</w:t>
            </w:r>
          </w:p>
        </w:tc>
        <w:tc>
          <w:tcPr>
            <w:tcW w:w="536" w:type="dxa"/>
            <w:noWrap/>
            <w:vAlign w:val="center"/>
            <w:hideMark/>
          </w:tcPr>
          <w:p w14:paraId="6CD7733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211</w:t>
            </w:r>
          </w:p>
        </w:tc>
        <w:tc>
          <w:tcPr>
            <w:tcW w:w="1452" w:type="dxa"/>
            <w:noWrap/>
            <w:vAlign w:val="center"/>
            <w:hideMark/>
          </w:tcPr>
          <w:p w14:paraId="206CD60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Gabor_Y9</w:t>
            </w:r>
          </w:p>
        </w:tc>
      </w:tr>
      <w:tr w:rsidR="00601037" w:rsidRPr="005E5C2C" w14:paraId="65687245"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5C21DECB"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8</w:t>
            </w:r>
          </w:p>
        </w:tc>
        <w:tc>
          <w:tcPr>
            <w:tcW w:w="1016" w:type="dxa"/>
            <w:noWrap/>
            <w:vAlign w:val="center"/>
            <w:hideMark/>
          </w:tcPr>
          <w:p w14:paraId="1A6D066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4_a*</w:t>
            </w:r>
          </w:p>
        </w:tc>
        <w:tc>
          <w:tcPr>
            <w:tcW w:w="376" w:type="dxa"/>
            <w:noWrap/>
            <w:vAlign w:val="center"/>
            <w:hideMark/>
          </w:tcPr>
          <w:p w14:paraId="639BBCD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42</w:t>
            </w:r>
          </w:p>
        </w:tc>
        <w:tc>
          <w:tcPr>
            <w:tcW w:w="1309" w:type="dxa"/>
            <w:noWrap/>
            <w:vAlign w:val="center"/>
            <w:hideMark/>
          </w:tcPr>
          <w:p w14:paraId="68A9588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Gabor_Z2(XYZ)</w:t>
            </w:r>
          </w:p>
        </w:tc>
        <w:tc>
          <w:tcPr>
            <w:tcW w:w="536" w:type="dxa"/>
            <w:noWrap/>
            <w:vAlign w:val="center"/>
            <w:hideMark/>
          </w:tcPr>
          <w:p w14:paraId="43B52E1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76</w:t>
            </w:r>
          </w:p>
        </w:tc>
        <w:tc>
          <w:tcPr>
            <w:tcW w:w="1407" w:type="dxa"/>
            <w:noWrap/>
            <w:vAlign w:val="center"/>
            <w:hideMark/>
          </w:tcPr>
          <w:p w14:paraId="18B72C4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Gabor_Y5</w:t>
            </w:r>
          </w:p>
        </w:tc>
        <w:tc>
          <w:tcPr>
            <w:tcW w:w="456" w:type="dxa"/>
            <w:noWrap/>
            <w:vAlign w:val="center"/>
            <w:hideMark/>
          </w:tcPr>
          <w:p w14:paraId="4629C76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110</w:t>
            </w:r>
          </w:p>
        </w:tc>
        <w:tc>
          <w:tcPr>
            <w:tcW w:w="1407" w:type="dxa"/>
            <w:noWrap/>
            <w:vAlign w:val="center"/>
            <w:hideMark/>
          </w:tcPr>
          <w:p w14:paraId="4BD2A13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Gabor_X1(XYZ)</w:t>
            </w:r>
          </w:p>
        </w:tc>
        <w:tc>
          <w:tcPr>
            <w:tcW w:w="536" w:type="dxa"/>
            <w:noWrap/>
            <w:vAlign w:val="center"/>
            <w:hideMark/>
          </w:tcPr>
          <w:p w14:paraId="6A7E9D2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144</w:t>
            </w:r>
          </w:p>
        </w:tc>
        <w:tc>
          <w:tcPr>
            <w:tcW w:w="1434" w:type="dxa"/>
            <w:noWrap/>
            <w:vAlign w:val="center"/>
            <w:hideMark/>
          </w:tcPr>
          <w:p w14:paraId="1660D96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Gabor_Z9(XYZ)</w:t>
            </w:r>
          </w:p>
        </w:tc>
        <w:tc>
          <w:tcPr>
            <w:tcW w:w="536" w:type="dxa"/>
            <w:noWrap/>
            <w:vAlign w:val="center"/>
            <w:hideMark/>
          </w:tcPr>
          <w:p w14:paraId="1C805F1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178</w:t>
            </w:r>
          </w:p>
        </w:tc>
        <w:tc>
          <w:tcPr>
            <w:tcW w:w="1461" w:type="dxa"/>
            <w:noWrap/>
            <w:vAlign w:val="center"/>
            <w:hideMark/>
          </w:tcPr>
          <w:p w14:paraId="03CDC59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Gabor_b</w:t>
            </w:r>
            <w:proofErr w:type="spellEnd"/>
            <w:r w:rsidRPr="005E5C2C">
              <w:rPr>
                <w:rFonts w:eastAsia="Times New Roman"/>
                <w:color w:val="000000"/>
                <w:sz w:val="16"/>
                <w:szCs w:val="16"/>
                <w:lang w:val="tr-TR" w:eastAsia="tr-TR"/>
              </w:rPr>
              <w:t>*8</w:t>
            </w:r>
          </w:p>
        </w:tc>
        <w:tc>
          <w:tcPr>
            <w:tcW w:w="536" w:type="dxa"/>
            <w:noWrap/>
            <w:vAlign w:val="center"/>
            <w:hideMark/>
          </w:tcPr>
          <w:p w14:paraId="0820D99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212</w:t>
            </w:r>
          </w:p>
        </w:tc>
        <w:tc>
          <w:tcPr>
            <w:tcW w:w="1452" w:type="dxa"/>
            <w:noWrap/>
            <w:vAlign w:val="center"/>
            <w:hideMark/>
          </w:tcPr>
          <w:p w14:paraId="6F492DA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Gabor_G9</w:t>
            </w:r>
          </w:p>
        </w:tc>
      </w:tr>
      <w:tr w:rsidR="00601037" w:rsidRPr="005E5C2C" w14:paraId="50EEB013"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72F4B9C6"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9</w:t>
            </w:r>
          </w:p>
        </w:tc>
        <w:tc>
          <w:tcPr>
            <w:tcW w:w="1016" w:type="dxa"/>
            <w:noWrap/>
            <w:vAlign w:val="center"/>
            <w:hideMark/>
          </w:tcPr>
          <w:p w14:paraId="3187D2A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Gabor_Cr2</w:t>
            </w:r>
          </w:p>
        </w:tc>
        <w:tc>
          <w:tcPr>
            <w:tcW w:w="376" w:type="dxa"/>
            <w:noWrap/>
            <w:vAlign w:val="center"/>
            <w:hideMark/>
          </w:tcPr>
          <w:p w14:paraId="42A9E02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43</w:t>
            </w:r>
          </w:p>
        </w:tc>
        <w:tc>
          <w:tcPr>
            <w:tcW w:w="1309" w:type="dxa"/>
            <w:noWrap/>
            <w:vAlign w:val="center"/>
            <w:hideMark/>
          </w:tcPr>
          <w:p w14:paraId="0A08556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Gabor_Z1(XYZ)</w:t>
            </w:r>
          </w:p>
        </w:tc>
        <w:tc>
          <w:tcPr>
            <w:tcW w:w="536" w:type="dxa"/>
            <w:noWrap/>
            <w:vAlign w:val="center"/>
            <w:hideMark/>
          </w:tcPr>
          <w:p w14:paraId="7CC18DE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77</w:t>
            </w:r>
          </w:p>
        </w:tc>
        <w:tc>
          <w:tcPr>
            <w:tcW w:w="1407" w:type="dxa"/>
            <w:noWrap/>
            <w:vAlign w:val="center"/>
            <w:hideMark/>
          </w:tcPr>
          <w:p w14:paraId="286E0BA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_Y</w:t>
            </w:r>
            <w:proofErr w:type="spellEnd"/>
          </w:p>
        </w:tc>
        <w:tc>
          <w:tcPr>
            <w:tcW w:w="456" w:type="dxa"/>
            <w:noWrap/>
            <w:vAlign w:val="center"/>
            <w:hideMark/>
          </w:tcPr>
          <w:p w14:paraId="20C19747"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111</w:t>
            </w:r>
          </w:p>
        </w:tc>
        <w:tc>
          <w:tcPr>
            <w:tcW w:w="1407" w:type="dxa"/>
            <w:noWrap/>
            <w:vAlign w:val="center"/>
            <w:hideMark/>
          </w:tcPr>
          <w:p w14:paraId="3DD54C9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Gabor_X2(XYZ)</w:t>
            </w:r>
          </w:p>
        </w:tc>
        <w:tc>
          <w:tcPr>
            <w:tcW w:w="536" w:type="dxa"/>
            <w:noWrap/>
            <w:vAlign w:val="center"/>
            <w:hideMark/>
          </w:tcPr>
          <w:p w14:paraId="3AE74558"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145</w:t>
            </w:r>
          </w:p>
        </w:tc>
        <w:tc>
          <w:tcPr>
            <w:tcW w:w="1434" w:type="dxa"/>
            <w:noWrap/>
            <w:vAlign w:val="center"/>
            <w:hideMark/>
          </w:tcPr>
          <w:p w14:paraId="555C25A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_Cr</w:t>
            </w:r>
            <w:proofErr w:type="spellEnd"/>
          </w:p>
        </w:tc>
        <w:tc>
          <w:tcPr>
            <w:tcW w:w="536" w:type="dxa"/>
            <w:noWrap/>
            <w:vAlign w:val="center"/>
            <w:hideMark/>
          </w:tcPr>
          <w:p w14:paraId="4B1E161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179</w:t>
            </w:r>
          </w:p>
        </w:tc>
        <w:tc>
          <w:tcPr>
            <w:tcW w:w="1461" w:type="dxa"/>
            <w:noWrap/>
            <w:vAlign w:val="center"/>
            <w:hideMark/>
          </w:tcPr>
          <w:p w14:paraId="5C43668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Gabor_Cb8</w:t>
            </w:r>
          </w:p>
        </w:tc>
        <w:tc>
          <w:tcPr>
            <w:tcW w:w="536" w:type="dxa"/>
            <w:noWrap/>
            <w:vAlign w:val="center"/>
            <w:hideMark/>
          </w:tcPr>
          <w:p w14:paraId="20C1E70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213</w:t>
            </w:r>
          </w:p>
        </w:tc>
        <w:tc>
          <w:tcPr>
            <w:tcW w:w="1452" w:type="dxa"/>
            <w:noWrap/>
            <w:vAlign w:val="center"/>
            <w:hideMark/>
          </w:tcPr>
          <w:p w14:paraId="49C9773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Gabor_S8</w:t>
            </w:r>
          </w:p>
        </w:tc>
      </w:tr>
      <w:tr w:rsidR="00601037" w:rsidRPr="005E5C2C" w14:paraId="776C9D26"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6FE5ACDB"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10</w:t>
            </w:r>
          </w:p>
        </w:tc>
        <w:tc>
          <w:tcPr>
            <w:tcW w:w="1016" w:type="dxa"/>
            <w:noWrap/>
            <w:vAlign w:val="center"/>
            <w:hideMark/>
          </w:tcPr>
          <w:p w14:paraId="5925333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Gabor_Cr3</w:t>
            </w:r>
          </w:p>
        </w:tc>
        <w:tc>
          <w:tcPr>
            <w:tcW w:w="376" w:type="dxa"/>
            <w:noWrap/>
            <w:vAlign w:val="center"/>
            <w:hideMark/>
          </w:tcPr>
          <w:p w14:paraId="032B715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44</w:t>
            </w:r>
          </w:p>
        </w:tc>
        <w:tc>
          <w:tcPr>
            <w:tcW w:w="1309" w:type="dxa"/>
            <w:noWrap/>
            <w:vAlign w:val="center"/>
            <w:hideMark/>
          </w:tcPr>
          <w:p w14:paraId="34A9048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_Z</w:t>
            </w:r>
            <w:proofErr w:type="spellEnd"/>
            <w:r w:rsidRPr="005E5C2C">
              <w:rPr>
                <w:rFonts w:eastAsia="Times New Roman"/>
                <w:color w:val="000000"/>
                <w:sz w:val="16"/>
                <w:szCs w:val="16"/>
                <w:lang w:val="tr-TR" w:eastAsia="tr-TR"/>
              </w:rPr>
              <w:t>(XYZ)</w:t>
            </w:r>
          </w:p>
        </w:tc>
        <w:tc>
          <w:tcPr>
            <w:tcW w:w="536" w:type="dxa"/>
            <w:noWrap/>
            <w:vAlign w:val="center"/>
            <w:hideMark/>
          </w:tcPr>
          <w:p w14:paraId="53209A8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78</w:t>
            </w:r>
          </w:p>
        </w:tc>
        <w:tc>
          <w:tcPr>
            <w:tcW w:w="1407" w:type="dxa"/>
            <w:noWrap/>
            <w:vAlign w:val="center"/>
            <w:hideMark/>
          </w:tcPr>
          <w:p w14:paraId="24D4D67B"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Gabor_Y3</w:t>
            </w:r>
          </w:p>
        </w:tc>
        <w:tc>
          <w:tcPr>
            <w:tcW w:w="456" w:type="dxa"/>
            <w:noWrap/>
            <w:vAlign w:val="center"/>
            <w:hideMark/>
          </w:tcPr>
          <w:p w14:paraId="1434F15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112</w:t>
            </w:r>
          </w:p>
        </w:tc>
        <w:tc>
          <w:tcPr>
            <w:tcW w:w="1407" w:type="dxa"/>
            <w:noWrap/>
            <w:vAlign w:val="center"/>
            <w:hideMark/>
          </w:tcPr>
          <w:p w14:paraId="4E1A98F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Gabor_X3(XYZ)</w:t>
            </w:r>
          </w:p>
        </w:tc>
        <w:tc>
          <w:tcPr>
            <w:tcW w:w="536" w:type="dxa"/>
            <w:noWrap/>
            <w:vAlign w:val="center"/>
            <w:hideMark/>
          </w:tcPr>
          <w:p w14:paraId="6D6A8B0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146</w:t>
            </w:r>
          </w:p>
        </w:tc>
        <w:tc>
          <w:tcPr>
            <w:tcW w:w="1434" w:type="dxa"/>
            <w:noWrap/>
            <w:vAlign w:val="center"/>
            <w:hideMark/>
          </w:tcPr>
          <w:p w14:paraId="2B6462D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_Cb</w:t>
            </w:r>
            <w:proofErr w:type="spellEnd"/>
          </w:p>
        </w:tc>
        <w:tc>
          <w:tcPr>
            <w:tcW w:w="536" w:type="dxa"/>
            <w:noWrap/>
            <w:vAlign w:val="center"/>
            <w:hideMark/>
          </w:tcPr>
          <w:p w14:paraId="453076B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180</w:t>
            </w:r>
          </w:p>
        </w:tc>
        <w:tc>
          <w:tcPr>
            <w:tcW w:w="1461" w:type="dxa"/>
            <w:noWrap/>
            <w:vAlign w:val="center"/>
            <w:hideMark/>
          </w:tcPr>
          <w:p w14:paraId="6F485068"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_X</w:t>
            </w:r>
            <w:proofErr w:type="spellEnd"/>
            <w:r w:rsidRPr="005E5C2C">
              <w:rPr>
                <w:rFonts w:eastAsia="Times New Roman"/>
                <w:color w:val="000000"/>
                <w:sz w:val="16"/>
                <w:szCs w:val="16"/>
                <w:lang w:val="tr-TR" w:eastAsia="tr-TR"/>
              </w:rPr>
              <w:t>(XYZ)</w:t>
            </w:r>
          </w:p>
        </w:tc>
        <w:tc>
          <w:tcPr>
            <w:tcW w:w="536" w:type="dxa"/>
            <w:noWrap/>
            <w:vAlign w:val="center"/>
            <w:hideMark/>
          </w:tcPr>
          <w:p w14:paraId="4441898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214</w:t>
            </w:r>
          </w:p>
        </w:tc>
        <w:tc>
          <w:tcPr>
            <w:tcW w:w="1452" w:type="dxa"/>
            <w:noWrap/>
            <w:vAlign w:val="center"/>
            <w:hideMark/>
          </w:tcPr>
          <w:p w14:paraId="2145377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_V</w:t>
            </w:r>
            <w:proofErr w:type="spellEnd"/>
          </w:p>
        </w:tc>
      </w:tr>
      <w:tr w:rsidR="00601037" w:rsidRPr="005E5C2C" w14:paraId="50523A7B"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1CD5B65D"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11</w:t>
            </w:r>
          </w:p>
        </w:tc>
        <w:tc>
          <w:tcPr>
            <w:tcW w:w="1016" w:type="dxa"/>
            <w:noWrap/>
            <w:vAlign w:val="center"/>
            <w:hideMark/>
          </w:tcPr>
          <w:p w14:paraId="4DC1D57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Gabor_Cr1</w:t>
            </w:r>
          </w:p>
        </w:tc>
        <w:tc>
          <w:tcPr>
            <w:tcW w:w="376" w:type="dxa"/>
            <w:noWrap/>
            <w:vAlign w:val="center"/>
            <w:hideMark/>
          </w:tcPr>
          <w:p w14:paraId="2028161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45</w:t>
            </w:r>
          </w:p>
        </w:tc>
        <w:tc>
          <w:tcPr>
            <w:tcW w:w="1309" w:type="dxa"/>
            <w:noWrap/>
            <w:vAlign w:val="center"/>
            <w:hideMark/>
          </w:tcPr>
          <w:p w14:paraId="3CE46FF5"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Gabor_Z5(XYZ)</w:t>
            </w:r>
          </w:p>
        </w:tc>
        <w:tc>
          <w:tcPr>
            <w:tcW w:w="536" w:type="dxa"/>
            <w:noWrap/>
            <w:vAlign w:val="center"/>
            <w:hideMark/>
          </w:tcPr>
          <w:p w14:paraId="22A7F0A8"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79</w:t>
            </w:r>
          </w:p>
        </w:tc>
        <w:tc>
          <w:tcPr>
            <w:tcW w:w="1407" w:type="dxa"/>
            <w:noWrap/>
            <w:vAlign w:val="center"/>
            <w:hideMark/>
          </w:tcPr>
          <w:p w14:paraId="1FC83107"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Gabor_Y1</w:t>
            </w:r>
          </w:p>
        </w:tc>
        <w:tc>
          <w:tcPr>
            <w:tcW w:w="456" w:type="dxa"/>
            <w:noWrap/>
            <w:vAlign w:val="center"/>
            <w:hideMark/>
          </w:tcPr>
          <w:p w14:paraId="5E0DA4C5"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113</w:t>
            </w:r>
          </w:p>
        </w:tc>
        <w:tc>
          <w:tcPr>
            <w:tcW w:w="1407" w:type="dxa"/>
            <w:noWrap/>
            <w:vAlign w:val="center"/>
            <w:hideMark/>
          </w:tcPr>
          <w:p w14:paraId="4C77017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_Cb</w:t>
            </w:r>
            <w:proofErr w:type="spellEnd"/>
          </w:p>
        </w:tc>
        <w:tc>
          <w:tcPr>
            <w:tcW w:w="536" w:type="dxa"/>
            <w:noWrap/>
            <w:vAlign w:val="center"/>
            <w:hideMark/>
          </w:tcPr>
          <w:p w14:paraId="0C811625"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147</w:t>
            </w:r>
          </w:p>
        </w:tc>
        <w:tc>
          <w:tcPr>
            <w:tcW w:w="1434" w:type="dxa"/>
            <w:noWrap/>
            <w:vAlign w:val="center"/>
            <w:hideMark/>
          </w:tcPr>
          <w:p w14:paraId="4F3B34F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_a</w:t>
            </w:r>
            <w:proofErr w:type="spellEnd"/>
            <w:r w:rsidRPr="005E5C2C">
              <w:rPr>
                <w:rFonts w:eastAsia="Times New Roman"/>
                <w:color w:val="000000"/>
                <w:sz w:val="16"/>
                <w:szCs w:val="16"/>
                <w:lang w:val="tr-TR" w:eastAsia="tr-TR"/>
              </w:rPr>
              <w:t>*</w:t>
            </w:r>
          </w:p>
        </w:tc>
        <w:tc>
          <w:tcPr>
            <w:tcW w:w="536" w:type="dxa"/>
            <w:noWrap/>
            <w:vAlign w:val="center"/>
            <w:hideMark/>
          </w:tcPr>
          <w:p w14:paraId="2D6C22C1"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181</w:t>
            </w:r>
          </w:p>
        </w:tc>
        <w:tc>
          <w:tcPr>
            <w:tcW w:w="1461" w:type="dxa"/>
            <w:noWrap/>
            <w:vAlign w:val="center"/>
            <w:hideMark/>
          </w:tcPr>
          <w:p w14:paraId="287E07F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EXTENT</w:t>
            </w:r>
          </w:p>
        </w:tc>
        <w:tc>
          <w:tcPr>
            <w:tcW w:w="536" w:type="dxa"/>
            <w:noWrap/>
            <w:vAlign w:val="center"/>
            <w:hideMark/>
          </w:tcPr>
          <w:p w14:paraId="0604CEB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215</w:t>
            </w:r>
          </w:p>
        </w:tc>
        <w:tc>
          <w:tcPr>
            <w:tcW w:w="1452" w:type="dxa"/>
            <w:noWrap/>
            <w:vAlign w:val="center"/>
            <w:hideMark/>
          </w:tcPr>
          <w:p w14:paraId="017A6A7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Gabor_L9</w:t>
            </w:r>
          </w:p>
        </w:tc>
      </w:tr>
      <w:tr w:rsidR="00601037" w:rsidRPr="005E5C2C" w14:paraId="1267224A"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7D9A5AD2"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12</w:t>
            </w:r>
          </w:p>
        </w:tc>
        <w:tc>
          <w:tcPr>
            <w:tcW w:w="1016" w:type="dxa"/>
            <w:noWrap/>
            <w:vAlign w:val="center"/>
            <w:hideMark/>
          </w:tcPr>
          <w:p w14:paraId="259B234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_Cr</w:t>
            </w:r>
            <w:proofErr w:type="spellEnd"/>
          </w:p>
        </w:tc>
        <w:tc>
          <w:tcPr>
            <w:tcW w:w="376" w:type="dxa"/>
            <w:noWrap/>
            <w:vAlign w:val="center"/>
            <w:hideMark/>
          </w:tcPr>
          <w:p w14:paraId="4BA601E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46</w:t>
            </w:r>
          </w:p>
        </w:tc>
        <w:tc>
          <w:tcPr>
            <w:tcW w:w="1309" w:type="dxa"/>
            <w:noWrap/>
            <w:vAlign w:val="center"/>
            <w:hideMark/>
          </w:tcPr>
          <w:p w14:paraId="3AA51A2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GaborZ6(XYZ)</w:t>
            </w:r>
          </w:p>
        </w:tc>
        <w:tc>
          <w:tcPr>
            <w:tcW w:w="536" w:type="dxa"/>
            <w:noWrap/>
            <w:vAlign w:val="center"/>
            <w:hideMark/>
          </w:tcPr>
          <w:p w14:paraId="6AE9D67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80</w:t>
            </w:r>
          </w:p>
        </w:tc>
        <w:tc>
          <w:tcPr>
            <w:tcW w:w="1407" w:type="dxa"/>
            <w:noWrap/>
            <w:vAlign w:val="center"/>
            <w:hideMark/>
          </w:tcPr>
          <w:p w14:paraId="27D63E5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Gabor_Y2</w:t>
            </w:r>
          </w:p>
        </w:tc>
        <w:tc>
          <w:tcPr>
            <w:tcW w:w="456" w:type="dxa"/>
            <w:noWrap/>
            <w:vAlign w:val="center"/>
            <w:hideMark/>
          </w:tcPr>
          <w:p w14:paraId="6122940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114</w:t>
            </w:r>
          </w:p>
        </w:tc>
        <w:tc>
          <w:tcPr>
            <w:tcW w:w="1407" w:type="dxa"/>
            <w:noWrap/>
            <w:vAlign w:val="center"/>
            <w:hideMark/>
          </w:tcPr>
          <w:p w14:paraId="0694C2A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Gabor_Cb1</w:t>
            </w:r>
          </w:p>
        </w:tc>
        <w:tc>
          <w:tcPr>
            <w:tcW w:w="536" w:type="dxa"/>
            <w:noWrap/>
            <w:vAlign w:val="center"/>
            <w:hideMark/>
          </w:tcPr>
          <w:p w14:paraId="13FB7348"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148</w:t>
            </w:r>
          </w:p>
        </w:tc>
        <w:tc>
          <w:tcPr>
            <w:tcW w:w="1434" w:type="dxa"/>
            <w:noWrap/>
            <w:vAlign w:val="center"/>
            <w:hideMark/>
          </w:tcPr>
          <w:p w14:paraId="30824E0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StdDev_b</w:t>
            </w:r>
            <w:proofErr w:type="spellEnd"/>
            <w:r w:rsidRPr="005E5C2C">
              <w:rPr>
                <w:rFonts w:eastAsia="Times New Roman"/>
                <w:color w:val="000000"/>
                <w:sz w:val="16"/>
                <w:szCs w:val="16"/>
                <w:lang w:val="tr-TR" w:eastAsia="tr-TR"/>
              </w:rPr>
              <w:t>*</w:t>
            </w:r>
          </w:p>
        </w:tc>
        <w:tc>
          <w:tcPr>
            <w:tcW w:w="536" w:type="dxa"/>
            <w:noWrap/>
            <w:vAlign w:val="center"/>
            <w:hideMark/>
          </w:tcPr>
          <w:p w14:paraId="11F71C5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182</w:t>
            </w:r>
          </w:p>
        </w:tc>
        <w:tc>
          <w:tcPr>
            <w:tcW w:w="1461" w:type="dxa"/>
            <w:noWrap/>
            <w:vAlign w:val="center"/>
            <w:hideMark/>
          </w:tcPr>
          <w:p w14:paraId="5007BE67"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MAJORAXIS</w:t>
            </w:r>
          </w:p>
        </w:tc>
        <w:tc>
          <w:tcPr>
            <w:tcW w:w="536" w:type="dxa"/>
            <w:noWrap/>
            <w:vAlign w:val="center"/>
            <w:hideMark/>
          </w:tcPr>
          <w:p w14:paraId="54204C1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216</w:t>
            </w:r>
          </w:p>
        </w:tc>
        <w:tc>
          <w:tcPr>
            <w:tcW w:w="1452" w:type="dxa"/>
            <w:noWrap/>
            <w:vAlign w:val="center"/>
            <w:hideMark/>
          </w:tcPr>
          <w:p w14:paraId="7614AE14"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Gabor_R8</w:t>
            </w:r>
          </w:p>
        </w:tc>
      </w:tr>
      <w:tr w:rsidR="00601037" w:rsidRPr="005E5C2C" w14:paraId="32DC1E68"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199B2F73"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13</w:t>
            </w:r>
          </w:p>
        </w:tc>
        <w:tc>
          <w:tcPr>
            <w:tcW w:w="1016" w:type="dxa"/>
            <w:noWrap/>
            <w:vAlign w:val="center"/>
            <w:hideMark/>
          </w:tcPr>
          <w:p w14:paraId="71781BF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Gabor_Cr6</w:t>
            </w:r>
          </w:p>
        </w:tc>
        <w:tc>
          <w:tcPr>
            <w:tcW w:w="376" w:type="dxa"/>
            <w:noWrap/>
            <w:vAlign w:val="center"/>
            <w:hideMark/>
          </w:tcPr>
          <w:p w14:paraId="27D53CE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47</w:t>
            </w:r>
          </w:p>
        </w:tc>
        <w:tc>
          <w:tcPr>
            <w:tcW w:w="1309" w:type="dxa"/>
            <w:noWrap/>
            <w:vAlign w:val="center"/>
            <w:hideMark/>
          </w:tcPr>
          <w:p w14:paraId="3A8F2F7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_S</w:t>
            </w:r>
            <w:proofErr w:type="spellEnd"/>
          </w:p>
        </w:tc>
        <w:tc>
          <w:tcPr>
            <w:tcW w:w="536" w:type="dxa"/>
            <w:noWrap/>
            <w:vAlign w:val="center"/>
            <w:hideMark/>
          </w:tcPr>
          <w:p w14:paraId="221D644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81</w:t>
            </w:r>
          </w:p>
        </w:tc>
        <w:tc>
          <w:tcPr>
            <w:tcW w:w="1407" w:type="dxa"/>
            <w:noWrap/>
            <w:vAlign w:val="center"/>
            <w:hideMark/>
          </w:tcPr>
          <w:p w14:paraId="5C9D4638"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Gabor_Y4</w:t>
            </w:r>
          </w:p>
        </w:tc>
        <w:tc>
          <w:tcPr>
            <w:tcW w:w="456" w:type="dxa"/>
            <w:noWrap/>
            <w:vAlign w:val="center"/>
            <w:hideMark/>
          </w:tcPr>
          <w:p w14:paraId="189BBC4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115</w:t>
            </w:r>
          </w:p>
        </w:tc>
        <w:tc>
          <w:tcPr>
            <w:tcW w:w="1407" w:type="dxa"/>
            <w:noWrap/>
            <w:vAlign w:val="center"/>
            <w:hideMark/>
          </w:tcPr>
          <w:p w14:paraId="29935CF1"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Gabor_H9</w:t>
            </w:r>
          </w:p>
        </w:tc>
        <w:tc>
          <w:tcPr>
            <w:tcW w:w="536" w:type="dxa"/>
            <w:noWrap/>
            <w:vAlign w:val="center"/>
            <w:hideMark/>
          </w:tcPr>
          <w:p w14:paraId="15615F4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149</w:t>
            </w:r>
          </w:p>
        </w:tc>
        <w:tc>
          <w:tcPr>
            <w:tcW w:w="1434" w:type="dxa"/>
            <w:noWrap/>
            <w:vAlign w:val="center"/>
            <w:hideMark/>
          </w:tcPr>
          <w:p w14:paraId="5390AC1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StdDev_Z</w:t>
            </w:r>
            <w:proofErr w:type="spellEnd"/>
            <w:r w:rsidRPr="005E5C2C">
              <w:rPr>
                <w:rFonts w:eastAsia="Times New Roman"/>
                <w:color w:val="000000"/>
                <w:sz w:val="16"/>
                <w:szCs w:val="16"/>
                <w:lang w:val="tr-TR" w:eastAsia="tr-TR"/>
              </w:rPr>
              <w:t>(XYZ)</w:t>
            </w:r>
          </w:p>
        </w:tc>
        <w:tc>
          <w:tcPr>
            <w:tcW w:w="536" w:type="dxa"/>
            <w:noWrap/>
            <w:vAlign w:val="center"/>
            <w:hideMark/>
          </w:tcPr>
          <w:p w14:paraId="7027AA6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183</w:t>
            </w:r>
          </w:p>
        </w:tc>
        <w:tc>
          <w:tcPr>
            <w:tcW w:w="1461" w:type="dxa"/>
            <w:noWrap/>
            <w:vAlign w:val="center"/>
            <w:hideMark/>
          </w:tcPr>
          <w:p w14:paraId="3CC11167"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Gabor_Y8(XYZ)</w:t>
            </w:r>
          </w:p>
        </w:tc>
        <w:tc>
          <w:tcPr>
            <w:tcW w:w="536" w:type="dxa"/>
            <w:noWrap/>
            <w:vAlign w:val="center"/>
            <w:hideMark/>
          </w:tcPr>
          <w:p w14:paraId="55C56A1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217</w:t>
            </w:r>
          </w:p>
        </w:tc>
        <w:tc>
          <w:tcPr>
            <w:tcW w:w="1452" w:type="dxa"/>
            <w:noWrap/>
            <w:vAlign w:val="center"/>
            <w:hideMark/>
          </w:tcPr>
          <w:p w14:paraId="1184E89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Gabor_B8</w:t>
            </w:r>
          </w:p>
        </w:tc>
      </w:tr>
      <w:tr w:rsidR="00601037" w:rsidRPr="005E5C2C" w14:paraId="69987C8E"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41875A0B"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14</w:t>
            </w:r>
          </w:p>
        </w:tc>
        <w:tc>
          <w:tcPr>
            <w:tcW w:w="1016" w:type="dxa"/>
            <w:noWrap/>
            <w:vAlign w:val="center"/>
            <w:hideMark/>
          </w:tcPr>
          <w:p w14:paraId="00961EC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Gabor_Cr5</w:t>
            </w:r>
          </w:p>
        </w:tc>
        <w:tc>
          <w:tcPr>
            <w:tcW w:w="376" w:type="dxa"/>
            <w:noWrap/>
            <w:vAlign w:val="center"/>
            <w:hideMark/>
          </w:tcPr>
          <w:p w14:paraId="1A289144"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48</w:t>
            </w:r>
          </w:p>
        </w:tc>
        <w:tc>
          <w:tcPr>
            <w:tcW w:w="1309" w:type="dxa"/>
            <w:noWrap/>
            <w:vAlign w:val="center"/>
            <w:hideMark/>
          </w:tcPr>
          <w:p w14:paraId="21599BA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Gabor_Z4(XYZ)</w:t>
            </w:r>
          </w:p>
        </w:tc>
        <w:tc>
          <w:tcPr>
            <w:tcW w:w="536" w:type="dxa"/>
            <w:noWrap/>
            <w:vAlign w:val="center"/>
            <w:hideMark/>
          </w:tcPr>
          <w:p w14:paraId="05B5DCC8"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82</w:t>
            </w:r>
          </w:p>
        </w:tc>
        <w:tc>
          <w:tcPr>
            <w:tcW w:w="1407" w:type="dxa"/>
            <w:noWrap/>
            <w:vAlign w:val="center"/>
            <w:hideMark/>
          </w:tcPr>
          <w:p w14:paraId="2CE3A4D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4_Y</w:t>
            </w:r>
          </w:p>
        </w:tc>
        <w:tc>
          <w:tcPr>
            <w:tcW w:w="456" w:type="dxa"/>
            <w:noWrap/>
            <w:vAlign w:val="center"/>
            <w:hideMark/>
          </w:tcPr>
          <w:p w14:paraId="34375C1B"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116</w:t>
            </w:r>
          </w:p>
        </w:tc>
        <w:tc>
          <w:tcPr>
            <w:tcW w:w="1407" w:type="dxa"/>
            <w:noWrap/>
            <w:vAlign w:val="center"/>
            <w:hideMark/>
          </w:tcPr>
          <w:p w14:paraId="4AD5360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Gabor_Cb2</w:t>
            </w:r>
          </w:p>
        </w:tc>
        <w:tc>
          <w:tcPr>
            <w:tcW w:w="536" w:type="dxa"/>
            <w:noWrap/>
            <w:vAlign w:val="center"/>
            <w:hideMark/>
          </w:tcPr>
          <w:p w14:paraId="7086DEA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150</w:t>
            </w:r>
          </w:p>
        </w:tc>
        <w:tc>
          <w:tcPr>
            <w:tcW w:w="1434" w:type="dxa"/>
            <w:noWrap/>
            <w:vAlign w:val="center"/>
            <w:hideMark/>
          </w:tcPr>
          <w:p w14:paraId="0117C978"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_Cr</w:t>
            </w:r>
            <w:proofErr w:type="spellEnd"/>
          </w:p>
        </w:tc>
        <w:tc>
          <w:tcPr>
            <w:tcW w:w="536" w:type="dxa"/>
            <w:noWrap/>
            <w:vAlign w:val="center"/>
            <w:hideMark/>
          </w:tcPr>
          <w:p w14:paraId="0898A13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184</w:t>
            </w:r>
          </w:p>
        </w:tc>
        <w:tc>
          <w:tcPr>
            <w:tcW w:w="1461" w:type="dxa"/>
            <w:noWrap/>
            <w:vAlign w:val="center"/>
            <w:hideMark/>
          </w:tcPr>
          <w:p w14:paraId="626C88C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_Y</w:t>
            </w:r>
            <w:proofErr w:type="spellEnd"/>
            <w:r w:rsidRPr="005E5C2C">
              <w:rPr>
                <w:rFonts w:eastAsia="Times New Roman"/>
                <w:color w:val="000000"/>
                <w:sz w:val="16"/>
                <w:szCs w:val="16"/>
                <w:lang w:val="tr-TR" w:eastAsia="tr-TR"/>
              </w:rPr>
              <w:t>(XYZ)</w:t>
            </w:r>
          </w:p>
        </w:tc>
        <w:tc>
          <w:tcPr>
            <w:tcW w:w="536" w:type="dxa"/>
            <w:noWrap/>
            <w:vAlign w:val="center"/>
            <w:hideMark/>
          </w:tcPr>
          <w:p w14:paraId="78C9080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218</w:t>
            </w:r>
          </w:p>
        </w:tc>
        <w:tc>
          <w:tcPr>
            <w:tcW w:w="1452" w:type="dxa"/>
            <w:noWrap/>
            <w:vAlign w:val="center"/>
            <w:hideMark/>
          </w:tcPr>
          <w:p w14:paraId="5347190A"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_Y</w:t>
            </w:r>
            <w:proofErr w:type="spellEnd"/>
          </w:p>
        </w:tc>
      </w:tr>
      <w:tr w:rsidR="00601037" w:rsidRPr="005E5C2C" w14:paraId="53696F8F"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19EF5151"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15</w:t>
            </w:r>
          </w:p>
        </w:tc>
        <w:tc>
          <w:tcPr>
            <w:tcW w:w="1016" w:type="dxa"/>
            <w:noWrap/>
            <w:vAlign w:val="center"/>
            <w:hideMark/>
          </w:tcPr>
          <w:p w14:paraId="0D0F625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Gabor_Cr4</w:t>
            </w:r>
          </w:p>
        </w:tc>
        <w:tc>
          <w:tcPr>
            <w:tcW w:w="376" w:type="dxa"/>
            <w:noWrap/>
            <w:vAlign w:val="center"/>
            <w:hideMark/>
          </w:tcPr>
          <w:p w14:paraId="223BD21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49</w:t>
            </w:r>
          </w:p>
        </w:tc>
        <w:tc>
          <w:tcPr>
            <w:tcW w:w="1309" w:type="dxa"/>
            <w:noWrap/>
            <w:vAlign w:val="center"/>
            <w:hideMark/>
          </w:tcPr>
          <w:p w14:paraId="6BF757D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Gabor_G6</w:t>
            </w:r>
          </w:p>
        </w:tc>
        <w:tc>
          <w:tcPr>
            <w:tcW w:w="536" w:type="dxa"/>
            <w:noWrap/>
            <w:vAlign w:val="center"/>
            <w:hideMark/>
          </w:tcPr>
          <w:p w14:paraId="0AF23970"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83</w:t>
            </w:r>
          </w:p>
        </w:tc>
        <w:tc>
          <w:tcPr>
            <w:tcW w:w="1407" w:type="dxa"/>
            <w:noWrap/>
            <w:vAlign w:val="center"/>
            <w:hideMark/>
          </w:tcPr>
          <w:p w14:paraId="09923F41"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Gabor_Y6(XYZ)</w:t>
            </w:r>
          </w:p>
        </w:tc>
        <w:tc>
          <w:tcPr>
            <w:tcW w:w="456" w:type="dxa"/>
            <w:noWrap/>
            <w:vAlign w:val="center"/>
            <w:hideMark/>
          </w:tcPr>
          <w:p w14:paraId="4A91519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117</w:t>
            </w:r>
          </w:p>
        </w:tc>
        <w:tc>
          <w:tcPr>
            <w:tcW w:w="1407" w:type="dxa"/>
            <w:noWrap/>
            <w:vAlign w:val="center"/>
            <w:hideMark/>
          </w:tcPr>
          <w:p w14:paraId="43F4EC4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Gabor_Cb3</w:t>
            </w:r>
          </w:p>
        </w:tc>
        <w:tc>
          <w:tcPr>
            <w:tcW w:w="536" w:type="dxa"/>
            <w:noWrap/>
            <w:vAlign w:val="center"/>
            <w:hideMark/>
          </w:tcPr>
          <w:p w14:paraId="2619E78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151</w:t>
            </w:r>
          </w:p>
        </w:tc>
        <w:tc>
          <w:tcPr>
            <w:tcW w:w="1434" w:type="dxa"/>
            <w:noWrap/>
            <w:vAlign w:val="center"/>
            <w:hideMark/>
          </w:tcPr>
          <w:p w14:paraId="4AD4815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StdDev_Cb</w:t>
            </w:r>
            <w:proofErr w:type="spellEnd"/>
          </w:p>
        </w:tc>
        <w:tc>
          <w:tcPr>
            <w:tcW w:w="536" w:type="dxa"/>
            <w:noWrap/>
            <w:vAlign w:val="center"/>
            <w:hideMark/>
          </w:tcPr>
          <w:p w14:paraId="5573734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185</w:t>
            </w:r>
          </w:p>
        </w:tc>
        <w:tc>
          <w:tcPr>
            <w:tcW w:w="1461" w:type="dxa"/>
            <w:noWrap/>
            <w:vAlign w:val="center"/>
            <w:hideMark/>
          </w:tcPr>
          <w:p w14:paraId="491B126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Gabor_X8(XYZ)</w:t>
            </w:r>
          </w:p>
        </w:tc>
        <w:tc>
          <w:tcPr>
            <w:tcW w:w="536" w:type="dxa"/>
            <w:noWrap/>
            <w:vAlign w:val="center"/>
            <w:hideMark/>
          </w:tcPr>
          <w:p w14:paraId="2E9D2965"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219</w:t>
            </w:r>
          </w:p>
        </w:tc>
        <w:tc>
          <w:tcPr>
            <w:tcW w:w="1452" w:type="dxa"/>
            <w:noWrap/>
            <w:vAlign w:val="center"/>
            <w:hideMark/>
          </w:tcPr>
          <w:p w14:paraId="5E49E1D4"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Gabor_V8</w:t>
            </w:r>
          </w:p>
        </w:tc>
      </w:tr>
      <w:tr w:rsidR="00601037" w:rsidRPr="005E5C2C" w14:paraId="043CE24B"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0EE9B039"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16</w:t>
            </w:r>
          </w:p>
        </w:tc>
        <w:tc>
          <w:tcPr>
            <w:tcW w:w="1016" w:type="dxa"/>
            <w:noWrap/>
            <w:vAlign w:val="center"/>
            <w:hideMark/>
          </w:tcPr>
          <w:p w14:paraId="361A241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4_Cr</w:t>
            </w:r>
          </w:p>
        </w:tc>
        <w:tc>
          <w:tcPr>
            <w:tcW w:w="376" w:type="dxa"/>
            <w:noWrap/>
            <w:vAlign w:val="center"/>
            <w:hideMark/>
          </w:tcPr>
          <w:p w14:paraId="23E6843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50</w:t>
            </w:r>
          </w:p>
        </w:tc>
        <w:tc>
          <w:tcPr>
            <w:tcW w:w="1309" w:type="dxa"/>
            <w:noWrap/>
            <w:vAlign w:val="center"/>
            <w:hideMark/>
          </w:tcPr>
          <w:p w14:paraId="5D6AAB8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Gabor_G5</w:t>
            </w:r>
          </w:p>
        </w:tc>
        <w:tc>
          <w:tcPr>
            <w:tcW w:w="536" w:type="dxa"/>
            <w:noWrap/>
            <w:vAlign w:val="center"/>
            <w:hideMark/>
          </w:tcPr>
          <w:p w14:paraId="60438F2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84</w:t>
            </w:r>
          </w:p>
        </w:tc>
        <w:tc>
          <w:tcPr>
            <w:tcW w:w="1407" w:type="dxa"/>
            <w:noWrap/>
            <w:vAlign w:val="center"/>
            <w:hideMark/>
          </w:tcPr>
          <w:p w14:paraId="1AD7594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Gabor_Y5(XYZ)</w:t>
            </w:r>
          </w:p>
        </w:tc>
        <w:tc>
          <w:tcPr>
            <w:tcW w:w="456" w:type="dxa"/>
            <w:noWrap/>
            <w:vAlign w:val="center"/>
            <w:hideMark/>
          </w:tcPr>
          <w:p w14:paraId="5287F22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118</w:t>
            </w:r>
          </w:p>
        </w:tc>
        <w:tc>
          <w:tcPr>
            <w:tcW w:w="1407" w:type="dxa"/>
            <w:noWrap/>
            <w:vAlign w:val="center"/>
            <w:hideMark/>
          </w:tcPr>
          <w:p w14:paraId="446165F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Gabor_X4(XYZ)</w:t>
            </w:r>
          </w:p>
        </w:tc>
        <w:tc>
          <w:tcPr>
            <w:tcW w:w="536" w:type="dxa"/>
            <w:noWrap/>
            <w:vAlign w:val="center"/>
            <w:hideMark/>
          </w:tcPr>
          <w:p w14:paraId="679247A4"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152</w:t>
            </w:r>
          </w:p>
        </w:tc>
        <w:tc>
          <w:tcPr>
            <w:tcW w:w="1434" w:type="dxa"/>
            <w:noWrap/>
            <w:vAlign w:val="center"/>
            <w:hideMark/>
          </w:tcPr>
          <w:p w14:paraId="71D3494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Gabor_a</w:t>
            </w:r>
            <w:proofErr w:type="spellEnd"/>
            <w:r w:rsidRPr="005E5C2C">
              <w:rPr>
                <w:rFonts w:eastAsia="Times New Roman"/>
                <w:color w:val="000000"/>
                <w:sz w:val="16"/>
                <w:szCs w:val="16"/>
                <w:lang w:val="tr-TR" w:eastAsia="tr-TR"/>
              </w:rPr>
              <w:t>*7</w:t>
            </w:r>
          </w:p>
        </w:tc>
        <w:tc>
          <w:tcPr>
            <w:tcW w:w="536" w:type="dxa"/>
            <w:noWrap/>
            <w:vAlign w:val="center"/>
            <w:hideMark/>
          </w:tcPr>
          <w:p w14:paraId="51AEF57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186</w:t>
            </w:r>
          </w:p>
        </w:tc>
        <w:tc>
          <w:tcPr>
            <w:tcW w:w="1461" w:type="dxa"/>
            <w:noWrap/>
            <w:vAlign w:val="center"/>
            <w:hideMark/>
          </w:tcPr>
          <w:p w14:paraId="400AE95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Gabor_Cr8</w:t>
            </w:r>
          </w:p>
        </w:tc>
        <w:tc>
          <w:tcPr>
            <w:tcW w:w="536" w:type="dxa"/>
            <w:noWrap/>
            <w:vAlign w:val="center"/>
            <w:hideMark/>
          </w:tcPr>
          <w:p w14:paraId="7DA74B2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220</w:t>
            </w:r>
          </w:p>
        </w:tc>
        <w:tc>
          <w:tcPr>
            <w:tcW w:w="1452" w:type="dxa"/>
            <w:noWrap/>
            <w:vAlign w:val="center"/>
            <w:hideMark/>
          </w:tcPr>
          <w:p w14:paraId="15FC1EF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StdDev_B</w:t>
            </w:r>
            <w:proofErr w:type="spellEnd"/>
          </w:p>
        </w:tc>
      </w:tr>
      <w:tr w:rsidR="00601037" w:rsidRPr="005E5C2C" w14:paraId="57367000"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2EC214B0"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17</w:t>
            </w:r>
          </w:p>
        </w:tc>
        <w:tc>
          <w:tcPr>
            <w:tcW w:w="1016" w:type="dxa"/>
            <w:noWrap/>
            <w:vAlign w:val="center"/>
            <w:hideMark/>
          </w:tcPr>
          <w:p w14:paraId="66A07BA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_S</w:t>
            </w:r>
            <w:proofErr w:type="spellEnd"/>
          </w:p>
        </w:tc>
        <w:tc>
          <w:tcPr>
            <w:tcW w:w="376" w:type="dxa"/>
            <w:noWrap/>
            <w:vAlign w:val="center"/>
            <w:hideMark/>
          </w:tcPr>
          <w:p w14:paraId="35B5909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51</w:t>
            </w:r>
          </w:p>
        </w:tc>
        <w:tc>
          <w:tcPr>
            <w:tcW w:w="1309" w:type="dxa"/>
            <w:noWrap/>
            <w:vAlign w:val="center"/>
            <w:hideMark/>
          </w:tcPr>
          <w:p w14:paraId="1178A42F"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_G</w:t>
            </w:r>
            <w:proofErr w:type="spellEnd"/>
          </w:p>
        </w:tc>
        <w:tc>
          <w:tcPr>
            <w:tcW w:w="536" w:type="dxa"/>
            <w:noWrap/>
            <w:vAlign w:val="center"/>
            <w:hideMark/>
          </w:tcPr>
          <w:p w14:paraId="5C3F62CF"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85</w:t>
            </w:r>
          </w:p>
        </w:tc>
        <w:tc>
          <w:tcPr>
            <w:tcW w:w="1407" w:type="dxa"/>
            <w:noWrap/>
            <w:vAlign w:val="center"/>
            <w:hideMark/>
          </w:tcPr>
          <w:p w14:paraId="06BE80D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_Y</w:t>
            </w:r>
            <w:proofErr w:type="spellEnd"/>
            <w:r w:rsidRPr="005E5C2C">
              <w:rPr>
                <w:rFonts w:eastAsia="Times New Roman"/>
                <w:color w:val="000000"/>
                <w:sz w:val="16"/>
                <w:szCs w:val="16"/>
                <w:lang w:val="tr-TR" w:eastAsia="tr-TR"/>
              </w:rPr>
              <w:t>(XYZ)</w:t>
            </w:r>
          </w:p>
        </w:tc>
        <w:tc>
          <w:tcPr>
            <w:tcW w:w="456" w:type="dxa"/>
            <w:noWrap/>
            <w:vAlign w:val="center"/>
            <w:hideMark/>
          </w:tcPr>
          <w:p w14:paraId="556138D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119</w:t>
            </w:r>
          </w:p>
        </w:tc>
        <w:tc>
          <w:tcPr>
            <w:tcW w:w="1407" w:type="dxa"/>
            <w:noWrap/>
            <w:vAlign w:val="center"/>
            <w:hideMark/>
          </w:tcPr>
          <w:p w14:paraId="0DCEFC5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4_X(XYZ)</w:t>
            </w:r>
          </w:p>
        </w:tc>
        <w:tc>
          <w:tcPr>
            <w:tcW w:w="536" w:type="dxa"/>
            <w:noWrap/>
            <w:vAlign w:val="center"/>
            <w:hideMark/>
          </w:tcPr>
          <w:p w14:paraId="58B3FDE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153</w:t>
            </w:r>
          </w:p>
        </w:tc>
        <w:tc>
          <w:tcPr>
            <w:tcW w:w="1434" w:type="dxa"/>
            <w:noWrap/>
            <w:vAlign w:val="center"/>
            <w:hideMark/>
          </w:tcPr>
          <w:p w14:paraId="0C1FA43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Gabor_Z8(XYZ)</w:t>
            </w:r>
          </w:p>
        </w:tc>
        <w:tc>
          <w:tcPr>
            <w:tcW w:w="536" w:type="dxa"/>
            <w:noWrap/>
            <w:vAlign w:val="center"/>
            <w:hideMark/>
          </w:tcPr>
          <w:p w14:paraId="34EC898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187</w:t>
            </w:r>
          </w:p>
        </w:tc>
        <w:tc>
          <w:tcPr>
            <w:tcW w:w="1461" w:type="dxa"/>
            <w:noWrap/>
            <w:vAlign w:val="center"/>
            <w:hideMark/>
          </w:tcPr>
          <w:p w14:paraId="71650A48"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Gabor_Y7(XYZ)</w:t>
            </w:r>
          </w:p>
        </w:tc>
        <w:tc>
          <w:tcPr>
            <w:tcW w:w="536" w:type="dxa"/>
            <w:noWrap/>
            <w:vAlign w:val="center"/>
            <w:hideMark/>
          </w:tcPr>
          <w:p w14:paraId="4C48713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221</w:t>
            </w:r>
          </w:p>
        </w:tc>
        <w:tc>
          <w:tcPr>
            <w:tcW w:w="1452" w:type="dxa"/>
            <w:noWrap/>
            <w:vAlign w:val="center"/>
            <w:hideMark/>
          </w:tcPr>
          <w:p w14:paraId="122CAEB1"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Gabor_Y8</w:t>
            </w:r>
          </w:p>
        </w:tc>
      </w:tr>
      <w:tr w:rsidR="00601037" w:rsidRPr="005E5C2C" w14:paraId="07BF5CEE"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5E739693"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18</w:t>
            </w:r>
          </w:p>
        </w:tc>
        <w:tc>
          <w:tcPr>
            <w:tcW w:w="1016" w:type="dxa"/>
            <w:noWrap/>
            <w:vAlign w:val="center"/>
            <w:hideMark/>
          </w:tcPr>
          <w:p w14:paraId="136478C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Gabor_S1</w:t>
            </w:r>
          </w:p>
        </w:tc>
        <w:tc>
          <w:tcPr>
            <w:tcW w:w="376" w:type="dxa"/>
            <w:noWrap/>
            <w:vAlign w:val="center"/>
            <w:hideMark/>
          </w:tcPr>
          <w:p w14:paraId="107AD31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52</w:t>
            </w:r>
          </w:p>
        </w:tc>
        <w:tc>
          <w:tcPr>
            <w:tcW w:w="1309" w:type="dxa"/>
            <w:noWrap/>
            <w:vAlign w:val="center"/>
            <w:hideMark/>
          </w:tcPr>
          <w:p w14:paraId="5301274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Gabor_G1</w:t>
            </w:r>
          </w:p>
        </w:tc>
        <w:tc>
          <w:tcPr>
            <w:tcW w:w="536" w:type="dxa"/>
            <w:noWrap/>
            <w:vAlign w:val="center"/>
            <w:hideMark/>
          </w:tcPr>
          <w:p w14:paraId="6E4C5CF4"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86</w:t>
            </w:r>
          </w:p>
        </w:tc>
        <w:tc>
          <w:tcPr>
            <w:tcW w:w="1407" w:type="dxa"/>
            <w:noWrap/>
            <w:vAlign w:val="center"/>
            <w:hideMark/>
          </w:tcPr>
          <w:p w14:paraId="0296E32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Gabor_Y1(XYZ)</w:t>
            </w:r>
          </w:p>
        </w:tc>
        <w:tc>
          <w:tcPr>
            <w:tcW w:w="456" w:type="dxa"/>
            <w:noWrap/>
            <w:vAlign w:val="center"/>
            <w:hideMark/>
          </w:tcPr>
          <w:p w14:paraId="7194C87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120</w:t>
            </w:r>
          </w:p>
        </w:tc>
        <w:tc>
          <w:tcPr>
            <w:tcW w:w="1407" w:type="dxa"/>
            <w:noWrap/>
            <w:vAlign w:val="center"/>
            <w:hideMark/>
          </w:tcPr>
          <w:p w14:paraId="73DCA9F8"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4_Cb</w:t>
            </w:r>
          </w:p>
        </w:tc>
        <w:tc>
          <w:tcPr>
            <w:tcW w:w="536" w:type="dxa"/>
            <w:noWrap/>
            <w:vAlign w:val="center"/>
            <w:hideMark/>
          </w:tcPr>
          <w:p w14:paraId="73718D58"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154</w:t>
            </w:r>
          </w:p>
        </w:tc>
        <w:tc>
          <w:tcPr>
            <w:tcW w:w="1434" w:type="dxa"/>
            <w:noWrap/>
            <w:vAlign w:val="center"/>
            <w:hideMark/>
          </w:tcPr>
          <w:p w14:paraId="66486BB7"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_G</w:t>
            </w:r>
            <w:proofErr w:type="spellEnd"/>
          </w:p>
        </w:tc>
        <w:tc>
          <w:tcPr>
            <w:tcW w:w="536" w:type="dxa"/>
            <w:noWrap/>
            <w:vAlign w:val="center"/>
            <w:hideMark/>
          </w:tcPr>
          <w:p w14:paraId="03594A57"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188</w:t>
            </w:r>
          </w:p>
        </w:tc>
        <w:tc>
          <w:tcPr>
            <w:tcW w:w="1461" w:type="dxa"/>
            <w:noWrap/>
            <w:vAlign w:val="center"/>
            <w:hideMark/>
          </w:tcPr>
          <w:p w14:paraId="13858C94"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PERIMETER</w:t>
            </w:r>
          </w:p>
        </w:tc>
        <w:tc>
          <w:tcPr>
            <w:tcW w:w="536" w:type="dxa"/>
            <w:noWrap/>
            <w:vAlign w:val="center"/>
            <w:hideMark/>
          </w:tcPr>
          <w:p w14:paraId="056EBA4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222</w:t>
            </w:r>
          </w:p>
        </w:tc>
        <w:tc>
          <w:tcPr>
            <w:tcW w:w="1452" w:type="dxa"/>
            <w:noWrap/>
            <w:vAlign w:val="center"/>
            <w:hideMark/>
          </w:tcPr>
          <w:p w14:paraId="03EBCA5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_H</w:t>
            </w:r>
            <w:proofErr w:type="spellEnd"/>
          </w:p>
        </w:tc>
      </w:tr>
      <w:tr w:rsidR="00601037" w:rsidRPr="005E5C2C" w14:paraId="75B85544"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535CD5B3"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19</w:t>
            </w:r>
          </w:p>
        </w:tc>
        <w:tc>
          <w:tcPr>
            <w:tcW w:w="1016" w:type="dxa"/>
            <w:noWrap/>
            <w:vAlign w:val="center"/>
            <w:hideMark/>
          </w:tcPr>
          <w:p w14:paraId="2B7F198F"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Gabor_S2</w:t>
            </w:r>
          </w:p>
        </w:tc>
        <w:tc>
          <w:tcPr>
            <w:tcW w:w="376" w:type="dxa"/>
            <w:noWrap/>
            <w:vAlign w:val="center"/>
            <w:hideMark/>
          </w:tcPr>
          <w:p w14:paraId="46043B25"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53</w:t>
            </w:r>
          </w:p>
        </w:tc>
        <w:tc>
          <w:tcPr>
            <w:tcW w:w="1309" w:type="dxa"/>
            <w:noWrap/>
            <w:vAlign w:val="center"/>
            <w:hideMark/>
          </w:tcPr>
          <w:p w14:paraId="2B5DDD20"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Gabor_G3</w:t>
            </w:r>
          </w:p>
        </w:tc>
        <w:tc>
          <w:tcPr>
            <w:tcW w:w="536" w:type="dxa"/>
            <w:noWrap/>
            <w:vAlign w:val="center"/>
            <w:hideMark/>
          </w:tcPr>
          <w:p w14:paraId="4AF8D091"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87</w:t>
            </w:r>
          </w:p>
        </w:tc>
        <w:tc>
          <w:tcPr>
            <w:tcW w:w="1407" w:type="dxa"/>
            <w:noWrap/>
            <w:vAlign w:val="center"/>
            <w:hideMark/>
          </w:tcPr>
          <w:p w14:paraId="46663081"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Gabor_Y2(XYZ)</w:t>
            </w:r>
          </w:p>
        </w:tc>
        <w:tc>
          <w:tcPr>
            <w:tcW w:w="456" w:type="dxa"/>
            <w:noWrap/>
            <w:vAlign w:val="center"/>
            <w:hideMark/>
          </w:tcPr>
          <w:p w14:paraId="595F98E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121</w:t>
            </w:r>
          </w:p>
        </w:tc>
        <w:tc>
          <w:tcPr>
            <w:tcW w:w="1407" w:type="dxa"/>
            <w:noWrap/>
            <w:vAlign w:val="center"/>
            <w:hideMark/>
          </w:tcPr>
          <w:p w14:paraId="437ADB05"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_Y</w:t>
            </w:r>
            <w:proofErr w:type="spellEnd"/>
            <w:r w:rsidRPr="005E5C2C">
              <w:rPr>
                <w:rFonts w:eastAsia="Times New Roman"/>
                <w:color w:val="000000"/>
                <w:sz w:val="16"/>
                <w:szCs w:val="16"/>
                <w:lang w:val="tr-TR" w:eastAsia="tr-TR"/>
              </w:rPr>
              <w:t>(XYZ)</w:t>
            </w:r>
          </w:p>
        </w:tc>
        <w:tc>
          <w:tcPr>
            <w:tcW w:w="536" w:type="dxa"/>
            <w:noWrap/>
            <w:vAlign w:val="center"/>
            <w:hideMark/>
          </w:tcPr>
          <w:p w14:paraId="5B31329F"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155</w:t>
            </w:r>
          </w:p>
        </w:tc>
        <w:tc>
          <w:tcPr>
            <w:tcW w:w="1434" w:type="dxa"/>
            <w:noWrap/>
            <w:vAlign w:val="center"/>
            <w:hideMark/>
          </w:tcPr>
          <w:p w14:paraId="096FD58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Gabor_Z7(XYZ)</w:t>
            </w:r>
          </w:p>
        </w:tc>
        <w:tc>
          <w:tcPr>
            <w:tcW w:w="536" w:type="dxa"/>
            <w:noWrap/>
            <w:vAlign w:val="center"/>
            <w:hideMark/>
          </w:tcPr>
          <w:p w14:paraId="225E843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189</w:t>
            </w:r>
          </w:p>
        </w:tc>
        <w:tc>
          <w:tcPr>
            <w:tcW w:w="1461" w:type="dxa"/>
            <w:noWrap/>
            <w:vAlign w:val="center"/>
            <w:hideMark/>
          </w:tcPr>
          <w:p w14:paraId="1F03F1D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ROUNDNESS</w:t>
            </w:r>
          </w:p>
        </w:tc>
        <w:tc>
          <w:tcPr>
            <w:tcW w:w="536" w:type="dxa"/>
            <w:noWrap/>
            <w:vAlign w:val="center"/>
            <w:hideMark/>
          </w:tcPr>
          <w:p w14:paraId="7561FBE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223</w:t>
            </w:r>
          </w:p>
        </w:tc>
        <w:tc>
          <w:tcPr>
            <w:tcW w:w="1452" w:type="dxa"/>
            <w:noWrap/>
            <w:vAlign w:val="center"/>
            <w:hideMark/>
          </w:tcPr>
          <w:p w14:paraId="4B0ABB18"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Gabor_G8</w:t>
            </w:r>
          </w:p>
        </w:tc>
      </w:tr>
      <w:tr w:rsidR="00601037" w:rsidRPr="005E5C2C" w14:paraId="2A32D8C3"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3BAC11D5"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20</w:t>
            </w:r>
          </w:p>
        </w:tc>
        <w:tc>
          <w:tcPr>
            <w:tcW w:w="1016" w:type="dxa"/>
            <w:noWrap/>
            <w:vAlign w:val="center"/>
            <w:hideMark/>
          </w:tcPr>
          <w:p w14:paraId="5334E33B"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Gabor_S3</w:t>
            </w:r>
          </w:p>
        </w:tc>
        <w:tc>
          <w:tcPr>
            <w:tcW w:w="376" w:type="dxa"/>
            <w:noWrap/>
            <w:vAlign w:val="center"/>
            <w:hideMark/>
          </w:tcPr>
          <w:p w14:paraId="2EFE39E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54</w:t>
            </w:r>
          </w:p>
        </w:tc>
        <w:tc>
          <w:tcPr>
            <w:tcW w:w="1309" w:type="dxa"/>
            <w:noWrap/>
            <w:vAlign w:val="center"/>
            <w:hideMark/>
          </w:tcPr>
          <w:p w14:paraId="69FF58B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Gabor_G2</w:t>
            </w:r>
          </w:p>
        </w:tc>
        <w:tc>
          <w:tcPr>
            <w:tcW w:w="536" w:type="dxa"/>
            <w:noWrap/>
            <w:vAlign w:val="center"/>
            <w:hideMark/>
          </w:tcPr>
          <w:p w14:paraId="03FB0E2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88</w:t>
            </w:r>
          </w:p>
        </w:tc>
        <w:tc>
          <w:tcPr>
            <w:tcW w:w="1407" w:type="dxa"/>
            <w:noWrap/>
            <w:vAlign w:val="center"/>
            <w:hideMark/>
          </w:tcPr>
          <w:p w14:paraId="515A549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Gabor_Y3(XYZ)</w:t>
            </w:r>
          </w:p>
        </w:tc>
        <w:tc>
          <w:tcPr>
            <w:tcW w:w="456" w:type="dxa"/>
            <w:noWrap/>
            <w:vAlign w:val="center"/>
            <w:hideMark/>
          </w:tcPr>
          <w:p w14:paraId="116D0D9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122</w:t>
            </w:r>
          </w:p>
        </w:tc>
        <w:tc>
          <w:tcPr>
            <w:tcW w:w="1407" w:type="dxa"/>
            <w:noWrap/>
            <w:vAlign w:val="center"/>
            <w:hideMark/>
          </w:tcPr>
          <w:p w14:paraId="1FAE10D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StdDev_H</w:t>
            </w:r>
            <w:proofErr w:type="spellEnd"/>
          </w:p>
        </w:tc>
        <w:tc>
          <w:tcPr>
            <w:tcW w:w="536" w:type="dxa"/>
            <w:noWrap/>
            <w:vAlign w:val="center"/>
            <w:hideMark/>
          </w:tcPr>
          <w:p w14:paraId="73C83B6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156</w:t>
            </w:r>
          </w:p>
        </w:tc>
        <w:tc>
          <w:tcPr>
            <w:tcW w:w="1434" w:type="dxa"/>
            <w:noWrap/>
            <w:vAlign w:val="center"/>
            <w:hideMark/>
          </w:tcPr>
          <w:p w14:paraId="639AD21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_b</w:t>
            </w:r>
            <w:proofErr w:type="spellEnd"/>
            <w:r w:rsidRPr="005E5C2C">
              <w:rPr>
                <w:rFonts w:eastAsia="Times New Roman"/>
                <w:color w:val="000000"/>
                <w:sz w:val="16"/>
                <w:szCs w:val="16"/>
                <w:lang w:val="tr-TR" w:eastAsia="tr-TR"/>
              </w:rPr>
              <w:t>*</w:t>
            </w:r>
          </w:p>
        </w:tc>
        <w:tc>
          <w:tcPr>
            <w:tcW w:w="536" w:type="dxa"/>
            <w:noWrap/>
            <w:vAlign w:val="center"/>
            <w:hideMark/>
          </w:tcPr>
          <w:p w14:paraId="457A1B0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190</w:t>
            </w:r>
          </w:p>
        </w:tc>
        <w:tc>
          <w:tcPr>
            <w:tcW w:w="1461" w:type="dxa"/>
            <w:noWrap/>
            <w:vAlign w:val="center"/>
            <w:hideMark/>
          </w:tcPr>
          <w:p w14:paraId="786B227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Gabor_Cr7</w:t>
            </w:r>
          </w:p>
        </w:tc>
        <w:tc>
          <w:tcPr>
            <w:tcW w:w="536" w:type="dxa"/>
            <w:noWrap/>
            <w:vAlign w:val="center"/>
            <w:hideMark/>
          </w:tcPr>
          <w:p w14:paraId="41155FE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224</w:t>
            </w:r>
          </w:p>
        </w:tc>
        <w:tc>
          <w:tcPr>
            <w:tcW w:w="1452" w:type="dxa"/>
            <w:noWrap/>
            <w:vAlign w:val="center"/>
            <w:hideMark/>
          </w:tcPr>
          <w:p w14:paraId="6C0C2D4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_G</w:t>
            </w:r>
            <w:proofErr w:type="spellEnd"/>
          </w:p>
        </w:tc>
      </w:tr>
      <w:tr w:rsidR="00601037" w:rsidRPr="005E5C2C" w14:paraId="6F831EF8"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7BB278FE"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21</w:t>
            </w:r>
          </w:p>
        </w:tc>
        <w:tc>
          <w:tcPr>
            <w:tcW w:w="1016" w:type="dxa"/>
            <w:noWrap/>
            <w:vAlign w:val="center"/>
            <w:hideMark/>
          </w:tcPr>
          <w:p w14:paraId="08D8A568"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Gabor_S6</w:t>
            </w:r>
          </w:p>
        </w:tc>
        <w:tc>
          <w:tcPr>
            <w:tcW w:w="376" w:type="dxa"/>
            <w:noWrap/>
            <w:vAlign w:val="center"/>
            <w:hideMark/>
          </w:tcPr>
          <w:p w14:paraId="7A4E4771"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55</w:t>
            </w:r>
          </w:p>
        </w:tc>
        <w:tc>
          <w:tcPr>
            <w:tcW w:w="1309" w:type="dxa"/>
            <w:noWrap/>
            <w:vAlign w:val="center"/>
            <w:hideMark/>
          </w:tcPr>
          <w:p w14:paraId="2817B0E4"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Gabor_G4</w:t>
            </w:r>
          </w:p>
        </w:tc>
        <w:tc>
          <w:tcPr>
            <w:tcW w:w="536" w:type="dxa"/>
            <w:noWrap/>
            <w:vAlign w:val="center"/>
            <w:hideMark/>
          </w:tcPr>
          <w:p w14:paraId="2FE9D19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89</w:t>
            </w:r>
          </w:p>
        </w:tc>
        <w:tc>
          <w:tcPr>
            <w:tcW w:w="1407" w:type="dxa"/>
            <w:noWrap/>
            <w:vAlign w:val="center"/>
            <w:hideMark/>
          </w:tcPr>
          <w:p w14:paraId="381AD251"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Gabor_Y4(XYZ)</w:t>
            </w:r>
          </w:p>
        </w:tc>
        <w:tc>
          <w:tcPr>
            <w:tcW w:w="456" w:type="dxa"/>
            <w:noWrap/>
            <w:vAlign w:val="center"/>
            <w:hideMark/>
          </w:tcPr>
          <w:p w14:paraId="7803514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123</w:t>
            </w:r>
          </w:p>
        </w:tc>
        <w:tc>
          <w:tcPr>
            <w:tcW w:w="1407" w:type="dxa"/>
            <w:noWrap/>
            <w:vAlign w:val="center"/>
            <w:hideMark/>
          </w:tcPr>
          <w:p w14:paraId="3252FC0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_X</w:t>
            </w:r>
            <w:proofErr w:type="spellEnd"/>
            <w:r w:rsidRPr="005E5C2C">
              <w:rPr>
                <w:rFonts w:eastAsia="Times New Roman"/>
                <w:color w:val="000000"/>
                <w:sz w:val="16"/>
                <w:szCs w:val="16"/>
                <w:lang w:val="tr-TR" w:eastAsia="tr-TR"/>
              </w:rPr>
              <w:t>(XYZ)</w:t>
            </w:r>
          </w:p>
        </w:tc>
        <w:tc>
          <w:tcPr>
            <w:tcW w:w="536" w:type="dxa"/>
            <w:noWrap/>
            <w:vAlign w:val="center"/>
            <w:hideMark/>
          </w:tcPr>
          <w:p w14:paraId="349C229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157</w:t>
            </w:r>
          </w:p>
        </w:tc>
        <w:tc>
          <w:tcPr>
            <w:tcW w:w="1434" w:type="dxa"/>
            <w:noWrap/>
            <w:vAlign w:val="center"/>
            <w:hideMark/>
          </w:tcPr>
          <w:p w14:paraId="64E8BB1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Gabor_a</w:t>
            </w:r>
            <w:proofErr w:type="spellEnd"/>
            <w:r w:rsidRPr="005E5C2C">
              <w:rPr>
                <w:rFonts w:eastAsia="Times New Roman"/>
                <w:color w:val="000000"/>
                <w:sz w:val="16"/>
                <w:szCs w:val="16"/>
                <w:lang w:val="tr-TR" w:eastAsia="tr-TR"/>
              </w:rPr>
              <w:t>*8</w:t>
            </w:r>
          </w:p>
        </w:tc>
        <w:tc>
          <w:tcPr>
            <w:tcW w:w="536" w:type="dxa"/>
            <w:noWrap/>
            <w:vAlign w:val="center"/>
            <w:hideMark/>
          </w:tcPr>
          <w:p w14:paraId="4F5E94A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191</w:t>
            </w:r>
          </w:p>
        </w:tc>
        <w:tc>
          <w:tcPr>
            <w:tcW w:w="1461" w:type="dxa"/>
            <w:noWrap/>
            <w:vAlign w:val="center"/>
            <w:hideMark/>
          </w:tcPr>
          <w:p w14:paraId="7A79E46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Gabor_X7(XYZ)</w:t>
            </w:r>
          </w:p>
        </w:tc>
        <w:tc>
          <w:tcPr>
            <w:tcW w:w="536" w:type="dxa"/>
            <w:noWrap/>
            <w:vAlign w:val="center"/>
            <w:hideMark/>
          </w:tcPr>
          <w:p w14:paraId="313CD29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225</w:t>
            </w:r>
          </w:p>
        </w:tc>
        <w:tc>
          <w:tcPr>
            <w:tcW w:w="1452" w:type="dxa"/>
            <w:noWrap/>
            <w:vAlign w:val="center"/>
            <w:hideMark/>
          </w:tcPr>
          <w:p w14:paraId="056785C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Gabor_L8</w:t>
            </w:r>
          </w:p>
        </w:tc>
      </w:tr>
      <w:tr w:rsidR="00601037" w:rsidRPr="005E5C2C" w14:paraId="1DFD36B3"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1447F27A"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22</w:t>
            </w:r>
          </w:p>
        </w:tc>
        <w:tc>
          <w:tcPr>
            <w:tcW w:w="1016" w:type="dxa"/>
            <w:noWrap/>
            <w:vAlign w:val="center"/>
            <w:hideMark/>
          </w:tcPr>
          <w:p w14:paraId="272DF8D4"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Gabor_S5</w:t>
            </w:r>
          </w:p>
        </w:tc>
        <w:tc>
          <w:tcPr>
            <w:tcW w:w="376" w:type="dxa"/>
            <w:noWrap/>
            <w:vAlign w:val="center"/>
            <w:hideMark/>
          </w:tcPr>
          <w:p w14:paraId="29AFB3E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56</w:t>
            </w:r>
          </w:p>
        </w:tc>
        <w:tc>
          <w:tcPr>
            <w:tcW w:w="1309" w:type="dxa"/>
            <w:noWrap/>
            <w:vAlign w:val="center"/>
            <w:hideMark/>
          </w:tcPr>
          <w:p w14:paraId="5496A64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4_Z(XYZ)</w:t>
            </w:r>
          </w:p>
        </w:tc>
        <w:tc>
          <w:tcPr>
            <w:tcW w:w="536" w:type="dxa"/>
            <w:noWrap/>
            <w:vAlign w:val="center"/>
            <w:hideMark/>
          </w:tcPr>
          <w:p w14:paraId="3275AC17"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90</w:t>
            </w:r>
          </w:p>
        </w:tc>
        <w:tc>
          <w:tcPr>
            <w:tcW w:w="1407" w:type="dxa"/>
            <w:noWrap/>
            <w:vAlign w:val="center"/>
            <w:hideMark/>
          </w:tcPr>
          <w:p w14:paraId="6757ADF8"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4_Y(XYZ)</w:t>
            </w:r>
          </w:p>
        </w:tc>
        <w:tc>
          <w:tcPr>
            <w:tcW w:w="456" w:type="dxa"/>
            <w:noWrap/>
            <w:vAlign w:val="center"/>
            <w:hideMark/>
          </w:tcPr>
          <w:p w14:paraId="29B9E51A"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124</w:t>
            </w:r>
          </w:p>
        </w:tc>
        <w:tc>
          <w:tcPr>
            <w:tcW w:w="1407" w:type="dxa"/>
            <w:noWrap/>
            <w:vAlign w:val="center"/>
            <w:hideMark/>
          </w:tcPr>
          <w:p w14:paraId="5B96E06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Gabor_H8</w:t>
            </w:r>
          </w:p>
        </w:tc>
        <w:tc>
          <w:tcPr>
            <w:tcW w:w="536" w:type="dxa"/>
            <w:noWrap/>
            <w:vAlign w:val="center"/>
            <w:hideMark/>
          </w:tcPr>
          <w:p w14:paraId="462B8D9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158</w:t>
            </w:r>
          </w:p>
        </w:tc>
        <w:tc>
          <w:tcPr>
            <w:tcW w:w="1434" w:type="dxa"/>
            <w:noWrap/>
            <w:vAlign w:val="center"/>
            <w:hideMark/>
          </w:tcPr>
          <w:p w14:paraId="0FE46A5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_Y</w:t>
            </w:r>
            <w:proofErr w:type="spellEnd"/>
            <w:r w:rsidRPr="005E5C2C">
              <w:rPr>
                <w:rFonts w:eastAsia="Times New Roman"/>
                <w:color w:val="000000"/>
                <w:sz w:val="16"/>
                <w:szCs w:val="16"/>
                <w:lang w:val="tr-TR" w:eastAsia="tr-TR"/>
              </w:rPr>
              <w:t>(XYZ)</w:t>
            </w:r>
          </w:p>
        </w:tc>
        <w:tc>
          <w:tcPr>
            <w:tcW w:w="536" w:type="dxa"/>
            <w:noWrap/>
            <w:vAlign w:val="center"/>
            <w:hideMark/>
          </w:tcPr>
          <w:p w14:paraId="48D18A0A"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192</w:t>
            </w:r>
          </w:p>
        </w:tc>
        <w:tc>
          <w:tcPr>
            <w:tcW w:w="1461" w:type="dxa"/>
            <w:noWrap/>
            <w:vAlign w:val="center"/>
            <w:hideMark/>
          </w:tcPr>
          <w:p w14:paraId="29A97F1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EQDIASQ</w:t>
            </w:r>
          </w:p>
        </w:tc>
        <w:tc>
          <w:tcPr>
            <w:tcW w:w="536" w:type="dxa"/>
            <w:noWrap/>
            <w:vAlign w:val="center"/>
            <w:hideMark/>
          </w:tcPr>
          <w:p w14:paraId="667C9C6B"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226</w:t>
            </w:r>
          </w:p>
        </w:tc>
        <w:tc>
          <w:tcPr>
            <w:tcW w:w="1452" w:type="dxa"/>
            <w:noWrap/>
            <w:vAlign w:val="center"/>
            <w:hideMark/>
          </w:tcPr>
          <w:p w14:paraId="5589AEA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Gabor_B7</w:t>
            </w:r>
          </w:p>
        </w:tc>
      </w:tr>
      <w:tr w:rsidR="00601037" w:rsidRPr="005E5C2C" w14:paraId="198CACA8"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16282D33"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23</w:t>
            </w:r>
          </w:p>
        </w:tc>
        <w:tc>
          <w:tcPr>
            <w:tcW w:w="1016" w:type="dxa"/>
            <w:noWrap/>
            <w:vAlign w:val="center"/>
            <w:hideMark/>
          </w:tcPr>
          <w:p w14:paraId="1E5AAB8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Gabor_S4</w:t>
            </w:r>
          </w:p>
        </w:tc>
        <w:tc>
          <w:tcPr>
            <w:tcW w:w="376" w:type="dxa"/>
            <w:noWrap/>
            <w:vAlign w:val="center"/>
            <w:hideMark/>
          </w:tcPr>
          <w:p w14:paraId="17736E7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57</w:t>
            </w:r>
          </w:p>
        </w:tc>
        <w:tc>
          <w:tcPr>
            <w:tcW w:w="1309" w:type="dxa"/>
            <w:noWrap/>
            <w:vAlign w:val="center"/>
            <w:hideMark/>
          </w:tcPr>
          <w:p w14:paraId="426211A4"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4_G</w:t>
            </w:r>
          </w:p>
        </w:tc>
        <w:tc>
          <w:tcPr>
            <w:tcW w:w="536" w:type="dxa"/>
            <w:noWrap/>
            <w:vAlign w:val="center"/>
            <w:hideMark/>
          </w:tcPr>
          <w:p w14:paraId="474B99D1"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91</w:t>
            </w:r>
          </w:p>
        </w:tc>
        <w:tc>
          <w:tcPr>
            <w:tcW w:w="1407" w:type="dxa"/>
            <w:noWrap/>
            <w:vAlign w:val="center"/>
            <w:hideMark/>
          </w:tcPr>
          <w:p w14:paraId="3A58CD94"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Gabor_b</w:t>
            </w:r>
            <w:proofErr w:type="spellEnd"/>
            <w:r w:rsidRPr="005E5C2C">
              <w:rPr>
                <w:rFonts w:eastAsia="Times New Roman"/>
                <w:color w:val="000000"/>
                <w:sz w:val="16"/>
                <w:szCs w:val="16"/>
                <w:lang w:val="tr-TR" w:eastAsia="tr-TR"/>
              </w:rPr>
              <w:t>*6</w:t>
            </w:r>
          </w:p>
        </w:tc>
        <w:tc>
          <w:tcPr>
            <w:tcW w:w="456" w:type="dxa"/>
            <w:noWrap/>
            <w:vAlign w:val="center"/>
            <w:hideMark/>
          </w:tcPr>
          <w:p w14:paraId="7BD37AC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125</w:t>
            </w:r>
          </w:p>
        </w:tc>
        <w:tc>
          <w:tcPr>
            <w:tcW w:w="1407" w:type="dxa"/>
            <w:noWrap/>
            <w:vAlign w:val="center"/>
            <w:hideMark/>
          </w:tcPr>
          <w:p w14:paraId="7B195611"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Gabor_H7</w:t>
            </w:r>
          </w:p>
        </w:tc>
        <w:tc>
          <w:tcPr>
            <w:tcW w:w="536" w:type="dxa"/>
            <w:noWrap/>
            <w:vAlign w:val="center"/>
            <w:hideMark/>
          </w:tcPr>
          <w:p w14:paraId="1607B21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159</w:t>
            </w:r>
          </w:p>
        </w:tc>
        <w:tc>
          <w:tcPr>
            <w:tcW w:w="1434" w:type="dxa"/>
            <w:noWrap/>
            <w:vAlign w:val="center"/>
            <w:hideMark/>
          </w:tcPr>
          <w:p w14:paraId="404866E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Gabor_Cb7</w:t>
            </w:r>
          </w:p>
        </w:tc>
        <w:tc>
          <w:tcPr>
            <w:tcW w:w="536" w:type="dxa"/>
            <w:noWrap/>
            <w:vAlign w:val="center"/>
            <w:hideMark/>
          </w:tcPr>
          <w:p w14:paraId="349FEB55"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193</w:t>
            </w:r>
          </w:p>
        </w:tc>
        <w:tc>
          <w:tcPr>
            <w:tcW w:w="1461" w:type="dxa"/>
            <w:noWrap/>
            <w:vAlign w:val="center"/>
            <w:hideMark/>
          </w:tcPr>
          <w:p w14:paraId="7613DFB0"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AREA</w:t>
            </w:r>
          </w:p>
        </w:tc>
        <w:tc>
          <w:tcPr>
            <w:tcW w:w="536" w:type="dxa"/>
            <w:noWrap/>
            <w:vAlign w:val="center"/>
            <w:hideMark/>
          </w:tcPr>
          <w:p w14:paraId="73794B8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227</w:t>
            </w:r>
          </w:p>
        </w:tc>
        <w:tc>
          <w:tcPr>
            <w:tcW w:w="1452" w:type="dxa"/>
            <w:noWrap/>
            <w:vAlign w:val="center"/>
            <w:hideMark/>
          </w:tcPr>
          <w:p w14:paraId="0F53B67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_a</w:t>
            </w:r>
            <w:proofErr w:type="spellEnd"/>
            <w:r w:rsidRPr="005E5C2C">
              <w:rPr>
                <w:rFonts w:eastAsia="Times New Roman"/>
                <w:color w:val="000000"/>
                <w:sz w:val="16"/>
                <w:szCs w:val="16"/>
                <w:lang w:val="tr-TR" w:eastAsia="tr-TR"/>
              </w:rPr>
              <w:t>*</w:t>
            </w:r>
          </w:p>
        </w:tc>
      </w:tr>
      <w:tr w:rsidR="00601037" w:rsidRPr="005E5C2C" w14:paraId="39957780"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44C87B4D"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24</w:t>
            </w:r>
          </w:p>
        </w:tc>
        <w:tc>
          <w:tcPr>
            <w:tcW w:w="1016" w:type="dxa"/>
            <w:noWrap/>
            <w:vAlign w:val="center"/>
            <w:hideMark/>
          </w:tcPr>
          <w:p w14:paraId="5A2F23B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Gabor_B3</w:t>
            </w:r>
          </w:p>
        </w:tc>
        <w:tc>
          <w:tcPr>
            <w:tcW w:w="376" w:type="dxa"/>
            <w:noWrap/>
            <w:vAlign w:val="center"/>
            <w:hideMark/>
          </w:tcPr>
          <w:p w14:paraId="5D7B2A0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58</w:t>
            </w:r>
          </w:p>
        </w:tc>
        <w:tc>
          <w:tcPr>
            <w:tcW w:w="1309" w:type="dxa"/>
            <w:noWrap/>
            <w:vAlign w:val="center"/>
            <w:hideMark/>
          </w:tcPr>
          <w:p w14:paraId="59075D7A"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Gabor_V6</w:t>
            </w:r>
          </w:p>
        </w:tc>
        <w:tc>
          <w:tcPr>
            <w:tcW w:w="536" w:type="dxa"/>
            <w:noWrap/>
            <w:vAlign w:val="center"/>
            <w:hideMark/>
          </w:tcPr>
          <w:p w14:paraId="0A99E77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92</w:t>
            </w:r>
          </w:p>
        </w:tc>
        <w:tc>
          <w:tcPr>
            <w:tcW w:w="1407" w:type="dxa"/>
            <w:noWrap/>
            <w:vAlign w:val="center"/>
            <w:hideMark/>
          </w:tcPr>
          <w:p w14:paraId="4D527BE7"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_b</w:t>
            </w:r>
            <w:proofErr w:type="spellEnd"/>
            <w:r w:rsidRPr="005E5C2C">
              <w:rPr>
                <w:rFonts w:eastAsia="Times New Roman"/>
                <w:color w:val="000000"/>
                <w:sz w:val="16"/>
                <w:szCs w:val="16"/>
                <w:lang w:val="tr-TR" w:eastAsia="tr-TR"/>
              </w:rPr>
              <w:t>*</w:t>
            </w:r>
          </w:p>
        </w:tc>
        <w:tc>
          <w:tcPr>
            <w:tcW w:w="456" w:type="dxa"/>
            <w:noWrap/>
            <w:vAlign w:val="center"/>
            <w:hideMark/>
          </w:tcPr>
          <w:p w14:paraId="7068306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126</w:t>
            </w:r>
          </w:p>
        </w:tc>
        <w:tc>
          <w:tcPr>
            <w:tcW w:w="1407" w:type="dxa"/>
            <w:noWrap/>
            <w:vAlign w:val="center"/>
            <w:hideMark/>
          </w:tcPr>
          <w:p w14:paraId="68168177"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_Cb</w:t>
            </w:r>
            <w:proofErr w:type="spellEnd"/>
          </w:p>
        </w:tc>
        <w:tc>
          <w:tcPr>
            <w:tcW w:w="536" w:type="dxa"/>
            <w:noWrap/>
            <w:vAlign w:val="center"/>
            <w:hideMark/>
          </w:tcPr>
          <w:p w14:paraId="4271912A"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160</w:t>
            </w:r>
          </w:p>
        </w:tc>
        <w:tc>
          <w:tcPr>
            <w:tcW w:w="1434" w:type="dxa"/>
            <w:noWrap/>
            <w:vAlign w:val="center"/>
            <w:hideMark/>
          </w:tcPr>
          <w:p w14:paraId="19DAD76B"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_X</w:t>
            </w:r>
            <w:proofErr w:type="spellEnd"/>
            <w:r w:rsidRPr="005E5C2C">
              <w:rPr>
                <w:rFonts w:eastAsia="Times New Roman"/>
                <w:color w:val="000000"/>
                <w:sz w:val="16"/>
                <w:szCs w:val="16"/>
                <w:lang w:val="tr-TR" w:eastAsia="tr-TR"/>
              </w:rPr>
              <w:t>(XYZ)</w:t>
            </w:r>
          </w:p>
        </w:tc>
        <w:tc>
          <w:tcPr>
            <w:tcW w:w="536" w:type="dxa"/>
            <w:noWrap/>
            <w:vAlign w:val="center"/>
            <w:hideMark/>
          </w:tcPr>
          <w:p w14:paraId="7B86F19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194</w:t>
            </w:r>
          </w:p>
        </w:tc>
        <w:tc>
          <w:tcPr>
            <w:tcW w:w="1461" w:type="dxa"/>
            <w:noWrap/>
            <w:vAlign w:val="center"/>
            <w:hideMark/>
          </w:tcPr>
          <w:p w14:paraId="02EE55B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StdDev_L</w:t>
            </w:r>
            <w:proofErr w:type="spellEnd"/>
          </w:p>
        </w:tc>
        <w:tc>
          <w:tcPr>
            <w:tcW w:w="536" w:type="dxa"/>
            <w:noWrap/>
            <w:vAlign w:val="center"/>
            <w:hideMark/>
          </w:tcPr>
          <w:p w14:paraId="0C5C1C7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228</w:t>
            </w:r>
          </w:p>
        </w:tc>
        <w:tc>
          <w:tcPr>
            <w:tcW w:w="1452" w:type="dxa"/>
            <w:noWrap/>
            <w:vAlign w:val="center"/>
            <w:hideMark/>
          </w:tcPr>
          <w:p w14:paraId="44BD9F4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Gabor_V7</w:t>
            </w:r>
          </w:p>
        </w:tc>
      </w:tr>
      <w:tr w:rsidR="00601037" w:rsidRPr="005E5C2C" w14:paraId="5E23C786"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361643F0"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25</w:t>
            </w:r>
          </w:p>
        </w:tc>
        <w:tc>
          <w:tcPr>
            <w:tcW w:w="1016" w:type="dxa"/>
            <w:noWrap/>
            <w:vAlign w:val="center"/>
            <w:hideMark/>
          </w:tcPr>
          <w:p w14:paraId="0F39313F"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Gabor_B2</w:t>
            </w:r>
          </w:p>
        </w:tc>
        <w:tc>
          <w:tcPr>
            <w:tcW w:w="376" w:type="dxa"/>
            <w:noWrap/>
            <w:vAlign w:val="center"/>
            <w:hideMark/>
          </w:tcPr>
          <w:p w14:paraId="2022F64F"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59</w:t>
            </w:r>
          </w:p>
        </w:tc>
        <w:tc>
          <w:tcPr>
            <w:tcW w:w="1309" w:type="dxa"/>
            <w:noWrap/>
            <w:vAlign w:val="center"/>
            <w:hideMark/>
          </w:tcPr>
          <w:p w14:paraId="785005E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Gabor_V5</w:t>
            </w:r>
          </w:p>
        </w:tc>
        <w:tc>
          <w:tcPr>
            <w:tcW w:w="536" w:type="dxa"/>
            <w:noWrap/>
            <w:vAlign w:val="center"/>
            <w:hideMark/>
          </w:tcPr>
          <w:p w14:paraId="310004A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93</w:t>
            </w:r>
          </w:p>
        </w:tc>
        <w:tc>
          <w:tcPr>
            <w:tcW w:w="1407" w:type="dxa"/>
            <w:noWrap/>
            <w:vAlign w:val="center"/>
            <w:hideMark/>
          </w:tcPr>
          <w:p w14:paraId="68C047DF"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Gabor_b</w:t>
            </w:r>
            <w:proofErr w:type="spellEnd"/>
            <w:r w:rsidRPr="005E5C2C">
              <w:rPr>
                <w:rFonts w:eastAsia="Times New Roman"/>
                <w:color w:val="000000"/>
                <w:sz w:val="16"/>
                <w:szCs w:val="16"/>
                <w:lang w:val="tr-TR" w:eastAsia="tr-TR"/>
              </w:rPr>
              <w:t>*1</w:t>
            </w:r>
          </w:p>
        </w:tc>
        <w:tc>
          <w:tcPr>
            <w:tcW w:w="456" w:type="dxa"/>
            <w:noWrap/>
            <w:vAlign w:val="center"/>
            <w:hideMark/>
          </w:tcPr>
          <w:p w14:paraId="33922CD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127</w:t>
            </w:r>
          </w:p>
        </w:tc>
        <w:tc>
          <w:tcPr>
            <w:tcW w:w="1407" w:type="dxa"/>
            <w:noWrap/>
            <w:vAlign w:val="center"/>
            <w:hideMark/>
          </w:tcPr>
          <w:p w14:paraId="09CF5DD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MINORAXIS</w:t>
            </w:r>
          </w:p>
        </w:tc>
        <w:tc>
          <w:tcPr>
            <w:tcW w:w="536" w:type="dxa"/>
            <w:noWrap/>
            <w:vAlign w:val="center"/>
            <w:hideMark/>
          </w:tcPr>
          <w:p w14:paraId="734F04B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161</w:t>
            </w:r>
          </w:p>
        </w:tc>
        <w:tc>
          <w:tcPr>
            <w:tcW w:w="1434" w:type="dxa"/>
            <w:noWrap/>
            <w:vAlign w:val="center"/>
            <w:hideMark/>
          </w:tcPr>
          <w:p w14:paraId="39751954"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Gabor_Cr9</w:t>
            </w:r>
          </w:p>
        </w:tc>
        <w:tc>
          <w:tcPr>
            <w:tcW w:w="536" w:type="dxa"/>
            <w:noWrap/>
            <w:vAlign w:val="center"/>
            <w:hideMark/>
          </w:tcPr>
          <w:p w14:paraId="5C59898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195</w:t>
            </w:r>
          </w:p>
        </w:tc>
        <w:tc>
          <w:tcPr>
            <w:tcW w:w="1461" w:type="dxa"/>
            <w:noWrap/>
            <w:vAlign w:val="center"/>
            <w:hideMark/>
          </w:tcPr>
          <w:p w14:paraId="71FEBE7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Gabor_S7</w:t>
            </w:r>
          </w:p>
        </w:tc>
        <w:tc>
          <w:tcPr>
            <w:tcW w:w="536" w:type="dxa"/>
            <w:noWrap/>
            <w:vAlign w:val="center"/>
            <w:hideMark/>
          </w:tcPr>
          <w:p w14:paraId="54DE9A3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229</w:t>
            </w:r>
          </w:p>
        </w:tc>
        <w:tc>
          <w:tcPr>
            <w:tcW w:w="1452" w:type="dxa"/>
            <w:noWrap/>
            <w:vAlign w:val="center"/>
            <w:hideMark/>
          </w:tcPr>
          <w:p w14:paraId="7ACE79C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Gabor_R7</w:t>
            </w:r>
          </w:p>
        </w:tc>
      </w:tr>
      <w:tr w:rsidR="00601037" w:rsidRPr="005E5C2C" w14:paraId="437A9019"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1DAA4AE8"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26</w:t>
            </w:r>
          </w:p>
        </w:tc>
        <w:tc>
          <w:tcPr>
            <w:tcW w:w="1016" w:type="dxa"/>
            <w:noWrap/>
            <w:vAlign w:val="center"/>
            <w:hideMark/>
          </w:tcPr>
          <w:p w14:paraId="290856F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Gabor_B1</w:t>
            </w:r>
          </w:p>
        </w:tc>
        <w:tc>
          <w:tcPr>
            <w:tcW w:w="376" w:type="dxa"/>
            <w:noWrap/>
            <w:vAlign w:val="center"/>
            <w:hideMark/>
          </w:tcPr>
          <w:p w14:paraId="3FFDDDE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60</w:t>
            </w:r>
          </w:p>
        </w:tc>
        <w:tc>
          <w:tcPr>
            <w:tcW w:w="1309" w:type="dxa"/>
            <w:noWrap/>
            <w:vAlign w:val="center"/>
            <w:hideMark/>
          </w:tcPr>
          <w:p w14:paraId="0937F23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_V</w:t>
            </w:r>
            <w:proofErr w:type="spellEnd"/>
          </w:p>
        </w:tc>
        <w:tc>
          <w:tcPr>
            <w:tcW w:w="536" w:type="dxa"/>
            <w:noWrap/>
            <w:vAlign w:val="center"/>
            <w:hideMark/>
          </w:tcPr>
          <w:p w14:paraId="4254F4E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94</w:t>
            </w:r>
          </w:p>
        </w:tc>
        <w:tc>
          <w:tcPr>
            <w:tcW w:w="1407" w:type="dxa"/>
            <w:noWrap/>
            <w:vAlign w:val="center"/>
            <w:hideMark/>
          </w:tcPr>
          <w:p w14:paraId="5043836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Gabor_b</w:t>
            </w:r>
            <w:proofErr w:type="spellEnd"/>
            <w:r w:rsidRPr="005E5C2C">
              <w:rPr>
                <w:rFonts w:eastAsia="Times New Roman"/>
                <w:color w:val="000000"/>
                <w:sz w:val="16"/>
                <w:szCs w:val="16"/>
                <w:lang w:val="tr-TR" w:eastAsia="tr-TR"/>
              </w:rPr>
              <w:t>*5</w:t>
            </w:r>
          </w:p>
        </w:tc>
        <w:tc>
          <w:tcPr>
            <w:tcW w:w="456" w:type="dxa"/>
            <w:noWrap/>
            <w:vAlign w:val="center"/>
            <w:hideMark/>
          </w:tcPr>
          <w:p w14:paraId="4915DA1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128</w:t>
            </w:r>
          </w:p>
        </w:tc>
        <w:tc>
          <w:tcPr>
            <w:tcW w:w="1407" w:type="dxa"/>
            <w:noWrap/>
            <w:vAlign w:val="center"/>
            <w:hideMark/>
          </w:tcPr>
          <w:p w14:paraId="665BA67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StdDev_S</w:t>
            </w:r>
            <w:proofErr w:type="spellEnd"/>
          </w:p>
        </w:tc>
        <w:tc>
          <w:tcPr>
            <w:tcW w:w="536" w:type="dxa"/>
            <w:noWrap/>
            <w:vAlign w:val="center"/>
            <w:hideMark/>
          </w:tcPr>
          <w:p w14:paraId="650E6A2A"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162</w:t>
            </w:r>
          </w:p>
        </w:tc>
        <w:tc>
          <w:tcPr>
            <w:tcW w:w="1434" w:type="dxa"/>
            <w:noWrap/>
            <w:vAlign w:val="center"/>
            <w:hideMark/>
          </w:tcPr>
          <w:p w14:paraId="750BB0E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Gabor_a</w:t>
            </w:r>
            <w:proofErr w:type="spellEnd"/>
            <w:r w:rsidRPr="005E5C2C">
              <w:rPr>
                <w:rFonts w:eastAsia="Times New Roman"/>
                <w:color w:val="000000"/>
                <w:sz w:val="16"/>
                <w:szCs w:val="16"/>
                <w:lang w:val="tr-TR" w:eastAsia="tr-TR"/>
              </w:rPr>
              <w:t>*9</w:t>
            </w:r>
          </w:p>
        </w:tc>
        <w:tc>
          <w:tcPr>
            <w:tcW w:w="536" w:type="dxa"/>
            <w:noWrap/>
            <w:vAlign w:val="center"/>
            <w:hideMark/>
          </w:tcPr>
          <w:p w14:paraId="5C8ECAD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196</w:t>
            </w:r>
          </w:p>
        </w:tc>
        <w:tc>
          <w:tcPr>
            <w:tcW w:w="1461" w:type="dxa"/>
            <w:noWrap/>
            <w:vAlign w:val="center"/>
            <w:hideMark/>
          </w:tcPr>
          <w:p w14:paraId="6D07644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_R</w:t>
            </w:r>
            <w:proofErr w:type="spellEnd"/>
          </w:p>
        </w:tc>
        <w:tc>
          <w:tcPr>
            <w:tcW w:w="536" w:type="dxa"/>
            <w:noWrap/>
            <w:vAlign w:val="center"/>
            <w:hideMark/>
          </w:tcPr>
          <w:p w14:paraId="4F9DF18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230</w:t>
            </w:r>
          </w:p>
        </w:tc>
        <w:tc>
          <w:tcPr>
            <w:tcW w:w="1452" w:type="dxa"/>
            <w:noWrap/>
            <w:vAlign w:val="center"/>
            <w:hideMark/>
          </w:tcPr>
          <w:p w14:paraId="7947685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Gabor_G7</w:t>
            </w:r>
          </w:p>
        </w:tc>
      </w:tr>
      <w:tr w:rsidR="00601037" w:rsidRPr="005E5C2C" w14:paraId="38EC48FB"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4FF6D570"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27</w:t>
            </w:r>
          </w:p>
        </w:tc>
        <w:tc>
          <w:tcPr>
            <w:tcW w:w="1016" w:type="dxa"/>
            <w:noWrap/>
            <w:vAlign w:val="center"/>
            <w:hideMark/>
          </w:tcPr>
          <w:p w14:paraId="4B671908"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_B</w:t>
            </w:r>
            <w:proofErr w:type="spellEnd"/>
          </w:p>
        </w:tc>
        <w:tc>
          <w:tcPr>
            <w:tcW w:w="376" w:type="dxa"/>
            <w:noWrap/>
            <w:vAlign w:val="center"/>
            <w:hideMark/>
          </w:tcPr>
          <w:p w14:paraId="4D381E9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61</w:t>
            </w:r>
          </w:p>
        </w:tc>
        <w:tc>
          <w:tcPr>
            <w:tcW w:w="1309" w:type="dxa"/>
            <w:noWrap/>
            <w:vAlign w:val="center"/>
            <w:hideMark/>
          </w:tcPr>
          <w:p w14:paraId="7CFAB37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Gabor_V1</w:t>
            </w:r>
          </w:p>
        </w:tc>
        <w:tc>
          <w:tcPr>
            <w:tcW w:w="536" w:type="dxa"/>
            <w:noWrap/>
            <w:vAlign w:val="center"/>
            <w:hideMark/>
          </w:tcPr>
          <w:p w14:paraId="38C4AF6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95</w:t>
            </w:r>
          </w:p>
        </w:tc>
        <w:tc>
          <w:tcPr>
            <w:tcW w:w="1407" w:type="dxa"/>
            <w:noWrap/>
            <w:vAlign w:val="center"/>
            <w:hideMark/>
          </w:tcPr>
          <w:p w14:paraId="6C8AF3E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Gabor_b</w:t>
            </w:r>
            <w:proofErr w:type="spellEnd"/>
            <w:r w:rsidRPr="005E5C2C">
              <w:rPr>
                <w:rFonts w:eastAsia="Times New Roman"/>
                <w:color w:val="000000"/>
                <w:sz w:val="16"/>
                <w:szCs w:val="16"/>
                <w:lang w:val="tr-TR" w:eastAsia="tr-TR"/>
              </w:rPr>
              <w:t>*2</w:t>
            </w:r>
          </w:p>
        </w:tc>
        <w:tc>
          <w:tcPr>
            <w:tcW w:w="456" w:type="dxa"/>
            <w:noWrap/>
            <w:vAlign w:val="center"/>
            <w:hideMark/>
          </w:tcPr>
          <w:p w14:paraId="29BB3F0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129</w:t>
            </w:r>
          </w:p>
        </w:tc>
        <w:tc>
          <w:tcPr>
            <w:tcW w:w="1407" w:type="dxa"/>
            <w:noWrap/>
            <w:vAlign w:val="center"/>
            <w:hideMark/>
          </w:tcPr>
          <w:p w14:paraId="0F6CE6C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_H</w:t>
            </w:r>
            <w:proofErr w:type="spellEnd"/>
          </w:p>
        </w:tc>
        <w:tc>
          <w:tcPr>
            <w:tcW w:w="536" w:type="dxa"/>
            <w:noWrap/>
            <w:vAlign w:val="center"/>
            <w:hideMark/>
          </w:tcPr>
          <w:p w14:paraId="5FDF0D5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163</w:t>
            </w:r>
          </w:p>
        </w:tc>
        <w:tc>
          <w:tcPr>
            <w:tcW w:w="1434" w:type="dxa"/>
            <w:noWrap/>
            <w:vAlign w:val="center"/>
            <w:hideMark/>
          </w:tcPr>
          <w:p w14:paraId="0B102F75"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Gabor_Cb9</w:t>
            </w:r>
          </w:p>
        </w:tc>
        <w:tc>
          <w:tcPr>
            <w:tcW w:w="536" w:type="dxa"/>
            <w:noWrap/>
            <w:vAlign w:val="center"/>
            <w:hideMark/>
          </w:tcPr>
          <w:p w14:paraId="06F9555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197</w:t>
            </w:r>
          </w:p>
        </w:tc>
        <w:tc>
          <w:tcPr>
            <w:tcW w:w="1461" w:type="dxa"/>
            <w:noWrap/>
            <w:vAlign w:val="center"/>
            <w:hideMark/>
          </w:tcPr>
          <w:p w14:paraId="264C19D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StdDev_Y</w:t>
            </w:r>
            <w:proofErr w:type="spellEnd"/>
            <w:r w:rsidRPr="005E5C2C">
              <w:rPr>
                <w:rFonts w:eastAsia="Times New Roman"/>
                <w:color w:val="000000"/>
                <w:sz w:val="16"/>
                <w:szCs w:val="16"/>
                <w:lang w:val="tr-TR" w:eastAsia="tr-TR"/>
              </w:rPr>
              <w:t>(XYZ)</w:t>
            </w:r>
          </w:p>
        </w:tc>
        <w:tc>
          <w:tcPr>
            <w:tcW w:w="536" w:type="dxa"/>
            <w:noWrap/>
            <w:vAlign w:val="center"/>
            <w:hideMark/>
          </w:tcPr>
          <w:p w14:paraId="508907A7"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231</w:t>
            </w:r>
          </w:p>
        </w:tc>
        <w:tc>
          <w:tcPr>
            <w:tcW w:w="1452" w:type="dxa"/>
            <w:noWrap/>
            <w:vAlign w:val="center"/>
            <w:hideMark/>
          </w:tcPr>
          <w:p w14:paraId="33F77FB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Gabor_Y7</w:t>
            </w:r>
          </w:p>
        </w:tc>
      </w:tr>
      <w:tr w:rsidR="00601037" w:rsidRPr="005E5C2C" w14:paraId="3C29DDA0"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5BB89E6C"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28</w:t>
            </w:r>
          </w:p>
        </w:tc>
        <w:tc>
          <w:tcPr>
            <w:tcW w:w="1016" w:type="dxa"/>
            <w:noWrap/>
            <w:vAlign w:val="center"/>
            <w:hideMark/>
          </w:tcPr>
          <w:p w14:paraId="54A27BE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Gabor_B5</w:t>
            </w:r>
          </w:p>
        </w:tc>
        <w:tc>
          <w:tcPr>
            <w:tcW w:w="376" w:type="dxa"/>
            <w:noWrap/>
            <w:vAlign w:val="center"/>
            <w:hideMark/>
          </w:tcPr>
          <w:p w14:paraId="7877877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62</w:t>
            </w:r>
          </w:p>
        </w:tc>
        <w:tc>
          <w:tcPr>
            <w:tcW w:w="1309" w:type="dxa"/>
            <w:noWrap/>
            <w:vAlign w:val="center"/>
            <w:hideMark/>
          </w:tcPr>
          <w:p w14:paraId="1C94851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Gabor_V3</w:t>
            </w:r>
          </w:p>
        </w:tc>
        <w:tc>
          <w:tcPr>
            <w:tcW w:w="536" w:type="dxa"/>
            <w:noWrap/>
            <w:vAlign w:val="center"/>
            <w:hideMark/>
          </w:tcPr>
          <w:p w14:paraId="08C2D1A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96</w:t>
            </w:r>
          </w:p>
        </w:tc>
        <w:tc>
          <w:tcPr>
            <w:tcW w:w="1407" w:type="dxa"/>
            <w:noWrap/>
            <w:vAlign w:val="center"/>
            <w:hideMark/>
          </w:tcPr>
          <w:p w14:paraId="34F17E4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Gabor_b</w:t>
            </w:r>
            <w:proofErr w:type="spellEnd"/>
            <w:r w:rsidRPr="005E5C2C">
              <w:rPr>
                <w:rFonts w:eastAsia="Times New Roman"/>
                <w:color w:val="000000"/>
                <w:sz w:val="16"/>
                <w:szCs w:val="16"/>
                <w:lang w:val="tr-TR" w:eastAsia="tr-TR"/>
              </w:rPr>
              <w:t>*4</w:t>
            </w:r>
          </w:p>
        </w:tc>
        <w:tc>
          <w:tcPr>
            <w:tcW w:w="456" w:type="dxa"/>
            <w:noWrap/>
            <w:vAlign w:val="center"/>
            <w:hideMark/>
          </w:tcPr>
          <w:p w14:paraId="2F876E9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130</w:t>
            </w:r>
          </w:p>
        </w:tc>
        <w:tc>
          <w:tcPr>
            <w:tcW w:w="1407" w:type="dxa"/>
            <w:noWrap/>
            <w:vAlign w:val="center"/>
            <w:hideMark/>
          </w:tcPr>
          <w:p w14:paraId="79AAAB8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_Z</w:t>
            </w:r>
            <w:proofErr w:type="spellEnd"/>
            <w:r w:rsidRPr="005E5C2C">
              <w:rPr>
                <w:rFonts w:eastAsia="Times New Roman"/>
                <w:color w:val="000000"/>
                <w:sz w:val="16"/>
                <w:szCs w:val="16"/>
                <w:lang w:val="tr-TR" w:eastAsia="tr-TR"/>
              </w:rPr>
              <w:t>(XYZ)</w:t>
            </w:r>
          </w:p>
        </w:tc>
        <w:tc>
          <w:tcPr>
            <w:tcW w:w="536" w:type="dxa"/>
            <w:noWrap/>
            <w:vAlign w:val="center"/>
            <w:hideMark/>
          </w:tcPr>
          <w:p w14:paraId="2382A8D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164</w:t>
            </w:r>
          </w:p>
        </w:tc>
        <w:tc>
          <w:tcPr>
            <w:tcW w:w="1434" w:type="dxa"/>
            <w:noWrap/>
            <w:vAlign w:val="center"/>
            <w:hideMark/>
          </w:tcPr>
          <w:p w14:paraId="669326E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StdDev_a</w:t>
            </w:r>
            <w:proofErr w:type="spellEnd"/>
            <w:r w:rsidRPr="005E5C2C">
              <w:rPr>
                <w:rFonts w:eastAsia="Times New Roman"/>
                <w:color w:val="000000"/>
                <w:sz w:val="16"/>
                <w:szCs w:val="16"/>
                <w:lang w:val="tr-TR" w:eastAsia="tr-TR"/>
              </w:rPr>
              <w:t>*</w:t>
            </w:r>
          </w:p>
        </w:tc>
        <w:tc>
          <w:tcPr>
            <w:tcW w:w="536" w:type="dxa"/>
            <w:noWrap/>
            <w:vAlign w:val="center"/>
            <w:hideMark/>
          </w:tcPr>
          <w:p w14:paraId="36474E1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198</w:t>
            </w:r>
          </w:p>
        </w:tc>
        <w:tc>
          <w:tcPr>
            <w:tcW w:w="1461" w:type="dxa"/>
            <w:noWrap/>
            <w:vAlign w:val="center"/>
            <w:hideMark/>
          </w:tcPr>
          <w:p w14:paraId="688CC09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_S</w:t>
            </w:r>
            <w:proofErr w:type="spellEnd"/>
          </w:p>
        </w:tc>
        <w:tc>
          <w:tcPr>
            <w:tcW w:w="536" w:type="dxa"/>
            <w:noWrap/>
            <w:vAlign w:val="center"/>
            <w:hideMark/>
          </w:tcPr>
          <w:p w14:paraId="7AC47B8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232</w:t>
            </w:r>
          </w:p>
        </w:tc>
        <w:tc>
          <w:tcPr>
            <w:tcW w:w="1452" w:type="dxa"/>
            <w:noWrap/>
            <w:vAlign w:val="center"/>
            <w:hideMark/>
          </w:tcPr>
          <w:p w14:paraId="5EC4BA3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_L</w:t>
            </w:r>
            <w:proofErr w:type="spellEnd"/>
          </w:p>
        </w:tc>
      </w:tr>
      <w:tr w:rsidR="00601037" w:rsidRPr="005E5C2C" w14:paraId="6F9066D5"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2D281BB1"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29</w:t>
            </w:r>
          </w:p>
        </w:tc>
        <w:tc>
          <w:tcPr>
            <w:tcW w:w="1016" w:type="dxa"/>
            <w:noWrap/>
            <w:vAlign w:val="center"/>
            <w:hideMark/>
          </w:tcPr>
          <w:p w14:paraId="76BB239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Gabor_B6</w:t>
            </w:r>
          </w:p>
        </w:tc>
        <w:tc>
          <w:tcPr>
            <w:tcW w:w="376" w:type="dxa"/>
            <w:noWrap/>
            <w:vAlign w:val="center"/>
            <w:hideMark/>
          </w:tcPr>
          <w:p w14:paraId="04519DA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63</w:t>
            </w:r>
          </w:p>
        </w:tc>
        <w:tc>
          <w:tcPr>
            <w:tcW w:w="1309" w:type="dxa"/>
            <w:noWrap/>
            <w:vAlign w:val="center"/>
            <w:hideMark/>
          </w:tcPr>
          <w:p w14:paraId="4A1A70F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Gabor_V2</w:t>
            </w:r>
          </w:p>
        </w:tc>
        <w:tc>
          <w:tcPr>
            <w:tcW w:w="536" w:type="dxa"/>
            <w:noWrap/>
            <w:vAlign w:val="center"/>
            <w:hideMark/>
          </w:tcPr>
          <w:p w14:paraId="736D0813"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97</w:t>
            </w:r>
          </w:p>
        </w:tc>
        <w:tc>
          <w:tcPr>
            <w:tcW w:w="1407" w:type="dxa"/>
            <w:noWrap/>
            <w:vAlign w:val="center"/>
            <w:hideMark/>
          </w:tcPr>
          <w:p w14:paraId="38DBB844"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Gabor_b</w:t>
            </w:r>
            <w:proofErr w:type="spellEnd"/>
            <w:r w:rsidRPr="005E5C2C">
              <w:rPr>
                <w:rFonts w:eastAsia="Times New Roman"/>
                <w:color w:val="000000"/>
                <w:sz w:val="16"/>
                <w:szCs w:val="16"/>
                <w:lang w:val="tr-TR" w:eastAsia="tr-TR"/>
              </w:rPr>
              <w:t>*3</w:t>
            </w:r>
          </w:p>
        </w:tc>
        <w:tc>
          <w:tcPr>
            <w:tcW w:w="456" w:type="dxa"/>
            <w:noWrap/>
            <w:vAlign w:val="center"/>
            <w:hideMark/>
          </w:tcPr>
          <w:p w14:paraId="6038C9D0"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131</w:t>
            </w:r>
          </w:p>
        </w:tc>
        <w:tc>
          <w:tcPr>
            <w:tcW w:w="1407" w:type="dxa"/>
            <w:noWrap/>
            <w:vAlign w:val="center"/>
            <w:hideMark/>
          </w:tcPr>
          <w:p w14:paraId="7DA32AD8"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entropy</w:t>
            </w:r>
            <w:proofErr w:type="gramEnd"/>
            <w:r w:rsidRPr="005E5C2C">
              <w:rPr>
                <w:rFonts w:eastAsia="Times New Roman"/>
                <w:color w:val="000000"/>
                <w:sz w:val="16"/>
                <w:szCs w:val="16"/>
                <w:lang w:val="tr-TR" w:eastAsia="tr-TR"/>
              </w:rPr>
              <w:t>_B</w:t>
            </w:r>
            <w:proofErr w:type="spellEnd"/>
          </w:p>
        </w:tc>
        <w:tc>
          <w:tcPr>
            <w:tcW w:w="536" w:type="dxa"/>
            <w:noWrap/>
            <w:vAlign w:val="center"/>
            <w:hideMark/>
          </w:tcPr>
          <w:p w14:paraId="77AF8B17"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165</w:t>
            </w:r>
          </w:p>
        </w:tc>
        <w:tc>
          <w:tcPr>
            <w:tcW w:w="1434" w:type="dxa"/>
            <w:noWrap/>
            <w:vAlign w:val="center"/>
            <w:hideMark/>
          </w:tcPr>
          <w:p w14:paraId="2477DD7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_S</w:t>
            </w:r>
            <w:proofErr w:type="spellEnd"/>
          </w:p>
        </w:tc>
        <w:tc>
          <w:tcPr>
            <w:tcW w:w="536" w:type="dxa"/>
            <w:noWrap/>
            <w:vAlign w:val="center"/>
            <w:hideMark/>
          </w:tcPr>
          <w:p w14:paraId="25786F5B"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199</w:t>
            </w:r>
          </w:p>
        </w:tc>
        <w:tc>
          <w:tcPr>
            <w:tcW w:w="1461" w:type="dxa"/>
            <w:noWrap/>
            <w:vAlign w:val="center"/>
            <w:hideMark/>
          </w:tcPr>
          <w:p w14:paraId="1854CE54"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StdDev_X</w:t>
            </w:r>
            <w:proofErr w:type="spellEnd"/>
            <w:r w:rsidRPr="005E5C2C">
              <w:rPr>
                <w:rFonts w:eastAsia="Times New Roman"/>
                <w:color w:val="000000"/>
                <w:sz w:val="16"/>
                <w:szCs w:val="16"/>
                <w:lang w:val="tr-TR" w:eastAsia="tr-TR"/>
              </w:rPr>
              <w:t>(XYZ)</w:t>
            </w:r>
          </w:p>
        </w:tc>
        <w:tc>
          <w:tcPr>
            <w:tcW w:w="536" w:type="dxa"/>
            <w:noWrap/>
            <w:vAlign w:val="center"/>
            <w:hideMark/>
          </w:tcPr>
          <w:p w14:paraId="087C1EF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233</w:t>
            </w:r>
          </w:p>
        </w:tc>
        <w:tc>
          <w:tcPr>
            <w:tcW w:w="1452" w:type="dxa"/>
            <w:noWrap/>
            <w:vAlign w:val="center"/>
            <w:hideMark/>
          </w:tcPr>
          <w:p w14:paraId="1CBBE6C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kurtosis</w:t>
            </w:r>
            <w:proofErr w:type="gramEnd"/>
            <w:r w:rsidRPr="005E5C2C">
              <w:rPr>
                <w:rFonts w:eastAsia="Times New Roman"/>
                <w:color w:val="000000"/>
                <w:sz w:val="16"/>
                <w:szCs w:val="16"/>
                <w:lang w:val="tr-TR" w:eastAsia="tr-TR"/>
              </w:rPr>
              <w:t>_Cr</w:t>
            </w:r>
            <w:proofErr w:type="spellEnd"/>
          </w:p>
        </w:tc>
      </w:tr>
      <w:tr w:rsidR="00601037" w:rsidRPr="005E5C2C" w14:paraId="40CB008F"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11C5E8BA"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30</w:t>
            </w:r>
          </w:p>
        </w:tc>
        <w:tc>
          <w:tcPr>
            <w:tcW w:w="1016" w:type="dxa"/>
            <w:noWrap/>
            <w:vAlign w:val="center"/>
            <w:hideMark/>
          </w:tcPr>
          <w:p w14:paraId="707DD80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Gabor_B4</w:t>
            </w:r>
          </w:p>
        </w:tc>
        <w:tc>
          <w:tcPr>
            <w:tcW w:w="376" w:type="dxa"/>
            <w:noWrap/>
            <w:vAlign w:val="center"/>
            <w:hideMark/>
          </w:tcPr>
          <w:p w14:paraId="26D6323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64</w:t>
            </w:r>
          </w:p>
        </w:tc>
        <w:tc>
          <w:tcPr>
            <w:tcW w:w="1309" w:type="dxa"/>
            <w:noWrap/>
            <w:vAlign w:val="center"/>
            <w:hideMark/>
          </w:tcPr>
          <w:p w14:paraId="0250D9D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Gabor_V4</w:t>
            </w:r>
          </w:p>
        </w:tc>
        <w:tc>
          <w:tcPr>
            <w:tcW w:w="536" w:type="dxa"/>
            <w:noWrap/>
            <w:vAlign w:val="center"/>
            <w:hideMark/>
          </w:tcPr>
          <w:p w14:paraId="72C11A76"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98</w:t>
            </w:r>
          </w:p>
        </w:tc>
        <w:tc>
          <w:tcPr>
            <w:tcW w:w="1407" w:type="dxa"/>
            <w:noWrap/>
            <w:vAlign w:val="center"/>
            <w:hideMark/>
          </w:tcPr>
          <w:p w14:paraId="75212484"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_V</w:t>
            </w:r>
            <w:proofErr w:type="spellEnd"/>
          </w:p>
        </w:tc>
        <w:tc>
          <w:tcPr>
            <w:tcW w:w="456" w:type="dxa"/>
            <w:noWrap/>
            <w:vAlign w:val="center"/>
            <w:hideMark/>
          </w:tcPr>
          <w:p w14:paraId="1382D24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132</w:t>
            </w:r>
          </w:p>
        </w:tc>
        <w:tc>
          <w:tcPr>
            <w:tcW w:w="1407" w:type="dxa"/>
            <w:noWrap/>
            <w:vAlign w:val="center"/>
            <w:hideMark/>
          </w:tcPr>
          <w:p w14:paraId="1CC94D5A"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_Z</w:t>
            </w:r>
            <w:proofErr w:type="spellEnd"/>
            <w:r w:rsidRPr="005E5C2C">
              <w:rPr>
                <w:rFonts w:eastAsia="Times New Roman"/>
                <w:color w:val="000000"/>
                <w:sz w:val="16"/>
                <w:szCs w:val="16"/>
                <w:lang w:val="tr-TR" w:eastAsia="tr-TR"/>
              </w:rPr>
              <w:t>(XYZ)</w:t>
            </w:r>
          </w:p>
        </w:tc>
        <w:tc>
          <w:tcPr>
            <w:tcW w:w="536" w:type="dxa"/>
            <w:noWrap/>
            <w:vAlign w:val="center"/>
            <w:hideMark/>
          </w:tcPr>
          <w:p w14:paraId="71A9369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166</w:t>
            </w:r>
          </w:p>
        </w:tc>
        <w:tc>
          <w:tcPr>
            <w:tcW w:w="1434" w:type="dxa"/>
            <w:noWrap/>
            <w:vAlign w:val="center"/>
            <w:hideMark/>
          </w:tcPr>
          <w:p w14:paraId="039FD78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_H</w:t>
            </w:r>
            <w:proofErr w:type="spellEnd"/>
          </w:p>
        </w:tc>
        <w:tc>
          <w:tcPr>
            <w:tcW w:w="536" w:type="dxa"/>
            <w:noWrap/>
            <w:vAlign w:val="center"/>
            <w:hideMark/>
          </w:tcPr>
          <w:p w14:paraId="261B66E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200</w:t>
            </w:r>
          </w:p>
        </w:tc>
        <w:tc>
          <w:tcPr>
            <w:tcW w:w="1461" w:type="dxa"/>
            <w:noWrap/>
            <w:vAlign w:val="center"/>
            <w:hideMark/>
          </w:tcPr>
          <w:p w14:paraId="04485DA1"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Gabor_R9</w:t>
            </w:r>
          </w:p>
        </w:tc>
        <w:tc>
          <w:tcPr>
            <w:tcW w:w="536" w:type="dxa"/>
            <w:noWrap/>
            <w:vAlign w:val="center"/>
            <w:hideMark/>
          </w:tcPr>
          <w:p w14:paraId="673CA08F"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234</w:t>
            </w:r>
          </w:p>
        </w:tc>
        <w:tc>
          <w:tcPr>
            <w:tcW w:w="1452" w:type="dxa"/>
            <w:noWrap/>
            <w:vAlign w:val="center"/>
            <w:hideMark/>
          </w:tcPr>
          <w:p w14:paraId="1BE87B3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Gabor_L7</w:t>
            </w:r>
          </w:p>
        </w:tc>
      </w:tr>
      <w:tr w:rsidR="00601037" w:rsidRPr="005E5C2C" w14:paraId="6A77D2DF"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46E14E28"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31</w:t>
            </w:r>
          </w:p>
        </w:tc>
        <w:tc>
          <w:tcPr>
            <w:tcW w:w="1016" w:type="dxa"/>
            <w:noWrap/>
            <w:vAlign w:val="center"/>
            <w:hideMark/>
          </w:tcPr>
          <w:p w14:paraId="4C803710"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4_S</w:t>
            </w:r>
          </w:p>
        </w:tc>
        <w:tc>
          <w:tcPr>
            <w:tcW w:w="376" w:type="dxa"/>
            <w:noWrap/>
            <w:vAlign w:val="center"/>
            <w:hideMark/>
          </w:tcPr>
          <w:p w14:paraId="6DCD352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65</w:t>
            </w:r>
          </w:p>
        </w:tc>
        <w:tc>
          <w:tcPr>
            <w:tcW w:w="1309" w:type="dxa"/>
            <w:noWrap/>
            <w:vAlign w:val="center"/>
            <w:hideMark/>
          </w:tcPr>
          <w:p w14:paraId="747E13C7"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Gabor_L6</w:t>
            </w:r>
          </w:p>
        </w:tc>
        <w:tc>
          <w:tcPr>
            <w:tcW w:w="536" w:type="dxa"/>
            <w:noWrap/>
            <w:vAlign w:val="center"/>
            <w:hideMark/>
          </w:tcPr>
          <w:p w14:paraId="23C9B30E"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99</w:t>
            </w:r>
          </w:p>
        </w:tc>
        <w:tc>
          <w:tcPr>
            <w:tcW w:w="1407" w:type="dxa"/>
            <w:noWrap/>
            <w:vAlign w:val="center"/>
            <w:hideMark/>
          </w:tcPr>
          <w:p w14:paraId="0BE6DA0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4_b*</w:t>
            </w:r>
          </w:p>
        </w:tc>
        <w:tc>
          <w:tcPr>
            <w:tcW w:w="456" w:type="dxa"/>
            <w:noWrap/>
            <w:vAlign w:val="center"/>
            <w:hideMark/>
          </w:tcPr>
          <w:p w14:paraId="324641D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133</w:t>
            </w:r>
          </w:p>
        </w:tc>
        <w:tc>
          <w:tcPr>
            <w:tcW w:w="1407" w:type="dxa"/>
            <w:noWrap/>
            <w:vAlign w:val="center"/>
            <w:hideMark/>
          </w:tcPr>
          <w:p w14:paraId="4C598B88"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_B</w:t>
            </w:r>
            <w:proofErr w:type="spellEnd"/>
          </w:p>
        </w:tc>
        <w:tc>
          <w:tcPr>
            <w:tcW w:w="536" w:type="dxa"/>
            <w:noWrap/>
            <w:vAlign w:val="center"/>
            <w:hideMark/>
          </w:tcPr>
          <w:p w14:paraId="224ACED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167</w:t>
            </w:r>
          </w:p>
        </w:tc>
        <w:tc>
          <w:tcPr>
            <w:tcW w:w="1434" w:type="dxa"/>
            <w:noWrap/>
            <w:vAlign w:val="center"/>
            <w:hideMark/>
          </w:tcPr>
          <w:p w14:paraId="2AEE50FF"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Gabor_b</w:t>
            </w:r>
            <w:proofErr w:type="spellEnd"/>
            <w:r w:rsidRPr="005E5C2C">
              <w:rPr>
                <w:rFonts w:eastAsia="Times New Roman"/>
                <w:color w:val="000000"/>
                <w:sz w:val="16"/>
                <w:szCs w:val="16"/>
                <w:lang w:val="tr-TR" w:eastAsia="tr-TR"/>
              </w:rPr>
              <w:t>*7</w:t>
            </w:r>
          </w:p>
        </w:tc>
        <w:tc>
          <w:tcPr>
            <w:tcW w:w="536" w:type="dxa"/>
            <w:noWrap/>
            <w:vAlign w:val="center"/>
            <w:hideMark/>
          </w:tcPr>
          <w:p w14:paraId="13A60B4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201</w:t>
            </w:r>
          </w:p>
        </w:tc>
        <w:tc>
          <w:tcPr>
            <w:tcW w:w="1461" w:type="dxa"/>
            <w:noWrap/>
            <w:vAlign w:val="center"/>
            <w:hideMark/>
          </w:tcPr>
          <w:p w14:paraId="640B3E97"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StdDev_V</w:t>
            </w:r>
            <w:proofErr w:type="spellEnd"/>
          </w:p>
        </w:tc>
        <w:tc>
          <w:tcPr>
            <w:tcW w:w="536" w:type="dxa"/>
            <w:noWrap/>
            <w:vAlign w:val="center"/>
            <w:hideMark/>
          </w:tcPr>
          <w:p w14:paraId="1E6D0F9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235</w:t>
            </w:r>
          </w:p>
        </w:tc>
        <w:tc>
          <w:tcPr>
            <w:tcW w:w="1452" w:type="dxa"/>
            <w:noWrap/>
            <w:vAlign w:val="center"/>
            <w:hideMark/>
          </w:tcPr>
          <w:p w14:paraId="58FC849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Gabor_S9</w:t>
            </w:r>
          </w:p>
        </w:tc>
      </w:tr>
      <w:tr w:rsidR="00601037" w:rsidRPr="005E5C2C" w14:paraId="3329C604"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11E1A76E"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32</w:t>
            </w:r>
          </w:p>
        </w:tc>
        <w:tc>
          <w:tcPr>
            <w:tcW w:w="1016" w:type="dxa"/>
            <w:noWrap/>
            <w:vAlign w:val="center"/>
            <w:hideMark/>
          </w:tcPr>
          <w:p w14:paraId="18E0E87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gramStart"/>
            <w:r w:rsidRPr="005E5C2C">
              <w:rPr>
                <w:rFonts w:eastAsia="Times New Roman"/>
                <w:color w:val="000000"/>
                <w:sz w:val="16"/>
                <w:szCs w:val="16"/>
                <w:lang w:val="tr-TR" w:eastAsia="tr-TR"/>
              </w:rPr>
              <w:t>db</w:t>
            </w:r>
            <w:proofErr w:type="gramEnd"/>
            <w:r w:rsidRPr="005E5C2C">
              <w:rPr>
                <w:rFonts w:eastAsia="Times New Roman"/>
                <w:color w:val="000000"/>
                <w:sz w:val="16"/>
                <w:szCs w:val="16"/>
                <w:lang w:val="tr-TR" w:eastAsia="tr-TR"/>
              </w:rPr>
              <w:t>4_B</w:t>
            </w:r>
          </w:p>
        </w:tc>
        <w:tc>
          <w:tcPr>
            <w:tcW w:w="376" w:type="dxa"/>
            <w:noWrap/>
            <w:vAlign w:val="center"/>
            <w:hideMark/>
          </w:tcPr>
          <w:p w14:paraId="0742542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66</w:t>
            </w:r>
          </w:p>
        </w:tc>
        <w:tc>
          <w:tcPr>
            <w:tcW w:w="1309" w:type="dxa"/>
            <w:noWrap/>
            <w:vAlign w:val="center"/>
            <w:hideMark/>
          </w:tcPr>
          <w:p w14:paraId="16A4185E"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Gabor_L5</w:t>
            </w:r>
          </w:p>
        </w:tc>
        <w:tc>
          <w:tcPr>
            <w:tcW w:w="536" w:type="dxa"/>
            <w:noWrap/>
            <w:vAlign w:val="center"/>
            <w:hideMark/>
          </w:tcPr>
          <w:p w14:paraId="304795B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100</w:t>
            </w:r>
          </w:p>
        </w:tc>
        <w:tc>
          <w:tcPr>
            <w:tcW w:w="1407" w:type="dxa"/>
            <w:noWrap/>
            <w:vAlign w:val="center"/>
            <w:hideMark/>
          </w:tcPr>
          <w:p w14:paraId="4547062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_L</w:t>
            </w:r>
            <w:proofErr w:type="spellEnd"/>
          </w:p>
        </w:tc>
        <w:tc>
          <w:tcPr>
            <w:tcW w:w="456" w:type="dxa"/>
            <w:noWrap/>
            <w:vAlign w:val="center"/>
            <w:hideMark/>
          </w:tcPr>
          <w:p w14:paraId="50C34E3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134</w:t>
            </w:r>
          </w:p>
        </w:tc>
        <w:tc>
          <w:tcPr>
            <w:tcW w:w="1407" w:type="dxa"/>
            <w:noWrap/>
            <w:vAlign w:val="center"/>
            <w:hideMark/>
          </w:tcPr>
          <w:p w14:paraId="6F9BBA1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SOLIDITY</w:t>
            </w:r>
          </w:p>
        </w:tc>
        <w:tc>
          <w:tcPr>
            <w:tcW w:w="536" w:type="dxa"/>
            <w:noWrap/>
            <w:vAlign w:val="center"/>
            <w:hideMark/>
          </w:tcPr>
          <w:p w14:paraId="443DF937"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168</w:t>
            </w:r>
          </w:p>
        </w:tc>
        <w:tc>
          <w:tcPr>
            <w:tcW w:w="1434" w:type="dxa"/>
            <w:noWrap/>
            <w:vAlign w:val="center"/>
            <w:hideMark/>
          </w:tcPr>
          <w:p w14:paraId="188E812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Gabor_Y9(XYZ)</w:t>
            </w:r>
          </w:p>
        </w:tc>
        <w:tc>
          <w:tcPr>
            <w:tcW w:w="536" w:type="dxa"/>
            <w:noWrap/>
            <w:vAlign w:val="center"/>
            <w:hideMark/>
          </w:tcPr>
          <w:p w14:paraId="2DFCBA2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202</w:t>
            </w:r>
          </w:p>
        </w:tc>
        <w:tc>
          <w:tcPr>
            <w:tcW w:w="1461" w:type="dxa"/>
            <w:noWrap/>
            <w:vAlign w:val="center"/>
            <w:hideMark/>
          </w:tcPr>
          <w:p w14:paraId="537DA0D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StdDev_Y</w:t>
            </w:r>
            <w:proofErr w:type="spellEnd"/>
          </w:p>
        </w:tc>
        <w:tc>
          <w:tcPr>
            <w:tcW w:w="536" w:type="dxa"/>
            <w:noWrap/>
            <w:vAlign w:val="center"/>
            <w:hideMark/>
          </w:tcPr>
          <w:p w14:paraId="158F2C1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236</w:t>
            </w:r>
          </w:p>
        </w:tc>
        <w:tc>
          <w:tcPr>
            <w:tcW w:w="1452" w:type="dxa"/>
            <w:noWrap/>
            <w:vAlign w:val="center"/>
            <w:hideMark/>
          </w:tcPr>
          <w:p w14:paraId="309A8695"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ECCENTRICITY</w:t>
            </w:r>
          </w:p>
        </w:tc>
      </w:tr>
      <w:tr w:rsidR="00601037" w:rsidRPr="005E5C2C" w14:paraId="051A78F1" w14:textId="77777777" w:rsidTr="00EE1BBF">
        <w:trPr>
          <w:cnfStyle w:val="000000100000" w:firstRow="0" w:lastRow="0" w:firstColumn="0" w:lastColumn="0" w:oddVBand="0" w:evenVBand="0" w:oddHBand="1" w:evenHBand="0" w:firstRowFirstColumn="0" w:firstRowLastColumn="0" w:lastRowFirstColumn="0" w:lastRowLastColumn="0"/>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649E50A8"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33</w:t>
            </w:r>
          </w:p>
        </w:tc>
        <w:tc>
          <w:tcPr>
            <w:tcW w:w="1016" w:type="dxa"/>
            <w:noWrap/>
            <w:vAlign w:val="center"/>
            <w:hideMark/>
          </w:tcPr>
          <w:p w14:paraId="288928A1"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Gabor_H4</w:t>
            </w:r>
          </w:p>
        </w:tc>
        <w:tc>
          <w:tcPr>
            <w:tcW w:w="376" w:type="dxa"/>
            <w:noWrap/>
            <w:vAlign w:val="center"/>
            <w:hideMark/>
          </w:tcPr>
          <w:p w14:paraId="30E87C09"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67</w:t>
            </w:r>
          </w:p>
        </w:tc>
        <w:tc>
          <w:tcPr>
            <w:tcW w:w="1309" w:type="dxa"/>
            <w:noWrap/>
            <w:vAlign w:val="center"/>
            <w:hideMark/>
          </w:tcPr>
          <w:p w14:paraId="61EB2D0D"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mean</w:t>
            </w:r>
            <w:proofErr w:type="gramEnd"/>
            <w:r w:rsidRPr="005E5C2C">
              <w:rPr>
                <w:rFonts w:eastAsia="Times New Roman"/>
                <w:color w:val="000000"/>
                <w:sz w:val="16"/>
                <w:szCs w:val="16"/>
                <w:lang w:val="tr-TR" w:eastAsia="tr-TR"/>
              </w:rPr>
              <w:t>_L</w:t>
            </w:r>
            <w:proofErr w:type="spellEnd"/>
          </w:p>
        </w:tc>
        <w:tc>
          <w:tcPr>
            <w:tcW w:w="536" w:type="dxa"/>
            <w:noWrap/>
            <w:vAlign w:val="center"/>
            <w:hideMark/>
          </w:tcPr>
          <w:p w14:paraId="162C2604"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101</w:t>
            </w:r>
          </w:p>
        </w:tc>
        <w:tc>
          <w:tcPr>
            <w:tcW w:w="1407" w:type="dxa"/>
            <w:noWrap/>
            <w:vAlign w:val="center"/>
            <w:hideMark/>
          </w:tcPr>
          <w:p w14:paraId="36BB163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_R</w:t>
            </w:r>
            <w:proofErr w:type="spellEnd"/>
          </w:p>
        </w:tc>
        <w:tc>
          <w:tcPr>
            <w:tcW w:w="456" w:type="dxa"/>
            <w:noWrap/>
            <w:vAlign w:val="center"/>
            <w:hideMark/>
          </w:tcPr>
          <w:p w14:paraId="424FD648"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135</w:t>
            </w:r>
          </w:p>
        </w:tc>
        <w:tc>
          <w:tcPr>
            <w:tcW w:w="1407" w:type="dxa"/>
            <w:noWrap/>
            <w:vAlign w:val="center"/>
            <w:hideMark/>
          </w:tcPr>
          <w:p w14:paraId="0BDC58A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_b</w:t>
            </w:r>
            <w:proofErr w:type="spellEnd"/>
            <w:r w:rsidRPr="005E5C2C">
              <w:rPr>
                <w:rFonts w:eastAsia="Times New Roman"/>
                <w:color w:val="000000"/>
                <w:sz w:val="16"/>
                <w:szCs w:val="16"/>
                <w:lang w:val="tr-TR" w:eastAsia="tr-TR"/>
              </w:rPr>
              <w:t>*</w:t>
            </w:r>
          </w:p>
        </w:tc>
        <w:tc>
          <w:tcPr>
            <w:tcW w:w="536" w:type="dxa"/>
            <w:noWrap/>
            <w:vAlign w:val="center"/>
            <w:hideMark/>
          </w:tcPr>
          <w:p w14:paraId="1F40F57A"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169</w:t>
            </w:r>
          </w:p>
        </w:tc>
        <w:tc>
          <w:tcPr>
            <w:tcW w:w="1434" w:type="dxa"/>
            <w:noWrap/>
            <w:vAlign w:val="center"/>
            <w:hideMark/>
          </w:tcPr>
          <w:p w14:paraId="1A160CC2"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Gabor_b</w:t>
            </w:r>
            <w:proofErr w:type="spellEnd"/>
            <w:r w:rsidRPr="005E5C2C">
              <w:rPr>
                <w:rFonts w:eastAsia="Times New Roman"/>
                <w:color w:val="000000"/>
                <w:sz w:val="16"/>
                <w:szCs w:val="16"/>
                <w:lang w:val="tr-TR" w:eastAsia="tr-TR"/>
              </w:rPr>
              <w:t>*9</w:t>
            </w:r>
          </w:p>
        </w:tc>
        <w:tc>
          <w:tcPr>
            <w:tcW w:w="536" w:type="dxa"/>
            <w:noWrap/>
            <w:vAlign w:val="center"/>
            <w:hideMark/>
          </w:tcPr>
          <w:p w14:paraId="5AF4343C"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203</w:t>
            </w:r>
          </w:p>
        </w:tc>
        <w:tc>
          <w:tcPr>
            <w:tcW w:w="1461" w:type="dxa"/>
            <w:noWrap/>
            <w:vAlign w:val="center"/>
            <w:hideMark/>
          </w:tcPr>
          <w:p w14:paraId="6584BFC1"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roofErr w:type="spellStart"/>
            <w:r w:rsidRPr="005E5C2C">
              <w:rPr>
                <w:rFonts w:eastAsia="Times New Roman"/>
                <w:color w:val="000000"/>
                <w:sz w:val="16"/>
                <w:szCs w:val="16"/>
                <w:lang w:val="tr-TR" w:eastAsia="tr-TR"/>
              </w:rPr>
              <w:t>StdDev_G</w:t>
            </w:r>
            <w:proofErr w:type="spellEnd"/>
          </w:p>
        </w:tc>
        <w:tc>
          <w:tcPr>
            <w:tcW w:w="536" w:type="dxa"/>
            <w:noWrap/>
            <w:vAlign w:val="center"/>
            <w:hideMark/>
          </w:tcPr>
          <w:p w14:paraId="30BD46C6"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
        </w:tc>
        <w:tc>
          <w:tcPr>
            <w:tcW w:w="1452" w:type="dxa"/>
            <w:noWrap/>
            <w:vAlign w:val="center"/>
            <w:hideMark/>
          </w:tcPr>
          <w:p w14:paraId="6850F6D7" w14:textId="77777777" w:rsidR="00601037" w:rsidRPr="005E5C2C" w:rsidRDefault="00601037" w:rsidP="00EE1BBF">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lang w:val="tr-TR" w:eastAsia="tr-TR"/>
              </w:rPr>
            </w:pPr>
          </w:p>
        </w:tc>
      </w:tr>
      <w:tr w:rsidR="00601037" w:rsidRPr="005E5C2C" w14:paraId="494917A3" w14:textId="77777777" w:rsidTr="00EE1BBF">
        <w:trPr>
          <w:trHeight w:hRule="exact" w:val="255"/>
          <w:jc w:val="center"/>
        </w:trPr>
        <w:tc>
          <w:tcPr>
            <w:cnfStyle w:val="001000000000" w:firstRow="0" w:lastRow="0" w:firstColumn="1" w:lastColumn="0" w:oddVBand="0" w:evenVBand="0" w:oddHBand="0" w:evenHBand="0" w:firstRowFirstColumn="0" w:firstRowLastColumn="0" w:lastRowFirstColumn="0" w:lastRowLastColumn="0"/>
            <w:tcW w:w="456" w:type="dxa"/>
            <w:noWrap/>
            <w:vAlign w:val="center"/>
            <w:hideMark/>
          </w:tcPr>
          <w:p w14:paraId="639E5911" w14:textId="77777777" w:rsidR="00601037" w:rsidRPr="005E5C2C" w:rsidRDefault="00601037" w:rsidP="00EE1BBF">
            <w:pPr>
              <w:rPr>
                <w:rFonts w:eastAsia="Times New Roman"/>
                <w:b w:val="0"/>
                <w:color w:val="000000"/>
                <w:sz w:val="16"/>
                <w:szCs w:val="16"/>
                <w:lang w:val="tr-TR" w:eastAsia="tr-TR"/>
              </w:rPr>
            </w:pPr>
            <w:r w:rsidRPr="005E5C2C">
              <w:rPr>
                <w:rFonts w:eastAsia="Times New Roman"/>
                <w:b w:val="0"/>
                <w:color w:val="000000"/>
                <w:sz w:val="16"/>
                <w:szCs w:val="16"/>
                <w:lang w:val="tr-TR" w:eastAsia="tr-TR"/>
              </w:rPr>
              <w:t>34</w:t>
            </w:r>
          </w:p>
        </w:tc>
        <w:tc>
          <w:tcPr>
            <w:tcW w:w="1016" w:type="dxa"/>
            <w:noWrap/>
            <w:vAlign w:val="center"/>
            <w:hideMark/>
          </w:tcPr>
          <w:p w14:paraId="4CCBBEC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Gabor_H5</w:t>
            </w:r>
          </w:p>
        </w:tc>
        <w:tc>
          <w:tcPr>
            <w:tcW w:w="376" w:type="dxa"/>
            <w:noWrap/>
            <w:vAlign w:val="center"/>
            <w:hideMark/>
          </w:tcPr>
          <w:p w14:paraId="3F6213A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68</w:t>
            </w:r>
          </w:p>
        </w:tc>
        <w:tc>
          <w:tcPr>
            <w:tcW w:w="1309" w:type="dxa"/>
            <w:noWrap/>
            <w:vAlign w:val="center"/>
            <w:hideMark/>
          </w:tcPr>
          <w:p w14:paraId="3099058D"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Gabor_L3</w:t>
            </w:r>
          </w:p>
        </w:tc>
        <w:tc>
          <w:tcPr>
            <w:tcW w:w="536" w:type="dxa"/>
            <w:noWrap/>
            <w:vAlign w:val="center"/>
            <w:hideMark/>
          </w:tcPr>
          <w:p w14:paraId="7976ACD0"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102</w:t>
            </w:r>
          </w:p>
        </w:tc>
        <w:tc>
          <w:tcPr>
            <w:tcW w:w="1407" w:type="dxa"/>
            <w:noWrap/>
            <w:vAlign w:val="center"/>
            <w:hideMark/>
          </w:tcPr>
          <w:p w14:paraId="58D0A969"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roofErr w:type="spellStart"/>
            <w:proofErr w:type="gramStart"/>
            <w:r w:rsidRPr="005E5C2C">
              <w:rPr>
                <w:rFonts w:eastAsia="Times New Roman"/>
                <w:color w:val="000000"/>
                <w:sz w:val="16"/>
                <w:szCs w:val="16"/>
                <w:lang w:val="tr-TR" w:eastAsia="tr-TR"/>
              </w:rPr>
              <w:t>skew</w:t>
            </w:r>
            <w:proofErr w:type="gramEnd"/>
            <w:r w:rsidRPr="005E5C2C">
              <w:rPr>
                <w:rFonts w:eastAsia="Times New Roman"/>
                <w:color w:val="000000"/>
                <w:sz w:val="16"/>
                <w:szCs w:val="16"/>
                <w:lang w:val="tr-TR" w:eastAsia="tr-TR"/>
              </w:rPr>
              <w:t>_G</w:t>
            </w:r>
            <w:proofErr w:type="spellEnd"/>
          </w:p>
        </w:tc>
        <w:tc>
          <w:tcPr>
            <w:tcW w:w="456" w:type="dxa"/>
            <w:noWrap/>
            <w:vAlign w:val="center"/>
            <w:hideMark/>
          </w:tcPr>
          <w:p w14:paraId="5800191B"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136</w:t>
            </w:r>
          </w:p>
        </w:tc>
        <w:tc>
          <w:tcPr>
            <w:tcW w:w="1407" w:type="dxa"/>
            <w:noWrap/>
            <w:vAlign w:val="center"/>
            <w:hideMark/>
          </w:tcPr>
          <w:p w14:paraId="16CFF33C"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Gabor_R6</w:t>
            </w:r>
          </w:p>
        </w:tc>
        <w:tc>
          <w:tcPr>
            <w:tcW w:w="536" w:type="dxa"/>
            <w:noWrap/>
            <w:vAlign w:val="center"/>
            <w:hideMark/>
          </w:tcPr>
          <w:p w14:paraId="42B2F0C8"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170</w:t>
            </w:r>
          </w:p>
        </w:tc>
        <w:tc>
          <w:tcPr>
            <w:tcW w:w="1434" w:type="dxa"/>
            <w:noWrap/>
            <w:vAlign w:val="center"/>
            <w:hideMark/>
          </w:tcPr>
          <w:p w14:paraId="65CBF408"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Gabor_X9(XYZ)</w:t>
            </w:r>
          </w:p>
        </w:tc>
        <w:tc>
          <w:tcPr>
            <w:tcW w:w="536" w:type="dxa"/>
            <w:noWrap/>
            <w:vAlign w:val="center"/>
            <w:hideMark/>
          </w:tcPr>
          <w:p w14:paraId="5C5DCCC4"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204</w:t>
            </w:r>
          </w:p>
        </w:tc>
        <w:tc>
          <w:tcPr>
            <w:tcW w:w="1461" w:type="dxa"/>
            <w:noWrap/>
            <w:vAlign w:val="center"/>
            <w:hideMark/>
          </w:tcPr>
          <w:p w14:paraId="158570B2"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r w:rsidRPr="005E5C2C">
              <w:rPr>
                <w:rFonts w:eastAsia="Times New Roman"/>
                <w:color w:val="000000"/>
                <w:sz w:val="16"/>
                <w:szCs w:val="16"/>
                <w:lang w:val="tr-TR" w:eastAsia="tr-TR"/>
              </w:rPr>
              <w:t>Gabor_B9</w:t>
            </w:r>
          </w:p>
        </w:tc>
        <w:tc>
          <w:tcPr>
            <w:tcW w:w="536" w:type="dxa"/>
            <w:noWrap/>
            <w:vAlign w:val="center"/>
            <w:hideMark/>
          </w:tcPr>
          <w:p w14:paraId="3B4108F3"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
        </w:tc>
        <w:tc>
          <w:tcPr>
            <w:tcW w:w="1452" w:type="dxa"/>
            <w:noWrap/>
            <w:vAlign w:val="center"/>
            <w:hideMark/>
          </w:tcPr>
          <w:p w14:paraId="4901132A" w14:textId="77777777" w:rsidR="00601037" w:rsidRPr="005E5C2C" w:rsidRDefault="00601037" w:rsidP="00EE1BBF">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tr-TR" w:eastAsia="tr-TR"/>
              </w:rPr>
            </w:pPr>
          </w:p>
        </w:tc>
      </w:tr>
    </w:tbl>
    <w:p w14:paraId="03F92B8F" w14:textId="77777777" w:rsidR="00ED2275" w:rsidRPr="00ED2275" w:rsidRDefault="00ED2275" w:rsidP="00ED2275">
      <w:pPr>
        <w:spacing w:line="480" w:lineRule="auto"/>
        <w:jc w:val="both"/>
        <w:rPr>
          <w:noProof/>
          <w:sz w:val="20"/>
          <w:szCs w:val="20"/>
          <w:lang w:val="en-GB"/>
        </w:rPr>
      </w:pPr>
    </w:p>
    <w:p w14:paraId="6F94CEFB" w14:textId="77777777" w:rsidR="00B73FE6" w:rsidRDefault="00B73FE6" w:rsidP="00B73FE6">
      <w:pPr>
        <w:jc w:val="both"/>
      </w:pPr>
    </w:p>
    <w:sectPr w:rsidR="00B73FE6" w:rsidSect="0060103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MbIwNTc1NTaxMDdW0lEKTi0uzszPAykwqgUANZquvSwAAAA="/>
  </w:docVars>
  <w:rsids>
    <w:rsidRoot w:val="00414680"/>
    <w:rsid w:val="00414680"/>
    <w:rsid w:val="004D673A"/>
    <w:rsid w:val="00601037"/>
    <w:rsid w:val="00744098"/>
    <w:rsid w:val="009454CA"/>
    <w:rsid w:val="00B73FE6"/>
    <w:rsid w:val="00ED227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08A6"/>
  <w15:chartTrackingRefBased/>
  <w15:docId w15:val="{F9EC30F8-3CD5-4E78-8F28-E223A096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ListeTablo1Ak">
    <w:name w:val="List Table 1 Light"/>
    <w:basedOn w:val="NormalTablo"/>
    <w:uiPriority w:val="46"/>
    <w:rsid w:val="00B73FE6"/>
    <w:pPr>
      <w:spacing w:after="0" w:line="240" w:lineRule="auto"/>
    </w:pPr>
    <w:rPr>
      <w:rFonts w:ascii="Times New Roman" w:eastAsia="SimSun" w:hAnsi="Times New Roman" w:cs="Times New Roman"/>
      <w:lang w:eastAsia="zh-CN"/>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1167</Words>
  <Characters>6656</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KAYA</dc:creator>
  <cp:keywords/>
  <dc:description/>
  <cp:lastModifiedBy>Esra KAYA</cp:lastModifiedBy>
  <cp:revision>3</cp:revision>
  <dcterms:created xsi:type="dcterms:W3CDTF">2022-02-18T07:27:00Z</dcterms:created>
  <dcterms:modified xsi:type="dcterms:W3CDTF">2022-02-18T07:53:00Z</dcterms:modified>
</cp:coreProperties>
</file>