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B141" w14:textId="77777777" w:rsidR="004F69EB" w:rsidRPr="007A7F9A" w:rsidRDefault="004F69EB" w:rsidP="004F69EB">
      <w:pPr>
        <w:spacing w:after="0" w:line="240" w:lineRule="auto"/>
        <w:jc w:val="center"/>
        <w:rPr>
          <w:rFonts w:eastAsia="Times New Roman" w:cstheme="minorHAnsi"/>
          <w:b/>
          <w:bCs/>
          <w:sz w:val="44"/>
          <w:szCs w:val="24"/>
          <w:lang w:eastAsia="pl-PL"/>
        </w:rPr>
      </w:pPr>
      <w:bookmarkStart w:id="0" w:name="_Hlk73100362"/>
      <w:bookmarkEnd w:id="0"/>
      <w:r w:rsidRPr="007A7F9A">
        <w:rPr>
          <w:rFonts w:eastAsia="Times New Roman" w:cstheme="minorHAnsi"/>
          <w:b/>
          <w:bCs/>
          <w:sz w:val="44"/>
          <w:szCs w:val="24"/>
          <w:lang w:eastAsia="pl-PL"/>
        </w:rPr>
        <w:t xml:space="preserve">WOJSKOWA  AKADEMIA  TECHNICZNA </w:t>
      </w:r>
    </w:p>
    <w:p w14:paraId="3CD5CC40" w14:textId="77777777" w:rsidR="004F69EB" w:rsidRPr="007A7F9A" w:rsidRDefault="004F69EB" w:rsidP="004F69EB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7A7F9A">
        <w:rPr>
          <w:rFonts w:eastAsia="Times New Roman" w:cstheme="minorHAnsi"/>
          <w:b/>
          <w:bCs/>
          <w:sz w:val="24"/>
          <w:szCs w:val="24"/>
          <w:lang w:eastAsia="pl-PL"/>
        </w:rPr>
        <w:t>im. Jarosława Dąbrowskiego</w:t>
      </w:r>
    </w:p>
    <w:p w14:paraId="71099195" w14:textId="77777777" w:rsidR="004F69EB" w:rsidRPr="007A7F9A" w:rsidRDefault="004F69EB" w:rsidP="004F69EB">
      <w:pPr>
        <w:keepNext/>
        <w:pBdr>
          <w:top w:val="thinThickSmallGap" w:sz="12" w:space="1" w:color="auto"/>
        </w:pBdr>
        <w:spacing w:after="0" w:line="240" w:lineRule="auto"/>
        <w:jc w:val="center"/>
        <w:outlineLvl w:val="3"/>
        <w:rPr>
          <w:rFonts w:eastAsia="Times New Roman" w:cstheme="minorHAnsi"/>
          <w:b/>
          <w:bCs/>
          <w:sz w:val="40"/>
          <w:szCs w:val="20"/>
          <w:lang w:eastAsia="pl-PL"/>
        </w:rPr>
      </w:pPr>
      <w:r w:rsidRPr="007A7F9A">
        <w:rPr>
          <w:rFonts w:eastAsia="Times New Roman" w:cstheme="minorHAnsi"/>
          <w:b/>
          <w:bCs/>
          <w:sz w:val="40"/>
          <w:szCs w:val="20"/>
          <w:lang w:eastAsia="pl-PL"/>
        </w:rPr>
        <w:t>WYDZIAŁ  CYBERNETYKI</w:t>
      </w:r>
    </w:p>
    <w:p w14:paraId="1722F545" w14:textId="77777777" w:rsidR="004F69EB" w:rsidRPr="007A7F9A" w:rsidRDefault="004F69EB" w:rsidP="004F69EB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14:paraId="33282086" w14:textId="77777777" w:rsidR="004F69EB" w:rsidRPr="007A7F9A" w:rsidRDefault="004F69EB" w:rsidP="004F69EB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14:paraId="257480F5" w14:textId="77777777" w:rsidR="004F69EB" w:rsidRPr="007A7F9A" w:rsidRDefault="004F69EB" w:rsidP="004F69EB">
      <w:pPr>
        <w:spacing w:after="0" w:line="240" w:lineRule="auto"/>
        <w:ind w:firstLine="3119"/>
        <w:rPr>
          <w:rFonts w:eastAsia="Times New Roman" w:cstheme="minorHAnsi"/>
          <w:sz w:val="24"/>
          <w:szCs w:val="24"/>
          <w:lang w:eastAsia="pl-PL"/>
        </w:rPr>
      </w:pPr>
      <w:r w:rsidRPr="007A7F9A">
        <w:rPr>
          <w:rFonts w:eastAsia="Calibri" w:cstheme="minorHAnsi"/>
        </w:rPr>
        <w:object w:dxaOrig="2385" w:dyaOrig="3120" w14:anchorId="615F42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156pt" o:ole="">
            <v:imagedata r:id="rId6" o:title=""/>
          </v:shape>
          <o:OLEObject Type="Embed" ProgID="CorelDRAW.Graphic.9" ShapeID="_x0000_i1025" DrawAspect="Content" ObjectID="_1686031231" r:id="rId7"/>
        </w:object>
      </w:r>
    </w:p>
    <w:p w14:paraId="29DA965D" w14:textId="77777777" w:rsidR="004F69EB" w:rsidRPr="00D26C15" w:rsidRDefault="004F69EB" w:rsidP="004F69EB">
      <w:pPr>
        <w:spacing w:after="0" w:line="240" w:lineRule="auto"/>
        <w:rPr>
          <w:rFonts w:eastAsia="Times New Roman" w:cstheme="minorHAnsi"/>
          <w:sz w:val="16"/>
          <w:szCs w:val="16"/>
          <w:lang w:eastAsia="pl-PL"/>
        </w:rPr>
      </w:pPr>
    </w:p>
    <w:p w14:paraId="41C73591" w14:textId="77777777" w:rsidR="004F69EB" w:rsidRPr="007A7F9A" w:rsidRDefault="004F69EB" w:rsidP="004F69EB">
      <w:pPr>
        <w:spacing w:after="0" w:line="240" w:lineRule="auto"/>
        <w:rPr>
          <w:rFonts w:eastAsia="Times New Roman" w:cstheme="minorHAnsi"/>
          <w:sz w:val="16"/>
          <w:szCs w:val="16"/>
          <w:lang w:eastAsia="pl-PL"/>
        </w:rPr>
      </w:pPr>
    </w:p>
    <w:p w14:paraId="125ED5F8" w14:textId="0C44AB7F" w:rsidR="004F69EB" w:rsidRPr="004A18D7" w:rsidRDefault="004F69EB" w:rsidP="004F69EB">
      <w:pPr>
        <w:spacing w:after="0" w:line="240" w:lineRule="auto"/>
        <w:jc w:val="center"/>
        <w:rPr>
          <w:rFonts w:eastAsia="Times New Roman" w:cstheme="minorHAnsi"/>
          <w:caps/>
          <w:sz w:val="44"/>
          <w:szCs w:val="44"/>
          <w:lang w:eastAsia="pl-PL"/>
        </w:rPr>
      </w:pPr>
      <w:r w:rsidRPr="004A18D7">
        <w:rPr>
          <w:rFonts w:eastAsia="Times New Roman" w:cstheme="minorHAnsi"/>
          <w:caps/>
          <w:sz w:val="44"/>
          <w:szCs w:val="44"/>
          <w:lang w:eastAsia="pl-PL"/>
        </w:rPr>
        <w:t>Diagnostyka i wiarygodność systemów komputerowych</w:t>
      </w:r>
    </w:p>
    <w:p w14:paraId="46E64E62" w14:textId="628F1F27" w:rsidR="004A18D7" w:rsidRDefault="004A18D7" w:rsidP="004F69EB">
      <w:pPr>
        <w:spacing w:after="0" w:line="240" w:lineRule="auto"/>
        <w:jc w:val="center"/>
        <w:rPr>
          <w:rFonts w:eastAsia="Times New Roman" w:cstheme="minorHAnsi"/>
          <w:b/>
          <w:bCs/>
          <w:caps/>
          <w:sz w:val="44"/>
          <w:szCs w:val="44"/>
          <w:lang w:eastAsia="pl-PL"/>
        </w:rPr>
      </w:pPr>
    </w:p>
    <w:p w14:paraId="27AB07BE" w14:textId="15CC7595" w:rsidR="004A18D7" w:rsidRPr="004A18D7" w:rsidRDefault="004A18D7" w:rsidP="004F69EB">
      <w:pPr>
        <w:spacing w:after="0" w:line="240" w:lineRule="auto"/>
        <w:jc w:val="center"/>
        <w:rPr>
          <w:rFonts w:eastAsia="Times New Roman" w:cstheme="minorHAnsi"/>
          <w:b/>
          <w:bCs/>
          <w:i/>
          <w:iCs/>
          <w:caps/>
          <w:sz w:val="44"/>
          <w:szCs w:val="44"/>
          <w:lang w:eastAsia="pl-PL"/>
        </w:rPr>
      </w:pPr>
      <w:r w:rsidRPr="004A18D7">
        <w:rPr>
          <w:rFonts w:eastAsia="Times New Roman" w:cstheme="minorHAnsi"/>
          <w:b/>
          <w:bCs/>
          <w:i/>
          <w:iCs/>
          <w:caps/>
          <w:sz w:val="44"/>
          <w:szCs w:val="44"/>
          <w:lang w:eastAsia="pl-PL"/>
        </w:rPr>
        <w:t>Projekt i implementacja algorytmu wyznaczającego optymalne struktury zgodnej z modelem PMC</w:t>
      </w:r>
    </w:p>
    <w:p w14:paraId="6D7953C2" w14:textId="77777777" w:rsidR="004A18D7" w:rsidRPr="007A7F9A" w:rsidRDefault="004A18D7" w:rsidP="004F69EB">
      <w:pPr>
        <w:spacing w:after="0" w:line="240" w:lineRule="auto"/>
        <w:jc w:val="center"/>
        <w:rPr>
          <w:rFonts w:eastAsia="Times New Roman" w:cstheme="minorHAnsi"/>
          <w:b/>
          <w:bCs/>
          <w:caps/>
          <w:sz w:val="36"/>
          <w:szCs w:val="36"/>
          <w:lang w:eastAsia="pl-PL"/>
        </w:rPr>
      </w:pPr>
    </w:p>
    <w:p w14:paraId="5B4339D9" w14:textId="77777777" w:rsidR="004F69EB" w:rsidRPr="007A7F9A" w:rsidRDefault="004F69EB" w:rsidP="004F69EB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14:paraId="47F97AC6" w14:textId="77777777" w:rsidR="004F69EB" w:rsidRPr="00D26C15" w:rsidRDefault="004F69EB" w:rsidP="004F69EB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14:paraId="48E7CF3A" w14:textId="77777777" w:rsidR="004F69EB" w:rsidRPr="00D26C15" w:rsidRDefault="004F69EB" w:rsidP="004F69EB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14:paraId="0005C0FC" w14:textId="77777777" w:rsidR="004F69EB" w:rsidRPr="00D26C15" w:rsidRDefault="004F69EB" w:rsidP="004F69EB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14:paraId="77C94003" w14:textId="77777777" w:rsidR="004F69EB" w:rsidRPr="00D26C15" w:rsidRDefault="004F69EB" w:rsidP="004F69EB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14:paraId="7EA9A355" w14:textId="4C923AC6" w:rsidR="004F69EB" w:rsidRDefault="004F69EB" w:rsidP="004F69EB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14:paraId="2A3B71FE" w14:textId="77777777" w:rsidR="004A18D7" w:rsidRPr="00D26C15" w:rsidRDefault="004A18D7" w:rsidP="004F69EB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14:paraId="4CEBDF67" w14:textId="77777777" w:rsidR="004F69EB" w:rsidRPr="007A7F9A" w:rsidRDefault="004F69EB" w:rsidP="004F69EB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tbl>
      <w:tblPr>
        <w:tblW w:w="0" w:type="auto"/>
        <w:tblInd w:w="-7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22"/>
        <w:gridCol w:w="3509"/>
      </w:tblGrid>
      <w:tr w:rsidR="004F69EB" w:rsidRPr="007A7F9A" w14:paraId="3F2F2534" w14:textId="77777777" w:rsidTr="00634B90">
        <w:tc>
          <w:tcPr>
            <w:tcW w:w="5422" w:type="dxa"/>
          </w:tcPr>
          <w:p w14:paraId="0FE63F13" w14:textId="733B7F5E" w:rsidR="004F69EB" w:rsidRPr="007A7F9A" w:rsidRDefault="004F69EB" w:rsidP="00634B90">
            <w:pPr>
              <w:tabs>
                <w:tab w:val="right" w:pos="528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D26C15">
              <w:rPr>
                <w:rFonts w:eastAsia="Times New Roman" w:cstheme="minorHAnsi"/>
                <w:sz w:val="24"/>
                <w:szCs w:val="24"/>
                <w:lang w:eastAsia="pl-PL"/>
              </w:rPr>
              <w:t>Studen</w:t>
            </w:r>
            <w:r w:rsidR="004A18D7">
              <w:rPr>
                <w:rFonts w:eastAsia="Times New Roman" w:cstheme="minorHAnsi"/>
                <w:sz w:val="24"/>
                <w:szCs w:val="24"/>
                <w:lang w:eastAsia="pl-PL"/>
              </w:rPr>
              <w:t>ci</w:t>
            </w:r>
            <w:r w:rsidRPr="007A7F9A">
              <w:rPr>
                <w:rFonts w:eastAsia="Times New Roman" w:cstheme="minorHAnsi"/>
                <w:sz w:val="24"/>
                <w:szCs w:val="24"/>
                <w:lang w:eastAsia="pl-PL"/>
              </w:rPr>
              <w:t>:</w:t>
            </w:r>
          </w:p>
          <w:p w14:paraId="0F0E686A" w14:textId="77777777" w:rsidR="004F69EB" w:rsidRPr="007A7F9A" w:rsidRDefault="004F69EB" w:rsidP="00634B90">
            <w:pPr>
              <w:tabs>
                <w:tab w:val="right" w:pos="528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3509" w:type="dxa"/>
          </w:tcPr>
          <w:p w14:paraId="36C859F0" w14:textId="77777777" w:rsidR="004F69EB" w:rsidRPr="007A7F9A" w:rsidRDefault="004F69EB" w:rsidP="00634B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D26C15">
              <w:rPr>
                <w:rFonts w:eastAsia="Times New Roman" w:cstheme="minorHAnsi"/>
                <w:sz w:val="24"/>
                <w:szCs w:val="24"/>
                <w:lang w:eastAsia="pl-PL"/>
              </w:rPr>
              <w:t>Prowadzący zajęcia</w:t>
            </w:r>
            <w:r w:rsidRPr="007A7F9A">
              <w:rPr>
                <w:rFonts w:eastAsia="Times New Roman" w:cstheme="minorHAnsi"/>
                <w:sz w:val="24"/>
                <w:szCs w:val="24"/>
                <w:lang w:eastAsia="pl-PL"/>
              </w:rPr>
              <w:t>:</w:t>
            </w:r>
          </w:p>
        </w:tc>
      </w:tr>
      <w:tr w:rsidR="004F69EB" w:rsidRPr="007A7F9A" w14:paraId="5195EA5A" w14:textId="77777777" w:rsidTr="00634B90">
        <w:tc>
          <w:tcPr>
            <w:tcW w:w="5422" w:type="dxa"/>
          </w:tcPr>
          <w:p w14:paraId="58FF4457" w14:textId="04E0AFD3" w:rsidR="004A18D7" w:rsidRDefault="004A18D7" w:rsidP="00634B90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4"/>
                <w:lang w:eastAsia="pl-PL"/>
              </w:rPr>
              <w:t>sierż. pchor. Piotr CIEĆWIERZ</w:t>
            </w:r>
          </w:p>
          <w:p w14:paraId="0EB30DA4" w14:textId="6B272D3C" w:rsidR="004F69EB" w:rsidRDefault="004F69EB" w:rsidP="00634B90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4"/>
                <w:lang w:eastAsia="pl-PL"/>
              </w:rPr>
              <w:t xml:space="preserve">sierż. pchor. </w:t>
            </w:r>
            <w:r w:rsidR="00064041">
              <w:rPr>
                <w:rFonts w:eastAsia="Times New Roman" w:cstheme="minorHAnsi"/>
                <w:b/>
                <w:bCs/>
                <w:sz w:val="28"/>
                <w:szCs w:val="24"/>
                <w:lang w:eastAsia="pl-PL"/>
              </w:rPr>
              <w:t>Dominik DAWIDZIAK</w:t>
            </w:r>
          </w:p>
          <w:p w14:paraId="061F0694" w14:textId="77777777" w:rsidR="004F69EB" w:rsidRPr="007A7F9A" w:rsidRDefault="004F69EB" w:rsidP="00634B90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4"/>
                <w:lang w:eastAsia="pl-PL"/>
              </w:rPr>
            </w:pPr>
          </w:p>
        </w:tc>
        <w:tc>
          <w:tcPr>
            <w:tcW w:w="3509" w:type="dxa"/>
          </w:tcPr>
          <w:p w14:paraId="6F4BFF81" w14:textId="77777777" w:rsidR="004F69EB" w:rsidRPr="007A7F9A" w:rsidRDefault="004F69EB" w:rsidP="00634B90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4"/>
                <w:lang w:eastAsia="pl-PL"/>
              </w:rPr>
              <w:t>dr inż. Łukasz STRZELECKI</w:t>
            </w:r>
          </w:p>
        </w:tc>
      </w:tr>
    </w:tbl>
    <w:p w14:paraId="7F4C6D83" w14:textId="77777777" w:rsidR="004F69EB" w:rsidRPr="007A7F9A" w:rsidRDefault="004F69EB" w:rsidP="004F69EB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14:paraId="7D56010D" w14:textId="19164A05" w:rsidR="004A18D7" w:rsidRDefault="004F69EB" w:rsidP="004A18D7">
      <w:pPr>
        <w:pBdr>
          <w:top w:val="single" w:sz="4" w:space="1" w:color="auto"/>
        </w:pBd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pl-PL"/>
        </w:rPr>
      </w:pPr>
      <w:r w:rsidRPr="007A7F9A">
        <w:rPr>
          <w:rFonts w:eastAsia="Times New Roman" w:cstheme="minorHAnsi"/>
          <w:b/>
          <w:sz w:val="24"/>
          <w:szCs w:val="24"/>
          <w:lang w:eastAsia="pl-PL"/>
        </w:rPr>
        <w:t>Warszawa 2021</w:t>
      </w:r>
    </w:p>
    <w:p w14:paraId="07226F72" w14:textId="306AD486" w:rsidR="004A18D7" w:rsidRDefault="004A18D7" w:rsidP="004A18D7">
      <w:pPr>
        <w:pStyle w:val="Nagwek1"/>
        <w:numPr>
          <w:ilvl w:val="0"/>
          <w:numId w:val="8"/>
        </w:numPr>
        <w:jc w:val="center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lastRenderedPageBreak/>
        <w:t>Opis projektu</w:t>
      </w:r>
    </w:p>
    <w:p w14:paraId="505FD34A" w14:textId="68562D45" w:rsidR="00EB4900" w:rsidRDefault="004A18D7" w:rsidP="00EB4900">
      <w:pPr>
        <w:ind w:firstLine="360"/>
        <w:rPr>
          <w:lang w:eastAsia="pl-PL"/>
        </w:rPr>
      </w:pPr>
      <w:r>
        <w:rPr>
          <w:lang w:eastAsia="pl-PL"/>
        </w:rPr>
        <w:t>Implementacja algorytmu wyznaczającego optymalne struktury zgodne z modelem PMC została zrealizowana z wykorzystaniem języka programowania Python,</w:t>
      </w:r>
      <w:r w:rsidR="00EB4900">
        <w:rPr>
          <w:lang w:eastAsia="pl-PL"/>
        </w:rPr>
        <w:t xml:space="preserve"> dodatkowo</w:t>
      </w:r>
      <w:r>
        <w:rPr>
          <w:lang w:eastAsia="pl-PL"/>
        </w:rPr>
        <w:t xml:space="preserve"> skorzystaliśmy ze środowiska </w:t>
      </w:r>
      <w:proofErr w:type="spellStart"/>
      <w:r>
        <w:rPr>
          <w:lang w:eastAsia="pl-PL"/>
        </w:rPr>
        <w:t>Jupyter</w:t>
      </w:r>
      <w:proofErr w:type="spellEnd"/>
      <w:r>
        <w:rPr>
          <w:lang w:eastAsia="pl-PL"/>
        </w:rPr>
        <w:t xml:space="preserve"> Lab</w:t>
      </w:r>
      <w:r w:rsidR="00EB4900">
        <w:rPr>
          <w:lang w:eastAsia="pl-PL"/>
        </w:rPr>
        <w:t xml:space="preserve">. </w:t>
      </w:r>
    </w:p>
    <w:p w14:paraId="4D13B06B" w14:textId="3CF70A02" w:rsidR="00EB4900" w:rsidRDefault="00EB4900" w:rsidP="00EB4900">
      <w:pPr>
        <w:ind w:firstLine="360"/>
        <w:rPr>
          <w:rFonts w:cstheme="minorHAnsi"/>
          <w:lang w:eastAsia="pl-PL"/>
        </w:rPr>
      </w:pPr>
      <w:r>
        <w:rPr>
          <w:lang w:eastAsia="pl-PL"/>
        </w:rPr>
        <w:t xml:space="preserve">Zasadniczym elementem implementacji jest klasa </w:t>
      </w:r>
      <w:proofErr w:type="spellStart"/>
      <w:r w:rsidRPr="00EB4900">
        <w:rPr>
          <w:rFonts w:ascii="Consolas" w:hAnsi="Consolas"/>
          <w:sz w:val="20"/>
          <w:szCs w:val="20"/>
          <w:lang w:eastAsia="pl-PL"/>
        </w:rPr>
        <w:t>MinimizerPMC</w:t>
      </w:r>
      <w:proofErr w:type="spellEnd"/>
      <w:r>
        <w:rPr>
          <w:lang w:eastAsia="pl-PL"/>
        </w:rPr>
        <w:t xml:space="preserve"> udostępniająca 3 publiczne metody </w:t>
      </w:r>
      <w:proofErr w:type="spellStart"/>
      <w:r w:rsidRPr="00EB4900">
        <w:rPr>
          <w:rFonts w:ascii="Consolas" w:hAnsi="Consolas"/>
          <w:sz w:val="20"/>
          <w:szCs w:val="20"/>
          <w:lang w:eastAsia="pl-PL"/>
        </w:rPr>
        <w:t>check_diagnosibility</w:t>
      </w:r>
      <w:proofErr w:type="spellEnd"/>
      <w:r w:rsidRPr="00EB4900">
        <w:rPr>
          <w:rFonts w:ascii="Consolas" w:hAnsi="Consolas"/>
          <w:sz w:val="20"/>
          <w:szCs w:val="20"/>
          <w:lang w:eastAsia="pl-PL"/>
        </w:rPr>
        <w:t>(m)</w:t>
      </w:r>
      <w:r>
        <w:rPr>
          <w:lang w:eastAsia="pl-PL"/>
        </w:rPr>
        <w:t xml:space="preserve">, </w:t>
      </w:r>
      <w:proofErr w:type="spellStart"/>
      <w:r w:rsidRPr="00EB4900">
        <w:rPr>
          <w:rFonts w:ascii="Consolas" w:hAnsi="Consolas"/>
          <w:sz w:val="20"/>
          <w:szCs w:val="20"/>
          <w:lang w:eastAsia="pl-PL"/>
        </w:rPr>
        <w:t>minimize</w:t>
      </w:r>
      <w:proofErr w:type="spellEnd"/>
      <w:r w:rsidRPr="00EB4900">
        <w:rPr>
          <w:rFonts w:ascii="Consolas" w:hAnsi="Consolas"/>
          <w:sz w:val="20"/>
          <w:szCs w:val="20"/>
          <w:lang w:eastAsia="pl-PL"/>
        </w:rPr>
        <w:t>(m)</w:t>
      </w:r>
      <w:r>
        <w:rPr>
          <w:lang w:eastAsia="pl-PL"/>
        </w:rPr>
        <w:t xml:space="preserve">, </w:t>
      </w:r>
      <w:proofErr w:type="spellStart"/>
      <w:r w:rsidRPr="00C733DA">
        <w:rPr>
          <w:rFonts w:ascii="Consolas" w:hAnsi="Consolas"/>
          <w:sz w:val="20"/>
          <w:szCs w:val="20"/>
          <w:lang w:eastAsia="pl-PL"/>
        </w:rPr>
        <w:t>show_graph</w:t>
      </w:r>
      <w:proofErr w:type="spellEnd"/>
      <w:r w:rsidRPr="00C733DA">
        <w:rPr>
          <w:rFonts w:ascii="Consolas" w:hAnsi="Consolas"/>
          <w:sz w:val="20"/>
          <w:szCs w:val="20"/>
          <w:lang w:eastAsia="pl-PL"/>
        </w:rPr>
        <w:t>()</w:t>
      </w:r>
      <w:r w:rsidRPr="00C733DA">
        <w:rPr>
          <w:rFonts w:cstheme="minorHAnsi"/>
          <w:sz w:val="20"/>
          <w:szCs w:val="20"/>
          <w:lang w:eastAsia="pl-PL"/>
        </w:rPr>
        <w:t>.</w:t>
      </w:r>
      <w:r>
        <w:rPr>
          <w:rFonts w:cstheme="minorHAnsi"/>
          <w:lang w:eastAsia="pl-PL"/>
        </w:rPr>
        <w:t xml:space="preserve"> W parametrze konstruktora przekazuje się ścieżkę do pliku tekstowego zawierającego reprezentacje grafu wejściowego w postaci macierzy.</w:t>
      </w:r>
    </w:p>
    <w:p w14:paraId="6F7C8065" w14:textId="65584CD4" w:rsidR="00EB4900" w:rsidRPr="003C4CD4" w:rsidRDefault="00EB4900" w:rsidP="003C4CD4">
      <w:pPr>
        <w:ind w:firstLine="360"/>
        <w:rPr>
          <w:rFonts w:eastAsiaTheme="minorEastAsia" w:cstheme="minorHAnsi"/>
          <w:sz w:val="28"/>
          <w:szCs w:val="28"/>
          <w:lang w:eastAsia="pl-PL"/>
        </w:rPr>
      </w:pPr>
      <w:r>
        <w:rPr>
          <w:rFonts w:cstheme="minorHAnsi"/>
          <w:lang w:eastAsia="pl-PL"/>
        </w:rPr>
        <w:t xml:space="preserve">Metoda </w:t>
      </w:r>
      <w:proofErr w:type="spellStart"/>
      <w:r w:rsidRPr="00EB4900">
        <w:rPr>
          <w:rFonts w:ascii="Consolas" w:hAnsi="Consolas"/>
          <w:sz w:val="20"/>
          <w:szCs w:val="20"/>
          <w:lang w:eastAsia="pl-PL"/>
        </w:rPr>
        <w:t>check_diagnosibility</w:t>
      </w:r>
      <w:proofErr w:type="spellEnd"/>
      <w:r w:rsidRPr="00EB4900">
        <w:rPr>
          <w:rFonts w:ascii="Consolas" w:hAnsi="Consolas"/>
          <w:sz w:val="20"/>
          <w:szCs w:val="20"/>
          <w:lang w:eastAsia="pl-PL"/>
        </w:rPr>
        <w:t>(m)</w:t>
      </w:r>
      <w:r>
        <w:rPr>
          <w:rFonts w:cstheme="minorHAnsi"/>
          <w:sz w:val="20"/>
          <w:szCs w:val="20"/>
          <w:lang w:eastAsia="pl-PL"/>
        </w:rPr>
        <w:t xml:space="preserve"> </w:t>
      </w:r>
      <w:r w:rsidRPr="00EB4900">
        <w:rPr>
          <w:rFonts w:cstheme="minorHAnsi"/>
          <w:lang w:eastAsia="pl-PL"/>
        </w:rPr>
        <w:t>pozwala</w:t>
      </w:r>
      <w:r>
        <w:rPr>
          <w:rFonts w:cstheme="minorHAnsi"/>
          <w:lang w:eastAsia="pl-PL"/>
        </w:rPr>
        <w:t xml:space="preserve"> na sprawdzenie diagnozowalności struktury dla zadanego parametru m.</w:t>
      </w:r>
      <w:r w:rsidR="00C733DA">
        <w:rPr>
          <w:rFonts w:cstheme="minorHAnsi"/>
          <w:lang w:eastAsia="pl-PL"/>
        </w:rPr>
        <w:t xml:space="preserve"> W metodzie zostają sprawdzone następujące warunki konieczne dla m-diagnozowalności:</w:t>
      </w:r>
      <w:r w:rsidR="00C733DA">
        <w:rPr>
          <w:rFonts w:cstheme="minorHAnsi"/>
          <w:lang w:eastAsia="pl-PL"/>
        </w:rPr>
        <w:br/>
      </w: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pl-PL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eastAsia="pl-PL"/>
                </w:rPr>
                <m:t>1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eastAsia="pl-PL"/>
            </w:rPr>
            <m:t xml:space="preserve">   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pl-PL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eastAsia="pl-PL"/>
                </w:rPr>
                <m:t>E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eastAsia="pl-PL"/>
            </w:rPr>
            <m:t>≥2∙m+1</m:t>
          </m:r>
          <m:r>
            <w:rPr>
              <w:rFonts w:eastAsiaTheme="minorEastAsia" w:cstheme="minorHAnsi"/>
              <w:sz w:val="28"/>
              <w:szCs w:val="28"/>
              <w:lang w:eastAsia="pl-PL"/>
            </w:rPr>
            <w:br/>
          </m:r>
        </m:oMath>
        <m:oMath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pl-PL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eastAsia="pl-PL"/>
                </w:rPr>
                <m:t>2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eastAsia="pl-PL"/>
            </w:rPr>
            <m:t xml:space="preserve">   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pl-PL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eastAsia="pl-PL"/>
                </w:rPr>
                <m:t>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eastAsia="pl-PL"/>
                </w:rPr>
                <m:t>e∈E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pl-PL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eastAsia="pl-PL"/>
                </w:rPr>
                <m:t>μ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eastAsia="pl-PL"/>
                </w:rPr>
                <m:t>-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pl-PL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eastAsia="pl-PL"/>
                </w:rPr>
                <m:t>e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eastAsia="pl-PL"/>
            </w:rPr>
            <m:t>≥m</m:t>
          </m:r>
          <m:r>
            <w:rPr>
              <w:rFonts w:eastAsiaTheme="minorEastAsia" w:cstheme="minorHAnsi"/>
              <w:sz w:val="28"/>
              <w:szCs w:val="28"/>
              <w:lang w:eastAsia="pl-PL"/>
            </w:rPr>
            <w:br/>
          </m:r>
          <m:r>
            <w:rPr>
              <w:rFonts w:cstheme="minorHAnsi"/>
              <w:lang w:eastAsia="pl-PL"/>
            </w:rPr>
            <w:br/>
            <w:t>oraz warunki wystarczające</w:t>
          </m:r>
        </m:oMath>
      </m:oMathPara>
      <w:r w:rsidR="00AA065C">
        <w:rPr>
          <w:rFonts w:cstheme="minorHAnsi"/>
          <w:lang w:eastAsia="pl-PL"/>
        </w:rPr>
        <w:t xml:space="preserve"> </w:t>
      </w:r>
      <w:r w:rsidR="00AA065C" w:rsidRPr="00AA065C">
        <w:rPr>
          <w:rFonts w:cstheme="minorHAnsi"/>
          <w:lang w:eastAsia="pl-PL"/>
        </w:rPr>
        <w:t xml:space="preserve">[ </w:t>
      </w:r>
      <w:proofErr w:type="spellStart"/>
      <w:r w:rsidR="00AA065C" w:rsidRPr="00AA065C">
        <w:rPr>
          <w:rFonts w:cstheme="minorHAnsi"/>
          <w:lang w:eastAsia="pl-PL"/>
        </w:rPr>
        <w:t>Hakimi</w:t>
      </w:r>
      <w:proofErr w:type="spellEnd"/>
      <w:r w:rsidR="00AA065C" w:rsidRPr="00AA065C">
        <w:rPr>
          <w:rFonts w:cstheme="minorHAnsi"/>
          <w:lang w:eastAsia="pl-PL"/>
        </w:rPr>
        <w:t>, Amin ]</w:t>
      </w:r>
      <w:r w:rsidR="00AA065C">
        <w:rPr>
          <w:rFonts w:cstheme="minorHAnsi"/>
          <w:lang w:eastAsia="pl-PL"/>
        </w:rPr>
        <w:t>:</w:t>
      </w:r>
    </w:p>
    <w:p w14:paraId="3C87C681" w14:textId="484182E3" w:rsidR="003C4CD4" w:rsidRDefault="00AA065C" w:rsidP="003C4CD4">
      <w:pPr>
        <w:ind w:firstLine="360"/>
        <w:rPr>
          <w:rFonts w:eastAsiaTheme="minorEastAsia" w:cstheme="minorHAnsi"/>
          <w:lang w:eastAsia="pl-PL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eastAsia="pl-PL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eastAsia="pl-PL"/>
                </w:rPr>
                <m:t xml:space="preserve">∀0≤p≤m-1 ∀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eastAsia="pl-P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eastAsia="pl-P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eastAsia="pl-PL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eastAsia="pl-PL"/>
                </w:rPr>
                <m:t>⊂E: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eastAsia="pl-P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eastAsia="pl-P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eastAsia="pl-P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eastAsia="pl-PL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eastAsia="pl-PL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eastAsia="pl-PL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eastAsia="pl-PL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eastAsia="pl-PL"/>
                </w:rPr>
                <m:t>-2⋅m+p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eastAsia="pl-PL"/>
            </w:rPr>
            <m:t xml:space="preserve"> :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eastAsia="pl-P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eastAsia="pl-PL"/>
                </w:rPr>
                <m:t>Γ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eastAsia="pl-PL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eastAsia="pl-P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eastAsia="pl-P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eastAsia="pl-PL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eastAsia="pl-PL"/>
                </w:rPr>
                <m:t>)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eastAsia="pl-PL"/>
            </w:rPr>
            <m:t>&gt;p</m:t>
          </m:r>
          <m:r>
            <w:rPr>
              <w:rFonts w:eastAsiaTheme="minorEastAsia" w:cstheme="minorHAnsi"/>
              <w:sz w:val="28"/>
              <w:szCs w:val="28"/>
              <w:lang w:eastAsia="pl-PL"/>
            </w:rPr>
            <w:br/>
          </m:r>
          <m:r>
            <w:rPr>
              <w:rFonts w:eastAsiaTheme="minorEastAsia" w:cstheme="minorHAnsi"/>
              <w:lang w:eastAsia="pl-PL"/>
            </w:rPr>
            <w:br/>
            <w:t>meto</w:t>
          </m:r>
        </m:oMath>
      </m:oMathPara>
      <w:r w:rsidR="003C4CD4">
        <w:rPr>
          <w:rFonts w:eastAsiaTheme="minorEastAsia" w:cstheme="minorHAnsi"/>
          <w:lang w:eastAsia="pl-PL"/>
        </w:rPr>
        <w:t xml:space="preserve">da zwraca wartość binarną </w:t>
      </w:r>
      <w:proofErr w:type="spellStart"/>
      <w:r w:rsidR="003C4CD4" w:rsidRPr="003C4CD4">
        <w:rPr>
          <w:rFonts w:eastAsiaTheme="minorEastAsia" w:cstheme="minorHAnsi"/>
          <w:i/>
          <w:iCs/>
          <w:lang w:eastAsia="pl-PL"/>
        </w:rPr>
        <w:t>true</w:t>
      </w:r>
      <w:proofErr w:type="spellEnd"/>
      <w:r w:rsidR="003C4CD4">
        <w:rPr>
          <w:rFonts w:eastAsiaTheme="minorEastAsia" w:cstheme="minorHAnsi"/>
          <w:lang w:eastAsia="pl-PL"/>
        </w:rPr>
        <w:t xml:space="preserve"> lub </w:t>
      </w:r>
      <w:proofErr w:type="spellStart"/>
      <w:r w:rsidR="003C4CD4" w:rsidRPr="003C4CD4">
        <w:rPr>
          <w:rFonts w:eastAsiaTheme="minorEastAsia" w:cstheme="minorHAnsi"/>
          <w:i/>
          <w:iCs/>
          <w:lang w:eastAsia="pl-PL"/>
        </w:rPr>
        <w:t>false</w:t>
      </w:r>
      <w:proofErr w:type="spellEnd"/>
      <w:r w:rsidR="003C4CD4">
        <w:rPr>
          <w:rFonts w:eastAsiaTheme="minorEastAsia" w:cstheme="minorHAnsi"/>
          <w:lang w:eastAsia="pl-PL"/>
        </w:rPr>
        <w:t>.</w:t>
      </w:r>
    </w:p>
    <w:p w14:paraId="72CD1694" w14:textId="29DA301C" w:rsidR="00674D05" w:rsidRDefault="003C4CD4" w:rsidP="003C4CD4">
      <w:pPr>
        <w:ind w:firstLine="360"/>
        <w:rPr>
          <w:lang w:eastAsia="pl-PL"/>
        </w:rPr>
      </w:pPr>
      <w:r>
        <w:rPr>
          <w:rFonts w:eastAsiaTheme="minorEastAsia" w:cstheme="minorHAnsi"/>
          <w:lang w:eastAsia="pl-PL"/>
        </w:rPr>
        <w:t xml:space="preserve">Metoda </w:t>
      </w:r>
      <w:proofErr w:type="spellStart"/>
      <w:r w:rsidRPr="00EB4900">
        <w:rPr>
          <w:rFonts w:ascii="Consolas" w:hAnsi="Consolas"/>
          <w:sz w:val="20"/>
          <w:szCs w:val="20"/>
          <w:lang w:eastAsia="pl-PL"/>
        </w:rPr>
        <w:t>minimize</w:t>
      </w:r>
      <w:proofErr w:type="spellEnd"/>
      <w:r w:rsidRPr="00EB4900">
        <w:rPr>
          <w:rFonts w:ascii="Consolas" w:hAnsi="Consolas"/>
          <w:sz w:val="20"/>
          <w:szCs w:val="20"/>
          <w:lang w:eastAsia="pl-PL"/>
        </w:rPr>
        <w:t>(m)</w:t>
      </w:r>
      <w:r>
        <w:rPr>
          <w:lang w:eastAsia="pl-PL"/>
        </w:rPr>
        <w:t xml:space="preserve"> zwraca zminimalizowaną strukturę </w:t>
      </w:r>
      <w:r w:rsidR="00A94A0D" w:rsidRPr="00A94A0D">
        <w:rPr>
          <w:i/>
          <w:iCs/>
          <w:lang w:eastAsia="pl-PL"/>
        </w:rPr>
        <w:t>m</w:t>
      </w:r>
      <w:r w:rsidR="00A94A0D">
        <w:rPr>
          <w:lang w:eastAsia="pl-PL"/>
        </w:rPr>
        <w:t xml:space="preserve">-diagnozowalną o zadanym </w:t>
      </w:r>
      <w:r w:rsidR="00A94A0D">
        <w:rPr>
          <w:i/>
          <w:iCs/>
          <w:lang w:eastAsia="pl-PL"/>
        </w:rPr>
        <w:t>m</w:t>
      </w:r>
      <w:r w:rsidR="00A94A0D">
        <w:rPr>
          <w:lang w:eastAsia="pl-PL"/>
        </w:rPr>
        <w:t xml:space="preserve"> </w:t>
      </w:r>
      <w:r>
        <w:rPr>
          <w:lang w:eastAsia="pl-PL"/>
        </w:rPr>
        <w:t xml:space="preserve">jeżeli </w:t>
      </w:r>
      <w:r w:rsidR="00A94A0D">
        <w:rPr>
          <w:lang w:eastAsia="pl-PL"/>
        </w:rPr>
        <w:t xml:space="preserve">można ją zminimalizować, w przeciwnym razie zwraca strukturę wejściową. </w:t>
      </w:r>
      <w:r w:rsidR="00674D05">
        <w:rPr>
          <w:lang w:eastAsia="pl-PL"/>
        </w:rPr>
        <w:br/>
      </w:r>
    </w:p>
    <w:p w14:paraId="32747A10" w14:textId="77777777" w:rsidR="00674D05" w:rsidRDefault="00674D05">
      <w:pPr>
        <w:rPr>
          <w:lang w:eastAsia="pl-PL"/>
        </w:rPr>
      </w:pPr>
      <w:r>
        <w:rPr>
          <w:lang w:eastAsia="pl-PL"/>
        </w:rPr>
        <w:br w:type="page"/>
      </w:r>
    </w:p>
    <w:p w14:paraId="144720C6" w14:textId="40E8126B" w:rsidR="003C4CD4" w:rsidRDefault="00A94A0D" w:rsidP="003C4CD4">
      <w:pPr>
        <w:ind w:firstLine="360"/>
        <w:rPr>
          <w:lang w:eastAsia="pl-PL"/>
        </w:rPr>
      </w:pPr>
      <w:r>
        <w:rPr>
          <w:lang w:eastAsia="pl-PL"/>
        </w:rPr>
        <w:lastRenderedPageBreak/>
        <w:t>Graficzny opis działa algorytmu:</w:t>
      </w:r>
    </w:p>
    <w:p w14:paraId="22176705" w14:textId="29CA9164" w:rsidR="00A94A0D" w:rsidRPr="003C4CD4" w:rsidRDefault="00674D05" w:rsidP="00674D05">
      <w:pPr>
        <w:ind w:firstLine="360"/>
        <w:jc w:val="center"/>
        <w:rPr>
          <w:rFonts w:eastAsiaTheme="minorEastAsia" w:cstheme="minorHAnsi"/>
          <w:lang w:eastAsia="pl-PL"/>
        </w:rPr>
      </w:pPr>
      <w:r>
        <w:rPr>
          <w:noProof/>
        </w:rPr>
        <w:drawing>
          <wp:inline distT="0" distB="0" distL="0" distR="0" wp14:anchorId="5C5BCFB7" wp14:editId="004C9017">
            <wp:extent cx="3819525" cy="7992921"/>
            <wp:effectExtent l="0" t="0" r="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69" cy="801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A74D" w14:textId="397B9420" w:rsidR="00674D05" w:rsidRDefault="00674D05">
      <w:pPr>
        <w:rPr>
          <w:rFonts w:eastAsiaTheme="minorEastAsia" w:cstheme="minorHAnsi"/>
          <w:sz w:val="28"/>
          <w:szCs w:val="28"/>
          <w:lang w:eastAsia="pl-PL"/>
        </w:rPr>
      </w:pPr>
      <w:r>
        <w:rPr>
          <w:rFonts w:eastAsiaTheme="minorEastAsia" w:cstheme="minorHAnsi"/>
          <w:sz w:val="28"/>
          <w:szCs w:val="28"/>
          <w:lang w:eastAsia="pl-PL"/>
        </w:rPr>
        <w:br w:type="page"/>
      </w:r>
    </w:p>
    <w:p w14:paraId="164BFF68" w14:textId="5137A403" w:rsidR="00D97D86" w:rsidRDefault="00D97D86" w:rsidP="00D97D86">
      <w:pPr>
        <w:pStyle w:val="Nagwek1"/>
        <w:numPr>
          <w:ilvl w:val="0"/>
          <w:numId w:val="8"/>
        </w:numPr>
        <w:jc w:val="center"/>
        <w:rPr>
          <w:lang w:eastAsia="pl-PL"/>
        </w:rPr>
      </w:pPr>
      <w:r>
        <w:rPr>
          <w:lang w:eastAsia="pl-PL"/>
        </w:rPr>
        <w:lastRenderedPageBreak/>
        <w:t>Przykład działania</w:t>
      </w:r>
    </w:p>
    <w:p w14:paraId="4B989F65" w14:textId="4A05D618" w:rsidR="00674D05" w:rsidRDefault="00674D05" w:rsidP="00D97D86">
      <w:pPr>
        <w:ind w:firstLine="360"/>
        <w:rPr>
          <w:rFonts w:eastAsiaTheme="minorEastAsia"/>
          <w:lang w:eastAsia="pl-PL"/>
        </w:rPr>
      </w:pPr>
    </w:p>
    <w:p w14:paraId="70210E82" w14:textId="4DBE2BD4" w:rsidR="00674D05" w:rsidRDefault="00674D05" w:rsidP="00D97D86">
      <w:pPr>
        <w:jc w:val="center"/>
        <w:rPr>
          <w:lang w:eastAsia="pl-PL"/>
        </w:rPr>
      </w:pPr>
      <w:r w:rsidRPr="00674D05">
        <w:rPr>
          <w:lang w:eastAsia="pl-PL"/>
        </w:rPr>
        <w:drawing>
          <wp:inline distT="0" distB="0" distL="0" distR="0" wp14:anchorId="4C6BE89B" wp14:editId="1470FD9D">
            <wp:extent cx="4417918" cy="8201025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1583" cy="82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3BE9" w14:textId="2A1D0AE0" w:rsidR="00D97D86" w:rsidRDefault="00D97D86" w:rsidP="00D97D86">
      <w:pPr>
        <w:jc w:val="center"/>
        <w:rPr>
          <w:lang w:eastAsia="pl-PL"/>
        </w:rPr>
      </w:pPr>
      <w:r w:rsidRPr="00D97D86">
        <w:rPr>
          <w:lang w:eastAsia="pl-PL"/>
        </w:rPr>
        <w:lastRenderedPageBreak/>
        <w:drawing>
          <wp:inline distT="0" distB="0" distL="0" distR="0" wp14:anchorId="37370892" wp14:editId="555090AB">
            <wp:extent cx="5601482" cy="42868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0BAB" w14:textId="0ECAE2D7" w:rsidR="00D97D86" w:rsidRDefault="00D97D86" w:rsidP="00D97D86">
      <w:pPr>
        <w:jc w:val="center"/>
        <w:rPr>
          <w:lang w:eastAsia="pl-PL"/>
        </w:rPr>
      </w:pPr>
      <w:r w:rsidRPr="00D97D86">
        <w:rPr>
          <w:lang w:eastAsia="pl-PL"/>
        </w:rPr>
        <w:drawing>
          <wp:inline distT="0" distB="0" distL="0" distR="0" wp14:anchorId="6F1A6863" wp14:editId="0286F383">
            <wp:extent cx="4295326" cy="79629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0309" cy="797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091B" w14:textId="5E39EB0E" w:rsidR="00D97D86" w:rsidRDefault="00D97D86" w:rsidP="00D97D86">
      <w:pPr>
        <w:jc w:val="center"/>
        <w:rPr>
          <w:lang w:eastAsia="pl-PL"/>
        </w:rPr>
      </w:pPr>
    </w:p>
    <w:p w14:paraId="6EFB5D03" w14:textId="585D1903" w:rsidR="00D97D86" w:rsidRDefault="00D97D86" w:rsidP="00D97D86">
      <w:pPr>
        <w:jc w:val="center"/>
        <w:rPr>
          <w:lang w:eastAsia="pl-PL"/>
        </w:rPr>
      </w:pPr>
      <w:r w:rsidRPr="00D97D86">
        <w:rPr>
          <w:lang w:eastAsia="pl-PL"/>
        </w:rPr>
        <w:lastRenderedPageBreak/>
        <w:drawing>
          <wp:inline distT="0" distB="0" distL="0" distR="0" wp14:anchorId="249A9D9B" wp14:editId="5A9D1C8C">
            <wp:extent cx="4963218" cy="381053"/>
            <wp:effectExtent l="0" t="0" r="889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6AB3" w14:textId="226E7895" w:rsidR="00D97D86" w:rsidRDefault="00D97D86" w:rsidP="00D97D86">
      <w:pPr>
        <w:jc w:val="center"/>
        <w:rPr>
          <w:lang w:eastAsia="pl-PL"/>
        </w:rPr>
      </w:pPr>
      <w:r w:rsidRPr="00D97D86">
        <w:rPr>
          <w:lang w:eastAsia="pl-PL"/>
        </w:rPr>
        <w:drawing>
          <wp:inline distT="0" distB="0" distL="0" distR="0" wp14:anchorId="13437F13" wp14:editId="1F6EC2DD">
            <wp:extent cx="4686954" cy="6287377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pl-PL"/>
        </w:rPr>
        <w:br/>
      </w:r>
    </w:p>
    <w:p w14:paraId="0314BB08" w14:textId="77777777" w:rsidR="00D97D86" w:rsidRDefault="00D97D86">
      <w:pPr>
        <w:rPr>
          <w:lang w:eastAsia="pl-PL"/>
        </w:rPr>
      </w:pPr>
      <w:r>
        <w:rPr>
          <w:lang w:eastAsia="pl-PL"/>
        </w:rPr>
        <w:br w:type="page"/>
      </w:r>
    </w:p>
    <w:p w14:paraId="60651F4B" w14:textId="4568E432" w:rsidR="00D97D86" w:rsidRDefault="00D97D86" w:rsidP="00D97D86">
      <w:pPr>
        <w:jc w:val="center"/>
        <w:rPr>
          <w:lang w:eastAsia="pl-PL"/>
        </w:rPr>
      </w:pPr>
      <w:r w:rsidRPr="00D97D86">
        <w:rPr>
          <w:lang w:eastAsia="pl-PL"/>
        </w:rPr>
        <w:lastRenderedPageBreak/>
        <w:drawing>
          <wp:inline distT="0" distB="0" distL="0" distR="0" wp14:anchorId="3B8AE48F" wp14:editId="5A6F2275">
            <wp:extent cx="4629796" cy="6296904"/>
            <wp:effectExtent l="0" t="0" r="0" b="889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pl-PL"/>
        </w:rPr>
        <w:br/>
      </w:r>
    </w:p>
    <w:p w14:paraId="64071D9D" w14:textId="77777777" w:rsidR="00D97D86" w:rsidRDefault="00D97D86">
      <w:pPr>
        <w:rPr>
          <w:lang w:eastAsia="pl-PL"/>
        </w:rPr>
      </w:pPr>
      <w:r>
        <w:rPr>
          <w:lang w:eastAsia="pl-PL"/>
        </w:rPr>
        <w:br w:type="page"/>
      </w:r>
    </w:p>
    <w:p w14:paraId="6D1478BD" w14:textId="24E2A516" w:rsidR="00D97D86" w:rsidRDefault="00D97D86" w:rsidP="00D97D86">
      <w:pPr>
        <w:pStyle w:val="Nagwek1"/>
        <w:numPr>
          <w:ilvl w:val="0"/>
          <w:numId w:val="8"/>
        </w:numPr>
        <w:jc w:val="center"/>
        <w:rPr>
          <w:lang w:eastAsia="pl-PL"/>
        </w:rPr>
      </w:pPr>
      <w:r>
        <w:rPr>
          <w:lang w:eastAsia="pl-PL"/>
        </w:rPr>
        <w:lastRenderedPageBreak/>
        <w:t>Wnioski</w:t>
      </w:r>
    </w:p>
    <w:p w14:paraId="25E41256" w14:textId="49475B6B" w:rsidR="00D97D86" w:rsidRPr="00D97D86" w:rsidRDefault="00D97D86" w:rsidP="00D97D86">
      <w:pPr>
        <w:rPr>
          <w:lang w:eastAsia="pl-PL"/>
        </w:rPr>
      </w:pPr>
      <w:r>
        <w:rPr>
          <w:lang w:eastAsia="pl-PL"/>
        </w:rPr>
        <w:t>Wyniki działania naszej implementacji zweryfikowaliśmy przy pomocy programu SIMDIAG. Opracowany algorytm pozwala na</w:t>
      </w:r>
      <w:r w:rsidR="007B4FDC">
        <w:rPr>
          <w:lang w:eastAsia="pl-PL"/>
        </w:rPr>
        <w:t xml:space="preserve"> skuteczną </w:t>
      </w:r>
      <w:r>
        <w:rPr>
          <w:lang w:eastAsia="pl-PL"/>
        </w:rPr>
        <w:t>optymalizację struktur m-diagnozowalnych</w:t>
      </w:r>
      <w:r w:rsidR="007B4FDC">
        <w:rPr>
          <w:lang w:eastAsia="pl-PL"/>
        </w:rPr>
        <w:t xml:space="preserve">. Czas działania algorytmu wzrasta wraz z zwiększaniem rzędu optymalizowanej struktury. </w:t>
      </w:r>
    </w:p>
    <w:p w14:paraId="756FD48C" w14:textId="77777777" w:rsidR="00D97D86" w:rsidRPr="00674D05" w:rsidRDefault="00D97D86" w:rsidP="00D97D86">
      <w:pPr>
        <w:jc w:val="center"/>
        <w:rPr>
          <w:lang w:eastAsia="pl-PL"/>
        </w:rPr>
      </w:pPr>
    </w:p>
    <w:sectPr w:rsidR="00D97D86" w:rsidRPr="00674D05" w:rsidSect="003B5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37480"/>
    <w:multiLevelType w:val="hybridMultilevel"/>
    <w:tmpl w:val="B4186A2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1635D"/>
    <w:multiLevelType w:val="hybridMultilevel"/>
    <w:tmpl w:val="7E7E15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47A3E"/>
    <w:multiLevelType w:val="hybridMultilevel"/>
    <w:tmpl w:val="6406AC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66681"/>
    <w:multiLevelType w:val="hybridMultilevel"/>
    <w:tmpl w:val="1B4820F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72F54"/>
    <w:multiLevelType w:val="hybridMultilevel"/>
    <w:tmpl w:val="4DCCF97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862F1"/>
    <w:multiLevelType w:val="hybridMultilevel"/>
    <w:tmpl w:val="47980A6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11754"/>
    <w:multiLevelType w:val="hybridMultilevel"/>
    <w:tmpl w:val="42F292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16E0B"/>
    <w:multiLevelType w:val="hybridMultilevel"/>
    <w:tmpl w:val="AF6446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24"/>
    <w:rsid w:val="00052783"/>
    <w:rsid w:val="0005392D"/>
    <w:rsid w:val="0005724E"/>
    <w:rsid w:val="00064041"/>
    <w:rsid w:val="000C2D28"/>
    <w:rsid w:val="000D2AC3"/>
    <w:rsid w:val="00107585"/>
    <w:rsid w:val="00182B0E"/>
    <w:rsid w:val="00275351"/>
    <w:rsid w:val="003A1A17"/>
    <w:rsid w:val="003B58C0"/>
    <w:rsid w:val="003C4CD4"/>
    <w:rsid w:val="003E16E6"/>
    <w:rsid w:val="003F6724"/>
    <w:rsid w:val="004A18D7"/>
    <w:rsid w:val="004F69EB"/>
    <w:rsid w:val="0053376A"/>
    <w:rsid w:val="00534CA6"/>
    <w:rsid w:val="005C23A8"/>
    <w:rsid w:val="00674D05"/>
    <w:rsid w:val="006D68C0"/>
    <w:rsid w:val="007B4FDC"/>
    <w:rsid w:val="007D36E6"/>
    <w:rsid w:val="00815247"/>
    <w:rsid w:val="00826E17"/>
    <w:rsid w:val="0086371C"/>
    <w:rsid w:val="0088067C"/>
    <w:rsid w:val="0088503F"/>
    <w:rsid w:val="00957344"/>
    <w:rsid w:val="00A7506F"/>
    <w:rsid w:val="00A94A0D"/>
    <w:rsid w:val="00AA065C"/>
    <w:rsid w:val="00AB660E"/>
    <w:rsid w:val="00B857A6"/>
    <w:rsid w:val="00BC2D12"/>
    <w:rsid w:val="00BF51C3"/>
    <w:rsid w:val="00C26782"/>
    <w:rsid w:val="00C469D0"/>
    <w:rsid w:val="00C733DA"/>
    <w:rsid w:val="00D12DDD"/>
    <w:rsid w:val="00D30A54"/>
    <w:rsid w:val="00D97D86"/>
    <w:rsid w:val="00E97BFF"/>
    <w:rsid w:val="00EB4900"/>
    <w:rsid w:val="00EE6CB9"/>
    <w:rsid w:val="00F50426"/>
    <w:rsid w:val="00F72B6A"/>
    <w:rsid w:val="00F9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3EF5"/>
  <w15:chartTrackingRefBased/>
  <w15:docId w15:val="{D8BC0466-6948-4A2C-8272-9E8A19B7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F69EB"/>
  </w:style>
  <w:style w:type="paragraph" w:styleId="Nagwek1">
    <w:name w:val="heading 1"/>
    <w:basedOn w:val="Normalny"/>
    <w:next w:val="Normalny"/>
    <w:link w:val="Nagwek1Znak"/>
    <w:uiPriority w:val="9"/>
    <w:qFormat/>
    <w:rsid w:val="004A18D7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26E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850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18D7"/>
    <w:rPr>
      <w:rFonts w:asciiTheme="majorHAnsi" w:eastAsiaTheme="majorEastAsia" w:hAnsiTheme="majorHAnsi" w:cstheme="majorBidi"/>
      <w:b/>
      <w:sz w:val="36"/>
      <w:szCs w:val="32"/>
    </w:rPr>
  </w:style>
  <w:style w:type="table" w:styleId="Tabela-Siatka">
    <w:name w:val="Table Grid"/>
    <w:basedOn w:val="Standardowy"/>
    <w:uiPriority w:val="39"/>
    <w:rsid w:val="004F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4F69EB"/>
    <w:rPr>
      <w:color w:val="808080"/>
    </w:rPr>
  </w:style>
  <w:style w:type="paragraph" w:styleId="Akapitzlist">
    <w:name w:val="List Paragraph"/>
    <w:basedOn w:val="Normalny"/>
    <w:uiPriority w:val="34"/>
    <w:qFormat/>
    <w:rsid w:val="00BF51C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26E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850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Zad">
    <w:name w:val="Zad"/>
    <w:basedOn w:val="Nagwek1"/>
    <w:link w:val="ZadZnak"/>
    <w:rsid w:val="004A18D7"/>
    <w:rPr>
      <w:rFonts w:eastAsia="Times New Roman"/>
      <w:lang w:eastAsia="pl-PL"/>
    </w:rPr>
  </w:style>
  <w:style w:type="character" w:customStyle="1" w:styleId="ZadZnak">
    <w:name w:val="Zad Znak"/>
    <w:basedOn w:val="Nagwek1Znak"/>
    <w:link w:val="Zad"/>
    <w:rsid w:val="004A18D7"/>
    <w:rPr>
      <w:rFonts w:asciiTheme="majorHAnsi" w:eastAsia="Times New Roman" w:hAnsiTheme="majorHAnsi" w:cstheme="majorBidi"/>
      <w:b/>
      <w:sz w:val="36"/>
      <w:szCs w:val="32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09ADF-1FA6-4586-A844-70946ACBA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8</Pages>
  <Words>257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Malik</dc:creator>
  <cp:keywords/>
  <dc:description/>
  <cp:lastModifiedBy>Dawidziak Dominik</cp:lastModifiedBy>
  <cp:revision>20</cp:revision>
  <cp:lastPrinted>2021-06-10T10:53:00Z</cp:lastPrinted>
  <dcterms:created xsi:type="dcterms:W3CDTF">2021-04-30T12:26:00Z</dcterms:created>
  <dcterms:modified xsi:type="dcterms:W3CDTF">2021-06-24T07:14:00Z</dcterms:modified>
</cp:coreProperties>
</file>