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03D13063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71419F8B">
                    <wp:simplePos x="0" y="0"/>
                    <wp:positionH relativeFrom="page">
                      <wp:posOffset>1513840</wp:posOffset>
                    </wp:positionH>
                    <wp:positionV relativeFrom="page">
                      <wp:posOffset>8395970</wp:posOffset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BB4D8" id="Text Box 22" o:spid="_x0000_s1027" type="#_x0000_t202" style="position:absolute;margin-left:119.2pt;margin-top:661.1pt;width:480.8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SzKq+4gAAAA4BAAAPAAAAZHJzL2Rvd25yZXYueG1s&#10;TI/LTsMwEEX3SPyDNUjsqBOnLVWIUyEqhJBYtOWxduIhiRrbUew8ytczXcFuRvfoPrLtbFo2Yu8b&#10;ZyXEiwgY2tLpxlYSPt6f7zbAfFBWq9ZZlHBGD9v8+ipTqXaTPeB4DBUjE+tTJaEOoUs592WNRvmF&#10;69CS9u16owK9fcV1ryYyNy0XUbTmRjWWEmrV4VON5ek4GAn7n+Jz/fY1nKfd62484OllWMWJlLc3&#10;8+MDsIBz+IPhUp+qQ06dCjdY7VkrQSSbJaEkJEIIYBeEEmNgBV2r+6UAnmf8/4z8FwAA//8DAFBL&#10;AQItABQABgAIAAAAIQC2gziS/gAAAOEBAAATAAAAAAAAAAAAAAAAAAAAAABbQ29udGVudF9UeXBl&#10;c10ueG1sUEsBAi0AFAAGAAgAAAAhADj9If/WAAAAlAEAAAsAAAAAAAAAAAAAAAAALwEAAF9yZWxz&#10;Ly5yZWxzUEsBAi0AFAAGAAgAAAAhAIH01bxfAgAANQUAAA4AAAAAAAAAAAAAAAAALgIAAGRycy9l&#10;Mm9Eb2MueG1sUEsBAi0AFAAGAAgAAAAhAJLMqr7iAAAADgEAAA8AAAAAAAAAAAAAAAAAuQQAAGRy&#10;cy9kb3ducmV2LnhtbFBLBQYAAAAABAAEAPMAAADIBQAAAAA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7ACF303B">
                    <wp:simplePos x="0" y="0"/>
                    <wp:positionH relativeFrom="column">
                      <wp:posOffset>1693333</wp:posOffset>
                    </wp:positionH>
                    <wp:positionV relativeFrom="paragraph">
                      <wp:posOffset>5588212</wp:posOffset>
                    </wp:positionV>
                    <wp:extent cx="3429000" cy="1151466"/>
                    <wp:effectExtent l="0" t="0" r="19050" b="1079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1514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 registracije korisnika</w:t>
                                </w: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35pt;margin-top:440pt;width:270pt;height:9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AuOQIAAIQEAAAOAAAAZHJzL2Uyb0RvYy54bWysVE1v2zAMvQ/YfxB0X2ynSdYacYosRYYB&#10;QVsgHXpWZDkWIIuapMTOfv0oOV/tehp2UUiRfiIfHzO97xpF9sI6Cbqg2SClRGgOpdTbgv58WX65&#10;pcR5pkumQIuCHoSj97PPn6atycUQalClsARBtMtbU9Dae5MnieO1aJgbgBEagxXYhnl07TYpLWsR&#10;vVHJME0nSQu2NBa4cA5vH/ognUX8qhLcP1WVE56ogmJtPp42nptwJrMpy7eWmVryYxnsH6pomNT4&#10;6BnqgXlGdlb+BdVIbsFB5QccmgSqSnIRe8BusvRdN+uaGRF7QXKcOdPk/h8sf9yvzbMlvvsGHQ4w&#10;ENIalzu8DP10lW3CL1ZKMI4UHs60ic4Tjpc3o+FdmmKIYyzLxtloMgk4yeVzY53/LqAhwSioxblE&#10;uth+5XyfekoJrzlQslxKpaITtCAWypI9wykqH4tE8DdZSpO2oJObcRqB38Simi4Im+0HCIinNNZ8&#10;aT5Yvtt0RJYFHZ6I2UB5QL4s9FJyhi8l9rRizj8zi9pBHnAf/BMelQKsCY4WJTXY3x/dh3wcKUYp&#10;aVGLBXW/dswKStQPjcO+y0ajIN7ojMZfh+jY68jmOqJ3zQKQqAw3z/BohnyvTmZloXnFtZmHVzHE&#10;NMe3C+pP5sL3G4Jrx8V8HpNQrob5lV4bHqDDYMLEXrpXZs1xrB4V8Qgn1bL83XT73PClhvnOQyXj&#10;6APPPatH+lHqUTzHtQy7dO3HrMufx+wPAAAA//8DAFBLAwQUAAYACAAAACEAHap9meAAAAAMAQAA&#10;DwAAAGRycy9kb3ducmV2LnhtbEyPTU/DMAyG70j8h8hI3FiyD5WoNJ0qEEICJMTYZbesMW1F41RN&#10;tnX/Hu8ER9uPXj9vsZ58L444xi6QgflMgUCqg+uoMbD9er7TIGKy5GwfCA2cMcK6vL4qbO7CiT7x&#10;uEmN4BCKuTXQpjTkUsa6RW/jLAxIfPsOo7eJx7GRbrQnDve9XCiVSW874g+tHfCxxfpnc/AGXlc7&#10;+7RMb3hONH1U1YseVvHdmNubqXoAkXBKfzBc9FkdSnbahwO5KHoDiyy7Z9SA1opLMaHVZbNnVGXz&#10;JciykP9LlL8AAAD//wMAUEsBAi0AFAAGAAgAAAAhALaDOJL+AAAA4QEAABMAAAAAAAAAAAAAAAAA&#10;AAAAAFtDb250ZW50X1R5cGVzXS54bWxQSwECLQAUAAYACAAAACEAOP0h/9YAAACUAQAACwAAAAAA&#10;AAAAAAAAAAAvAQAAX3JlbHMvLnJlbHNQSwECLQAUAAYACAAAACEASfYALjkCAACEBAAADgAAAAAA&#10;AAAAAAAAAAAuAgAAZHJzL2Uyb0RvYy54bWxQSwECLQAUAAYACAAAACEAHap9meAAAAAMAQAADwAA&#10;AAAAAAAAAAAAAACTBAAAZHJzL2Rvd25yZXYueG1sUEsFBgAAAAAEAAQA8wAAAKAFAAAAAA==&#10;" fillcolor="white [3201]" strokecolor="white [3212]" strokeweight=".5pt">
                    <v:textbox>
                      <w:txbxContent>
                        <w:p w14:paraId="5A7AFE4A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 registracije korisnika</w:t>
                          </w: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 xml:space="preserve">STEP </w:t>
                          </w:r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0A6DFF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98260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3D506" w14:textId="539A79C1" w:rsidR="00001ABD" w:rsidRPr="00001ABD" w:rsidRDefault="00001ABD" w:rsidP="00001ABD">
          <w:pPr>
            <w:pStyle w:val="TOCHeading"/>
            <w:rPr>
              <w:sz w:val="40"/>
              <w:szCs w:val="40"/>
            </w:rPr>
          </w:pPr>
          <w:r>
            <w:rPr>
              <w:sz w:val="40"/>
              <w:szCs w:val="40"/>
            </w:rPr>
            <w:t>Sadržaj</w:t>
          </w:r>
        </w:p>
        <w:p w14:paraId="59D01C99" w14:textId="77777777" w:rsidR="00001ABD" w:rsidRPr="00001ABD" w:rsidRDefault="00001ABD" w:rsidP="00001A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001ABD">
            <w:rPr>
              <w:sz w:val="32"/>
              <w:szCs w:val="32"/>
            </w:rPr>
            <w:fldChar w:fldCharType="begin"/>
          </w:r>
          <w:r w:rsidRPr="00001ABD">
            <w:rPr>
              <w:sz w:val="32"/>
              <w:szCs w:val="32"/>
            </w:rPr>
            <w:instrText xml:space="preserve"> TOC \o "1-3" \h \z \u </w:instrText>
          </w:r>
          <w:r w:rsidRPr="00001ABD">
            <w:rPr>
              <w:sz w:val="32"/>
              <w:szCs w:val="32"/>
            </w:rPr>
            <w:fldChar w:fldCharType="separate"/>
          </w:r>
          <w:hyperlink w:anchor="_Toc161094943" w:history="1">
            <w:r w:rsidRPr="00001ABD">
              <w:rPr>
                <w:rStyle w:val="Hyperlink"/>
                <w:noProof/>
                <w:sz w:val="32"/>
                <w:szCs w:val="32"/>
              </w:rPr>
              <w:t>1.</w:t>
            </w:r>
            <w:r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001ABD">
              <w:rPr>
                <w:rStyle w:val="Hyperlink"/>
                <w:noProof/>
                <w:sz w:val="32"/>
                <w:szCs w:val="32"/>
              </w:rPr>
              <w:t>Uvod</w:t>
            </w:r>
            <w:r w:rsidRPr="00001ABD">
              <w:rPr>
                <w:noProof/>
                <w:webHidden/>
                <w:sz w:val="32"/>
                <w:szCs w:val="32"/>
              </w:rPr>
              <w:tab/>
            </w:r>
            <w:r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Pr="00001ABD">
              <w:rPr>
                <w:noProof/>
                <w:webHidden/>
                <w:sz w:val="32"/>
                <w:szCs w:val="32"/>
              </w:rPr>
              <w:instrText xml:space="preserve"> PAGEREF _Toc161094943 \h </w:instrText>
            </w:r>
            <w:r w:rsidRPr="00001ABD">
              <w:rPr>
                <w:noProof/>
                <w:webHidden/>
                <w:sz w:val="32"/>
                <w:szCs w:val="32"/>
              </w:rPr>
            </w:r>
            <w:r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01ABD">
              <w:rPr>
                <w:noProof/>
                <w:webHidden/>
                <w:sz w:val="32"/>
                <w:szCs w:val="32"/>
              </w:rPr>
              <w:t>1</w:t>
            </w:r>
            <w:r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E5F61F" w14:textId="77777777" w:rsidR="00001ABD" w:rsidRPr="00001ABD" w:rsidRDefault="00000000" w:rsidP="00001A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44" w:history="1">
            <w:r w:rsidR="00001ABD" w:rsidRPr="00001ABD">
              <w:rPr>
                <w:rStyle w:val="Hyperlink"/>
                <w:noProof/>
                <w:sz w:val="32"/>
                <w:szCs w:val="32"/>
                <w:lang w:val="sr-Latn-RS"/>
              </w:rPr>
              <w:t>1.1.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</w:rPr>
              <w:t>Rezime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_Toc161094944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1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1FC340" w14:textId="77777777" w:rsidR="00001ABD" w:rsidRPr="00001ABD" w:rsidRDefault="00000000" w:rsidP="00001A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45" w:history="1">
            <w:r w:rsidR="00001ABD" w:rsidRPr="00001ABD">
              <w:rPr>
                <w:rStyle w:val="Hyperlink"/>
                <w:noProof/>
                <w:sz w:val="32"/>
                <w:szCs w:val="32"/>
              </w:rPr>
              <w:t>1.2.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_Toc161094945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1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924CBC" w14:textId="77777777" w:rsidR="00001ABD" w:rsidRPr="00001ABD" w:rsidRDefault="00000000" w:rsidP="00001A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46" w:history="1">
            <w:r w:rsidR="00001ABD" w:rsidRPr="00001ABD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_Toc161094946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1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96A402" w14:textId="77777777" w:rsidR="00001ABD" w:rsidRPr="00001ABD" w:rsidRDefault="00000000" w:rsidP="00001A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47" w:history="1">
            <w:r w:rsidR="00001ABD" w:rsidRPr="00001ABD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_Toc161094947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1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1EC727" w14:textId="77777777" w:rsidR="00001ABD" w:rsidRPr="00001ABD" w:rsidRDefault="00000000" w:rsidP="00001A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48" w:history="1">
            <w:r w:rsidR="00001ABD" w:rsidRPr="00001ABD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  <w:lang w:val="sr-Latn-RS"/>
              </w:rPr>
              <w:t>Scenario registracije korisnika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_Toc161094948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1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CB089F" w14:textId="77777777" w:rsidR="00001ABD" w:rsidRPr="00001ABD" w:rsidRDefault="00000000" w:rsidP="00001A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49" w:history="1">
            <w:r w:rsidR="00001ABD" w:rsidRPr="00001ABD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_Toc161094949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1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16935A" w14:textId="77777777" w:rsidR="00001ABD" w:rsidRPr="00001ABD" w:rsidRDefault="00000000" w:rsidP="00001A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50" w:history="1">
            <w:r w:rsidR="00001ABD" w:rsidRPr="00001ABD">
              <w:rPr>
                <w:rStyle w:val="Hyperlink"/>
                <w:noProof/>
                <w:sz w:val="32"/>
                <w:szCs w:val="32"/>
              </w:rPr>
              <w:t>2.2.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</w:rPr>
              <w:t>Akteri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_Toc161094950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1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1FCA7E" w14:textId="77777777" w:rsidR="00001ABD" w:rsidRPr="00001ABD" w:rsidRDefault="00000000" w:rsidP="00001A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51" w:history="1">
            <w:r w:rsidR="00001ABD" w:rsidRPr="00001ABD">
              <w:rPr>
                <w:rStyle w:val="Hyperlink"/>
                <w:noProof/>
                <w:sz w:val="32"/>
                <w:szCs w:val="32"/>
              </w:rPr>
              <w:t>2.3.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</w:rPr>
              <w:t>Preduslovi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_Toc161094951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1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A84C12" w14:textId="77777777" w:rsidR="00001ABD" w:rsidRPr="00001ABD" w:rsidRDefault="00000000" w:rsidP="00001A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52" w:history="1">
            <w:r w:rsidR="00001ABD" w:rsidRPr="00001ABD">
              <w:rPr>
                <w:rStyle w:val="Hyperlink"/>
                <w:noProof/>
                <w:sz w:val="32"/>
                <w:szCs w:val="32"/>
              </w:rPr>
              <w:t>2.4.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_Toc161094952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2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7B1199" w14:textId="30372F91" w:rsidR="00001ABD" w:rsidRPr="00001ABD" w:rsidRDefault="00001ABD" w:rsidP="00001A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001ABD">
            <w:rPr>
              <w:rStyle w:val="Hyperlink"/>
              <w:noProof/>
              <w:sz w:val="32"/>
              <w:szCs w:val="32"/>
              <w:u w:val="none"/>
            </w:rPr>
            <w:t xml:space="preserve">          </w:t>
          </w:r>
          <w:hyperlink w:anchor="_Toc161094953" w:history="1">
            <w:r w:rsidRPr="00001ABD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Pr="00001ABD">
              <w:rPr>
                <w:noProof/>
                <w:webHidden/>
                <w:sz w:val="32"/>
                <w:szCs w:val="32"/>
              </w:rPr>
              <w:tab/>
            </w:r>
            <w:r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Pr="00001ABD">
              <w:rPr>
                <w:noProof/>
                <w:webHidden/>
                <w:sz w:val="32"/>
                <w:szCs w:val="32"/>
              </w:rPr>
              <w:instrText xml:space="preserve"> PAGEREF _Toc161094953 \h </w:instrText>
            </w:r>
            <w:r w:rsidRPr="00001ABD">
              <w:rPr>
                <w:noProof/>
                <w:webHidden/>
                <w:sz w:val="32"/>
                <w:szCs w:val="32"/>
              </w:rPr>
            </w:r>
            <w:r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01ABD">
              <w:rPr>
                <w:noProof/>
                <w:webHidden/>
                <w:sz w:val="32"/>
                <w:szCs w:val="32"/>
              </w:rPr>
              <w:t>2</w:t>
            </w:r>
            <w:r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5F0A39" w14:textId="69968089" w:rsidR="00001ABD" w:rsidRPr="00001ABD" w:rsidRDefault="00001ABD" w:rsidP="00001A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001ABD">
            <w:rPr>
              <w:rStyle w:val="Hyperlink"/>
              <w:noProof/>
              <w:sz w:val="32"/>
              <w:szCs w:val="32"/>
              <w:u w:val="none"/>
            </w:rPr>
            <w:t xml:space="preserve">          </w:t>
          </w:r>
          <w:hyperlink w:anchor="_Toc161094954" w:history="1">
            <w:r w:rsidRPr="00001ABD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Pr="00001ABD">
              <w:rPr>
                <w:noProof/>
                <w:webHidden/>
                <w:sz w:val="32"/>
                <w:szCs w:val="32"/>
              </w:rPr>
              <w:tab/>
            </w:r>
            <w:r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Pr="00001ABD">
              <w:rPr>
                <w:noProof/>
                <w:webHidden/>
                <w:sz w:val="32"/>
                <w:szCs w:val="32"/>
              </w:rPr>
              <w:instrText xml:space="preserve"> PAGEREF _Toc161094954 \h </w:instrText>
            </w:r>
            <w:r w:rsidRPr="00001ABD">
              <w:rPr>
                <w:noProof/>
                <w:webHidden/>
                <w:sz w:val="32"/>
                <w:szCs w:val="32"/>
              </w:rPr>
            </w:r>
            <w:r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01ABD">
              <w:rPr>
                <w:noProof/>
                <w:webHidden/>
                <w:sz w:val="32"/>
                <w:szCs w:val="32"/>
              </w:rPr>
              <w:t>2</w:t>
            </w:r>
            <w:r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181F47" w14:textId="77777777" w:rsidR="00001ABD" w:rsidRPr="00001ABD" w:rsidRDefault="00000000" w:rsidP="00001AB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4955" w:history="1">
            <w:r w:rsidR="00001ABD" w:rsidRPr="00001ABD">
              <w:rPr>
                <w:rStyle w:val="Hyperlink"/>
                <w:noProof/>
                <w:sz w:val="32"/>
                <w:szCs w:val="32"/>
              </w:rPr>
              <w:t>2.5.</w:t>
            </w:r>
            <w:r w:rsidR="00001ABD" w:rsidRPr="00001ABD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01ABD" w:rsidRPr="00001ABD">
              <w:rPr>
                <w:rStyle w:val="Hyperlink"/>
                <w:noProof/>
                <w:sz w:val="32"/>
                <w:szCs w:val="32"/>
              </w:rPr>
              <w:t>Postuslovi</w:t>
            </w:r>
            <w:r w:rsidR="00001ABD" w:rsidRPr="00001ABD">
              <w:rPr>
                <w:noProof/>
                <w:webHidden/>
                <w:sz w:val="32"/>
                <w:szCs w:val="32"/>
              </w:rPr>
              <w:tab/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begin"/>
            </w:r>
            <w:r w:rsidR="00001ABD" w:rsidRPr="00001ABD">
              <w:rPr>
                <w:noProof/>
                <w:webHidden/>
                <w:sz w:val="32"/>
                <w:szCs w:val="32"/>
              </w:rPr>
              <w:instrText xml:space="preserve"> PAGEREF _Toc161094955 \h </w:instrText>
            </w:r>
            <w:r w:rsidR="00001ABD" w:rsidRPr="00001ABD">
              <w:rPr>
                <w:noProof/>
                <w:webHidden/>
                <w:sz w:val="32"/>
                <w:szCs w:val="32"/>
              </w:rPr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01ABD" w:rsidRPr="00001ABD">
              <w:rPr>
                <w:noProof/>
                <w:webHidden/>
                <w:sz w:val="32"/>
                <w:szCs w:val="32"/>
              </w:rPr>
              <w:t>2</w:t>
            </w:r>
            <w:r w:rsidR="00001ABD" w:rsidRPr="00001AB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748FED" w14:textId="77777777" w:rsidR="00001ABD" w:rsidRDefault="00001ABD" w:rsidP="00001ABD">
          <w:pPr>
            <w:rPr>
              <w:b/>
              <w:bCs/>
              <w:noProof/>
            </w:rPr>
          </w:pPr>
          <w:r w:rsidRPr="00001AB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0A6DFF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48614347" w:rsidR="00AE65BB" w:rsidRDefault="00AE65BB" w:rsidP="009F7DE8">
            <w:r>
              <w:t>11.</w:t>
            </w:r>
            <w:r w:rsidR="004C4FEF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77777777" w:rsidR="00AE65BB" w:rsidRDefault="00AE65BB" w:rsidP="009F7DE8">
            <w:r>
              <w:t>David Durić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2001CF90" w:rsidR="00AE65BB" w:rsidRDefault="008E7D0F" w:rsidP="009F7DE8">
            <w:r>
              <w:t>30.05.2024.</w:t>
            </w:r>
          </w:p>
        </w:tc>
        <w:tc>
          <w:tcPr>
            <w:tcW w:w="2254" w:type="dxa"/>
          </w:tcPr>
          <w:p w14:paraId="287F5AD9" w14:textId="093E4728" w:rsidR="00AE65BB" w:rsidRDefault="008E7D0F" w:rsidP="009F7DE8">
            <w:r>
              <w:t>1.1</w:t>
            </w:r>
          </w:p>
        </w:tc>
        <w:tc>
          <w:tcPr>
            <w:tcW w:w="2254" w:type="dxa"/>
          </w:tcPr>
          <w:p w14:paraId="38CD0775" w14:textId="426A9DAD" w:rsidR="00AE65BB" w:rsidRDefault="008E7D0F" w:rsidP="009F7DE8">
            <w:r>
              <w:t>Druga verzija</w:t>
            </w:r>
          </w:p>
        </w:tc>
        <w:tc>
          <w:tcPr>
            <w:tcW w:w="2254" w:type="dxa"/>
          </w:tcPr>
          <w:p w14:paraId="2CA3D811" w14:textId="09FCB404" w:rsidR="00AE65BB" w:rsidRDefault="008E7D0F" w:rsidP="009F7DE8">
            <w:r>
              <w:t>David Durić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1C102C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1C102C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20925A54" w14:textId="77777777" w:rsidR="00AE65BB" w:rsidRDefault="00AE65BB"/>
    <w:p w14:paraId="7EBA7595" w14:textId="77777777" w:rsidR="00AE65BB" w:rsidRDefault="00AE65BB"/>
    <w:p w14:paraId="275964A2" w14:textId="77777777" w:rsidR="00AE65BB" w:rsidRDefault="00AE65BB"/>
    <w:p w14:paraId="7784BD35" w14:textId="77777777" w:rsidR="00AE65BB" w:rsidRDefault="00AE65BB"/>
    <w:p w14:paraId="64EE46F2" w14:textId="77777777" w:rsidR="00AE65BB" w:rsidRDefault="00AE65BB"/>
    <w:p w14:paraId="2A5CCDEA" w14:textId="77777777" w:rsidR="00AE65BB" w:rsidRDefault="00AE65BB"/>
    <w:p w14:paraId="737C8A9A" w14:textId="77777777" w:rsidR="00F576AB" w:rsidRDefault="00F576AB">
      <w:pPr>
        <w:sectPr w:rsidR="00F576AB" w:rsidSect="000A6DFF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094943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61094944"/>
      <w:r>
        <w:t>Rezime</w:t>
      </w:r>
      <w:bookmarkEnd w:id="2"/>
    </w:p>
    <w:p w14:paraId="123629E9" w14:textId="77777777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 registrovanju korisnika aplikacije 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094945"/>
      <w:r>
        <w:t>Namena dokumenta i ciljne grupe</w:t>
      </w:r>
      <w:bookmarkEnd w:id="3"/>
    </w:p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094946"/>
      <w:r>
        <w:rPr>
          <w:lang w:val="sr-Latn-RS"/>
        </w:rPr>
        <w:t>Reference</w:t>
      </w:r>
      <w:bookmarkEnd w:id="4"/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2EC9142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8932DA">
        <w:rPr>
          <w:lang w:val="sr-Latn-RS"/>
        </w:rPr>
        <w:t>i</w:t>
      </w:r>
      <w:r>
        <w:rPr>
          <w:lang w:val="sr-Latn-RS"/>
        </w:rPr>
        <w:t>f</w:t>
      </w:r>
      <w:r w:rsidR="008932DA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6A0929AA" w14:textId="4F02215D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094947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5316C619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bookmarkStart w:id="6" w:name="_Toc161094948"/>
      <w:r>
        <w:rPr>
          <w:lang w:val="sr-Latn-RS"/>
        </w:rPr>
        <w:t>Scenario registracije korisnika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094949"/>
      <w:r>
        <w:rPr>
          <w:lang w:val="sr-Latn-RS"/>
        </w:rPr>
        <w:t>Kratak opis</w:t>
      </w:r>
      <w:bookmarkEnd w:id="7"/>
    </w:p>
    <w:p w14:paraId="6F5E3C69" w14:textId="77777777" w:rsidR="00AE65BB" w:rsidRDefault="00AE65BB" w:rsidP="00AE65BB">
      <w:pPr>
        <w:ind w:left="360"/>
      </w:pPr>
      <w:r>
        <w:t>Gosti sajta mogu da se registruju u sistem unošenjem ličnih podataka čime stiču status člana teretane.</w:t>
      </w:r>
    </w:p>
    <w:p w14:paraId="6B1FA046" w14:textId="77777777" w:rsidR="00AE65BB" w:rsidRDefault="00AE65BB" w:rsidP="00AE65BB">
      <w:pPr>
        <w:ind w:left="360"/>
      </w:pPr>
    </w:p>
    <w:p w14:paraId="41C8FD46" w14:textId="4C90F786" w:rsidR="00AE65BB" w:rsidRDefault="00CE31D5" w:rsidP="00CE31D5">
      <w:pPr>
        <w:pStyle w:val="Heading2"/>
        <w:numPr>
          <w:ilvl w:val="1"/>
          <w:numId w:val="1"/>
        </w:numPr>
      </w:pPr>
      <w:bookmarkStart w:id="8" w:name="_Toc161094950"/>
      <w:r>
        <w:t>Akteri</w:t>
      </w:r>
      <w:bookmarkEnd w:id="8"/>
    </w:p>
    <w:p w14:paraId="45A98FB9" w14:textId="0D3417DD" w:rsidR="00CE31D5" w:rsidRDefault="00CE31D5" w:rsidP="00CE31D5">
      <w:pPr>
        <w:ind w:left="360"/>
      </w:pPr>
      <w:r>
        <w:t>Gosti sajta.</w:t>
      </w:r>
    </w:p>
    <w:p w14:paraId="4270D924" w14:textId="77777777" w:rsidR="00CE31D5" w:rsidRDefault="00CE31D5" w:rsidP="00CE31D5">
      <w:pPr>
        <w:ind w:left="360"/>
      </w:pPr>
    </w:p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094951"/>
      <w:r>
        <w:t>Preduslovi</w:t>
      </w:r>
      <w:bookmarkEnd w:id="9"/>
    </w:p>
    <w:p w14:paraId="217B4747" w14:textId="7163370A" w:rsidR="00CE31D5" w:rsidRDefault="00947794" w:rsidP="00CE31D5">
      <w:pPr>
        <w:ind w:left="360"/>
      </w:pPr>
      <w:r>
        <w:t>Otvara se početna stranica sa formom za logovanje.</w:t>
      </w:r>
    </w:p>
    <w:p w14:paraId="563B3576" w14:textId="77777777" w:rsidR="00CE31D5" w:rsidRDefault="00CE31D5" w:rsidP="00CE31D5">
      <w:pPr>
        <w:ind w:left="360"/>
      </w:pPr>
    </w:p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094952"/>
      <w:r>
        <w:lastRenderedPageBreak/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3A61ADA8" w:rsidR="00AE65BB" w:rsidRDefault="00CE31D5" w:rsidP="00E25E08">
      <w:pPr>
        <w:pStyle w:val="Heading3"/>
        <w:ind w:left="360"/>
      </w:pPr>
      <w:bookmarkStart w:id="11" w:name="_Toc161094953"/>
      <w:r>
        <w:t>Glavni tok događaja</w:t>
      </w:r>
      <w:bookmarkEnd w:id="11"/>
    </w:p>
    <w:p w14:paraId="2A00B120" w14:textId="77777777" w:rsidR="00CE31D5" w:rsidRPr="00CE31D5" w:rsidRDefault="00CE31D5" w:rsidP="00E25E08">
      <w:pPr>
        <w:ind w:left="360"/>
      </w:pPr>
    </w:p>
    <w:p w14:paraId="5EFDB773" w14:textId="53AA2F5B" w:rsidR="00CE31D5" w:rsidRDefault="00CE31D5" w:rsidP="00E25E08">
      <w:pPr>
        <w:pStyle w:val="ListParagraph"/>
        <w:numPr>
          <w:ilvl w:val="0"/>
          <w:numId w:val="5"/>
        </w:numPr>
        <w:spacing w:after="160" w:line="278" w:lineRule="auto"/>
        <w:ind w:left="1080"/>
      </w:pPr>
      <w:r>
        <w:t>Gost sajta pritiskom na dugme “Registruj se” otvara formu.</w:t>
      </w:r>
    </w:p>
    <w:p w14:paraId="4673969C" w14:textId="77777777" w:rsidR="00CE31D5" w:rsidRDefault="00CE31D5" w:rsidP="00E25E08">
      <w:pPr>
        <w:pStyle w:val="ListParagraph"/>
        <w:numPr>
          <w:ilvl w:val="0"/>
          <w:numId w:val="5"/>
        </w:numPr>
        <w:spacing w:after="160" w:line="278" w:lineRule="auto"/>
        <w:ind w:left="1080"/>
      </w:pPr>
      <w:r>
        <w:t>Gost popunjava polja za mejl i za šifru i potvrđuje prijavu.</w:t>
      </w:r>
    </w:p>
    <w:p w14:paraId="5B65C4B9" w14:textId="77777777" w:rsidR="00CE31D5" w:rsidRDefault="00CE31D5" w:rsidP="00E25E08">
      <w:pPr>
        <w:pStyle w:val="ListParagraph"/>
        <w:numPr>
          <w:ilvl w:val="0"/>
          <w:numId w:val="5"/>
        </w:numPr>
        <w:spacing w:after="160" w:line="278" w:lineRule="auto"/>
        <w:ind w:left="1080"/>
      </w:pPr>
      <w:r>
        <w:t>Sistem utvrđuje da mejl ne postoji u bazi.</w:t>
      </w:r>
    </w:p>
    <w:p w14:paraId="6A38D62E" w14:textId="77777777" w:rsidR="00CE31D5" w:rsidRDefault="00CE31D5" w:rsidP="00E25E08">
      <w:pPr>
        <w:pStyle w:val="ListParagraph"/>
        <w:numPr>
          <w:ilvl w:val="0"/>
          <w:numId w:val="5"/>
        </w:numPr>
        <w:spacing w:after="160" w:line="278" w:lineRule="auto"/>
        <w:ind w:left="1080"/>
      </w:pPr>
      <w:r>
        <w:t>Sistem generiše slučajan broj i šalje ga na dobijeni mejl.</w:t>
      </w:r>
    </w:p>
    <w:p w14:paraId="217D8EE9" w14:textId="77777777" w:rsidR="00CE31D5" w:rsidRDefault="00CE31D5" w:rsidP="00E25E08">
      <w:pPr>
        <w:pStyle w:val="ListParagraph"/>
        <w:numPr>
          <w:ilvl w:val="0"/>
          <w:numId w:val="5"/>
        </w:numPr>
        <w:spacing w:after="160" w:line="278" w:lineRule="auto"/>
        <w:ind w:left="1080"/>
      </w:pPr>
      <w:r>
        <w:t>Gostu se prikazuje forma sa obaveštenjem da je broj poslat na mejl i poljem u koje je dobijeni broj potrebno uneti.</w:t>
      </w:r>
    </w:p>
    <w:p w14:paraId="68E03F35" w14:textId="77777777" w:rsidR="00CE31D5" w:rsidRDefault="00CE31D5" w:rsidP="00E25E08">
      <w:pPr>
        <w:pStyle w:val="ListParagraph"/>
        <w:numPr>
          <w:ilvl w:val="0"/>
          <w:numId w:val="5"/>
        </w:numPr>
        <w:spacing w:after="160" w:line="278" w:lineRule="auto"/>
        <w:ind w:left="1080"/>
      </w:pPr>
      <w:r>
        <w:t>Gost unosi broj i potvrđuje unos.</w:t>
      </w:r>
    </w:p>
    <w:p w14:paraId="7DE5C7CA" w14:textId="77777777" w:rsidR="00CE31D5" w:rsidRDefault="00CE31D5" w:rsidP="00E25E08">
      <w:pPr>
        <w:pStyle w:val="ListParagraph"/>
        <w:numPr>
          <w:ilvl w:val="0"/>
          <w:numId w:val="5"/>
        </w:numPr>
        <w:spacing w:after="160" w:line="278" w:lineRule="auto"/>
        <w:ind w:left="1080"/>
      </w:pPr>
      <w:r>
        <w:t>Nakon uspešne provere, sistem dodaje novog člana teretane u bazu.</w:t>
      </w:r>
    </w:p>
    <w:p w14:paraId="732E9407" w14:textId="77777777" w:rsidR="00CE31D5" w:rsidRDefault="00CE31D5" w:rsidP="00E25E08">
      <w:pPr>
        <w:pStyle w:val="ListParagraph"/>
        <w:numPr>
          <w:ilvl w:val="0"/>
          <w:numId w:val="5"/>
        </w:numPr>
        <w:spacing w:after="160" w:line="278" w:lineRule="auto"/>
        <w:ind w:left="1080"/>
      </w:pPr>
      <w:r>
        <w:t>Gostu se ispisuje poruka da je uspešno registrovan i otvara mu se stranica za logovanje.</w:t>
      </w:r>
    </w:p>
    <w:p w14:paraId="29088C1A" w14:textId="77777777" w:rsidR="00E25E08" w:rsidRDefault="00E25E08" w:rsidP="00E25E08">
      <w:pPr>
        <w:pStyle w:val="ListParagraph"/>
        <w:spacing w:after="160" w:line="278" w:lineRule="auto"/>
        <w:ind w:left="1080"/>
      </w:pPr>
    </w:p>
    <w:p w14:paraId="5FBE41F3" w14:textId="6E5DCA75" w:rsidR="00CE31D5" w:rsidRDefault="00CE31D5" w:rsidP="00E25E08">
      <w:pPr>
        <w:pStyle w:val="Heading3"/>
        <w:ind w:left="360"/>
      </w:pPr>
      <w:bookmarkStart w:id="12" w:name="_Toc161094954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0C41B7D0" w14:textId="77777777" w:rsidR="00E25E08" w:rsidRPr="00E25E08" w:rsidRDefault="00E25E08" w:rsidP="00E25E08">
      <w:pPr>
        <w:ind w:left="360"/>
      </w:pPr>
    </w:p>
    <w:p w14:paraId="776A83A1" w14:textId="4C48B225" w:rsidR="00E25E08" w:rsidRPr="00E25E08" w:rsidRDefault="00E25E08" w:rsidP="00E25E08">
      <w:pPr>
        <w:pStyle w:val="Heading4"/>
        <w:ind w:left="360"/>
      </w:pPr>
      <w:r>
        <w:t>Duplikat mejl</w:t>
      </w:r>
    </w:p>
    <w:p w14:paraId="21D69213" w14:textId="26ACEC06" w:rsidR="00E25E08" w:rsidRDefault="00E25E08" w:rsidP="00E25E08">
      <w:pPr>
        <w:ind w:left="360"/>
      </w:pPr>
      <w:r>
        <w:t>3.1.1. Sistem utvrđuje da</w:t>
      </w:r>
      <w:r w:rsidR="000E78F5">
        <w:t xml:space="preserve"> je</w:t>
      </w:r>
      <w:r>
        <w:t xml:space="preserve"> mejl već postoji u bazi.</w:t>
      </w:r>
    </w:p>
    <w:p w14:paraId="3BDD1D19" w14:textId="77777777" w:rsidR="005556BB" w:rsidRDefault="005556BB" w:rsidP="00E25E08">
      <w:pPr>
        <w:ind w:left="360"/>
      </w:pPr>
    </w:p>
    <w:p w14:paraId="3FAE9B53" w14:textId="79F4287D" w:rsidR="00E25E08" w:rsidRDefault="00E25E08" w:rsidP="00E25E08">
      <w:pPr>
        <w:ind w:left="360"/>
      </w:pPr>
      <w:r>
        <w:t xml:space="preserve">3.1.2. Korisniku se ispisuje poruka </w:t>
      </w:r>
      <w:r w:rsidR="00947794">
        <w:rPr>
          <w:lang w:val="sr-Cyrl-RS"/>
        </w:rPr>
        <w:t>„</w:t>
      </w:r>
      <w:r w:rsidR="00947794">
        <w:rPr>
          <w:lang w:val="sr-Latn-RS"/>
        </w:rPr>
        <w:t>Korisničko ime je zauzeto</w:t>
      </w:r>
      <w:r w:rsidR="00947794">
        <w:rPr>
          <w:lang w:val="sr-Cyrl-RS"/>
        </w:rPr>
        <w:t>“</w:t>
      </w:r>
      <w:r w:rsidR="00947794">
        <w:rPr>
          <w:lang w:val="sr-Latn-RS"/>
        </w:rPr>
        <w:t xml:space="preserve"> i vraća ga na formu za popunjavanje registracije </w:t>
      </w:r>
      <w:r>
        <w:t>.</w:t>
      </w:r>
    </w:p>
    <w:p w14:paraId="438ABEBA" w14:textId="77777777" w:rsidR="00E25E08" w:rsidRDefault="00E25E08" w:rsidP="00E25E08">
      <w:pPr>
        <w:ind w:left="360"/>
      </w:pPr>
    </w:p>
    <w:p w14:paraId="3A046AA1" w14:textId="47165E0C" w:rsidR="00E25E08" w:rsidRDefault="00E25E08" w:rsidP="00E25E08">
      <w:pPr>
        <w:pStyle w:val="Heading4"/>
      </w:pPr>
      <w:r>
        <w:t xml:space="preserve">       Neispravan mejl</w:t>
      </w:r>
    </w:p>
    <w:p w14:paraId="256EBA70" w14:textId="29742E4C" w:rsidR="00E25E08" w:rsidRDefault="00E25E08" w:rsidP="00E25E08">
      <w:r>
        <w:t xml:space="preserve">       7.1.1. Sistem utvrđuje da broj koji je unesen nije jednak broju koji je poslat.</w:t>
      </w:r>
    </w:p>
    <w:p w14:paraId="46E94222" w14:textId="77777777" w:rsidR="005556BB" w:rsidRDefault="005556BB" w:rsidP="00E25E08"/>
    <w:p w14:paraId="23F33115" w14:textId="2A8189E6" w:rsidR="00E25E08" w:rsidRDefault="00E25E08" w:rsidP="00947794">
      <w:pPr>
        <w:ind w:left="336"/>
      </w:pPr>
      <w:r>
        <w:t>7.1.2. Korisniku se ispisuje poruka</w:t>
      </w:r>
      <w:r w:rsidR="000E78F5">
        <w:t xml:space="preserve"> </w:t>
      </w:r>
      <w:r w:rsidR="00947794">
        <w:rPr>
          <w:lang w:val="sr-Cyrl-RS"/>
        </w:rPr>
        <w:t>„</w:t>
      </w:r>
      <w:r w:rsidR="00947794">
        <w:t>Pogrešan kod</w:t>
      </w:r>
      <w:r w:rsidR="000E78F5">
        <w:t>.</w:t>
      </w:r>
      <w:r w:rsidR="00947794">
        <w:rPr>
          <w:lang w:val="sr-Cyrl-RS"/>
        </w:rPr>
        <w:t>“</w:t>
      </w:r>
      <w:r>
        <w:t xml:space="preserve"> da mejl nije potvrđen i </w:t>
      </w:r>
      <w:r w:rsidR="000E78F5">
        <w:t>vra</w:t>
      </w:r>
      <w:r w:rsidR="000E78F5">
        <w:rPr>
          <w:lang w:val="sr-Latn-RS"/>
        </w:rPr>
        <w:t>ća ga opet na formu za registraciju</w:t>
      </w:r>
      <w:r>
        <w:t>.</w:t>
      </w:r>
    </w:p>
    <w:p w14:paraId="28F0F2DF" w14:textId="77777777" w:rsidR="00E25E08" w:rsidRDefault="00E25E08" w:rsidP="00E25E08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094955"/>
      <w:r>
        <w:t>Postuslovi</w:t>
      </w:r>
      <w:bookmarkEnd w:id="13"/>
    </w:p>
    <w:p w14:paraId="46E39033" w14:textId="39006FB0" w:rsidR="00E25E08" w:rsidRDefault="00E25E08" w:rsidP="00E25E08">
      <w:pPr>
        <w:pStyle w:val="ListParagraph"/>
        <w:ind w:left="360"/>
      </w:pPr>
      <w:r>
        <w:t>Nakon uspešne registracije, gost član postaje registrovani korisnik. Njegovi kredencijali se čuvaju u bazu podataka,a opseg njemu dozvoljenih funkcionalnosti se proširuje.</w:t>
      </w:r>
    </w:p>
    <w:p w14:paraId="0A88BE2B" w14:textId="77777777" w:rsidR="00E25E08" w:rsidRPr="00E25E08" w:rsidRDefault="00E25E08" w:rsidP="00E25E08"/>
    <w:p w14:paraId="12FAA6F3" w14:textId="77777777" w:rsidR="00E25E08" w:rsidRPr="00E25E08" w:rsidRDefault="00E25E08" w:rsidP="00E25E08"/>
    <w:p w14:paraId="6388D6B2" w14:textId="77777777" w:rsidR="00E25E08" w:rsidRPr="00E25E08" w:rsidRDefault="00E25E08" w:rsidP="00E25E08"/>
    <w:p w14:paraId="0380CC6A" w14:textId="77777777" w:rsidR="00CE31D5" w:rsidRPr="00CE31D5" w:rsidRDefault="00CE31D5" w:rsidP="00E25E08">
      <w:pPr>
        <w:ind w:left="360"/>
      </w:pPr>
    </w:p>
    <w:p w14:paraId="66642603" w14:textId="77777777" w:rsidR="00AE65BB" w:rsidRPr="00AE65BB" w:rsidRDefault="00AE65BB" w:rsidP="00AE65BB"/>
    <w:sectPr w:rsidR="00AE65BB" w:rsidRPr="00AE65BB" w:rsidSect="000A6DFF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615D6" w14:textId="77777777" w:rsidR="000B709E" w:rsidRDefault="000B709E" w:rsidP="00E25E08">
      <w:r>
        <w:separator/>
      </w:r>
    </w:p>
  </w:endnote>
  <w:endnote w:type="continuationSeparator" w:id="0">
    <w:p w14:paraId="61766559" w14:textId="77777777" w:rsidR="000B709E" w:rsidRDefault="000B709E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F506C" w14:textId="77777777" w:rsidR="000B709E" w:rsidRDefault="000B709E" w:rsidP="00E25E08">
      <w:r>
        <w:separator/>
      </w:r>
    </w:p>
  </w:footnote>
  <w:footnote w:type="continuationSeparator" w:id="0">
    <w:p w14:paraId="36DCBC79" w14:textId="77777777" w:rsidR="000B709E" w:rsidRDefault="000B709E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3644">
    <w:abstractNumId w:val="2"/>
  </w:num>
  <w:num w:numId="2" w16cid:durableId="1421682288">
    <w:abstractNumId w:val="3"/>
  </w:num>
  <w:num w:numId="3" w16cid:durableId="1454976598">
    <w:abstractNumId w:val="1"/>
  </w:num>
  <w:num w:numId="4" w16cid:durableId="598147961">
    <w:abstractNumId w:val="4"/>
  </w:num>
  <w:num w:numId="5" w16cid:durableId="3460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01ABD"/>
    <w:rsid w:val="000A6DFF"/>
    <w:rsid w:val="000B709E"/>
    <w:rsid w:val="000D3535"/>
    <w:rsid w:val="000E78F5"/>
    <w:rsid w:val="001A3C8D"/>
    <w:rsid w:val="001C102C"/>
    <w:rsid w:val="001D11D0"/>
    <w:rsid w:val="00200CA3"/>
    <w:rsid w:val="004208B2"/>
    <w:rsid w:val="004C4FEF"/>
    <w:rsid w:val="005556BB"/>
    <w:rsid w:val="00567B95"/>
    <w:rsid w:val="0060508D"/>
    <w:rsid w:val="0062358C"/>
    <w:rsid w:val="008277FB"/>
    <w:rsid w:val="008932DA"/>
    <w:rsid w:val="008A5C92"/>
    <w:rsid w:val="008A6825"/>
    <w:rsid w:val="008D2099"/>
    <w:rsid w:val="008E7D0F"/>
    <w:rsid w:val="008F05D8"/>
    <w:rsid w:val="009174C7"/>
    <w:rsid w:val="00947794"/>
    <w:rsid w:val="00A23F60"/>
    <w:rsid w:val="00AE65BB"/>
    <w:rsid w:val="00CE31D5"/>
    <w:rsid w:val="00D911FF"/>
    <w:rsid w:val="00E25E08"/>
    <w:rsid w:val="00ED76A8"/>
    <w:rsid w:val="00F16717"/>
    <w:rsid w:val="00F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01ABD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1A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AB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1AB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01A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2024-05-30T20:41:00Z</dcterms:created>
  <dcterms:modified xsi:type="dcterms:W3CDTF">2024-05-30T23:06:00Z</dcterms:modified>
</cp:coreProperties>
</file>