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B6" w:rsidRDefault="00C4627F" w:rsidP="005E1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图的概念</w:t>
      </w:r>
      <w:r w:rsidR="0013454A">
        <w:t>:</w:t>
      </w:r>
    </w:p>
    <w:p w:rsidR="005E1140" w:rsidRDefault="001A2FDF" w:rsidP="005E11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图G由集合G(</w:t>
      </w:r>
      <w:r>
        <w:t>V</w:t>
      </w:r>
      <w:r>
        <w:rPr>
          <w:rFonts w:hint="eastAsia"/>
        </w:rPr>
        <w:t>)、E(G)以及他们之间的联系组成，记为G</w:t>
      </w:r>
      <w:r>
        <w:t>=</w:t>
      </w:r>
      <w:r>
        <w:rPr>
          <w:rFonts w:hint="eastAsia"/>
        </w:rPr>
        <w:t>(</w:t>
      </w:r>
      <w:r>
        <w:t>V,E</w:t>
      </w:r>
      <w:r>
        <w:rPr>
          <w:rFonts w:hint="eastAsia"/>
        </w:rPr>
        <w:t>)。V（</w:t>
      </w:r>
      <w:proofErr w:type="spellStart"/>
      <w:r>
        <w:rPr>
          <w:rFonts w:hint="eastAsia"/>
        </w:rPr>
        <w:t>Vertext</w:t>
      </w:r>
      <w:proofErr w:type="spellEnd"/>
      <w:r>
        <w:rPr>
          <w:rFonts w:hint="eastAsia"/>
        </w:rPr>
        <w:t>）是顶点的有限的集合，E（Edge）是边的有限集合，边是顶点的无序</w:t>
      </w:r>
      <w:proofErr w:type="gramStart"/>
      <w:r>
        <w:rPr>
          <w:rFonts w:hint="eastAsia"/>
        </w:rPr>
        <w:t>对或者</w:t>
      </w:r>
      <w:proofErr w:type="gramEnd"/>
      <w:r>
        <w:rPr>
          <w:rFonts w:hint="eastAsia"/>
        </w:rPr>
        <w:t>是有序对。元素V称为顶点，元素E称为边，E中的每一条边连接V中两个</w:t>
      </w:r>
      <w:r w:rsidRPr="001A2FDF">
        <w:rPr>
          <w:rFonts w:hint="eastAsia"/>
          <w:b/>
        </w:rPr>
        <w:t>不同</w:t>
      </w:r>
      <w:r>
        <w:rPr>
          <w:rFonts w:hint="eastAsia"/>
        </w:rPr>
        <w:t>的点。</w:t>
      </w:r>
    </w:p>
    <w:p w:rsidR="005E1140" w:rsidRDefault="001A2FDF" w:rsidP="004370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图可分为有向图和无向图：有向图中，将有序顶点对用&lt;</w:t>
      </w:r>
      <w:proofErr w:type="spellStart"/>
      <w:r>
        <w:t>v,w</w:t>
      </w:r>
      <w:proofErr w:type="spellEnd"/>
      <w:r>
        <w:rPr>
          <w:rFonts w:hint="eastAsia"/>
        </w:rPr>
        <w:t>&gt;表示，其中v表示弧尾（起点），w表示弧头（有箭头的点）。如果是有向图，则表示为（</w:t>
      </w:r>
      <w:proofErr w:type="spellStart"/>
      <w:r>
        <w:rPr>
          <w:rFonts w:hint="eastAsia"/>
        </w:rPr>
        <w:t>v,w</w:t>
      </w:r>
      <w:proofErr w:type="spellEnd"/>
      <w:r w:rsidR="004370AD">
        <w:t>）</w:t>
      </w:r>
      <w:r w:rsidR="004370AD">
        <w:rPr>
          <w:rFonts w:hint="eastAsia"/>
        </w:rPr>
        <w:t>。如果图中所有的</w:t>
      </w:r>
      <w:proofErr w:type="gramStart"/>
      <w:r w:rsidR="004370AD">
        <w:rPr>
          <w:rFonts w:hint="eastAsia"/>
        </w:rPr>
        <w:t>的</w:t>
      </w:r>
      <w:proofErr w:type="gramEnd"/>
      <w:r w:rsidR="004370AD">
        <w:rPr>
          <w:rFonts w:hint="eastAsia"/>
        </w:rPr>
        <w:t>边都是有（无）向的，该图为有（无）向图，否则为混合图。</w:t>
      </w:r>
    </w:p>
    <w:p w:rsidR="004370AD" w:rsidRDefault="00C4627F" w:rsidP="004370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如果图存</w:t>
      </w:r>
      <w:proofErr w:type="gramStart"/>
      <w:r>
        <w:rPr>
          <w:rFonts w:hint="eastAsia"/>
        </w:rPr>
        <w:t>在自连边</w:t>
      </w:r>
      <w:proofErr w:type="gramEnd"/>
      <w:r>
        <w:rPr>
          <w:rFonts w:hint="eastAsia"/>
        </w:rPr>
        <w:t>也就是（</w:t>
      </w:r>
      <w:proofErr w:type="spellStart"/>
      <w:r>
        <w:rPr>
          <w:rFonts w:hint="eastAsia"/>
        </w:rPr>
        <w:t>i,i</w:t>
      </w:r>
      <w:proofErr w:type="spellEnd"/>
      <w:r>
        <w:rPr>
          <w:rFonts w:hint="eastAsia"/>
        </w:rPr>
        <w:t>）的情况，这种</w:t>
      </w:r>
      <w:proofErr w:type="gramStart"/>
      <w:r>
        <w:rPr>
          <w:rFonts w:hint="eastAsia"/>
        </w:rPr>
        <w:t>边称为</w:t>
      </w:r>
      <w:proofErr w:type="gramEnd"/>
      <w:r>
        <w:rPr>
          <w:rFonts w:hint="eastAsia"/>
        </w:rPr>
        <w:t>环。</w:t>
      </w:r>
    </w:p>
    <w:p w:rsidR="00C4627F" w:rsidRDefault="00C4627F" w:rsidP="00C462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图的术语：</w:t>
      </w:r>
    </w:p>
    <w:p w:rsidR="00C4627F" w:rsidRDefault="00221F98" w:rsidP="00221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权：经过一条边的代价</w:t>
      </w:r>
    </w:p>
    <w:p w:rsidR="00221F98" w:rsidRDefault="00221F98" w:rsidP="00221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网络：图中的边是</w:t>
      </w:r>
      <w:proofErr w:type="gramStart"/>
      <w:r>
        <w:rPr>
          <w:rFonts w:hint="eastAsia"/>
        </w:rPr>
        <w:t>带权边</w:t>
      </w:r>
      <w:proofErr w:type="gramEnd"/>
      <w:r>
        <w:rPr>
          <w:rFonts w:hint="eastAsia"/>
        </w:rPr>
        <w:t>，该图就是加权图或网络。无向图可以被看作是具有相同权的无向网络。</w:t>
      </w:r>
    </w:p>
    <w:p w:rsidR="00221F98" w:rsidRDefault="00221F98" w:rsidP="00221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有向完备图与无向完备图：有向图中有n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顶点，图的边数是</w:t>
      </w:r>
      <w:r w:rsidRPr="00A21D9C">
        <w:rPr>
          <w:rFonts w:hint="eastAsia"/>
          <w:b/>
        </w:rPr>
        <w:t>n(</w:t>
      </w:r>
      <w:r w:rsidRPr="00A21D9C">
        <w:rPr>
          <w:b/>
        </w:rPr>
        <w:t>n-1</w:t>
      </w:r>
      <w:r w:rsidRPr="00A21D9C">
        <w:rPr>
          <w:rFonts w:hint="eastAsia"/>
          <w:b/>
        </w:rPr>
        <w:t>)</w:t>
      </w:r>
      <w:r>
        <w:rPr>
          <w:rFonts w:hint="eastAsia"/>
        </w:rPr>
        <w:t>就是有向完备图（任意两个顶点</w:t>
      </w:r>
      <w:r w:rsidRPr="00A21D9C">
        <w:rPr>
          <w:rFonts w:hint="eastAsia"/>
          <w:b/>
        </w:rPr>
        <w:t>互相</w:t>
      </w:r>
      <w:r>
        <w:rPr>
          <w:rFonts w:hint="eastAsia"/>
        </w:rPr>
        <w:t>可到达）；无向图中n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顶点，图的边数是</w:t>
      </w:r>
      <w:r w:rsidRPr="00A21D9C">
        <w:rPr>
          <w:rFonts w:hint="eastAsia"/>
          <w:b/>
        </w:rPr>
        <w:t>n</w:t>
      </w:r>
      <w:r w:rsidRPr="00A21D9C">
        <w:rPr>
          <w:b/>
        </w:rPr>
        <w:t>(n-1)/2</w:t>
      </w:r>
      <w:r>
        <w:rPr>
          <w:rFonts w:hint="eastAsia"/>
        </w:rPr>
        <w:t>就是无向完备图（任意两个顶点可到达）</w:t>
      </w:r>
      <w:r w:rsidR="00A21D9C">
        <w:rPr>
          <w:rFonts w:hint="eastAsia"/>
        </w:rPr>
        <w:t>。</w:t>
      </w:r>
    </w:p>
    <w:p w:rsidR="00A21D9C" w:rsidRDefault="00A21D9C" w:rsidP="00221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子图：如果图G</w:t>
      </w:r>
      <w:r>
        <w:t>(V,E)</w:t>
      </w:r>
      <w:r>
        <w:rPr>
          <w:rFonts w:hint="eastAsia"/>
        </w:rPr>
        <w:t>和图G1(</w:t>
      </w:r>
      <w:r>
        <w:t>V1,E1</w:t>
      </w:r>
      <w:r>
        <w:rPr>
          <w:rFonts w:hint="eastAsia"/>
        </w:rPr>
        <w:t>)，存在V1属于V，E1属于E，那么G1是G的子图。若G不等于G1，则G1是G的真子图，当V1=V，E1是E的</w:t>
      </w:r>
      <w:r w:rsidRPr="00A21D9C">
        <w:rPr>
          <w:rFonts w:hint="eastAsia"/>
          <w:b/>
        </w:rPr>
        <w:t>真子集</w:t>
      </w:r>
      <w:r>
        <w:rPr>
          <w:rFonts w:hint="eastAsia"/>
        </w:rPr>
        <w:t>，那么G1是G的生成子图。</w:t>
      </w:r>
    </w:p>
    <w:p w:rsidR="00A21D9C" w:rsidRDefault="00A21D9C" w:rsidP="00221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度：在无向图中，度就是</w:t>
      </w:r>
      <w:r w:rsidR="00216F50">
        <w:rPr>
          <w:rFonts w:hint="eastAsia"/>
        </w:rPr>
        <w:t>该顶点v与顶点相连的边数，记为</w:t>
      </w:r>
      <w:proofErr w:type="spellStart"/>
      <w:r w:rsidR="00216F50">
        <w:rPr>
          <w:rFonts w:hint="eastAsia"/>
        </w:rPr>
        <w:t>deg</w:t>
      </w:r>
      <w:proofErr w:type="spellEnd"/>
      <w:r w:rsidR="00216F50">
        <w:t>(v)</w:t>
      </w:r>
      <w:r w:rsidR="00216F50">
        <w:rPr>
          <w:rFonts w:hint="eastAsia"/>
        </w:rPr>
        <w:t>。在有向图中，</w:t>
      </w:r>
      <w:proofErr w:type="gramStart"/>
      <w:r w:rsidR="00216F50">
        <w:rPr>
          <w:rFonts w:hint="eastAsia"/>
        </w:rPr>
        <w:t>出度表示</w:t>
      </w:r>
      <w:proofErr w:type="gramEnd"/>
      <w:r w:rsidR="00216F50">
        <w:rPr>
          <w:rFonts w:hint="eastAsia"/>
        </w:rPr>
        <w:t>，以v为起点边数</w:t>
      </w:r>
      <w:r w:rsidR="00CE2CB2">
        <w:rPr>
          <w:rFonts w:hint="eastAsia"/>
        </w:rPr>
        <w:t>，记为</w:t>
      </w:r>
      <w:proofErr w:type="spellStart"/>
      <w:r w:rsidR="00CE2CB2">
        <w:rPr>
          <w:rFonts w:hint="eastAsia"/>
        </w:rPr>
        <w:t>deg</w:t>
      </w:r>
      <w:proofErr w:type="spellEnd"/>
      <w:r w:rsidR="00CE2CB2">
        <w:t>+(v)</w:t>
      </w:r>
      <w:r w:rsidR="00216F50">
        <w:rPr>
          <w:rFonts w:hint="eastAsia"/>
        </w:rPr>
        <w:t>；</w:t>
      </w:r>
      <w:proofErr w:type="gramStart"/>
      <w:r w:rsidR="00216F50">
        <w:rPr>
          <w:rFonts w:hint="eastAsia"/>
        </w:rPr>
        <w:t>入度表示</w:t>
      </w:r>
      <w:proofErr w:type="gramEnd"/>
      <w:r w:rsidR="00216F50">
        <w:rPr>
          <w:rFonts w:hint="eastAsia"/>
        </w:rPr>
        <w:t>以v为终点的边数</w:t>
      </w:r>
      <w:r w:rsidR="00CE2CB2">
        <w:rPr>
          <w:rFonts w:hint="eastAsia"/>
        </w:rPr>
        <w:t>，记为</w:t>
      </w:r>
      <w:proofErr w:type="spellStart"/>
      <w:r w:rsidR="00CE2CB2">
        <w:rPr>
          <w:rFonts w:hint="eastAsia"/>
        </w:rPr>
        <w:t>deg</w:t>
      </w:r>
      <w:proofErr w:type="spellEnd"/>
      <w:r w:rsidR="00CE2CB2">
        <w:t>-(v)</w:t>
      </w:r>
      <w:r w:rsidR="00CE2CB2">
        <w:rPr>
          <w:rFonts w:hint="eastAsia"/>
        </w:rPr>
        <w:t>。各个顶点度相同的</w:t>
      </w:r>
      <w:r w:rsidR="00CE2CB2" w:rsidRPr="00CE2CB2">
        <w:rPr>
          <w:rFonts w:hint="eastAsia"/>
          <w:b/>
        </w:rPr>
        <w:t>无向图</w:t>
      </w:r>
      <w:r w:rsidR="00CE2CB2">
        <w:rPr>
          <w:rFonts w:hint="eastAsia"/>
        </w:rPr>
        <w:t>成为</w:t>
      </w:r>
      <w:r w:rsidR="00CE2CB2" w:rsidRPr="00CE2CB2">
        <w:rPr>
          <w:rFonts w:hint="eastAsia"/>
          <w:b/>
        </w:rPr>
        <w:t>正则图</w:t>
      </w:r>
      <w:r w:rsidR="00CE2CB2">
        <w:rPr>
          <w:rFonts w:hint="eastAsia"/>
        </w:rPr>
        <w:t>。</w:t>
      </w:r>
    </w:p>
    <w:p w:rsidR="00CE2CB2" w:rsidRDefault="00CE2CB2" w:rsidP="00221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路径：在图G</w:t>
      </w:r>
      <w:r>
        <w:t>=(V,E)</w:t>
      </w:r>
      <w:r>
        <w:rPr>
          <w:rFonts w:hint="eastAsia"/>
        </w:rPr>
        <w:t>中，路径是从顶点v0出发，途径</w:t>
      </w:r>
      <w:r w:rsidR="00075F83">
        <w:rPr>
          <w:rFonts w:hint="eastAsia"/>
        </w:rPr>
        <w:t>的</w:t>
      </w:r>
      <w:r w:rsidR="00075F83" w:rsidRPr="007C2CD4">
        <w:rPr>
          <w:rFonts w:hint="eastAsia"/>
          <w:b/>
        </w:rPr>
        <w:t>点</w:t>
      </w:r>
      <w:r w:rsidRPr="007C2CD4">
        <w:rPr>
          <w:rFonts w:hint="eastAsia"/>
          <w:b/>
        </w:rPr>
        <w:t>边</w:t>
      </w:r>
      <w:r w:rsidR="007C2CD4">
        <w:rPr>
          <w:rFonts w:hint="eastAsia"/>
          <w:b/>
        </w:rPr>
        <w:t>交替</w:t>
      </w:r>
      <w:r>
        <w:rPr>
          <w:rFonts w:hint="eastAsia"/>
        </w:rPr>
        <w:t>的序列到达终点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的通路，如集合{v0</w:t>
      </w:r>
      <w:r>
        <w:t>e0,</w:t>
      </w:r>
      <w:r>
        <w:rPr>
          <w:rFonts w:hint="eastAsia"/>
        </w:rPr>
        <w:t>v1</w:t>
      </w:r>
      <w:r>
        <w:t>e1,v2e2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v</w:t>
      </w:r>
      <w:r>
        <w:t>n</w:t>
      </w:r>
      <w:r>
        <w:rPr>
          <w:rFonts w:hint="eastAsia"/>
        </w:rPr>
        <w:t>en</w:t>
      </w:r>
      <w:proofErr w:type="spellEnd"/>
      <w:r>
        <w:rPr>
          <w:rFonts w:hint="eastAsia"/>
        </w:rPr>
        <w:t>}</w:t>
      </w:r>
      <w:r w:rsidR="002D0374">
        <w:rPr>
          <w:rFonts w:hint="eastAsia"/>
        </w:rPr>
        <w:t>。如果路径没有重复边，那么这条路径叫做</w:t>
      </w:r>
      <w:r w:rsidR="002D0374" w:rsidRPr="002D0374">
        <w:rPr>
          <w:rFonts w:hint="eastAsia"/>
          <w:b/>
        </w:rPr>
        <w:t>简单路径</w:t>
      </w:r>
      <w:r w:rsidR="002D0374">
        <w:rPr>
          <w:rFonts w:hint="eastAsia"/>
        </w:rPr>
        <w:t>，如果没有重复顶点就叫做</w:t>
      </w:r>
      <w:r w:rsidR="002D0374" w:rsidRPr="002D0374">
        <w:rPr>
          <w:rFonts w:hint="eastAsia"/>
          <w:b/>
        </w:rPr>
        <w:t>基本路径</w:t>
      </w:r>
      <w:r w:rsidR="002D0374">
        <w:rPr>
          <w:rFonts w:hint="eastAsia"/>
        </w:rPr>
        <w:t>。注意：基本路径也一定是简单路径。通常将路径数目（不带权）或沿路的权值之和称为路径长度。对于一条路径，若起点与终点相同，那么这条路径称为回路。同样，有基本回路和简单回路。</w:t>
      </w:r>
    </w:p>
    <w:p w:rsidR="00EE3B53" w:rsidRDefault="00EE3B53" w:rsidP="00545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连通与连通图：</w:t>
      </w:r>
      <w:r w:rsidR="00545EE0">
        <w:rPr>
          <w:rFonts w:hint="eastAsia"/>
        </w:rPr>
        <w:t>若无向图中的任意两点是连通的，那么该图就是一个连通图。若无向图不是连通图，那非连通图的每个连通部分称为连通分量，即连通分量是无向图中的</w:t>
      </w:r>
      <w:r w:rsidR="00545EE0" w:rsidRPr="00545EE0">
        <w:rPr>
          <w:rFonts w:hint="eastAsia"/>
          <w:b/>
        </w:rPr>
        <w:t>极大连通子图</w:t>
      </w:r>
      <w:r w:rsidR="00545EE0">
        <w:rPr>
          <w:rFonts w:hint="eastAsia"/>
        </w:rPr>
        <w:t>（</w:t>
      </w:r>
      <w:r w:rsidR="00545EE0" w:rsidRPr="00545EE0">
        <w:rPr>
          <w:rFonts w:hint="eastAsia"/>
        </w:rPr>
        <w:t>不连通的无向图可以</w:t>
      </w:r>
      <w:r w:rsidR="00545EE0" w:rsidRPr="00545EE0">
        <w:rPr>
          <w:rFonts w:hint="eastAsia"/>
          <w:b/>
        </w:rPr>
        <w:t>拆分</w:t>
      </w:r>
      <w:r w:rsidR="00545EE0" w:rsidRPr="00545EE0">
        <w:rPr>
          <w:rFonts w:hint="eastAsia"/>
        </w:rPr>
        <w:t>为若干个连通的无向图</w:t>
      </w:r>
      <w:r w:rsidR="00545EE0" w:rsidRPr="00545EE0">
        <w:t>,如果我们在拆分时注意把能连通的点边都放在</w:t>
      </w:r>
      <w:r w:rsidR="00545EE0" w:rsidRPr="00545EE0">
        <w:rPr>
          <w:b/>
        </w:rPr>
        <w:t>一个连通子图</w:t>
      </w:r>
      <w:r w:rsidR="00545EE0" w:rsidRPr="00545EE0">
        <w:t>中,使这个连通子图足够大,以至于再多包含一个点</w:t>
      </w:r>
      <w:proofErr w:type="gramStart"/>
      <w:r w:rsidR="00545EE0" w:rsidRPr="00545EE0">
        <w:t>或边它就</w:t>
      </w:r>
      <w:proofErr w:type="gramEnd"/>
      <w:r w:rsidR="00545EE0" w:rsidRPr="00545EE0">
        <w:t>变成不连通的了,我们称这个连通子图为极大连通子图,也叫连通分量</w:t>
      </w:r>
      <w:r w:rsidR="00545EE0">
        <w:rPr>
          <w:rFonts w:hint="eastAsia"/>
        </w:rPr>
        <w:t>）。</w:t>
      </w:r>
      <w:r w:rsidR="00A24927">
        <w:rPr>
          <w:rFonts w:hint="eastAsia"/>
        </w:rPr>
        <w:t>对于有向图，</w:t>
      </w:r>
      <w:r w:rsidR="00814FA5">
        <w:rPr>
          <w:rFonts w:hint="eastAsia"/>
        </w:rPr>
        <w:t>G=(</w:t>
      </w:r>
      <w:r w:rsidR="00814FA5">
        <w:t>V,E</w:t>
      </w:r>
      <w:r w:rsidR="00814FA5">
        <w:rPr>
          <w:rFonts w:hint="eastAsia"/>
        </w:rPr>
        <w:t>)，如果任意两点之间互相可到达，那么这是一个强连通图，有向图中的</w:t>
      </w:r>
      <w:r w:rsidR="00814FA5" w:rsidRPr="00325478">
        <w:rPr>
          <w:rFonts w:hint="eastAsia"/>
          <w:b/>
        </w:rPr>
        <w:t>强连通子图</w:t>
      </w:r>
      <w:r w:rsidR="00814FA5">
        <w:rPr>
          <w:rFonts w:hint="eastAsia"/>
        </w:rPr>
        <w:t>也成为</w:t>
      </w:r>
      <w:r w:rsidR="00814FA5" w:rsidRPr="00325478">
        <w:rPr>
          <w:rFonts w:hint="eastAsia"/>
          <w:b/>
        </w:rPr>
        <w:t>强连通分量</w:t>
      </w:r>
      <w:r w:rsidR="00814FA5">
        <w:rPr>
          <w:rFonts w:hint="eastAsia"/>
        </w:rPr>
        <w:t>。</w:t>
      </w:r>
    </w:p>
    <w:p w:rsidR="00325478" w:rsidRDefault="00325478" w:rsidP="00545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稀疏图与稠密图：</w:t>
      </w:r>
      <w:proofErr w:type="gramStart"/>
      <w:r w:rsidR="00FB6850">
        <w:rPr>
          <w:rFonts w:hint="eastAsia"/>
        </w:rPr>
        <w:t>稀疏点</w:t>
      </w:r>
      <w:proofErr w:type="gramEnd"/>
      <w:r w:rsidR="00FB6850">
        <w:rPr>
          <w:rFonts w:hint="eastAsia"/>
        </w:rPr>
        <w:t>多边少；稠密图接近完全图。</w:t>
      </w:r>
      <w:r w:rsidR="007D0C7A">
        <w:rPr>
          <w:rFonts w:hint="eastAsia"/>
        </w:rPr>
        <w:t>但二者没有固定地评判标准</w:t>
      </w:r>
      <w:r w:rsidR="005B6A61">
        <w:rPr>
          <w:rFonts w:hint="eastAsia"/>
        </w:rPr>
        <w:t>。</w:t>
      </w:r>
    </w:p>
    <w:p w:rsidR="003C4D7F" w:rsidRDefault="003C4D7F" w:rsidP="00545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平行边：对于无向图：如果两个顶点之间的边多余一条，则这几条边是平行的。在有向图中，如果同起始点到同终止点多于一条，那么也是平行边。</w:t>
      </w:r>
    </w:p>
    <w:p w:rsidR="003C4D7F" w:rsidRDefault="003C4D7F" w:rsidP="00545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多重图与线图：还有</w:t>
      </w:r>
      <w:proofErr w:type="gramStart"/>
      <w:r>
        <w:rPr>
          <w:rFonts w:hint="eastAsia"/>
        </w:rPr>
        <w:t>平行边</w:t>
      </w:r>
      <w:proofErr w:type="gramEnd"/>
      <w:r>
        <w:rPr>
          <w:rFonts w:hint="eastAsia"/>
        </w:rPr>
        <w:t>的图称为多重图。在多重图中，任意两顶点之间的边的数目称为这两点间的重数。</w:t>
      </w:r>
    </w:p>
    <w:p w:rsidR="003C4D7F" w:rsidRDefault="003C4D7F" w:rsidP="00545EE0">
      <w:pPr>
        <w:pStyle w:val="a3"/>
        <w:numPr>
          <w:ilvl w:val="0"/>
          <w:numId w:val="3"/>
        </w:numPr>
        <w:ind w:firstLineChars="0"/>
        <w:rPr>
          <w:b/>
        </w:rPr>
      </w:pPr>
      <w:r w:rsidRPr="004C7EA6">
        <w:rPr>
          <w:rFonts w:hint="eastAsia"/>
          <w:b/>
        </w:rPr>
        <w:t>握手定理：</w:t>
      </w:r>
      <w:r w:rsidR="00CA66E2" w:rsidRPr="004C7EA6">
        <w:rPr>
          <w:rFonts w:hint="eastAsia"/>
          <w:b/>
        </w:rPr>
        <w:t>在无向图中，度为奇数的顶点必然是偶数</w:t>
      </w:r>
      <w:proofErr w:type="gramStart"/>
      <w:r w:rsidR="00CA66E2" w:rsidRPr="004C7EA6">
        <w:rPr>
          <w:rFonts w:hint="eastAsia"/>
          <w:b/>
        </w:rPr>
        <w:t>个</w:t>
      </w:r>
      <w:proofErr w:type="gramEnd"/>
      <w:r w:rsidR="00CA66E2" w:rsidRPr="004C7EA6">
        <w:rPr>
          <w:rFonts w:hint="eastAsia"/>
          <w:b/>
        </w:rPr>
        <w:t>。</w:t>
      </w:r>
    </w:p>
    <w:p w:rsidR="0013454A" w:rsidRDefault="004C7EA6" w:rsidP="004C7E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图的运算</w:t>
      </w:r>
    </w:p>
    <w:p w:rsidR="004C7EA6" w:rsidRDefault="004C7EA6" w:rsidP="004C7E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并：G1UG2=&lt;</w:t>
      </w:r>
      <w:r>
        <w:t>V3</w:t>
      </w:r>
      <w:r>
        <w:rPr>
          <w:rFonts w:hint="eastAsia"/>
        </w:rPr>
        <w:t>,E3&gt;，其中V3=V1UV2，E3=E1UE2</w:t>
      </w:r>
    </w:p>
    <w:p w:rsidR="004C7EA6" w:rsidRDefault="004C7EA6" w:rsidP="004C7E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交：</w:t>
      </w:r>
      <w:r w:rsidR="006A7003">
        <w:rPr>
          <w:rFonts w:hint="eastAsia"/>
        </w:rPr>
        <w:t>符号为</w:t>
      </w:r>
      <w:r w:rsidR="006A7003">
        <w:rPr>
          <w:rFonts w:ascii="Arial" w:hAnsi="Arial" w:cs="Arial"/>
          <w:color w:val="333333"/>
          <w:sz w:val="20"/>
          <w:szCs w:val="20"/>
          <w:shd w:val="clear" w:color="auto" w:fill="FFFFFF"/>
        </w:rPr>
        <w:t>∩</w:t>
      </w:r>
      <w:r w:rsidR="006A70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hint="eastAsia"/>
        </w:rPr>
        <w:t>集合运算类推</w:t>
      </w:r>
    </w:p>
    <w:p w:rsidR="006A0853" w:rsidRDefault="006A0853" w:rsidP="004C7E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差：G1-G2=G3=&lt;V3,E3&gt;，其中</w:t>
      </w:r>
      <w:r w:rsidR="006A7003">
        <w:rPr>
          <w:rFonts w:hint="eastAsia"/>
        </w:rPr>
        <w:t>E3=E1-E2，</w:t>
      </w:r>
      <w:r>
        <w:rPr>
          <w:rFonts w:hint="eastAsia"/>
        </w:rPr>
        <w:t>V3=(V1-V2)U{</w:t>
      </w:r>
      <w:r>
        <w:t>E3</w:t>
      </w:r>
      <w:r>
        <w:rPr>
          <w:rFonts w:hint="eastAsia"/>
        </w:rPr>
        <w:t>中边所关联的顶点}</w:t>
      </w:r>
    </w:p>
    <w:p w:rsidR="006C76A3" w:rsidRDefault="006A0853" w:rsidP="00F371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环合</w:t>
      </w:r>
      <w:r w:rsidR="004C7EA6">
        <w:rPr>
          <w:rFonts w:hint="eastAsia"/>
        </w:rPr>
        <w:t>：</w:t>
      </w:r>
      <w:r w:rsidR="00AC29CB">
        <w:rPr>
          <w:rFonts w:hint="eastAsia"/>
        </w:rPr>
        <w:t>G1</w:t>
      </w:r>
      <w:r w:rsidR="006A7003" w:rsidRPr="006A7003">
        <w:rPr>
          <w:rFonts w:hint="eastAsia"/>
        </w:rPr>
        <w:t>⊕</w:t>
      </w:r>
      <w:r w:rsidR="00AC29CB">
        <w:rPr>
          <w:rFonts w:hint="eastAsia"/>
        </w:rPr>
        <w:t>G2=G3=&lt;</w:t>
      </w:r>
      <w:r w:rsidR="00AC29CB">
        <w:t>V3</w:t>
      </w:r>
      <w:r w:rsidR="00AC29CB">
        <w:rPr>
          <w:rFonts w:hint="eastAsia"/>
        </w:rPr>
        <w:t>,E3&gt;，其中G3=(</w:t>
      </w:r>
      <w:r w:rsidR="00AC29CB">
        <w:t>G1UG2</w:t>
      </w:r>
      <w:r w:rsidR="00AC29CB">
        <w:rPr>
          <w:rFonts w:hint="eastAsia"/>
        </w:rPr>
        <w:t>)</w:t>
      </w:r>
      <w:r w:rsidR="00AC29CB">
        <w:t>-(G1</w:t>
      </w:r>
      <w:r w:rsidR="00AC29CB" w:rsidRPr="006C76A3">
        <w:rPr>
          <w:rFonts w:ascii="Arial" w:hAnsi="Arial" w:cs="Arial"/>
          <w:color w:val="333333"/>
          <w:sz w:val="20"/>
          <w:szCs w:val="20"/>
          <w:shd w:val="clear" w:color="auto" w:fill="FFFFFF"/>
        </w:rPr>
        <w:t>∩G2</w:t>
      </w:r>
      <w:r w:rsidR="00AC29CB">
        <w:t>)</w:t>
      </w:r>
    </w:p>
    <w:p w:rsidR="006C76A3" w:rsidRDefault="006C76A3" w:rsidP="006C76A3">
      <w:r>
        <w:rPr>
          <w:rFonts w:hint="eastAsia"/>
        </w:rPr>
        <w:lastRenderedPageBreak/>
        <w:t>4.图的存储：</w:t>
      </w:r>
    </w:p>
    <w:p w:rsidR="001B74A3" w:rsidRDefault="006C76A3" w:rsidP="006C76A3">
      <w:pPr>
        <w:rPr>
          <w:rFonts w:hint="eastAsia"/>
        </w:rPr>
      </w:pPr>
      <w:r>
        <w:tab/>
        <w:t>1.</w:t>
      </w:r>
      <w:r>
        <w:rPr>
          <w:rFonts w:hint="eastAsia"/>
        </w:rPr>
        <w:t>邻接矩阵：</w:t>
      </w:r>
      <w:r w:rsidR="004071CA">
        <w:rPr>
          <w:rFonts w:hint="eastAsia"/>
        </w:rPr>
        <w:t>0表示环，</w:t>
      </w:r>
      <w:r w:rsidR="004071CA">
        <w:rPr>
          <w:rFonts w:ascii="Arial" w:hAnsi="Arial" w:cs="Arial"/>
          <w:color w:val="333333"/>
          <w:sz w:val="20"/>
          <w:szCs w:val="20"/>
          <w:shd w:val="clear" w:color="auto" w:fill="FFFFFF"/>
        </w:rPr>
        <w:t>∞</w:t>
      </w:r>
      <w:r w:rsidR="004071C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071CA">
        <w:rPr>
          <w:rStyle w:val="apple-converted-space"/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表示两顶点之间不存在</w:t>
      </w:r>
      <w:r w:rsidR="005562D0">
        <w:rPr>
          <w:rStyle w:val="apple-converted-space"/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（有向）</w:t>
      </w:r>
      <w:r w:rsidR="004071CA">
        <w:rPr>
          <w:rStyle w:val="apple-converted-space"/>
          <w:rFonts w:ascii="Arial" w:hAnsi="Arial" w:cs="Arial" w:hint="eastAsia"/>
          <w:color w:val="333333"/>
          <w:sz w:val="20"/>
          <w:szCs w:val="20"/>
          <w:shd w:val="clear" w:color="auto" w:fill="FFFFFF"/>
        </w:rPr>
        <w:t>边</w:t>
      </w:r>
      <w:r w:rsidR="00F371E7">
        <w:rPr>
          <w:rStyle w:val="apple-converted-space"/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7"/>
        <w:gridCol w:w="3253"/>
        <w:gridCol w:w="3606"/>
      </w:tblGrid>
      <w:tr w:rsidR="00B55DF7" w:rsidTr="001B74A3">
        <w:tc>
          <w:tcPr>
            <w:tcW w:w="2765" w:type="dxa"/>
          </w:tcPr>
          <w:p w:rsidR="001B74A3" w:rsidRDefault="001B74A3" w:rsidP="006C76A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B74A3" w:rsidRDefault="001B74A3" w:rsidP="006C76A3">
            <w:pPr>
              <w:rPr>
                <w:rFonts w:hint="eastAsia"/>
              </w:rPr>
            </w:pPr>
            <w:r>
              <w:rPr>
                <w:rFonts w:hint="eastAsia"/>
              </w:rPr>
              <w:t>无向</w:t>
            </w:r>
          </w:p>
        </w:tc>
        <w:tc>
          <w:tcPr>
            <w:tcW w:w="2766" w:type="dxa"/>
          </w:tcPr>
          <w:p w:rsidR="001B74A3" w:rsidRDefault="001B74A3" w:rsidP="006C76A3">
            <w:pPr>
              <w:rPr>
                <w:rFonts w:hint="eastAsia"/>
              </w:rPr>
            </w:pPr>
            <w:r>
              <w:rPr>
                <w:rFonts w:hint="eastAsia"/>
              </w:rPr>
              <w:t>有向</w:t>
            </w:r>
          </w:p>
        </w:tc>
      </w:tr>
      <w:tr w:rsidR="00B55DF7" w:rsidTr="001B74A3">
        <w:tc>
          <w:tcPr>
            <w:tcW w:w="2765" w:type="dxa"/>
          </w:tcPr>
          <w:p w:rsidR="001B74A3" w:rsidRDefault="001B74A3" w:rsidP="006C76A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带权</w:t>
            </w:r>
            <w:proofErr w:type="gramEnd"/>
          </w:p>
        </w:tc>
        <w:tc>
          <w:tcPr>
            <w:tcW w:w="2765" w:type="dxa"/>
          </w:tcPr>
          <w:p w:rsidR="001B74A3" w:rsidRDefault="00B55DF7" w:rsidP="006C76A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28813" cy="103719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_DIRECT_WEIGHTE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65" cy="10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1B74A3" w:rsidRDefault="00B55DF7" w:rsidP="006C76A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52150" cy="1157288"/>
                  <wp:effectExtent l="0" t="0" r="63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RECT_WEIGHT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193" cy="116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DF7" w:rsidTr="001B74A3">
        <w:tc>
          <w:tcPr>
            <w:tcW w:w="2765" w:type="dxa"/>
          </w:tcPr>
          <w:p w:rsidR="001B74A3" w:rsidRDefault="001B74A3" w:rsidP="006C76A3">
            <w:pPr>
              <w:rPr>
                <w:rFonts w:hint="eastAsia"/>
              </w:rPr>
            </w:pPr>
            <w:r>
              <w:rPr>
                <w:rFonts w:hint="eastAsia"/>
              </w:rPr>
              <w:t>不带权</w:t>
            </w:r>
          </w:p>
        </w:tc>
        <w:tc>
          <w:tcPr>
            <w:tcW w:w="2765" w:type="dxa"/>
          </w:tcPr>
          <w:p w:rsidR="001B74A3" w:rsidRDefault="00F371E7" w:rsidP="006C76A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可以令权为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1B74A3" w:rsidRDefault="00F371E7" w:rsidP="006C76A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可以令权为</w:t>
            </w:r>
            <w:proofErr w:type="gramEnd"/>
            <w:r>
              <w:rPr>
                <w:rFonts w:hint="eastAsia"/>
              </w:rPr>
              <w:t>1</w:t>
            </w:r>
          </w:p>
        </w:tc>
      </w:tr>
    </w:tbl>
    <w:p w:rsidR="006C76A3" w:rsidRDefault="006C76A3" w:rsidP="006C76A3">
      <w:pPr>
        <w:rPr>
          <w:rFonts w:hint="eastAsia"/>
        </w:rPr>
      </w:pPr>
    </w:p>
    <w:p w:rsidR="006C76A3" w:rsidRDefault="006C76A3" w:rsidP="006C76A3">
      <w:pPr>
        <w:rPr>
          <w:rFonts w:hint="eastAsia"/>
        </w:rPr>
      </w:pPr>
      <w:r>
        <w:tab/>
        <w:t>2.</w:t>
      </w:r>
      <w:r>
        <w:rPr>
          <w:rFonts w:hint="eastAsia"/>
        </w:rPr>
        <w:t>邻接表：</w:t>
      </w:r>
    </w:p>
    <w:p w:rsidR="006C76A3" w:rsidRPr="004C7EA6" w:rsidRDefault="00F371E7" w:rsidP="006C76A3">
      <w:pPr>
        <w:rPr>
          <w:rFonts w:hint="eastAsia"/>
        </w:rPr>
      </w:pPr>
      <w:r>
        <w:tab/>
      </w:r>
      <w:bookmarkStart w:id="0" w:name="_GoBack"/>
      <w:bookmarkEnd w:id="0"/>
    </w:p>
    <w:sectPr w:rsidR="006C76A3" w:rsidRPr="004C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347"/>
    <w:multiLevelType w:val="hybridMultilevel"/>
    <w:tmpl w:val="8FFC4830"/>
    <w:lvl w:ilvl="0" w:tplc="A7863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6F716F"/>
    <w:multiLevelType w:val="hybridMultilevel"/>
    <w:tmpl w:val="95964866"/>
    <w:lvl w:ilvl="0" w:tplc="520E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34CEB"/>
    <w:multiLevelType w:val="hybridMultilevel"/>
    <w:tmpl w:val="BECABFB6"/>
    <w:lvl w:ilvl="0" w:tplc="CC64C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84E6974"/>
    <w:multiLevelType w:val="hybridMultilevel"/>
    <w:tmpl w:val="F986265E"/>
    <w:lvl w:ilvl="0" w:tplc="531A5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95"/>
    <w:rsid w:val="00075F83"/>
    <w:rsid w:val="0013454A"/>
    <w:rsid w:val="001A2FDF"/>
    <w:rsid w:val="001B74A3"/>
    <w:rsid w:val="00210995"/>
    <w:rsid w:val="00216F50"/>
    <w:rsid w:val="00221F98"/>
    <w:rsid w:val="002D0374"/>
    <w:rsid w:val="00325478"/>
    <w:rsid w:val="003C4D7F"/>
    <w:rsid w:val="004071CA"/>
    <w:rsid w:val="004370AD"/>
    <w:rsid w:val="004C7EA6"/>
    <w:rsid w:val="00545EE0"/>
    <w:rsid w:val="005562D0"/>
    <w:rsid w:val="005B6A61"/>
    <w:rsid w:val="005E1140"/>
    <w:rsid w:val="00695FB6"/>
    <w:rsid w:val="006A0853"/>
    <w:rsid w:val="006A7003"/>
    <w:rsid w:val="006C76A3"/>
    <w:rsid w:val="007C2CD4"/>
    <w:rsid w:val="007D0C7A"/>
    <w:rsid w:val="00814FA5"/>
    <w:rsid w:val="00A21D9C"/>
    <w:rsid w:val="00A24927"/>
    <w:rsid w:val="00A93A01"/>
    <w:rsid w:val="00AC29CB"/>
    <w:rsid w:val="00B55DF7"/>
    <w:rsid w:val="00C4627F"/>
    <w:rsid w:val="00CA66E2"/>
    <w:rsid w:val="00CE2CB2"/>
    <w:rsid w:val="00EC60BB"/>
    <w:rsid w:val="00EE3B53"/>
    <w:rsid w:val="00F371E7"/>
    <w:rsid w:val="00FB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3E51"/>
  <w15:chartTrackingRefBased/>
  <w15:docId w15:val="{89378288-49A9-4015-92B5-A76AFA98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40"/>
    <w:pPr>
      <w:ind w:firstLineChars="200" w:firstLine="420"/>
    </w:pPr>
  </w:style>
  <w:style w:type="table" w:styleId="a4">
    <w:name w:val="Table Grid"/>
    <w:basedOn w:val="a1"/>
    <w:uiPriority w:val="39"/>
    <w:rsid w:val="001B7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0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32</cp:revision>
  <dcterms:created xsi:type="dcterms:W3CDTF">2017-03-01T23:28:00Z</dcterms:created>
  <dcterms:modified xsi:type="dcterms:W3CDTF">2017-03-02T05:13:00Z</dcterms:modified>
</cp:coreProperties>
</file>