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4988A" w14:textId="6F3F67AC" w:rsidR="00A450E9" w:rsidRDefault="00B05E58" w:rsidP="00B05E58">
      <w:pPr>
        <w:jc w:val="center"/>
      </w:pPr>
      <w:r>
        <w:t>490/L Project Development Plan</w:t>
      </w:r>
    </w:p>
    <w:p w14:paraId="6E7917AF" w14:textId="4FCC96E8" w:rsidR="005D12EB" w:rsidRDefault="005D12EB" w:rsidP="00B05E58">
      <w:pPr>
        <w:jc w:val="center"/>
      </w:pPr>
      <w:r>
        <w:t>**UPDATED FOR 491/L**</w:t>
      </w:r>
    </w:p>
    <w:p w14:paraId="425CC3B8" w14:textId="77777777" w:rsidR="00B05E58" w:rsidRDefault="00B05E58" w:rsidP="00B05E58">
      <w:pPr>
        <w:jc w:val="center"/>
      </w:pPr>
    </w:p>
    <w:p w14:paraId="7E788FCB" w14:textId="5518D9AB" w:rsidR="000712ED" w:rsidRDefault="00B05E58" w:rsidP="00B05E58">
      <w:pPr>
        <w:pStyle w:val="ListParagraph"/>
        <w:numPr>
          <w:ilvl w:val="0"/>
          <w:numId w:val="1"/>
        </w:numPr>
      </w:pPr>
      <w:r w:rsidRPr="003349E9">
        <w:rPr>
          <w:b/>
          <w:bCs/>
          <w:color w:val="4472C4" w:themeColor="accent1"/>
        </w:rPr>
        <w:t>Project Name</w:t>
      </w:r>
    </w:p>
    <w:p w14:paraId="7BCD3EA9" w14:textId="08CB689A" w:rsidR="00B05E58" w:rsidRDefault="00B05E58" w:rsidP="000712ED">
      <w:pPr>
        <w:pStyle w:val="ListParagraph"/>
      </w:pPr>
      <w:r>
        <w:t>Atlantis Project</w:t>
      </w:r>
    </w:p>
    <w:p w14:paraId="051930E7" w14:textId="77777777" w:rsidR="009617EF" w:rsidRDefault="009617EF" w:rsidP="009617EF">
      <w:pPr>
        <w:pStyle w:val="ListParagraph"/>
      </w:pPr>
    </w:p>
    <w:p w14:paraId="7E91B222" w14:textId="5EB79778" w:rsidR="000712ED" w:rsidRDefault="00B05E58" w:rsidP="00B05E58">
      <w:pPr>
        <w:pStyle w:val="ListParagraph"/>
        <w:numPr>
          <w:ilvl w:val="0"/>
          <w:numId w:val="1"/>
        </w:numPr>
      </w:pPr>
      <w:r w:rsidRPr="003349E9">
        <w:rPr>
          <w:b/>
          <w:bCs/>
          <w:color w:val="4472C4" w:themeColor="accent1"/>
        </w:rPr>
        <w:t>Team Members</w:t>
      </w:r>
    </w:p>
    <w:p w14:paraId="0BE9CAEA" w14:textId="3F46149D" w:rsidR="00B05E58" w:rsidRDefault="00B05E58" w:rsidP="000712ED">
      <w:pPr>
        <w:pStyle w:val="ListParagraph"/>
      </w:pPr>
      <w:r>
        <w:t xml:space="preserve">Gigi </w:t>
      </w:r>
      <w:proofErr w:type="spellStart"/>
      <w:r>
        <w:t>Lucena</w:t>
      </w:r>
      <w:proofErr w:type="spellEnd"/>
      <w:r>
        <w:t xml:space="preserve">, Brandon </w:t>
      </w:r>
      <w:proofErr w:type="spellStart"/>
      <w:r>
        <w:t>Umansky</w:t>
      </w:r>
      <w:proofErr w:type="spellEnd"/>
      <w:r>
        <w:t xml:space="preserve">, Gage </w:t>
      </w:r>
      <w:proofErr w:type="spellStart"/>
      <w:r>
        <w:t>Aschenbrenner</w:t>
      </w:r>
      <w:proofErr w:type="spellEnd"/>
      <w:r>
        <w:t>, Daniel Cardenas</w:t>
      </w:r>
    </w:p>
    <w:p w14:paraId="0250201C" w14:textId="77777777" w:rsidR="009617EF" w:rsidRDefault="009617EF" w:rsidP="009617EF">
      <w:pPr>
        <w:pStyle w:val="ListParagraph"/>
      </w:pPr>
    </w:p>
    <w:p w14:paraId="68B1A692" w14:textId="77777777" w:rsidR="009617EF" w:rsidRDefault="009617EF" w:rsidP="009617EF">
      <w:pPr>
        <w:pStyle w:val="ListParagraph"/>
      </w:pPr>
    </w:p>
    <w:p w14:paraId="231A2DAE" w14:textId="0FCB6416" w:rsidR="00B05E58" w:rsidRPr="003349E9" w:rsidRDefault="00B05E58" w:rsidP="00B05E58">
      <w:pPr>
        <w:pStyle w:val="ListParagraph"/>
        <w:numPr>
          <w:ilvl w:val="0"/>
          <w:numId w:val="1"/>
        </w:numPr>
        <w:rPr>
          <w:b/>
          <w:bCs/>
        </w:rPr>
      </w:pPr>
      <w:r w:rsidRPr="003349E9">
        <w:rPr>
          <w:b/>
          <w:bCs/>
          <w:color w:val="4472C4" w:themeColor="accent1"/>
        </w:rPr>
        <w:t>Functionality and requirements</w:t>
      </w:r>
    </w:p>
    <w:p w14:paraId="371CB609" w14:textId="6C8D42A7" w:rsidR="004303B3" w:rsidRDefault="003D2460" w:rsidP="004303B3">
      <w:pPr>
        <w:ind w:left="720"/>
      </w:pPr>
      <w:r>
        <w:t>Vision : The ROV</w:t>
      </w:r>
      <w:r w:rsidR="002074A3">
        <w:t xml:space="preserve"> (Remotely Operated Vehicle)</w:t>
      </w:r>
      <w:r>
        <w:t xml:space="preserve"> should be able to navigate autonomously when predetermined waypoints are given.</w:t>
      </w:r>
      <w:r w:rsidR="002C55B1">
        <w:t xml:space="preserve">  Having an unmanned ROV can cut the costs of using and maintaining it.  The system can be useful to companies researching and exploring new and undiscovered underwater areas.  It may also carry to on-land exploration.  There may be times when it is not feasible for a human person to directly man or direct the ROV</w:t>
      </w:r>
      <w:r>
        <w:t xml:space="preserve"> </w:t>
      </w:r>
      <w:r w:rsidR="002074A3">
        <w:t>.</w:t>
      </w:r>
    </w:p>
    <w:p w14:paraId="48D1DD97" w14:textId="7266CB2C" w:rsidR="004303B3" w:rsidRDefault="004303B3" w:rsidP="009617EF">
      <w:pPr>
        <w:ind w:left="720"/>
      </w:pPr>
      <w:r>
        <w:t xml:space="preserve">Link to Product Backlog : </w:t>
      </w:r>
      <w:r w:rsidRPr="004303B3">
        <w:t>https://trello.com/b/bxpPgnDi/atlantis-project-aquabot</w:t>
      </w:r>
    </w:p>
    <w:p w14:paraId="77FA615A" w14:textId="77777777" w:rsidR="00B05E58" w:rsidRDefault="00B05E58" w:rsidP="00B05E58">
      <w:pPr>
        <w:pStyle w:val="ListParagraph"/>
        <w:numPr>
          <w:ilvl w:val="1"/>
          <w:numId w:val="1"/>
        </w:numPr>
      </w:pPr>
      <w:r>
        <w:t>UI interface to input mission objective (where the ROV should go)</w:t>
      </w:r>
    </w:p>
    <w:p w14:paraId="5B75BCD2" w14:textId="77777777" w:rsidR="0007733F" w:rsidRDefault="0007733F" w:rsidP="0007733F">
      <w:pPr>
        <w:pStyle w:val="ListParagraph"/>
        <w:numPr>
          <w:ilvl w:val="2"/>
          <w:numId w:val="1"/>
        </w:numPr>
      </w:pPr>
      <w:r>
        <w:t>Create mission</w:t>
      </w:r>
    </w:p>
    <w:p w14:paraId="4ED99955" w14:textId="77777777" w:rsidR="0007733F" w:rsidRDefault="0007733F" w:rsidP="0007733F">
      <w:pPr>
        <w:pStyle w:val="ListParagraph"/>
        <w:numPr>
          <w:ilvl w:val="2"/>
          <w:numId w:val="1"/>
        </w:numPr>
      </w:pPr>
      <w:r>
        <w:t>Save mission</w:t>
      </w:r>
    </w:p>
    <w:p w14:paraId="0CDC31F1" w14:textId="77777777" w:rsidR="0007733F" w:rsidRDefault="0007733F" w:rsidP="0007733F">
      <w:pPr>
        <w:pStyle w:val="ListParagraph"/>
        <w:numPr>
          <w:ilvl w:val="2"/>
          <w:numId w:val="1"/>
        </w:numPr>
      </w:pPr>
      <w:r>
        <w:t>Update mission</w:t>
      </w:r>
    </w:p>
    <w:p w14:paraId="767498C7" w14:textId="77777777" w:rsidR="0007733F" w:rsidRDefault="0007733F" w:rsidP="0007733F">
      <w:pPr>
        <w:pStyle w:val="ListParagraph"/>
        <w:numPr>
          <w:ilvl w:val="2"/>
          <w:numId w:val="1"/>
        </w:numPr>
      </w:pPr>
      <w:r>
        <w:t>Delete mission</w:t>
      </w:r>
    </w:p>
    <w:p w14:paraId="72160D44" w14:textId="77777777" w:rsidR="0007733F" w:rsidRDefault="0007733F" w:rsidP="0007733F">
      <w:pPr>
        <w:pStyle w:val="ListParagraph"/>
        <w:numPr>
          <w:ilvl w:val="2"/>
          <w:numId w:val="1"/>
        </w:numPr>
      </w:pPr>
      <w:r>
        <w:t>Load mission</w:t>
      </w:r>
    </w:p>
    <w:p w14:paraId="5307D706" w14:textId="77777777" w:rsidR="0007733F" w:rsidRDefault="0007733F" w:rsidP="0007733F">
      <w:pPr>
        <w:pStyle w:val="ListParagraph"/>
        <w:numPr>
          <w:ilvl w:val="2"/>
          <w:numId w:val="1"/>
        </w:numPr>
      </w:pPr>
      <w:r>
        <w:t>Start mission</w:t>
      </w:r>
    </w:p>
    <w:p w14:paraId="6ED0DB9E" w14:textId="77777777" w:rsidR="0007733F" w:rsidRDefault="0007733F" w:rsidP="0007733F">
      <w:pPr>
        <w:pStyle w:val="ListParagraph"/>
        <w:numPr>
          <w:ilvl w:val="2"/>
          <w:numId w:val="1"/>
        </w:numPr>
      </w:pPr>
      <w:r>
        <w:t>Route creator</w:t>
      </w:r>
    </w:p>
    <w:p w14:paraId="5D861F74" w14:textId="544832C5" w:rsidR="00B05E58" w:rsidRDefault="00E417F0" w:rsidP="00B05E58">
      <w:pPr>
        <w:pStyle w:val="ListParagraph"/>
        <w:numPr>
          <w:ilvl w:val="1"/>
          <w:numId w:val="1"/>
        </w:numPr>
      </w:pPr>
      <w:r>
        <w:t xml:space="preserve">Definition of </w:t>
      </w:r>
      <w:r w:rsidR="00B05E58">
        <w:t>mission success</w:t>
      </w:r>
      <w:r w:rsidR="009617EF">
        <w:t>.  The user should have the ability to define a radius of success, meaning when the ROV has reached a specified distance from a waypoint, that waypoint will be treated as successfully reached/completed.</w:t>
      </w:r>
    </w:p>
    <w:p w14:paraId="7D718412" w14:textId="77777777" w:rsidR="00B05E58" w:rsidRDefault="00E417F0" w:rsidP="00B05E58">
      <w:pPr>
        <w:pStyle w:val="ListParagraph"/>
        <w:numPr>
          <w:ilvl w:val="1"/>
          <w:numId w:val="1"/>
        </w:numPr>
      </w:pPr>
      <w:r>
        <w:t>Simulation of route via ROS application</w:t>
      </w:r>
    </w:p>
    <w:p w14:paraId="06E4AC11" w14:textId="77777777" w:rsidR="00E417F0" w:rsidRDefault="00E417F0" w:rsidP="00B05E58">
      <w:pPr>
        <w:pStyle w:val="ListParagraph"/>
        <w:numPr>
          <w:ilvl w:val="1"/>
          <w:numId w:val="1"/>
        </w:numPr>
      </w:pPr>
      <w:r>
        <w:t>Utilizing LCM to communicate location, waypoints, and camera/light use</w:t>
      </w:r>
    </w:p>
    <w:p w14:paraId="0DA9AFAB" w14:textId="4C37EA52" w:rsidR="00E417F0" w:rsidRDefault="00E417F0" w:rsidP="00B05E58">
      <w:pPr>
        <w:pStyle w:val="ListParagraph"/>
        <w:numPr>
          <w:ilvl w:val="1"/>
          <w:numId w:val="1"/>
        </w:numPr>
      </w:pPr>
      <w:r>
        <w:t>System will simulate route of waypoints and communicate appropriate movement/direction to ROV</w:t>
      </w:r>
    </w:p>
    <w:p w14:paraId="41C4DC08" w14:textId="254EE3E1" w:rsidR="00E417F0" w:rsidRDefault="00E417F0" w:rsidP="00B05E58">
      <w:pPr>
        <w:pStyle w:val="ListParagraph"/>
        <w:numPr>
          <w:ilvl w:val="1"/>
          <w:numId w:val="1"/>
        </w:numPr>
      </w:pPr>
      <w:r>
        <w:t>The ability to correct unforeseen circumstances, such as Drift Correction.  The Route Planner should be notified when position discrepancies occur, so that corrective action can be taken</w:t>
      </w:r>
      <w:r w:rsidR="00D30487">
        <w:t>,</w:t>
      </w:r>
      <w:r>
        <w:t xml:space="preserve"> and the Route Planner may plan accordingly.</w:t>
      </w:r>
    </w:p>
    <w:p w14:paraId="3839FF7D" w14:textId="74D9A433" w:rsidR="003D2460" w:rsidRDefault="00E417F0" w:rsidP="003D2460">
      <w:pPr>
        <w:pStyle w:val="ListParagraph"/>
        <w:numPr>
          <w:ilvl w:val="1"/>
          <w:numId w:val="1"/>
        </w:numPr>
      </w:pPr>
      <w:r>
        <w:t xml:space="preserve">Visual representation of progress </w:t>
      </w:r>
      <w:r w:rsidR="003D2460">
        <w:t>in live time.</w:t>
      </w:r>
      <w:r w:rsidR="009617EF">
        <w:t xml:space="preserve">  User should have a visual representation of the ROV’s progress and notification of success.</w:t>
      </w:r>
    </w:p>
    <w:p w14:paraId="240B3D6C" w14:textId="3CE5A7CE" w:rsidR="0007733F" w:rsidRDefault="0007733F" w:rsidP="003D2460">
      <w:pPr>
        <w:pStyle w:val="ListParagraph"/>
        <w:numPr>
          <w:ilvl w:val="1"/>
          <w:numId w:val="1"/>
        </w:numPr>
      </w:pPr>
      <w:r>
        <w:t>Reuse of code for unit conversion of longitude/latitude measurements</w:t>
      </w:r>
    </w:p>
    <w:p w14:paraId="7E36C226" w14:textId="1E211713" w:rsidR="009617EF" w:rsidRDefault="009617EF" w:rsidP="003D2460">
      <w:pPr>
        <w:pStyle w:val="ListParagraph"/>
        <w:numPr>
          <w:ilvl w:val="1"/>
          <w:numId w:val="1"/>
        </w:numPr>
      </w:pPr>
      <w:r>
        <w:t xml:space="preserve">Light and Camera functionality will be assigned to each waypoint such that they are turned on or off when a waypoint is met.  </w:t>
      </w:r>
    </w:p>
    <w:p w14:paraId="3B0FBB9B" w14:textId="5A58A200" w:rsidR="00D30487" w:rsidRDefault="00D30487" w:rsidP="009617EF">
      <w:pPr>
        <w:pStyle w:val="ListParagraph"/>
        <w:ind w:left="1440"/>
      </w:pPr>
    </w:p>
    <w:p w14:paraId="7F1D52B9" w14:textId="53EBB66F" w:rsidR="00BA108A" w:rsidRDefault="00BA108A" w:rsidP="009617EF">
      <w:pPr>
        <w:pStyle w:val="ListParagraph"/>
        <w:ind w:left="1440"/>
      </w:pPr>
    </w:p>
    <w:p w14:paraId="01B7A980" w14:textId="7293FE9D" w:rsidR="00D30487" w:rsidRDefault="00BA108A" w:rsidP="009617EF">
      <w:pPr>
        <w:pStyle w:val="ListParagraph"/>
        <w:ind w:left="1440"/>
      </w:pPr>
      <w:r>
        <w:rPr>
          <w:noProof/>
        </w:rPr>
        <w:lastRenderedPageBreak/>
        <w:drawing>
          <wp:anchor distT="0" distB="0" distL="114300" distR="114300" simplePos="0" relativeHeight="251658240" behindDoc="0" locked="0" layoutInCell="1" allowOverlap="1" wp14:anchorId="034429E0" wp14:editId="61E782B9">
            <wp:simplePos x="0" y="0"/>
            <wp:positionH relativeFrom="margin">
              <wp:posOffset>5715</wp:posOffset>
            </wp:positionH>
            <wp:positionV relativeFrom="paragraph">
              <wp:posOffset>0</wp:posOffset>
            </wp:positionV>
            <wp:extent cx="6826885" cy="3868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PNG"/>
                    <pic:cNvPicPr/>
                  </pic:nvPicPr>
                  <pic:blipFill>
                    <a:blip r:embed="rId5">
                      <a:extLst>
                        <a:ext uri="{28A0092B-C50C-407E-A947-70E740481C1C}">
                          <a14:useLocalDpi xmlns:a14="http://schemas.microsoft.com/office/drawing/2010/main" val="0"/>
                        </a:ext>
                      </a:extLst>
                    </a:blip>
                    <a:stretch>
                      <a:fillRect/>
                    </a:stretch>
                  </pic:blipFill>
                  <pic:spPr>
                    <a:xfrm>
                      <a:off x="0" y="0"/>
                      <a:ext cx="6826885" cy="3868420"/>
                    </a:xfrm>
                    <a:prstGeom prst="rect">
                      <a:avLst/>
                    </a:prstGeom>
                  </pic:spPr>
                </pic:pic>
              </a:graphicData>
            </a:graphic>
            <wp14:sizeRelH relativeFrom="margin">
              <wp14:pctWidth>0</wp14:pctWidth>
            </wp14:sizeRelH>
          </wp:anchor>
        </w:drawing>
      </w:r>
    </w:p>
    <w:p w14:paraId="605DF5E1" w14:textId="1DE5757B" w:rsidR="0075434D" w:rsidRDefault="003D2460" w:rsidP="0075434D">
      <w:pPr>
        <w:pStyle w:val="ListParagraph"/>
        <w:numPr>
          <w:ilvl w:val="0"/>
          <w:numId w:val="1"/>
        </w:numPr>
      </w:pPr>
      <w:r w:rsidRPr="003349E9">
        <w:rPr>
          <w:b/>
          <w:bCs/>
          <w:color w:val="4472C4" w:themeColor="accent1"/>
        </w:rPr>
        <w:t>Roadmap</w:t>
      </w:r>
      <w:r w:rsidR="00BA108A">
        <w:t xml:space="preserve"> </w:t>
      </w:r>
    </w:p>
    <w:p w14:paraId="639BD253" w14:textId="2769351C" w:rsidR="00613D71" w:rsidRDefault="00613D71" w:rsidP="000952A0">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1</w:t>
      </w:r>
      <w:r w:rsidRPr="00613D71">
        <w:rPr>
          <w:rFonts w:ascii="Arial" w:hAnsi="Arial" w:cs="Arial"/>
          <w:color w:val="000000"/>
          <w:sz w:val="22"/>
          <w:szCs w:val="22"/>
          <w:vertAlign w:val="superscript"/>
        </w:rPr>
        <w:t>st</w:t>
      </w:r>
      <w:r>
        <w:rPr>
          <w:rFonts w:ascii="Arial" w:hAnsi="Arial" w:cs="Arial"/>
          <w:color w:val="000000"/>
          <w:sz w:val="22"/>
          <w:szCs w:val="22"/>
        </w:rPr>
        <w:t xml:space="preserve"> Semester</w:t>
      </w:r>
    </w:p>
    <w:p w14:paraId="0A272A9F" w14:textId="2629E402" w:rsidR="00613D71" w:rsidRDefault="00613D71" w:rsidP="00613D71">
      <w:pPr>
        <w:pStyle w:val="NormalWeb"/>
        <w:numPr>
          <w:ilvl w:val="1"/>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Mission Control Module to initiate missions</w:t>
      </w:r>
    </w:p>
    <w:p w14:paraId="180D9E51" w14:textId="4F9FAA23" w:rsidR="00613D71" w:rsidRDefault="00613D71" w:rsidP="00613D71">
      <w:pPr>
        <w:pStyle w:val="NormalWeb"/>
        <w:numPr>
          <w:ilvl w:val="1"/>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Motion Control Module to translate missions into instructions</w:t>
      </w:r>
    </w:p>
    <w:p w14:paraId="3B4ECD84" w14:textId="5F7F5A1D" w:rsidR="00613D71" w:rsidRDefault="00613D71" w:rsidP="00613D71">
      <w:pPr>
        <w:pStyle w:val="NormalWeb"/>
        <w:numPr>
          <w:ilvl w:val="1"/>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Camera Control system to initiate recording during missions</w:t>
      </w:r>
    </w:p>
    <w:p w14:paraId="33B102CC" w14:textId="3F21975D" w:rsidR="00613D71" w:rsidRDefault="00613D71" w:rsidP="00613D71">
      <w:pPr>
        <w:pStyle w:val="NormalWeb"/>
        <w:numPr>
          <w:ilvl w:val="1"/>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Simulated environment to represent the ROV in a body of water</w:t>
      </w:r>
    </w:p>
    <w:p w14:paraId="650B692A" w14:textId="2D067AED" w:rsidR="00613D71" w:rsidRDefault="00613D71" w:rsidP="000952A0">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2</w:t>
      </w:r>
      <w:r w:rsidRPr="00613D71">
        <w:rPr>
          <w:rFonts w:ascii="Arial" w:hAnsi="Arial" w:cs="Arial"/>
          <w:color w:val="000000"/>
          <w:sz w:val="22"/>
          <w:szCs w:val="22"/>
          <w:vertAlign w:val="superscript"/>
        </w:rPr>
        <w:t>nd</w:t>
      </w:r>
      <w:r>
        <w:rPr>
          <w:rFonts w:ascii="Arial" w:hAnsi="Arial" w:cs="Arial"/>
          <w:color w:val="000000"/>
          <w:sz w:val="22"/>
          <w:szCs w:val="22"/>
        </w:rPr>
        <w:t xml:space="preserve"> Semester</w:t>
      </w:r>
    </w:p>
    <w:p w14:paraId="6CA6A6DE" w14:textId="561615BD" w:rsidR="00613D71" w:rsidRDefault="00613D71" w:rsidP="00613D71">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Modify system to work with ROV to replace the simulation</w:t>
      </w:r>
    </w:p>
    <w:p w14:paraId="06D8C16F" w14:textId="098ED165" w:rsidR="00613D71" w:rsidRDefault="00613D71" w:rsidP="00613D71">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Obstacle avoidance</w:t>
      </w:r>
    </w:p>
    <w:p w14:paraId="4703CF88" w14:textId="42494654" w:rsidR="004303B3" w:rsidRDefault="004303B3" w:rsidP="00613D71">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Implement A Star algorithm in python</w:t>
      </w:r>
    </w:p>
    <w:p w14:paraId="101BE10F" w14:textId="7B87D427" w:rsidR="004303B3" w:rsidRDefault="004303B3" w:rsidP="00613D71">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Update route planner</w:t>
      </w:r>
    </w:p>
    <w:p w14:paraId="24E2C4EB" w14:textId="2AC360D3" w:rsidR="004303B3" w:rsidRDefault="004303B3" w:rsidP="00613D71">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Implement drift correction</w:t>
      </w:r>
    </w:p>
    <w:p w14:paraId="24665A97" w14:textId="131B18E7" w:rsidR="004303B3" w:rsidRDefault="004303B3" w:rsidP="00613D71">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Replace Unity</w:t>
      </w:r>
    </w:p>
    <w:p w14:paraId="11970580" w14:textId="36760DCD" w:rsidR="004303B3" w:rsidRDefault="004303B3" w:rsidP="00613D71">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Create and implement </w:t>
      </w:r>
      <w:proofErr w:type="spellStart"/>
      <w:r>
        <w:rPr>
          <w:rFonts w:ascii="Arial" w:hAnsi="Arial" w:cs="Arial"/>
          <w:color w:val="000000"/>
          <w:sz w:val="22"/>
          <w:szCs w:val="22"/>
        </w:rPr>
        <w:t>yam</w:t>
      </w:r>
      <w:r w:rsidR="00A422FB">
        <w:rPr>
          <w:rFonts w:ascii="Arial" w:hAnsi="Arial" w:cs="Arial"/>
          <w:color w:val="000000"/>
          <w:sz w:val="22"/>
          <w:szCs w:val="22"/>
        </w:rPr>
        <w:t>l</w:t>
      </w:r>
      <w:proofErr w:type="spellEnd"/>
      <w:r>
        <w:rPr>
          <w:rFonts w:ascii="Arial" w:hAnsi="Arial" w:cs="Arial"/>
          <w:color w:val="000000"/>
          <w:sz w:val="22"/>
          <w:szCs w:val="22"/>
        </w:rPr>
        <w:t xml:space="preserve"> files</w:t>
      </w:r>
    </w:p>
    <w:p w14:paraId="6F2225D7" w14:textId="27797CF5" w:rsidR="004303B3" w:rsidRPr="004303B3" w:rsidRDefault="004303B3" w:rsidP="004303B3">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Convert RPM’s to direction and speed (translate to Torque)</w:t>
      </w:r>
    </w:p>
    <w:p w14:paraId="416B8A32" w14:textId="77777777" w:rsidR="00BA108A" w:rsidRDefault="00BA108A" w:rsidP="00BA108A">
      <w:pPr>
        <w:pStyle w:val="ListParagraph"/>
      </w:pPr>
    </w:p>
    <w:p w14:paraId="742DD8C1" w14:textId="6E5BB4AB" w:rsidR="0075434D" w:rsidRPr="003349E9" w:rsidRDefault="0075434D" w:rsidP="0075434D">
      <w:pPr>
        <w:pStyle w:val="ListParagraph"/>
        <w:numPr>
          <w:ilvl w:val="0"/>
          <w:numId w:val="1"/>
        </w:numPr>
        <w:rPr>
          <w:b/>
          <w:bCs/>
          <w:color w:val="4472C4" w:themeColor="accent1"/>
        </w:rPr>
      </w:pPr>
      <w:r w:rsidRPr="003349E9">
        <w:rPr>
          <w:b/>
          <w:bCs/>
          <w:color w:val="4472C4" w:themeColor="accent1"/>
        </w:rPr>
        <w:t>Development Methodologies</w:t>
      </w:r>
    </w:p>
    <w:p w14:paraId="2F030376" w14:textId="6B6AFBE4" w:rsidR="0075434D" w:rsidRDefault="0075434D" w:rsidP="0075434D">
      <w:pPr>
        <w:pStyle w:val="ListParagraph"/>
        <w:numPr>
          <w:ilvl w:val="1"/>
          <w:numId w:val="1"/>
        </w:numPr>
      </w:pPr>
      <w:r>
        <w:t>Requirements:</w:t>
      </w:r>
    </w:p>
    <w:p w14:paraId="0355FF7A" w14:textId="236C6BF4" w:rsidR="0075434D" w:rsidRDefault="0075434D" w:rsidP="0075434D">
      <w:pPr>
        <w:pStyle w:val="ListParagraph"/>
        <w:numPr>
          <w:ilvl w:val="2"/>
          <w:numId w:val="1"/>
        </w:numPr>
      </w:pPr>
      <w:r>
        <w:t>Use Cases</w:t>
      </w:r>
    </w:p>
    <w:p w14:paraId="5A4230EC" w14:textId="71D28056" w:rsidR="0075434D" w:rsidRDefault="0075434D" w:rsidP="0075434D">
      <w:pPr>
        <w:pStyle w:val="ListParagraph"/>
        <w:numPr>
          <w:ilvl w:val="1"/>
          <w:numId w:val="1"/>
        </w:numPr>
      </w:pPr>
      <w:r>
        <w:t xml:space="preserve">Design: </w:t>
      </w:r>
    </w:p>
    <w:p w14:paraId="1E087F02" w14:textId="20552CA7" w:rsidR="0075434D" w:rsidRDefault="0075434D" w:rsidP="0075434D">
      <w:pPr>
        <w:pStyle w:val="ListParagraph"/>
        <w:numPr>
          <w:ilvl w:val="2"/>
          <w:numId w:val="1"/>
        </w:numPr>
      </w:pPr>
      <w:r>
        <w:t>UML (Unified Modeling Language)</w:t>
      </w:r>
    </w:p>
    <w:p w14:paraId="3304D821" w14:textId="1DF34DED" w:rsidR="0075434D" w:rsidRDefault="0075434D" w:rsidP="0075434D">
      <w:pPr>
        <w:pStyle w:val="ListParagraph"/>
        <w:numPr>
          <w:ilvl w:val="1"/>
          <w:numId w:val="1"/>
        </w:numPr>
      </w:pPr>
      <w:r>
        <w:t>Implementation:</w:t>
      </w:r>
    </w:p>
    <w:p w14:paraId="2B99C355" w14:textId="2D917C0E" w:rsidR="0075434D" w:rsidRDefault="0075434D" w:rsidP="0075434D">
      <w:pPr>
        <w:pStyle w:val="ListParagraph"/>
        <w:numPr>
          <w:ilvl w:val="2"/>
          <w:numId w:val="1"/>
        </w:numPr>
      </w:pPr>
      <w:r>
        <w:t>Languages: Python, C#, C</w:t>
      </w:r>
    </w:p>
    <w:p w14:paraId="0013F2BA" w14:textId="47B9AAB5" w:rsidR="0075434D" w:rsidRDefault="0075434D" w:rsidP="0075434D">
      <w:pPr>
        <w:pStyle w:val="ListParagraph"/>
        <w:numPr>
          <w:ilvl w:val="1"/>
          <w:numId w:val="1"/>
        </w:numPr>
      </w:pPr>
      <w:r>
        <w:t>Verification / Validation:</w:t>
      </w:r>
    </w:p>
    <w:p w14:paraId="38D6C2A3" w14:textId="1D8DAC99" w:rsidR="0075434D" w:rsidRDefault="00AE3371" w:rsidP="0075434D">
      <w:pPr>
        <w:pStyle w:val="ListParagraph"/>
        <w:numPr>
          <w:ilvl w:val="2"/>
          <w:numId w:val="1"/>
        </w:numPr>
      </w:pPr>
      <w:r>
        <w:t>Test Cases</w:t>
      </w:r>
    </w:p>
    <w:p w14:paraId="5F232CF1" w14:textId="66AE1C6C" w:rsidR="00AE3371" w:rsidRDefault="00AE3371" w:rsidP="0075434D">
      <w:pPr>
        <w:pStyle w:val="ListParagraph"/>
        <w:numPr>
          <w:ilvl w:val="2"/>
          <w:numId w:val="1"/>
        </w:numPr>
      </w:pPr>
      <w:r>
        <w:t>Unit Testing</w:t>
      </w:r>
    </w:p>
    <w:p w14:paraId="408555BE" w14:textId="27B4228E" w:rsidR="00AE3371" w:rsidRDefault="00AE3371" w:rsidP="0075434D">
      <w:pPr>
        <w:pStyle w:val="ListParagraph"/>
        <w:numPr>
          <w:ilvl w:val="2"/>
          <w:numId w:val="1"/>
        </w:numPr>
      </w:pPr>
      <w:r>
        <w:t>Integration Testing</w:t>
      </w:r>
    </w:p>
    <w:p w14:paraId="449E58CF" w14:textId="1ED57E48" w:rsidR="00AE3371" w:rsidRDefault="00AE3371" w:rsidP="0075434D">
      <w:pPr>
        <w:pStyle w:val="ListParagraph"/>
        <w:numPr>
          <w:ilvl w:val="2"/>
          <w:numId w:val="1"/>
        </w:numPr>
      </w:pPr>
      <w:r>
        <w:t>Review</w:t>
      </w:r>
    </w:p>
    <w:p w14:paraId="7F5A541D" w14:textId="55A17ECC" w:rsidR="00AE3371" w:rsidRDefault="00AE3371" w:rsidP="0075434D">
      <w:pPr>
        <w:pStyle w:val="ListParagraph"/>
        <w:numPr>
          <w:ilvl w:val="2"/>
          <w:numId w:val="1"/>
        </w:numPr>
      </w:pPr>
      <w:r>
        <w:lastRenderedPageBreak/>
        <w:t>Walkthrough</w:t>
      </w:r>
    </w:p>
    <w:p w14:paraId="2F8A41C2" w14:textId="04AA0DE0" w:rsidR="00BA108A" w:rsidRDefault="00BA108A" w:rsidP="00BA108A">
      <w:pPr>
        <w:pStyle w:val="ListParagraph"/>
        <w:ind w:left="2160"/>
      </w:pPr>
    </w:p>
    <w:p w14:paraId="0AE2EA4C" w14:textId="3E43279F" w:rsidR="00A11E4B" w:rsidRDefault="00A11E4B" w:rsidP="00BA108A">
      <w:pPr>
        <w:pStyle w:val="ListParagraph"/>
        <w:ind w:left="2160"/>
      </w:pPr>
    </w:p>
    <w:p w14:paraId="3153D993" w14:textId="78CEBBEF" w:rsidR="00A11E4B" w:rsidRDefault="00A11E4B" w:rsidP="00BA108A">
      <w:pPr>
        <w:pStyle w:val="ListParagraph"/>
        <w:ind w:left="2160"/>
      </w:pPr>
    </w:p>
    <w:p w14:paraId="2E0CB05E" w14:textId="37D6D965" w:rsidR="00A11E4B" w:rsidRDefault="00A11E4B" w:rsidP="00BA108A">
      <w:pPr>
        <w:pStyle w:val="ListParagraph"/>
        <w:ind w:left="2160"/>
      </w:pPr>
    </w:p>
    <w:p w14:paraId="485EC9F6" w14:textId="77777777" w:rsidR="00A11E4B" w:rsidRDefault="00A11E4B" w:rsidP="00BA108A">
      <w:pPr>
        <w:pStyle w:val="ListParagraph"/>
        <w:ind w:left="2160"/>
      </w:pPr>
    </w:p>
    <w:p w14:paraId="77A03BF0" w14:textId="7776CD23" w:rsidR="00AE3371" w:rsidRDefault="003371E6" w:rsidP="00A11E4B">
      <w:pPr>
        <w:pStyle w:val="ListParagraph"/>
        <w:numPr>
          <w:ilvl w:val="0"/>
          <w:numId w:val="1"/>
        </w:numPr>
        <w:rPr>
          <w:b/>
          <w:bCs/>
          <w:color w:val="4472C4" w:themeColor="accent1"/>
        </w:rPr>
      </w:pPr>
      <w:r w:rsidRPr="00A11E4B">
        <w:rPr>
          <w:b/>
          <w:bCs/>
          <w:color w:val="4472C4" w:themeColor="accent1"/>
        </w:rPr>
        <w:t>Development Tools</w:t>
      </w:r>
    </w:p>
    <w:p w14:paraId="23A8B1B3" w14:textId="77777777" w:rsidR="00A11E4B" w:rsidRPr="00A11E4B" w:rsidRDefault="00A11E4B" w:rsidP="00A11E4B">
      <w:pPr>
        <w:pStyle w:val="ListParagraph"/>
        <w:rPr>
          <w:b/>
          <w:bCs/>
          <w:color w:val="4472C4" w:themeColor="accent1"/>
        </w:rPr>
      </w:pPr>
    </w:p>
    <w:p w14:paraId="4CA2B1FE" w14:textId="1AF2B06D" w:rsidR="003371E6" w:rsidRDefault="003371E6" w:rsidP="003371E6">
      <w:pPr>
        <w:pStyle w:val="ListParagraph"/>
        <w:numPr>
          <w:ilvl w:val="1"/>
          <w:numId w:val="1"/>
        </w:numPr>
      </w:pPr>
      <w:r>
        <w:t xml:space="preserve">Tools: </w:t>
      </w:r>
      <w:r w:rsidRPr="004303B3">
        <w:rPr>
          <w:strike/>
        </w:rPr>
        <w:t>Unity</w:t>
      </w:r>
      <w:r>
        <w:t>; ROS</w:t>
      </w:r>
      <w:r w:rsidR="00F16434">
        <w:t xml:space="preserve"> (Robot Operating System)</w:t>
      </w:r>
      <w:r>
        <w:t>; VirtualBox</w:t>
      </w:r>
      <w:r w:rsidR="00F16434">
        <w:t xml:space="preserve"> VM (Virtual Machine)</w:t>
      </w:r>
      <w:r>
        <w:t>; Ubuntu (Linux)</w:t>
      </w:r>
    </w:p>
    <w:p w14:paraId="6B6707FB" w14:textId="1030FE4E" w:rsidR="004303B3" w:rsidRDefault="004303B3" w:rsidP="004303B3">
      <w:pPr>
        <w:pStyle w:val="ListParagraph"/>
        <w:numPr>
          <w:ilvl w:val="2"/>
          <w:numId w:val="1"/>
        </w:numPr>
      </w:pPr>
      <w:r>
        <w:t>**UPDATE** Unity was found to be difficult and incompatible to implement so a suitable replacement has been established</w:t>
      </w:r>
    </w:p>
    <w:p w14:paraId="37A764D3" w14:textId="1432F71B" w:rsidR="003371E6" w:rsidRDefault="003371E6" w:rsidP="003371E6">
      <w:pPr>
        <w:pStyle w:val="ListParagraph"/>
        <w:numPr>
          <w:ilvl w:val="1"/>
          <w:numId w:val="1"/>
        </w:numPr>
      </w:pPr>
      <w:r>
        <w:t>Libraries: LCM</w:t>
      </w:r>
      <w:r w:rsidR="00F16434">
        <w:t xml:space="preserve"> (Lightweight Communication and Marshalling)</w:t>
      </w:r>
      <w:r>
        <w:t>; ROS</w:t>
      </w:r>
    </w:p>
    <w:p w14:paraId="6DF20CBF" w14:textId="0BB481C6" w:rsidR="003371E6" w:rsidRDefault="003371E6" w:rsidP="003371E6">
      <w:pPr>
        <w:pStyle w:val="ListParagraph"/>
        <w:numPr>
          <w:ilvl w:val="1"/>
          <w:numId w:val="1"/>
        </w:numPr>
      </w:pPr>
      <w:r>
        <w:t>Atom (text editor)</w:t>
      </w:r>
    </w:p>
    <w:p w14:paraId="26E34A0B" w14:textId="31AC4788" w:rsidR="003371E6" w:rsidRPr="004332D7" w:rsidRDefault="003371E6" w:rsidP="003371E6">
      <w:pPr>
        <w:pStyle w:val="ListParagraph"/>
        <w:numPr>
          <w:ilvl w:val="1"/>
          <w:numId w:val="1"/>
        </w:numPr>
        <w:rPr>
          <w:strike/>
        </w:rPr>
      </w:pPr>
      <w:r w:rsidRPr="004332D7">
        <w:rPr>
          <w:strike/>
        </w:rPr>
        <w:t>PyCharm (IDE for python)</w:t>
      </w:r>
    </w:p>
    <w:p w14:paraId="3940F982" w14:textId="701173F7" w:rsidR="004332D7" w:rsidRDefault="004332D7" w:rsidP="004332D7">
      <w:pPr>
        <w:pStyle w:val="ListParagraph"/>
        <w:numPr>
          <w:ilvl w:val="2"/>
          <w:numId w:val="1"/>
        </w:numPr>
      </w:pPr>
      <w:r>
        <w:t>**UPDATE** Linux provided text editor and translator was found to be sufficient</w:t>
      </w:r>
    </w:p>
    <w:p w14:paraId="62A3A28F" w14:textId="352E3C68" w:rsidR="003371E6" w:rsidRDefault="003371E6" w:rsidP="003371E6">
      <w:pPr>
        <w:pStyle w:val="ListParagraph"/>
        <w:numPr>
          <w:ilvl w:val="1"/>
          <w:numId w:val="1"/>
        </w:numPr>
      </w:pPr>
      <w:r>
        <w:t>Draw.io (UML drawing)</w:t>
      </w:r>
    </w:p>
    <w:p w14:paraId="3E596C18" w14:textId="689ABF18" w:rsidR="003371E6" w:rsidRDefault="003371E6" w:rsidP="003371E6">
      <w:pPr>
        <w:pStyle w:val="ListParagraph"/>
        <w:numPr>
          <w:ilvl w:val="1"/>
          <w:numId w:val="1"/>
        </w:numPr>
      </w:pPr>
      <w:r>
        <w:t>Word (Use Cases)</w:t>
      </w:r>
    </w:p>
    <w:p w14:paraId="13A1D902" w14:textId="26A6C9DF" w:rsidR="004332D7" w:rsidRDefault="004332D7" w:rsidP="003371E6">
      <w:pPr>
        <w:pStyle w:val="ListParagraph"/>
        <w:numPr>
          <w:ilvl w:val="1"/>
          <w:numId w:val="1"/>
        </w:numPr>
      </w:pPr>
      <w:r>
        <w:t>**UPDATE** Excel (data collection and graphs)</w:t>
      </w:r>
    </w:p>
    <w:p w14:paraId="079FDD1F" w14:textId="77777777" w:rsidR="004303B3" w:rsidRDefault="004303B3" w:rsidP="004303B3">
      <w:pPr>
        <w:pStyle w:val="ListParagraph"/>
        <w:ind w:left="1440"/>
      </w:pPr>
    </w:p>
    <w:p w14:paraId="178C7299" w14:textId="77777777" w:rsidR="00BA108A" w:rsidRDefault="00BA108A" w:rsidP="00BA108A">
      <w:pPr>
        <w:pStyle w:val="ListParagraph"/>
        <w:ind w:left="1440"/>
      </w:pPr>
    </w:p>
    <w:p w14:paraId="45E00257" w14:textId="246C0F68" w:rsidR="003371E6" w:rsidRPr="00A11E4B" w:rsidRDefault="003371E6" w:rsidP="003371E6">
      <w:pPr>
        <w:pStyle w:val="ListParagraph"/>
        <w:numPr>
          <w:ilvl w:val="0"/>
          <w:numId w:val="1"/>
        </w:numPr>
      </w:pPr>
      <w:r w:rsidRPr="003349E9">
        <w:rPr>
          <w:b/>
          <w:bCs/>
          <w:color w:val="4472C4" w:themeColor="accent1"/>
        </w:rPr>
        <w:t>Estimated Scope</w:t>
      </w:r>
      <w:r w:rsidR="00A11E4B">
        <w:rPr>
          <w:b/>
          <w:bCs/>
        </w:rPr>
        <w:t xml:space="preserve"> </w:t>
      </w:r>
    </w:p>
    <w:p w14:paraId="6097D5F5" w14:textId="1E12FB0C" w:rsidR="00A11E4B" w:rsidRDefault="00A11E4B" w:rsidP="00A11E4B">
      <w:pPr>
        <w:ind w:firstLine="360"/>
      </w:pPr>
      <w:r>
        <w:t>Implement a plug and play simulation of an unmanned ROV.</w:t>
      </w:r>
    </w:p>
    <w:p w14:paraId="5935CF47" w14:textId="01E24EB3" w:rsidR="00A11E4B" w:rsidRDefault="00A11E4B" w:rsidP="00A11E4B">
      <w:pPr>
        <w:pStyle w:val="ListParagraph"/>
        <w:numPr>
          <w:ilvl w:val="1"/>
          <w:numId w:val="1"/>
        </w:numPr>
      </w:pPr>
      <w:r>
        <w:t>Create a Mission</w:t>
      </w:r>
    </w:p>
    <w:p w14:paraId="61F1E1AC" w14:textId="679B45F4" w:rsidR="00A11E4B" w:rsidRDefault="00A11E4B" w:rsidP="00A11E4B">
      <w:pPr>
        <w:pStyle w:val="ListParagraph"/>
        <w:numPr>
          <w:ilvl w:val="1"/>
          <w:numId w:val="1"/>
        </w:numPr>
      </w:pPr>
      <w:r>
        <w:t>Execute the Mission Successfully</w:t>
      </w:r>
    </w:p>
    <w:p w14:paraId="4AD78897" w14:textId="2637F3F6" w:rsidR="004332D7" w:rsidRDefault="004332D7" w:rsidP="004332D7">
      <w:pPr>
        <w:pStyle w:val="ListParagraph"/>
      </w:pPr>
      <w:r>
        <w:t>**UDPATE**</w:t>
      </w:r>
    </w:p>
    <w:p w14:paraId="4B96EA33" w14:textId="34BEA7E4" w:rsidR="004332D7" w:rsidRDefault="004332D7" w:rsidP="004332D7">
      <w:pPr>
        <w:pStyle w:val="ListParagraph"/>
      </w:pPr>
      <w:r>
        <w:t>For 2</w:t>
      </w:r>
      <w:r w:rsidRPr="004332D7">
        <w:rPr>
          <w:vertAlign w:val="superscript"/>
        </w:rPr>
        <w:t>nd</w:t>
      </w:r>
      <w:r>
        <w:t xml:space="preserve"> Semester, scope has been modified:</w:t>
      </w:r>
    </w:p>
    <w:p w14:paraId="113BB0A5" w14:textId="6DC62893" w:rsidR="004332D7" w:rsidRDefault="004332D7" w:rsidP="004332D7">
      <w:pPr>
        <w:pStyle w:val="ListParagraph"/>
        <w:numPr>
          <w:ilvl w:val="1"/>
          <w:numId w:val="1"/>
        </w:numPr>
      </w:pPr>
      <w:r>
        <w:t>Translate coordinates and unit measurements to workable ROV solution</w:t>
      </w:r>
    </w:p>
    <w:p w14:paraId="660F8137" w14:textId="45A152C5" w:rsidR="004332D7" w:rsidRDefault="004332D7" w:rsidP="004332D7">
      <w:pPr>
        <w:pStyle w:val="ListParagraph"/>
        <w:numPr>
          <w:ilvl w:val="1"/>
          <w:numId w:val="1"/>
        </w:numPr>
      </w:pPr>
      <w:r>
        <w:t>Execute directional control to a satisfactory level</w:t>
      </w:r>
    </w:p>
    <w:p w14:paraId="58F120DD" w14:textId="6598C7BA" w:rsidR="004332D7" w:rsidRDefault="004332D7" w:rsidP="004332D7">
      <w:pPr>
        <w:pStyle w:val="ListParagraph"/>
        <w:numPr>
          <w:ilvl w:val="1"/>
          <w:numId w:val="1"/>
        </w:numPr>
      </w:pPr>
      <w:r>
        <w:t>Execute Mission parameters successfully</w:t>
      </w:r>
    </w:p>
    <w:p w14:paraId="00B15DF2" w14:textId="77777777" w:rsidR="00BA108A" w:rsidRDefault="00BA108A" w:rsidP="00BA108A">
      <w:pPr>
        <w:pStyle w:val="ListParagraph"/>
      </w:pPr>
    </w:p>
    <w:p w14:paraId="40D84182" w14:textId="24630EE3" w:rsidR="00D30487" w:rsidRPr="003349E9" w:rsidRDefault="003371E6" w:rsidP="00D30487">
      <w:pPr>
        <w:pStyle w:val="ListParagraph"/>
        <w:numPr>
          <w:ilvl w:val="0"/>
          <w:numId w:val="1"/>
        </w:numPr>
        <w:rPr>
          <w:b/>
          <w:bCs/>
          <w:color w:val="4472C4" w:themeColor="accent1"/>
        </w:rPr>
      </w:pPr>
      <w:r w:rsidRPr="003349E9">
        <w:rPr>
          <w:b/>
          <w:bCs/>
          <w:color w:val="4472C4" w:themeColor="accent1"/>
        </w:rPr>
        <w:t>Estimated Size</w:t>
      </w:r>
    </w:p>
    <w:p w14:paraId="3FCF2FDC" w14:textId="77777777" w:rsidR="003349E9" w:rsidRDefault="003349E9" w:rsidP="003349E9">
      <w:pPr>
        <w:pStyle w:val="ListParagraph"/>
      </w:pPr>
    </w:p>
    <w:p w14:paraId="62474471" w14:textId="7C75C102" w:rsidR="003349E9" w:rsidRDefault="003349E9" w:rsidP="003349E9">
      <w:r>
        <w:t xml:space="preserve">Source Lines of Code (SLOC) </w:t>
      </w:r>
      <w:r w:rsidR="00805979">
        <w:t>ESTIMATION for 1</w:t>
      </w:r>
      <w:r w:rsidR="00805979" w:rsidRPr="00805979">
        <w:rPr>
          <w:vertAlign w:val="superscript"/>
        </w:rPr>
        <w:t>st</w:t>
      </w:r>
      <w:r w:rsidR="00805979">
        <w:t xml:space="preserve"> Semester</w:t>
      </w:r>
      <w:r>
        <w:t>:</w:t>
      </w:r>
    </w:p>
    <w:p w14:paraId="6319849B" w14:textId="77777777" w:rsidR="003349E9" w:rsidRDefault="003349E9" w:rsidP="003349E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49E9" w14:paraId="22DF10F1" w14:textId="77777777" w:rsidTr="003349E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11B2D" w14:textId="77777777" w:rsidR="003349E9" w:rsidRDefault="003349E9">
            <w:pPr>
              <w:widowControl w:val="0"/>
              <w:spacing w:line="240" w:lineRule="auto"/>
              <w:jc w:val="center"/>
            </w:pPr>
            <w:r>
              <w:t>Module: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8AA0" w14:textId="77777777" w:rsidR="003349E9" w:rsidRDefault="003349E9">
            <w:pPr>
              <w:widowControl w:val="0"/>
              <w:spacing w:line="240" w:lineRule="auto"/>
              <w:jc w:val="center"/>
            </w:pPr>
            <w:r>
              <w:t>SLOC</w:t>
            </w:r>
          </w:p>
        </w:tc>
      </w:tr>
      <w:tr w:rsidR="003349E9" w14:paraId="14DD3450" w14:textId="77777777" w:rsidTr="003349E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9A7EB" w14:textId="77777777" w:rsidR="003349E9" w:rsidRDefault="003349E9">
            <w:pPr>
              <w:widowControl w:val="0"/>
              <w:spacing w:line="240" w:lineRule="auto"/>
            </w:pPr>
            <w:r>
              <w:t>Mission Control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BCF51" w14:textId="77777777" w:rsidR="003349E9" w:rsidRDefault="003349E9">
            <w:pPr>
              <w:widowControl w:val="0"/>
              <w:spacing w:line="240" w:lineRule="auto"/>
            </w:pPr>
            <w:r>
              <w:t>500 - 1000</w:t>
            </w:r>
          </w:p>
        </w:tc>
      </w:tr>
      <w:tr w:rsidR="003349E9" w14:paraId="365937E1" w14:textId="77777777" w:rsidTr="003349E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CAB65" w14:textId="77777777" w:rsidR="003349E9" w:rsidRDefault="003349E9">
            <w:pPr>
              <w:widowControl w:val="0"/>
              <w:spacing w:line="240" w:lineRule="auto"/>
            </w:pPr>
            <w:r>
              <w:t>Simulation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7FC5D" w14:textId="77777777" w:rsidR="003349E9" w:rsidRDefault="003349E9">
            <w:pPr>
              <w:widowControl w:val="0"/>
              <w:spacing w:line="240" w:lineRule="auto"/>
            </w:pPr>
            <w:r>
              <w:t>1000 - 2000</w:t>
            </w:r>
          </w:p>
        </w:tc>
      </w:tr>
      <w:tr w:rsidR="003349E9" w14:paraId="2658873B" w14:textId="77777777" w:rsidTr="003349E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8024" w14:textId="77777777" w:rsidR="003349E9" w:rsidRDefault="003349E9">
            <w:pPr>
              <w:widowControl w:val="0"/>
              <w:spacing w:line="240" w:lineRule="auto"/>
            </w:pPr>
            <w:r>
              <w:t>Camera and Light Control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DB0E7" w14:textId="77777777" w:rsidR="003349E9" w:rsidRDefault="003349E9">
            <w:pPr>
              <w:widowControl w:val="0"/>
              <w:spacing w:line="240" w:lineRule="auto"/>
            </w:pPr>
            <w:r>
              <w:t>500 - 1000</w:t>
            </w:r>
          </w:p>
        </w:tc>
      </w:tr>
      <w:tr w:rsidR="003349E9" w14:paraId="1B56D172" w14:textId="77777777" w:rsidTr="003349E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898E8" w14:textId="77777777" w:rsidR="003349E9" w:rsidRDefault="003349E9">
            <w:pPr>
              <w:widowControl w:val="0"/>
              <w:spacing w:line="240" w:lineRule="auto"/>
            </w:pPr>
            <w:r>
              <w:t>Route Planner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ED824" w14:textId="77777777" w:rsidR="003349E9" w:rsidRDefault="003349E9">
            <w:pPr>
              <w:widowControl w:val="0"/>
              <w:spacing w:line="240" w:lineRule="auto"/>
            </w:pPr>
            <w:r>
              <w:t>500 - 1000</w:t>
            </w:r>
          </w:p>
        </w:tc>
      </w:tr>
      <w:tr w:rsidR="003349E9" w14:paraId="74FE4E0B" w14:textId="77777777" w:rsidTr="003349E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DB942" w14:textId="77777777" w:rsidR="003349E9" w:rsidRDefault="003349E9">
            <w:pPr>
              <w:widowControl w:val="0"/>
              <w:spacing w:line="240" w:lineRule="auto"/>
            </w:pPr>
            <w:r>
              <w:lastRenderedPageBreak/>
              <w:t>Navigator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917AE" w14:textId="77777777" w:rsidR="003349E9" w:rsidRDefault="003349E9">
            <w:pPr>
              <w:widowControl w:val="0"/>
              <w:spacing w:line="240" w:lineRule="auto"/>
            </w:pPr>
            <w:r>
              <w:t>500 - 1000</w:t>
            </w:r>
          </w:p>
        </w:tc>
      </w:tr>
      <w:tr w:rsidR="003349E9" w14:paraId="4E049BD1" w14:textId="77777777" w:rsidTr="003349E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4E20C" w14:textId="77777777" w:rsidR="003349E9" w:rsidRDefault="003349E9">
            <w:pPr>
              <w:widowControl w:val="0"/>
              <w:spacing w:line="240" w:lineRule="auto"/>
            </w:pPr>
            <w:r>
              <w:t>Drift Correction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CF7B" w14:textId="77777777" w:rsidR="003349E9" w:rsidRDefault="003349E9">
            <w:pPr>
              <w:widowControl w:val="0"/>
              <w:spacing w:line="240" w:lineRule="auto"/>
            </w:pPr>
            <w:r>
              <w:t>500 - 1000</w:t>
            </w:r>
          </w:p>
        </w:tc>
      </w:tr>
      <w:tr w:rsidR="003349E9" w14:paraId="01B15C9D" w14:textId="77777777" w:rsidTr="003349E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A7D9D" w14:textId="77777777" w:rsidR="003349E9" w:rsidRDefault="003349E9">
            <w:pPr>
              <w:widowControl w:val="0"/>
              <w:spacing w:line="240" w:lineRule="auto"/>
            </w:pPr>
            <w:r>
              <w:t>UI</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1BDF6" w14:textId="77777777" w:rsidR="003349E9" w:rsidRDefault="003349E9">
            <w:pPr>
              <w:widowControl w:val="0"/>
              <w:spacing w:line="240" w:lineRule="auto"/>
            </w:pPr>
            <w:r>
              <w:t>1000 - 1500</w:t>
            </w:r>
          </w:p>
        </w:tc>
      </w:tr>
      <w:tr w:rsidR="003349E9" w14:paraId="1B2D91E6" w14:textId="77777777" w:rsidTr="003349E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AA923" w14:textId="77777777" w:rsidR="003349E9" w:rsidRDefault="003349E9">
            <w:pPr>
              <w:widowControl w:val="0"/>
              <w:spacing w:line="240" w:lineRule="auto"/>
            </w:pPr>
            <w:r>
              <w:t>Total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75CBD" w14:textId="77777777" w:rsidR="003349E9" w:rsidRDefault="003349E9">
            <w:pPr>
              <w:widowControl w:val="0"/>
              <w:spacing w:line="240" w:lineRule="auto"/>
            </w:pPr>
            <w:r>
              <w:t>4500 - 8500</w:t>
            </w:r>
          </w:p>
        </w:tc>
      </w:tr>
    </w:tbl>
    <w:p w14:paraId="3E42E78A" w14:textId="77777777" w:rsidR="003349E9" w:rsidRDefault="003349E9" w:rsidP="003349E9">
      <w:pPr>
        <w:rPr>
          <w:lang w:val="en"/>
        </w:rPr>
      </w:pPr>
    </w:p>
    <w:p w14:paraId="06D3EA70" w14:textId="36F38D6F" w:rsidR="00805979" w:rsidRDefault="00805979" w:rsidP="00805979">
      <w:r>
        <w:t>Source Lines of Code (SLOC) ACTUAL for 1</w:t>
      </w:r>
      <w:r w:rsidRPr="00805979">
        <w:rPr>
          <w:vertAlign w:val="superscript"/>
        </w:rPr>
        <w:t>st</w:t>
      </w:r>
      <w:r>
        <w:t xml:space="preserve"> Semester:</w:t>
      </w:r>
    </w:p>
    <w:p w14:paraId="0AD583C9" w14:textId="77777777" w:rsidR="00805979" w:rsidRDefault="00805979" w:rsidP="0080597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5979" w14:paraId="42E301A1" w14:textId="77777777" w:rsidTr="00582B1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D793B" w14:textId="77777777" w:rsidR="00805979" w:rsidRDefault="00805979" w:rsidP="00582B19">
            <w:pPr>
              <w:widowControl w:val="0"/>
              <w:spacing w:line="240" w:lineRule="auto"/>
              <w:jc w:val="center"/>
            </w:pPr>
            <w:r>
              <w:t>Module: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0A3A7" w14:textId="77777777" w:rsidR="00805979" w:rsidRDefault="00805979" w:rsidP="00582B19">
            <w:pPr>
              <w:widowControl w:val="0"/>
              <w:spacing w:line="240" w:lineRule="auto"/>
              <w:jc w:val="center"/>
            </w:pPr>
            <w:r>
              <w:t>SLOC</w:t>
            </w:r>
          </w:p>
        </w:tc>
      </w:tr>
      <w:tr w:rsidR="00805979" w14:paraId="4414C5EE" w14:textId="77777777" w:rsidTr="00582B1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24DAA" w14:textId="77777777" w:rsidR="00805979" w:rsidRDefault="00805979" w:rsidP="00582B19">
            <w:pPr>
              <w:widowControl w:val="0"/>
              <w:spacing w:line="240" w:lineRule="auto"/>
            </w:pPr>
            <w:r>
              <w:t>Mission Control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33DF" w14:textId="2500BE31" w:rsidR="00805979" w:rsidRDefault="00805979" w:rsidP="00582B19">
            <w:pPr>
              <w:widowControl w:val="0"/>
              <w:spacing w:line="240" w:lineRule="auto"/>
            </w:pPr>
            <w:r>
              <w:t>1000</w:t>
            </w:r>
          </w:p>
        </w:tc>
      </w:tr>
      <w:tr w:rsidR="00805979" w14:paraId="21F8C6FE" w14:textId="77777777" w:rsidTr="00582B1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A2615" w14:textId="77777777" w:rsidR="00805979" w:rsidRDefault="00805979" w:rsidP="00582B19">
            <w:pPr>
              <w:widowControl w:val="0"/>
              <w:spacing w:line="240" w:lineRule="auto"/>
            </w:pPr>
            <w:r>
              <w:t>Simulation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DFAC" w14:textId="0BD8B425" w:rsidR="00805979" w:rsidRDefault="00805979" w:rsidP="00582B19">
            <w:pPr>
              <w:widowControl w:val="0"/>
              <w:spacing w:line="240" w:lineRule="auto"/>
            </w:pPr>
            <w:r>
              <w:t>3000</w:t>
            </w:r>
          </w:p>
        </w:tc>
      </w:tr>
      <w:tr w:rsidR="00805979" w14:paraId="5135CEA1" w14:textId="77777777" w:rsidTr="00582B1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6BB57" w14:textId="77777777" w:rsidR="00805979" w:rsidRDefault="00805979" w:rsidP="00582B19">
            <w:pPr>
              <w:widowControl w:val="0"/>
              <w:spacing w:line="240" w:lineRule="auto"/>
            </w:pPr>
            <w:r>
              <w:t>Camera and Light Control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DD3DF" w14:textId="5C729805" w:rsidR="00805979" w:rsidRDefault="00805979" w:rsidP="00582B19">
            <w:pPr>
              <w:widowControl w:val="0"/>
              <w:spacing w:line="240" w:lineRule="auto"/>
            </w:pPr>
            <w:r>
              <w:t>0</w:t>
            </w:r>
          </w:p>
        </w:tc>
      </w:tr>
      <w:tr w:rsidR="00805979" w14:paraId="22E8F7C8" w14:textId="77777777" w:rsidTr="00582B1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4CE4F" w14:textId="77777777" w:rsidR="00805979" w:rsidRDefault="00805979" w:rsidP="00582B19">
            <w:pPr>
              <w:widowControl w:val="0"/>
              <w:spacing w:line="240" w:lineRule="auto"/>
            </w:pPr>
            <w:r>
              <w:t>Route Planner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B5BAE" w14:textId="447FE3C9" w:rsidR="00805979" w:rsidRDefault="00805979" w:rsidP="00582B19">
            <w:pPr>
              <w:widowControl w:val="0"/>
              <w:spacing w:line="240" w:lineRule="auto"/>
            </w:pPr>
            <w:r>
              <w:t>500</w:t>
            </w:r>
          </w:p>
        </w:tc>
      </w:tr>
      <w:tr w:rsidR="00805979" w14:paraId="285D744C" w14:textId="77777777" w:rsidTr="00582B1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677C4" w14:textId="77777777" w:rsidR="00805979" w:rsidRDefault="00805979" w:rsidP="00582B19">
            <w:pPr>
              <w:widowControl w:val="0"/>
              <w:spacing w:line="240" w:lineRule="auto"/>
            </w:pPr>
            <w:r>
              <w:t>Navigator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D7851" w14:textId="7C0D2CB6" w:rsidR="00805979" w:rsidRDefault="00805979" w:rsidP="00582B19">
            <w:pPr>
              <w:widowControl w:val="0"/>
              <w:spacing w:line="240" w:lineRule="auto"/>
            </w:pPr>
            <w:r>
              <w:t>0</w:t>
            </w:r>
          </w:p>
        </w:tc>
      </w:tr>
      <w:tr w:rsidR="00805979" w14:paraId="4BF2E502" w14:textId="77777777" w:rsidTr="00582B1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35C48" w14:textId="77777777" w:rsidR="00805979" w:rsidRDefault="00805979" w:rsidP="00582B19">
            <w:pPr>
              <w:widowControl w:val="0"/>
              <w:spacing w:line="240" w:lineRule="auto"/>
            </w:pPr>
            <w:r>
              <w:t>Drift Correction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80A60" w14:textId="74E965E0" w:rsidR="00805979" w:rsidRDefault="00805979" w:rsidP="00582B19">
            <w:pPr>
              <w:widowControl w:val="0"/>
              <w:spacing w:line="240" w:lineRule="auto"/>
            </w:pPr>
            <w:r>
              <w:t>0</w:t>
            </w:r>
          </w:p>
        </w:tc>
      </w:tr>
      <w:tr w:rsidR="00805979" w14:paraId="49C9DE35" w14:textId="77777777" w:rsidTr="00582B1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8594A" w14:textId="77777777" w:rsidR="00805979" w:rsidRDefault="00805979" w:rsidP="00582B19">
            <w:pPr>
              <w:widowControl w:val="0"/>
              <w:spacing w:line="240" w:lineRule="auto"/>
            </w:pPr>
            <w:r>
              <w:t>UI</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64460" w14:textId="6878ED82" w:rsidR="00805979" w:rsidRDefault="00805979" w:rsidP="00582B19">
            <w:pPr>
              <w:widowControl w:val="0"/>
              <w:spacing w:line="240" w:lineRule="auto"/>
            </w:pPr>
            <w:r>
              <w:t>3000</w:t>
            </w:r>
          </w:p>
        </w:tc>
      </w:tr>
      <w:tr w:rsidR="00805979" w14:paraId="57618517" w14:textId="77777777" w:rsidTr="00582B1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E6E18" w14:textId="77777777" w:rsidR="00805979" w:rsidRDefault="00805979" w:rsidP="00582B19">
            <w:pPr>
              <w:widowControl w:val="0"/>
              <w:spacing w:line="240" w:lineRule="auto"/>
            </w:pPr>
            <w:r>
              <w:t>Total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27C91" w14:textId="0A38BB0E" w:rsidR="00805979" w:rsidRDefault="00805979" w:rsidP="00582B19">
            <w:pPr>
              <w:widowControl w:val="0"/>
              <w:spacing w:line="240" w:lineRule="auto"/>
            </w:pPr>
            <w:r>
              <w:t>7500</w:t>
            </w:r>
          </w:p>
        </w:tc>
      </w:tr>
    </w:tbl>
    <w:p w14:paraId="533BA8F5" w14:textId="77777777" w:rsidR="00805979" w:rsidRDefault="00805979" w:rsidP="00805979">
      <w:pPr>
        <w:rPr>
          <w:lang w:val="en"/>
        </w:rPr>
      </w:pPr>
    </w:p>
    <w:p w14:paraId="2293453D" w14:textId="77777777" w:rsidR="00805979" w:rsidRDefault="00805979" w:rsidP="00805979"/>
    <w:p w14:paraId="3D6CC30E" w14:textId="6350ADF8" w:rsidR="00805979" w:rsidRDefault="00805979" w:rsidP="00805979">
      <w:r>
        <w:t>Source Lines of Code (SLOC) Estimation for 2</w:t>
      </w:r>
      <w:r w:rsidRPr="00805979">
        <w:rPr>
          <w:vertAlign w:val="superscript"/>
        </w:rPr>
        <w:t>nd</w:t>
      </w:r>
      <w:r>
        <w:t xml:space="preserve"> Semester:</w:t>
      </w:r>
    </w:p>
    <w:p w14:paraId="1083C80E" w14:textId="77777777" w:rsidR="00805979" w:rsidRDefault="00805979" w:rsidP="0080597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5979" w14:paraId="56648029" w14:textId="77777777" w:rsidTr="00582B1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E7E01" w14:textId="77777777" w:rsidR="00805979" w:rsidRDefault="00805979" w:rsidP="00582B19">
            <w:pPr>
              <w:widowControl w:val="0"/>
              <w:spacing w:line="240" w:lineRule="auto"/>
              <w:jc w:val="center"/>
            </w:pPr>
            <w:r>
              <w:t>Module: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4B9B1" w14:textId="77777777" w:rsidR="00805979" w:rsidRDefault="00805979" w:rsidP="00582B19">
            <w:pPr>
              <w:widowControl w:val="0"/>
              <w:spacing w:line="240" w:lineRule="auto"/>
              <w:jc w:val="center"/>
            </w:pPr>
            <w:r>
              <w:t>SLOC</w:t>
            </w:r>
          </w:p>
        </w:tc>
      </w:tr>
      <w:tr w:rsidR="00805979" w14:paraId="1BDC8C88" w14:textId="77777777" w:rsidTr="00582B1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57BF6" w14:textId="77777777" w:rsidR="00805979" w:rsidRDefault="00805979" w:rsidP="00582B19">
            <w:pPr>
              <w:widowControl w:val="0"/>
              <w:spacing w:line="240" w:lineRule="auto"/>
            </w:pPr>
            <w:r>
              <w:t>Mission Control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168C1" w14:textId="28766F34" w:rsidR="00805979" w:rsidRDefault="00805979" w:rsidP="00582B19">
            <w:pPr>
              <w:widowControl w:val="0"/>
              <w:spacing w:line="240" w:lineRule="auto"/>
            </w:pPr>
            <w:r>
              <w:t>1000 – 1500</w:t>
            </w:r>
          </w:p>
        </w:tc>
      </w:tr>
      <w:tr w:rsidR="00805979" w14:paraId="61D4ADA9" w14:textId="77777777" w:rsidTr="00582B1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7FDC4" w14:textId="77777777" w:rsidR="00805979" w:rsidRDefault="00805979" w:rsidP="00582B19">
            <w:pPr>
              <w:widowControl w:val="0"/>
              <w:spacing w:line="240" w:lineRule="auto"/>
            </w:pPr>
            <w:r>
              <w:t>Simulation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F4988" w14:textId="552D3DD8" w:rsidR="00805979" w:rsidRDefault="00805979" w:rsidP="00582B19">
            <w:pPr>
              <w:widowControl w:val="0"/>
              <w:spacing w:line="240" w:lineRule="auto"/>
            </w:pPr>
            <w:r>
              <w:t>4000 - 4500</w:t>
            </w:r>
          </w:p>
        </w:tc>
      </w:tr>
      <w:tr w:rsidR="00805979" w14:paraId="2B85828C" w14:textId="77777777" w:rsidTr="00582B1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722A2" w14:textId="77777777" w:rsidR="00805979" w:rsidRDefault="00805979" w:rsidP="00582B19">
            <w:pPr>
              <w:widowControl w:val="0"/>
              <w:spacing w:line="240" w:lineRule="auto"/>
            </w:pPr>
            <w:r>
              <w:t>Camera and Light Control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86C75" w14:textId="4A807CC2" w:rsidR="00805979" w:rsidRDefault="00805979" w:rsidP="00582B19">
            <w:pPr>
              <w:widowControl w:val="0"/>
              <w:spacing w:line="240" w:lineRule="auto"/>
            </w:pPr>
            <w:r>
              <w:t xml:space="preserve">500 – 1000 **Camera and Light Control may not </w:t>
            </w:r>
            <w:r>
              <w:lastRenderedPageBreak/>
              <w:t>be implemented**</w:t>
            </w:r>
          </w:p>
        </w:tc>
      </w:tr>
      <w:tr w:rsidR="00805979" w14:paraId="6E6DD817" w14:textId="77777777" w:rsidTr="00582B1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DF79F" w14:textId="77777777" w:rsidR="00805979" w:rsidRDefault="00805979" w:rsidP="00582B19">
            <w:pPr>
              <w:widowControl w:val="0"/>
              <w:spacing w:line="240" w:lineRule="auto"/>
            </w:pPr>
            <w:r>
              <w:lastRenderedPageBreak/>
              <w:t>Route Planner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16288" w14:textId="77777777" w:rsidR="00805979" w:rsidRDefault="00805979" w:rsidP="00582B19">
            <w:pPr>
              <w:widowControl w:val="0"/>
              <w:spacing w:line="240" w:lineRule="auto"/>
            </w:pPr>
            <w:r>
              <w:t>500 - 1000</w:t>
            </w:r>
          </w:p>
        </w:tc>
      </w:tr>
      <w:tr w:rsidR="00805979" w14:paraId="012C858A" w14:textId="77777777" w:rsidTr="00582B1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7DEA6" w14:textId="77777777" w:rsidR="00805979" w:rsidRDefault="00805979" w:rsidP="00582B19">
            <w:pPr>
              <w:widowControl w:val="0"/>
              <w:spacing w:line="240" w:lineRule="auto"/>
            </w:pPr>
            <w:r>
              <w:t>Navigator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5362F" w14:textId="36A06BD8" w:rsidR="00805979" w:rsidRDefault="00805979" w:rsidP="00582B19">
            <w:pPr>
              <w:widowControl w:val="0"/>
              <w:spacing w:line="240" w:lineRule="auto"/>
            </w:pPr>
            <w:r>
              <w:t>1000 - 1500</w:t>
            </w:r>
          </w:p>
        </w:tc>
      </w:tr>
      <w:tr w:rsidR="00805979" w14:paraId="749F9CC4" w14:textId="77777777" w:rsidTr="00582B1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BB828" w14:textId="77777777" w:rsidR="00805979" w:rsidRDefault="00805979" w:rsidP="00582B19">
            <w:pPr>
              <w:widowControl w:val="0"/>
              <w:spacing w:line="240" w:lineRule="auto"/>
            </w:pPr>
            <w:r>
              <w:t>Drift Correction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492C6" w14:textId="5107C5D8" w:rsidR="00805979" w:rsidRDefault="00805979" w:rsidP="00582B19">
            <w:pPr>
              <w:widowControl w:val="0"/>
              <w:spacing w:line="240" w:lineRule="auto"/>
            </w:pPr>
            <w:r>
              <w:t>500 – 1000 **Drift correction may not be implemented**</w:t>
            </w:r>
          </w:p>
        </w:tc>
      </w:tr>
      <w:tr w:rsidR="00805979" w14:paraId="22A0CC56" w14:textId="77777777" w:rsidTr="00582B1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E03EA" w14:textId="77777777" w:rsidR="00805979" w:rsidRDefault="00805979" w:rsidP="00582B19">
            <w:pPr>
              <w:widowControl w:val="0"/>
              <w:spacing w:line="240" w:lineRule="auto"/>
            </w:pPr>
            <w:r>
              <w:t>UI</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8F377" w14:textId="112889DA" w:rsidR="00805979" w:rsidRDefault="00805979" w:rsidP="00582B19">
            <w:pPr>
              <w:widowControl w:val="0"/>
              <w:spacing w:line="240" w:lineRule="auto"/>
            </w:pPr>
            <w:r>
              <w:t>3000 - 3500</w:t>
            </w:r>
          </w:p>
        </w:tc>
      </w:tr>
      <w:tr w:rsidR="00805979" w14:paraId="3F5B9903" w14:textId="77777777" w:rsidTr="00582B1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BCA40" w14:textId="77777777" w:rsidR="00805979" w:rsidRDefault="00805979" w:rsidP="00582B19">
            <w:pPr>
              <w:widowControl w:val="0"/>
              <w:spacing w:line="240" w:lineRule="auto"/>
            </w:pPr>
            <w:r>
              <w:t>Total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AA5E8" w14:textId="2997E8E6" w:rsidR="00805979" w:rsidRDefault="00A422FB" w:rsidP="00582B19">
            <w:pPr>
              <w:widowControl w:val="0"/>
              <w:spacing w:line="240" w:lineRule="auto"/>
            </w:pPr>
            <w:r>
              <w:t>10</w:t>
            </w:r>
            <w:r w:rsidR="00805979">
              <w:t xml:space="preserve">500 - </w:t>
            </w:r>
            <w:r>
              <w:t>140</w:t>
            </w:r>
            <w:r w:rsidR="00805979">
              <w:t>00</w:t>
            </w:r>
          </w:p>
        </w:tc>
      </w:tr>
    </w:tbl>
    <w:p w14:paraId="3809D8DD" w14:textId="77777777" w:rsidR="00805979" w:rsidRDefault="00805979" w:rsidP="00805979">
      <w:pPr>
        <w:rPr>
          <w:lang w:val="en"/>
        </w:rPr>
      </w:pPr>
    </w:p>
    <w:p w14:paraId="2B8E08E8" w14:textId="19B5EEC8" w:rsidR="00BA108A" w:rsidRDefault="00BA108A" w:rsidP="00805979"/>
    <w:p w14:paraId="73961E75" w14:textId="611B6A5C" w:rsidR="00A11E4B" w:rsidRDefault="00A11E4B" w:rsidP="00BA108A">
      <w:pPr>
        <w:pStyle w:val="ListParagraph"/>
      </w:pPr>
    </w:p>
    <w:p w14:paraId="73CC2F00" w14:textId="7B33FC32" w:rsidR="00A11E4B" w:rsidRDefault="00A11E4B" w:rsidP="00BA108A">
      <w:pPr>
        <w:pStyle w:val="ListParagraph"/>
      </w:pPr>
    </w:p>
    <w:p w14:paraId="145F0B45" w14:textId="1D400859" w:rsidR="00A11E4B" w:rsidRDefault="00A11E4B" w:rsidP="00BA108A">
      <w:pPr>
        <w:pStyle w:val="ListParagraph"/>
      </w:pPr>
    </w:p>
    <w:p w14:paraId="3C8CED3D" w14:textId="77777777" w:rsidR="00A11E4B" w:rsidRDefault="00A11E4B" w:rsidP="00BA108A">
      <w:pPr>
        <w:pStyle w:val="ListParagraph"/>
      </w:pPr>
    </w:p>
    <w:p w14:paraId="2240D091" w14:textId="77777777" w:rsidR="00BA108A" w:rsidRDefault="00BA108A" w:rsidP="00BA108A">
      <w:pPr>
        <w:pStyle w:val="ListParagraph"/>
      </w:pPr>
    </w:p>
    <w:p w14:paraId="518DF91E" w14:textId="05C5A2DC" w:rsidR="003371E6" w:rsidRPr="003349E9" w:rsidRDefault="00955F3E" w:rsidP="003371E6">
      <w:pPr>
        <w:pStyle w:val="ListParagraph"/>
        <w:numPr>
          <w:ilvl w:val="0"/>
          <w:numId w:val="1"/>
        </w:numPr>
        <w:rPr>
          <w:b/>
          <w:bCs/>
          <w:color w:val="4472C4" w:themeColor="accent1"/>
        </w:rPr>
      </w:pPr>
      <w:r w:rsidRPr="003349E9">
        <w:rPr>
          <w:b/>
          <w:bCs/>
          <w:color w:val="4472C4" w:themeColor="accent1"/>
        </w:rPr>
        <w:t>Projected Risks</w:t>
      </w:r>
    </w:p>
    <w:p w14:paraId="788C398E" w14:textId="77777777" w:rsidR="00D30487" w:rsidRDefault="00D30487" w:rsidP="00D30487">
      <w:pPr>
        <w:pStyle w:val="ListParagraph"/>
      </w:pPr>
    </w:p>
    <w:p w14:paraId="511D9FE7" w14:textId="77777777" w:rsidR="00D30487" w:rsidRDefault="00D30487" w:rsidP="00D30487">
      <w:pPr>
        <w:pStyle w:val="ListParagraph"/>
      </w:pPr>
    </w:p>
    <w:tbl>
      <w:tblPr>
        <w:tblStyle w:val="TableGrid"/>
        <w:tblW w:w="11340" w:type="dxa"/>
        <w:tblInd w:w="-185" w:type="dxa"/>
        <w:tblLayout w:type="fixed"/>
        <w:tblLook w:val="04A0" w:firstRow="1" w:lastRow="0" w:firstColumn="1" w:lastColumn="0" w:noHBand="0" w:noVBand="1"/>
      </w:tblPr>
      <w:tblGrid>
        <w:gridCol w:w="630"/>
        <w:gridCol w:w="990"/>
        <w:gridCol w:w="2700"/>
        <w:gridCol w:w="1260"/>
        <w:gridCol w:w="990"/>
        <w:gridCol w:w="2430"/>
        <w:gridCol w:w="2340"/>
      </w:tblGrid>
      <w:tr w:rsidR="00D30487" w14:paraId="7576AD9C" w14:textId="77777777" w:rsidTr="000E5DD2">
        <w:tc>
          <w:tcPr>
            <w:tcW w:w="630" w:type="dxa"/>
          </w:tcPr>
          <w:p w14:paraId="3A140B0E" w14:textId="5D21C63D" w:rsidR="00955F3E" w:rsidRDefault="00955F3E" w:rsidP="00955F3E">
            <w:pPr>
              <w:pStyle w:val="ListParagraph"/>
              <w:ind w:left="0"/>
            </w:pPr>
            <w:bookmarkStart w:id="0" w:name="_Hlk38840986"/>
            <w:r>
              <w:t>#</w:t>
            </w:r>
          </w:p>
        </w:tc>
        <w:tc>
          <w:tcPr>
            <w:tcW w:w="990" w:type="dxa"/>
          </w:tcPr>
          <w:p w14:paraId="2DF8D860" w14:textId="23F64440" w:rsidR="00955F3E" w:rsidRDefault="00955F3E" w:rsidP="00955F3E">
            <w:pPr>
              <w:pStyle w:val="ListParagraph"/>
              <w:ind w:left="0"/>
            </w:pPr>
            <w:r>
              <w:t>Date</w:t>
            </w:r>
          </w:p>
        </w:tc>
        <w:tc>
          <w:tcPr>
            <w:tcW w:w="2700" w:type="dxa"/>
          </w:tcPr>
          <w:p w14:paraId="3E91AEDF" w14:textId="27E4DE49" w:rsidR="00955F3E" w:rsidRDefault="00955F3E" w:rsidP="00955F3E">
            <w:pPr>
              <w:pStyle w:val="ListParagraph"/>
              <w:ind w:left="0"/>
            </w:pPr>
            <w:r>
              <w:t>Description</w:t>
            </w:r>
          </w:p>
        </w:tc>
        <w:tc>
          <w:tcPr>
            <w:tcW w:w="1260" w:type="dxa"/>
          </w:tcPr>
          <w:p w14:paraId="75EE6C3D" w14:textId="6ECCCB9C" w:rsidR="00955F3E" w:rsidRDefault="00955F3E" w:rsidP="00955F3E">
            <w:pPr>
              <w:pStyle w:val="ListParagraph"/>
              <w:ind w:left="0"/>
            </w:pPr>
            <w:r>
              <w:t>Probability</w:t>
            </w:r>
          </w:p>
        </w:tc>
        <w:tc>
          <w:tcPr>
            <w:tcW w:w="990" w:type="dxa"/>
          </w:tcPr>
          <w:p w14:paraId="56BB4816" w14:textId="37F873CD" w:rsidR="00955F3E" w:rsidRDefault="00955F3E" w:rsidP="00955F3E">
            <w:pPr>
              <w:pStyle w:val="ListParagraph"/>
              <w:ind w:left="0"/>
            </w:pPr>
            <w:r>
              <w:t>Severity</w:t>
            </w:r>
          </w:p>
        </w:tc>
        <w:tc>
          <w:tcPr>
            <w:tcW w:w="2430" w:type="dxa"/>
          </w:tcPr>
          <w:p w14:paraId="69C94B6E" w14:textId="6FE103DB" w:rsidR="00955F3E" w:rsidRDefault="00955F3E" w:rsidP="00955F3E">
            <w:pPr>
              <w:pStyle w:val="ListParagraph"/>
              <w:ind w:left="0"/>
            </w:pPr>
            <w:r>
              <w:t>Planning/Mitigation Methods</w:t>
            </w:r>
          </w:p>
        </w:tc>
        <w:tc>
          <w:tcPr>
            <w:tcW w:w="2340" w:type="dxa"/>
          </w:tcPr>
          <w:p w14:paraId="6A5FBA30" w14:textId="6508CE49" w:rsidR="00955F3E" w:rsidRDefault="00955F3E" w:rsidP="00955F3E">
            <w:pPr>
              <w:pStyle w:val="ListParagraph"/>
              <w:ind w:left="0"/>
            </w:pPr>
            <w:r>
              <w:t>Status/Date</w:t>
            </w:r>
          </w:p>
        </w:tc>
      </w:tr>
      <w:tr w:rsidR="00D30487" w14:paraId="68224600" w14:textId="77777777" w:rsidTr="000E5DD2">
        <w:tc>
          <w:tcPr>
            <w:tcW w:w="630" w:type="dxa"/>
          </w:tcPr>
          <w:p w14:paraId="64EF2245" w14:textId="1DDEBA10" w:rsidR="00955F3E" w:rsidRDefault="00955F3E" w:rsidP="00955F3E">
            <w:pPr>
              <w:pStyle w:val="ListParagraph"/>
              <w:ind w:left="0"/>
            </w:pPr>
            <w:r>
              <w:t>1</w:t>
            </w:r>
          </w:p>
        </w:tc>
        <w:tc>
          <w:tcPr>
            <w:tcW w:w="990" w:type="dxa"/>
          </w:tcPr>
          <w:p w14:paraId="4502A0C9" w14:textId="7CB06993" w:rsidR="00955F3E" w:rsidRDefault="00955F3E" w:rsidP="00955F3E">
            <w:pPr>
              <w:pStyle w:val="ListParagraph"/>
              <w:ind w:left="0"/>
            </w:pPr>
            <w:r>
              <w:t>9/16/19</w:t>
            </w:r>
          </w:p>
        </w:tc>
        <w:tc>
          <w:tcPr>
            <w:tcW w:w="2700" w:type="dxa"/>
          </w:tcPr>
          <w:p w14:paraId="10DF1231" w14:textId="6989B38B" w:rsidR="00955F3E" w:rsidRDefault="00955F3E" w:rsidP="00955F3E">
            <w:pPr>
              <w:pStyle w:val="ListParagraph"/>
              <w:ind w:left="0"/>
            </w:pPr>
            <w:r w:rsidRPr="00955F3E">
              <w:t>Tools used (ROS, LCM, Ubuntu/Linux) are new to some members.  Each member will familiarize themselves with these tools.  Time spent doing this is undetermined and may be more than planned.</w:t>
            </w:r>
          </w:p>
        </w:tc>
        <w:tc>
          <w:tcPr>
            <w:tcW w:w="1260" w:type="dxa"/>
          </w:tcPr>
          <w:p w14:paraId="58C9AD1A" w14:textId="03147009" w:rsidR="00955F3E" w:rsidRDefault="00955F3E" w:rsidP="00955F3E">
            <w:pPr>
              <w:pStyle w:val="ListParagraph"/>
              <w:ind w:left="0"/>
            </w:pPr>
            <w:r>
              <w:t>High</w:t>
            </w:r>
          </w:p>
        </w:tc>
        <w:tc>
          <w:tcPr>
            <w:tcW w:w="990" w:type="dxa"/>
          </w:tcPr>
          <w:p w14:paraId="4C02AD57" w14:textId="16778CFF" w:rsidR="00955F3E" w:rsidRDefault="00955F3E" w:rsidP="00955F3E">
            <w:pPr>
              <w:pStyle w:val="ListParagraph"/>
              <w:ind w:left="0"/>
            </w:pPr>
            <w:r>
              <w:t>High</w:t>
            </w:r>
          </w:p>
        </w:tc>
        <w:tc>
          <w:tcPr>
            <w:tcW w:w="2430" w:type="dxa"/>
          </w:tcPr>
          <w:p w14:paraId="1DC0B5DA" w14:textId="624DA95C" w:rsidR="00955F3E" w:rsidRDefault="00386447" w:rsidP="00955F3E">
            <w:pPr>
              <w:pStyle w:val="ListParagraph"/>
              <w:ind w:left="0"/>
            </w:pPr>
            <w:r w:rsidRPr="00386447">
              <w:t>Each member installs their own VM with the same version of Ubuntu.  Each team member instructed to learn tools on their own.  Online resources will be sought.  Team members will tutor each other when able.</w:t>
            </w:r>
          </w:p>
        </w:tc>
        <w:tc>
          <w:tcPr>
            <w:tcW w:w="2340" w:type="dxa"/>
          </w:tcPr>
          <w:p w14:paraId="46906C28" w14:textId="77777777" w:rsidR="00955F3E" w:rsidRDefault="00386447" w:rsidP="00955F3E">
            <w:pPr>
              <w:pStyle w:val="ListParagraph"/>
              <w:ind w:left="0"/>
            </w:pPr>
            <w:r>
              <w:t>9/18/2019 – Ubuntu version distributed and VM instructed</w:t>
            </w:r>
          </w:p>
          <w:p w14:paraId="564A0785" w14:textId="77777777" w:rsidR="000D2C0F" w:rsidRDefault="000D2C0F" w:rsidP="00955F3E">
            <w:pPr>
              <w:pStyle w:val="ListParagraph"/>
              <w:ind w:left="0"/>
            </w:pPr>
          </w:p>
          <w:p w14:paraId="050D3E78" w14:textId="40E1A192" w:rsidR="000D2C0F" w:rsidRDefault="000D2C0F" w:rsidP="00955F3E">
            <w:pPr>
              <w:pStyle w:val="ListParagraph"/>
              <w:ind w:left="0"/>
            </w:pPr>
            <w:r>
              <w:t xml:space="preserve">1/22/2020 – changes in member roles has necessitated familiarity with new tools.  For example, one member will be working more extensively with excel, </w:t>
            </w:r>
            <w:proofErr w:type="spellStart"/>
            <w:r>
              <w:t>trello</w:t>
            </w:r>
            <w:proofErr w:type="spellEnd"/>
            <w:r>
              <w:t xml:space="preserve">, and </w:t>
            </w:r>
            <w:proofErr w:type="spellStart"/>
            <w:r>
              <w:t>powerpoint</w:t>
            </w:r>
            <w:proofErr w:type="spellEnd"/>
            <w:r>
              <w:t>.</w:t>
            </w:r>
          </w:p>
        </w:tc>
      </w:tr>
      <w:tr w:rsidR="00D30487" w14:paraId="6B9D12EC" w14:textId="77777777" w:rsidTr="000E5DD2">
        <w:tc>
          <w:tcPr>
            <w:tcW w:w="630" w:type="dxa"/>
          </w:tcPr>
          <w:p w14:paraId="05E467FD" w14:textId="671E0B5B" w:rsidR="00955F3E" w:rsidRDefault="00386447" w:rsidP="00955F3E">
            <w:pPr>
              <w:pStyle w:val="ListParagraph"/>
              <w:ind w:left="0"/>
            </w:pPr>
            <w:r>
              <w:t>2</w:t>
            </w:r>
          </w:p>
        </w:tc>
        <w:tc>
          <w:tcPr>
            <w:tcW w:w="990" w:type="dxa"/>
          </w:tcPr>
          <w:p w14:paraId="2675FD4C" w14:textId="44C1C312" w:rsidR="00955F3E" w:rsidRDefault="00386447" w:rsidP="00955F3E">
            <w:pPr>
              <w:pStyle w:val="ListParagraph"/>
              <w:ind w:left="0"/>
            </w:pPr>
            <w:r>
              <w:t>9/16/19</w:t>
            </w:r>
          </w:p>
        </w:tc>
        <w:tc>
          <w:tcPr>
            <w:tcW w:w="2700" w:type="dxa"/>
          </w:tcPr>
          <w:p w14:paraId="178322C8" w14:textId="31FFE315" w:rsidR="00955F3E" w:rsidRDefault="00386447" w:rsidP="00955F3E">
            <w:pPr>
              <w:pStyle w:val="ListParagraph"/>
              <w:ind w:left="0"/>
            </w:pPr>
            <w:r w:rsidRPr="00386447">
              <w:t>Coordination of VirtualBox and Ubuntu installation requires that every member have same version.  Each member may have their own hardware and installation issues which may delay development, since this is completed only when all members are completed.</w:t>
            </w:r>
          </w:p>
        </w:tc>
        <w:tc>
          <w:tcPr>
            <w:tcW w:w="1260" w:type="dxa"/>
          </w:tcPr>
          <w:p w14:paraId="1CDA01CA" w14:textId="5E5A8644" w:rsidR="00955F3E" w:rsidRDefault="00386447" w:rsidP="00955F3E">
            <w:pPr>
              <w:pStyle w:val="ListParagraph"/>
              <w:ind w:left="0"/>
            </w:pPr>
            <w:r>
              <w:t>Low</w:t>
            </w:r>
          </w:p>
        </w:tc>
        <w:tc>
          <w:tcPr>
            <w:tcW w:w="990" w:type="dxa"/>
          </w:tcPr>
          <w:p w14:paraId="72835F86" w14:textId="49B852A2" w:rsidR="00955F3E" w:rsidRDefault="00386447" w:rsidP="00955F3E">
            <w:pPr>
              <w:pStyle w:val="ListParagraph"/>
              <w:ind w:left="0"/>
            </w:pPr>
            <w:r>
              <w:t>Medium</w:t>
            </w:r>
          </w:p>
        </w:tc>
        <w:tc>
          <w:tcPr>
            <w:tcW w:w="2430" w:type="dxa"/>
          </w:tcPr>
          <w:p w14:paraId="34F479E9" w14:textId="512BF718" w:rsidR="00955F3E" w:rsidRDefault="00386447" w:rsidP="00955F3E">
            <w:pPr>
              <w:pStyle w:val="ListParagraph"/>
              <w:ind w:left="0"/>
            </w:pPr>
            <w:r>
              <w:t>Application versions are kept up to date and used versions made clear.  Team members may help with installation if necessary.</w:t>
            </w:r>
          </w:p>
        </w:tc>
        <w:tc>
          <w:tcPr>
            <w:tcW w:w="2340" w:type="dxa"/>
          </w:tcPr>
          <w:p w14:paraId="21F5BE95" w14:textId="5D16DD13" w:rsidR="00955F3E" w:rsidRDefault="00386447" w:rsidP="00955F3E">
            <w:pPr>
              <w:pStyle w:val="ListParagraph"/>
              <w:ind w:left="0"/>
            </w:pPr>
            <w:r>
              <w:t>9/23/2019 – Issues with VM and Ubuntu installation occurred.  Members will install up-to-date versions from online sources.</w:t>
            </w:r>
          </w:p>
        </w:tc>
      </w:tr>
      <w:tr w:rsidR="00D30487" w14:paraId="38936A7D" w14:textId="77777777" w:rsidTr="000E5DD2">
        <w:tc>
          <w:tcPr>
            <w:tcW w:w="630" w:type="dxa"/>
          </w:tcPr>
          <w:p w14:paraId="03EBDBCD" w14:textId="1EB341B7" w:rsidR="00955F3E" w:rsidRDefault="00386447" w:rsidP="00955F3E">
            <w:pPr>
              <w:pStyle w:val="ListParagraph"/>
              <w:ind w:left="0"/>
            </w:pPr>
            <w:r>
              <w:lastRenderedPageBreak/>
              <w:t>3</w:t>
            </w:r>
          </w:p>
        </w:tc>
        <w:tc>
          <w:tcPr>
            <w:tcW w:w="990" w:type="dxa"/>
          </w:tcPr>
          <w:p w14:paraId="0A5C08E3" w14:textId="37AABF74" w:rsidR="00955F3E" w:rsidRDefault="00386447" w:rsidP="00955F3E">
            <w:pPr>
              <w:pStyle w:val="ListParagraph"/>
              <w:ind w:left="0"/>
            </w:pPr>
            <w:r>
              <w:t>9/18/19</w:t>
            </w:r>
          </w:p>
        </w:tc>
        <w:tc>
          <w:tcPr>
            <w:tcW w:w="2700" w:type="dxa"/>
          </w:tcPr>
          <w:p w14:paraId="07CDB5E6" w14:textId="7F3C3E23" w:rsidR="00955F3E" w:rsidRDefault="00386447" w:rsidP="00955F3E">
            <w:pPr>
              <w:pStyle w:val="ListParagraph"/>
              <w:ind w:left="0"/>
            </w:pPr>
            <w:r w:rsidRPr="00386447">
              <w:t>Unforeseen circumstances may prevent one or more team members from being able to attend one or more lab classes.</w:t>
            </w:r>
          </w:p>
        </w:tc>
        <w:tc>
          <w:tcPr>
            <w:tcW w:w="1260" w:type="dxa"/>
          </w:tcPr>
          <w:p w14:paraId="79C7EC54" w14:textId="6071B3A0" w:rsidR="00955F3E" w:rsidRDefault="00386447" w:rsidP="00955F3E">
            <w:pPr>
              <w:pStyle w:val="ListParagraph"/>
              <w:ind w:left="0"/>
            </w:pPr>
            <w:r>
              <w:t>Medium</w:t>
            </w:r>
          </w:p>
        </w:tc>
        <w:tc>
          <w:tcPr>
            <w:tcW w:w="990" w:type="dxa"/>
          </w:tcPr>
          <w:p w14:paraId="05C24011" w14:textId="6948DBD7" w:rsidR="00955F3E" w:rsidRDefault="00386447" w:rsidP="00955F3E">
            <w:pPr>
              <w:pStyle w:val="ListParagraph"/>
              <w:ind w:left="0"/>
            </w:pPr>
            <w:r>
              <w:t>Low</w:t>
            </w:r>
          </w:p>
        </w:tc>
        <w:tc>
          <w:tcPr>
            <w:tcW w:w="2430" w:type="dxa"/>
          </w:tcPr>
          <w:p w14:paraId="08206EDF" w14:textId="262C728C" w:rsidR="00955F3E" w:rsidRDefault="00386447" w:rsidP="00955F3E">
            <w:pPr>
              <w:pStyle w:val="ListParagraph"/>
              <w:ind w:left="0"/>
            </w:pPr>
            <w:r w:rsidRPr="00386447">
              <w:t xml:space="preserve">Out of school communication systems (such as WhatsApp, Slack, </w:t>
            </w:r>
            <w:r w:rsidR="002C77E0" w:rsidRPr="00386447">
              <w:t>GitHub</w:t>
            </w:r>
            <w:r w:rsidRPr="00386447">
              <w:t>) will allow communication and planning to continue even when a member is not physically present.  File transfers and voice communications will provide pathways for retrieving and providing information and/or data.</w:t>
            </w:r>
          </w:p>
        </w:tc>
        <w:tc>
          <w:tcPr>
            <w:tcW w:w="2340" w:type="dxa"/>
          </w:tcPr>
          <w:p w14:paraId="3F2AE9EA" w14:textId="77777777" w:rsidR="00955F3E" w:rsidRDefault="00386447" w:rsidP="00955F3E">
            <w:pPr>
              <w:pStyle w:val="ListParagraph"/>
              <w:ind w:left="0"/>
            </w:pPr>
            <w:r w:rsidRPr="00386447">
              <w:t xml:space="preserve">9/19/19 - WhatsApp, Slack, </w:t>
            </w:r>
            <w:r w:rsidR="002C77E0" w:rsidRPr="00386447">
              <w:t>GitHub</w:t>
            </w:r>
            <w:r w:rsidRPr="00386447">
              <w:t>, and Trello registered for all members.  Implementation of communication apps have been successful so far.</w:t>
            </w:r>
          </w:p>
          <w:p w14:paraId="36D64031" w14:textId="77777777" w:rsidR="000D2C0F" w:rsidRDefault="000D2C0F" w:rsidP="00955F3E">
            <w:pPr>
              <w:pStyle w:val="ListParagraph"/>
              <w:ind w:left="0"/>
            </w:pPr>
          </w:p>
          <w:p w14:paraId="5F4A184F" w14:textId="5EF9540F" w:rsidR="000D2C0F" w:rsidRDefault="000D2C0F" w:rsidP="00955F3E">
            <w:pPr>
              <w:pStyle w:val="ListParagraph"/>
              <w:ind w:left="0"/>
            </w:pPr>
            <w:r>
              <w:t>12/9/19 – Attempts to work on project during winter break may be made more difficult as each member has various other commitments</w:t>
            </w:r>
          </w:p>
        </w:tc>
      </w:tr>
      <w:tr w:rsidR="00D30487" w14:paraId="77A1D890" w14:textId="77777777" w:rsidTr="000E5DD2">
        <w:trPr>
          <w:trHeight w:val="3815"/>
        </w:trPr>
        <w:tc>
          <w:tcPr>
            <w:tcW w:w="630" w:type="dxa"/>
          </w:tcPr>
          <w:p w14:paraId="0A690472" w14:textId="15CB72F4" w:rsidR="00955F3E" w:rsidRDefault="00386447" w:rsidP="00955F3E">
            <w:pPr>
              <w:pStyle w:val="ListParagraph"/>
              <w:ind w:left="0"/>
            </w:pPr>
            <w:r>
              <w:t>4</w:t>
            </w:r>
          </w:p>
        </w:tc>
        <w:tc>
          <w:tcPr>
            <w:tcW w:w="990" w:type="dxa"/>
          </w:tcPr>
          <w:p w14:paraId="79DC4461" w14:textId="127B1E9F" w:rsidR="00955F3E" w:rsidRDefault="00386447" w:rsidP="00955F3E">
            <w:pPr>
              <w:pStyle w:val="ListParagraph"/>
              <w:ind w:left="0"/>
            </w:pPr>
            <w:r>
              <w:t>9/11/19</w:t>
            </w:r>
          </w:p>
        </w:tc>
        <w:tc>
          <w:tcPr>
            <w:tcW w:w="2700" w:type="dxa"/>
          </w:tcPr>
          <w:p w14:paraId="12383B92" w14:textId="38F6B4B3" w:rsidR="00955F3E" w:rsidRDefault="00386447" w:rsidP="00955F3E">
            <w:pPr>
              <w:pStyle w:val="ListParagraph"/>
              <w:ind w:left="0"/>
            </w:pPr>
            <w:r w:rsidRPr="00386447">
              <w:t>Potential high cost of software tools and ROV use may hinder development and testing.</w:t>
            </w:r>
          </w:p>
        </w:tc>
        <w:tc>
          <w:tcPr>
            <w:tcW w:w="1260" w:type="dxa"/>
          </w:tcPr>
          <w:p w14:paraId="12520D1C" w14:textId="4922F11A" w:rsidR="00955F3E" w:rsidRDefault="00386447" w:rsidP="00955F3E">
            <w:pPr>
              <w:pStyle w:val="ListParagraph"/>
              <w:ind w:left="0"/>
            </w:pPr>
            <w:r>
              <w:t>Medium</w:t>
            </w:r>
          </w:p>
        </w:tc>
        <w:tc>
          <w:tcPr>
            <w:tcW w:w="990" w:type="dxa"/>
          </w:tcPr>
          <w:p w14:paraId="70CDA012" w14:textId="3BA6CCBC" w:rsidR="00955F3E" w:rsidRDefault="00386447" w:rsidP="00955F3E">
            <w:pPr>
              <w:pStyle w:val="ListParagraph"/>
              <w:ind w:left="0"/>
            </w:pPr>
            <w:r>
              <w:t>Low</w:t>
            </w:r>
          </w:p>
        </w:tc>
        <w:tc>
          <w:tcPr>
            <w:tcW w:w="2430" w:type="dxa"/>
          </w:tcPr>
          <w:p w14:paraId="1B82B586" w14:textId="3FC9FE1C" w:rsidR="00955F3E" w:rsidRDefault="00386447" w:rsidP="00955F3E">
            <w:pPr>
              <w:pStyle w:val="ListParagraph"/>
              <w:ind w:left="0"/>
            </w:pPr>
            <w:r w:rsidRPr="00386447">
              <w:t>Acceptable, free and open source software will be utilized.  Attempts to simulate ROV movement and logic will provide a more cost</w:t>
            </w:r>
            <w:r w:rsidR="002C77E0">
              <w:t>-</w:t>
            </w:r>
            <w:r w:rsidRPr="00386447">
              <w:t>effective method of testing, rather than physical test cases.</w:t>
            </w:r>
          </w:p>
        </w:tc>
        <w:tc>
          <w:tcPr>
            <w:tcW w:w="2340" w:type="dxa"/>
          </w:tcPr>
          <w:p w14:paraId="007A8736" w14:textId="4E41E104" w:rsidR="00955F3E" w:rsidRDefault="00386447" w:rsidP="00955F3E">
            <w:pPr>
              <w:pStyle w:val="ListParagraph"/>
              <w:ind w:left="0"/>
            </w:pPr>
            <w:r w:rsidRPr="00386447">
              <w:t xml:space="preserve">9/16/19 - ROS, </w:t>
            </w:r>
            <w:r w:rsidR="002C77E0" w:rsidRPr="00386447">
              <w:t>GitHub</w:t>
            </w:r>
            <w:r w:rsidRPr="00386447">
              <w:t xml:space="preserve">, Ubuntu 18.04.3 LTS, Unity, and Online tutorials/manuals are being </w:t>
            </w:r>
            <w:r w:rsidR="002C77E0" w:rsidRPr="00386447">
              <w:t>utilized</w:t>
            </w:r>
            <w:r w:rsidRPr="00386447">
              <w:t xml:space="preserve"> at no cost.</w:t>
            </w:r>
          </w:p>
        </w:tc>
      </w:tr>
      <w:tr w:rsidR="00D30487" w14:paraId="3758A0CA" w14:textId="77777777" w:rsidTr="000E5DD2">
        <w:tc>
          <w:tcPr>
            <w:tcW w:w="630" w:type="dxa"/>
          </w:tcPr>
          <w:p w14:paraId="16FE0420" w14:textId="0909230A" w:rsidR="00955F3E" w:rsidRDefault="00386447" w:rsidP="00955F3E">
            <w:pPr>
              <w:pStyle w:val="ListParagraph"/>
              <w:ind w:left="0"/>
            </w:pPr>
            <w:r>
              <w:t>5</w:t>
            </w:r>
          </w:p>
        </w:tc>
        <w:tc>
          <w:tcPr>
            <w:tcW w:w="990" w:type="dxa"/>
          </w:tcPr>
          <w:p w14:paraId="29F10FBA" w14:textId="1A74E26F" w:rsidR="00955F3E" w:rsidRDefault="00386447" w:rsidP="00955F3E">
            <w:pPr>
              <w:pStyle w:val="ListParagraph"/>
              <w:ind w:left="0"/>
            </w:pPr>
            <w:r>
              <w:t>9/23/19</w:t>
            </w:r>
          </w:p>
        </w:tc>
        <w:tc>
          <w:tcPr>
            <w:tcW w:w="2700" w:type="dxa"/>
          </w:tcPr>
          <w:p w14:paraId="1FF50CB8" w14:textId="6EA87595" w:rsidR="00955F3E" w:rsidRDefault="00386447" w:rsidP="00955F3E">
            <w:pPr>
              <w:pStyle w:val="ListParagraph"/>
              <w:ind w:left="0"/>
            </w:pPr>
            <w:r w:rsidRPr="00386447">
              <w:t>Due to the project not being a full</w:t>
            </w:r>
            <w:r w:rsidR="002C77E0">
              <w:t>-</w:t>
            </w:r>
            <w:r w:rsidRPr="00386447">
              <w:t>time job for any member, other school/work responsibilities may lead to a loss of time for working on the project.  Inconsistent schedules due to sporadic homework, tests, or work</w:t>
            </w:r>
            <w:r w:rsidR="002C77E0">
              <w:t>-</w:t>
            </w:r>
            <w:r w:rsidRPr="00386447">
              <w:t>related obligations may inte</w:t>
            </w:r>
            <w:r w:rsidR="0064075F">
              <w:t>r</w:t>
            </w:r>
            <w:r w:rsidRPr="00386447">
              <w:t>fere with scheduling.</w:t>
            </w:r>
          </w:p>
        </w:tc>
        <w:tc>
          <w:tcPr>
            <w:tcW w:w="1260" w:type="dxa"/>
          </w:tcPr>
          <w:p w14:paraId="16F5A086" w14:textId="788CD2BB" w:rsidR="00955F3E" w:rsidRDefault="00386447" w:rsidP="00955F3E">
            <w:pPr>
              <w:pStyle w:val="ListParagraph"/>
              <w:ind w:left="0"/>
            </w:pPr>
            <w:r>
              <w:t>High</w:t>
            </w:r>
          </w:p>
        </w:tc>
        <w:tc>
          <w:tcPr>
            <w:tcW w:w="990" w:type="dxa"/>
          </w:tcPr>
          <w:p w14:paraId="681BF890" w14:textId="73FFB943" w:rsidR="00955F3E" w:rsidRDefault="00386447" w:rsidP="00955F3E">
            <w:pPr>
              <w:pStyle w:val="ListParagraph"/>
              <w:ind w:left="0"/>
            </w:pPr>
            <w:r>
              <w:t>Medium</w:t>
            </w:r>
          </w:p>
        </w:tc>
        <w:tc>
          <w:tcPr>
            <w:tcW w:w="2430" w:type="dxa"/>
          </w:tcPr>
          <w:p w14:paraId="141B9BE2" w14:textId="66B73D86" w:rsidR="00955F3E" w:rsidRDefault="002C77E0" w:rsidP="00955F3E">
            <w:pPr>
              <w:pStyle w:val="ListParagraph"/>
              <w:ind w:left="0"/>
            </w:pPr>
            <w:r w:rsidRPr="00386447">
              <w:t>Foreseeable</w:t>
            </w:r>
            <w:r w:rsidR="00386447" w:rsidRPr="00386447">
              <w:t xml:space="preserve"> schedule issues (such as Exams, other Projects) can be taken into consideration when scheduling tasks during each Sprint.  When a member or members anticipate a heavy workload in other classes or work during an upcoming 2-week Sprint, tasks should be assigned appropriate to their feasibility.</w:t>
            </w:r>
          </w:p>
        </w:tc>
        <w:tc>
          <w:tcPr>
            <w:tcW w:w="2340" w:type="dxa"/>
          </w:tcPr>
          <w:p w14:paraId="0237F257" w14:textId="69722521" w:rsidR="00955F3E" w:rsidRDefault="00386447" w:rsidP="00955F3E">
            <w:pPr>
              <w:pStyle w:val="ListParagraph"/>
              <w:ind w:left="0"/>
            </w:pPr>
            <w:r w:rsidRPr="00386447">
              <w:t>9/23/19 - Work for Project Development Plan divided among members based on ability and schedule.</w:t>
            </w:r>
          </w:p>
        </w:tc>
      </w:tr>
      <w:tr w:rsidR="00D30487" w14:paraId="34C002EC" w14:textId="77777777" w:rsidTr="000E5DD2">
        <w:tc>
          <w:tcPr>
            <w:tcW w:w="630" w:type="dxa"/>
          </w:tcPr>
          <w:p w14:paraId="5E1D2D2A" w14:textId="3473252B" w:rsidR="00955F3E" w:rsidRDefault="00386447" w:rsidP="00955F3E">
            <w:pPr>
              <w:pStyle w:val="ListParagraph"/>
              <w:ind w:left="0"/>
            </w:pPr>
            <w:r>
              <w:t>6</w:t>
            </w:r>
          </w:p>
        </w:tc>
        <w:tc>
          <w:tcPr>
            <w:tcW w:w="990" w:type="dxa"/>
          </w:tcPr>
          <w:p w14:paraId="205A958D" w14:textId="060A23E8" w:rsidR="00955F3E" w:rsidRDefault="00386447" w:rsidP="00955F3E">
            <w:pPr>
              <w:pStyle w:val="ListParagraph"/>
              <w:ind w:left="0"/>
            </w:pPr>
            <w:r>
              <w:t>9/13/19</w:t>
            </w:r>
          </w:p>
        </w:tc>
        <w:tc>
          <w:tcPr>
            <w:tcW w:w="2700" w:type="dxa"/>
          </w:tcPr>
          <w:p w14:paraId="4E280E46" w14:textId="7130AD16" w:rsidR="00955F3E" w:rsidRDefault="0064075F" w:rsidP="00955F3E">
            <w:pPr>
              <w:pStyle w:val="ListParagraph"/>
              <w:ind w:left="0"/>
            </w:pPr>
            <w:r w:rsidRPr="0064075F">
              <w:t>Unity may have issues with LCM and VirtualBox VM.</w:t>
            </w:r>
          </w:p>
        </w:tc>
        <w:tc>
          <w:tcPr>
            <w:tcW w:w="1260" w:type="dxa"/>
          </w:tcPr>
          <w:p w14:paraId="71B87B47" w14:textId="743D1A01" w:rsidR="00955F3E" w:rsidRDefault="00386447" w:rsidP="00955F3E">
            <w:pPr>
              <w:pStyle w:val="ListParagraph"/>
              <w:ind w:left="0"/>
            </w:pPr>
            <w:r>
              <w:t>Medium</w:t>
            </w:r>
          </w:p>
        </w:tc>
        <w:tc>
          <w:tcPr>
            <w:tcW w:w="990" w:type="dxa"/>
          </w:tcPr>
          <w:p w14:paraId="4D5E498E" w14:textId="0E3232DF" w:rsidR="00955F3E" w:rsidRDefault="00386447" w:rsidP="00955F3E">
            <w:pPr>
              <w:pStyle w:val="ListParagraph"/>
              <w:ind w:left="0"/>
            </w:pPr>
            <w:r>
              <w:t>High</w:t>
            </w:r>
          </w:p>
        </w:tc>
        <w:tc>
          <w:tcPr>
            <w:tcW w:w="2430" w:type="dxa"/>
          </w:tcPr>
          <w:p w14:paraId="3538A2AE" w14:textId="63163141" w:rsidR="00955F3E" w:rsidRDefault="00386447" w:rsidP="00955F3E">
            <w:pPr>
              <w:pStyle w:val="ListParagraph"/>
              <w:ind w:left="0"/>
            </w:pPr>
            <w:r w:rsidRPr="00386447">
              <w:t>User Interface may need to be scaled back if issues arise with LCM.  Other UI options will be considered as an alternative.</w:t>
            </w:r>
          </w:p>
        </w:tc>
        <w:tc>
          <w:tcPr>
            <w:tcW w:w="2340" w:type="dxa"/>
          </w:tcPr>
          <w:p w14:paraId="58C5BBBC" w14:textId="0F44820E" w:rsidR="00955F3E" w:rsidRDefault="00A422FB" w:rsidP="00955F3E">
            <w:pPr>
              <w:pStyle w:val="ListParagraph"/>
              <w:ind w:left="0"/>
            </w:pPr>
            <w:r>
              <w:t xml:space="preserve">1/29/20 – Unity was found to have issues with LCM which made implementation and compilation of code difficult.  An </w:t>
            </w:r>
            <w:r w:rsidR="005F4A9D">
              <w:t>alternative</w:t>
            </w:r>
            <w:r>
              <w:t xml:space="preserve"> system for communication with ROV, such as using </w:t>
            </w:r>
            <w:proofErr w:type="spellStart"/>
            <w:r>
              <w:lastRenderedPageBreak/>
              <w:t>yaml</w:t>
            </w:r>
            <w:proofErr w:type="spellEnd"/>
            <w:r>
              <w:t xml:space="preserve"> files, is being worked on</w:t>
            </w:r>
          </w:p>
        </w:tc>
      </w:tr>
      <w:tr w:rsidR="00D30487" w14:paraId="0A89A23D" w14:textId="77777777" w:rsidTr="000E5DD2">
        <w:trPr>
          <w:trHeight w:val="2330"/>
        </w:trPr>
        <w:tc>
          <w:tcPr>
            <w:tcW w:w="630" w:type="dxa"/>
          </w:tcPr>
          <w:p w14:paraId="453CF997" w14:textId="36D64378" w:rsidR="00955F3E" w:rsidRDefault="00386447" w:rsidP="00955F3E">
            <w:pPr>
              <w:pStyle w:val="ListParagraph"/>
              <w:ind w:left="0"/>
            </w:pPr>
            <w:r>
              <w:lastRenderedPageBreak/>
              <w:t>7</w:t>
            </w:r>
          </w:p>
        </w:tc>
        <w:tc>
          <w:tcPr>
            <w:tcW w:w="990" w:type="dxa"/>
          </w:tcPr>
          <w:p w14:paraId="4F3FF83C" w14:textId="184870D1" w:rsidR="00955F3E" w:rsidRDefault="00386447" w:rsidP="00955F3E">
            <w:pPr>
              <w:pStyle w:val="ListParagraph"/>
              <w:ind w:left="0"/>
            </w:pPr>
            <w:r>
              <w:t>9/23/19</w:t>
            </w:r>
          </w:p>
        </w:tc>
        <w:tc>
          <w:tcPr>
            <w:tcW w:w="2700" w:type="dxa"/>
          </w:tcPr>
          <w:p w14:paraId="64230297" w14:textId="3248A271" w:rsidR="00955F3E" w:rsidRDefault="0064075F" w:rsidP="00955F3E">
            <w:pPr>
              <w:pStyle w:val="ListParagraph"/>
              <w:ind w:left="0"/>
            </w:pPr>
            <w:r w:rsidRPr="0064075F">
              <w:t>Time of communication to modules may be critical to mission success.  If processes take too long to provide navigation to the ROV, the route planner may become less effective or error prone.</w:t>
            </w:r>
          </w:p>
        </w:tc>
        <w:tc>
          <w:tcPr>
            <w:tcW w:w="1260" w:type="dxa"/>
          </w:tcPr>
          <w:p w14:paraId="2E27512B" w14:textId="59CFC0DF" w:rsidR="00955F3E" w:rsidRDefault="00386447" w:rsidP="00955F3E">
            <w:pPr>
              <w:pStyle w:val="ListParagraph"/>
              <w:ind w:left="0"/>
            </w:pPr>
            <w:r>
              <w:t>Medium</w:t>
            </w:r>
          </w:p>
        </w:tc>
        <w:tc>
          <w:tcPr>
            <w:tcW w:w="990" w:type="dxa"/>
          </w:tcPr>
          <w:p w14:paraId="3561B131" w14:textId="49AFB0E9" w:rsidR="00955F3E" w:rsidRDefault="00386447" w:rsidP="00955F3E">
            <w:pPr>
              <w:pStyle w:val="ListParagraph"/>
              <w:ind w:left="0"/>
            </w:pPr>
            <w:r>
              <w:t>High</w:t>
            </w:r>
          </w:p>
        </w:tc>
        <w:tc>
          <w:tcPr>
            <w:tcW w:w="2430" w:type="dxa"/>
          </w:tcPr>
          <w:p w14:paraId="7FD78514" w14:textId="425A42B4" w:rsidR="00955F3E" w:rsidRDefault="00386447" w:rsidP="00955F3E">
            <w:pPr>
              <w:pStyle w:val="ListParagraph"/>
              <w:ind w:left="0"/>
            </w:pPr>
            <w:r w:rsidRPr="00386447">
              <w:t>Testing should provide a better scope of process timing, as well as identify any possible delays or errors.</w:t>
            </w:r>
          </w:p>
        </w:tc>
        <w:tc>
          <w:tcPr>
            <w:tcW w:w="2340" w:type="dxa"/>
          </w:tcPr>
          <w:p w14:paraId="0A196022" w14:textId="450AD5B3" w:rsidR="00955F3E" w:rsidRDefault="00A422FB" w:rsidP="00955F3E">
            <w:pPr>
              <w:pStyle w:val="ListParagraph"/>
              <w:ind w:left="0"/>
            </w:pPr>
            <w:r>
              <w:t xml:space="preserve">1/29/20 – Due to changes in mission control, and no longer using UNITY, testing will be done on executing </w:t>
            </w:r>
            <w:proofErr w:type="spellStart"/>
            <w:r>
              <w:t>yaml</w:t>
            </w:r>
            <w:proofErr w:type="spellEnd"/>
            <w:r>
              <w:t xml:space="preserve"> to evaluate their effects on performance</w:t>
            </w:r>
          </w:p>
        </w:tc>
      </w:tr>
      <w:tr w:rsidR="000D2C0F" w14:paraId="020EEAD9" w14:textId="77777777" w:rsidTr="000E5DD2">
        <w:trPr>
          <w:trHeight w:val="2330"/>
        </w:trPr>
        <w:tc>
          <w:tcPr>
            <w:tcW w:w="630" w:type="dxa"/>
          </w:tcPr>
          <w:p w14:paraId="62310AFF" w14:textId="77777777" w:rsidR="000D2C0F" w:rsidRDefault="000E5DD2" w:rsidP="00955F3E">
            <w:pPr>
              <w:pStyle w:val="ListParagraph"/>
              <w:ind w:left="0"/>
            </w:pPr>
            <w:r>
              <w:t>8</w:t>
            </w:r>
          </w:p>
          <w:p w14:paraId="45496FD3" w14:textId="77777777" w:rsidR="000E5DD2" w:rsidRDefault="000E5DD2" w:rsidP="00955F3E">
            <w:pPr>
              <w:pStyle w:val="ListParagraph"/>
              <w:ind w:left="0"/>
            </w:pPr>
            <w:r>
              <w:t>**</w:t>
            </w:r>
          </w:p>
          <w:p w14:paraId="3E9398F6" w14:textId="5BC8E6C1" w:rsidR="000E5DD2" w:rsidRDefault="000E5DD2" w:rsidP="00955F3E">
            <w:pPr>
              <w:pStyle w:val="ListParagraph"/>
              <w:ind w:left="0"/>
            </w:pPr>
            <w:r>
              <w:t>new</w:t>
            </w:r>
          </w:p>
        </w:tc>
        <w:tc>
          <w:tcPr>
            <w:tcW w:w="990" w:type="dxa"/>
          </w:tcPr>
          <w:p w14:paraId="3F5FEA90" w14:textId="50FEB1ED" w:rsidR="000D2C0F" w:rsidRDefault="000E5DD2" w:rsidP="00955F3E">
            <w:pPr>
              <w:pStyle w:val="ListParagraph"/>
              <w:ind w:left="0"/>
            </w:pPr>
            <w:r>
              <w:t>2/5/20</w:t>
            </w:r>
          </w:p>
        </w:tc>
        <w:tc>
          <w:tcPr>
            <w:tcW w:w="2700" w:type="dxa"/>
          </w:tcPr>
          <w:p w14:paraId="5DB65DF1" w14:textId="64F140C1" w:rsidR="000D2C0F" w:rsidRPr="0064075F" w:rsidRDefault="000E5DD2" w:rsidP="00955F3E">
            <w:pPr>
              <w:pStyle w:val="ListParagraph"/>
              <w:ind w:left="0"/>
            </w:pPr>
            <w:r>
              <w:t>Overestimation of project goals.  This can lead to an overabundance of tasks that may not be feasible for manageable.</w:t>
            </w:r>
          </w:p>
        </w:tc>
        <w:tc>
          <w:tcPr>
            <w:tcW w:w="1260" w:type="dxa"/>
          </w:tcPr>
          <w:p w14:paraId="383ED944" w14:textId="59B60E95" w:rsidR="000D2C0F" w:rsidRDefault="000E5DD2" w:rsidP="00955F3E">
            <w:pPr>
              <w:pStyle w:val="ListParagraph"/>
              <w:ind w:left="0"/>
            </w:pPr>
            <w:r>
              <w:t>High</w:t>
            </w:r>
          </w:p>
        </w:tc>
        <w:tc>
          <w:tcPr>
            <w:tcW w:w="990" w:type="dxa"/>
          </w:tcPr>
          <w:p w14:paraId="5E21E310" w14:textId="049C8DD8" w:rsidR="000D2C0F" w:rsidRDefault="000E5DD2" w:rsidP="00955F3E">
            <w:pPr>
              <w:pStyle w:val="ListParagraph"/>
              <w:ind w:left="0"/>
            </w:pPr>
            <w:r>
              <w:t>High</w:t>
            </w:r>
          </w:p>
        </w:tc>
        <w:tc>
          <w:tcPr>
            <w:tcW w:w="2430" w:type="dxa"/>
          </w:tcPr>
          <w:p w14:paraId="5510C317" w14:textId="66983D76" w:rsidR="000D2C0F" w:rsidRPr="00386447" w:rsidRDefault="000E5DD2" w:rsidP="00955F3E">
            <w:pPr>
              <w:pStyle w:val="ListParagraph"/>
              <w:ind w:left="0"/>
            </w:pPr>
            <w:r>
              <w:t>Scale back on unworked tasks.  Expand on existing tasks that show potential for improvement.</w:t>
            </w:r>
          </w:p>
        </w:tc>
        <w:tc>
          <w:tcPr>
            <w:tcW w:w="2340" w:type="dxa"/>
          </w:tcPr>
          <w:p w14:paraId="7F1920DE" w14:textId="7AC9949F" w:rsidR="000D2C0F" w:rsidRDefault="00F44690" w:rsidP="00955F3E">
            <w:pPr>
              <w:pStyle w:val="ListParagraph"/>
              <w:ind w:left="0"/>
            </w:pPr>
            <w:r>
              <w:t>4/1/20 – Project goals scaled back due to COVID-19</w:t>
            </w:r>
          </w:p>
        </w:tc>
      </w:tr>
      <w:tr w:rsidR="000E5DD2" w14:paraId="536C2A6C" w14:textId="77777777" w:rsidTr="000E5DD2">
        <w:trPr>
          <w:trHeight w:val="2330"/>
        </w:trPr>
        <w:tc>
          <w:tcPr>
            <w:tcW w:w="630" w:type="dxa"/>
          </w:tcPr>
          <w:p w14:paraId="6B092127" w14:textId="77777777" w:rsidR="000E5DD2" w:rsidRDefault="000E5DD2" w:rsidP="00955F3E">
            <w:pPr>
              <w:pStyle w:val="ListParagraph"/>
              <w:ind w:left="0"/>
            </w:pPr>
            <w:r>
              <w:t>9</w:t>
            </w:r>
          </w:p>
          <w:p w14:paraId="04C07AC8" w14:textId="77777777" w:rsidR="000E5DD2" w:rsidRDefault="000E5DD2" w:rsidP="00955F3E">
            <w:pPr>
              <w:pStyle w:val="ListParagraph"/>
              <w:ind w:left="0"/>
            </w:pPr>
            <w:r>
              <w:t>**</w:t>
            </w:r>
          </w:p>
          <w:p w14:paraId="59D5A620" w14:textId="2D53D934" w:rsidR="000E5DD2" w:rsidRDefault="000E5DD2" w:rsidP="00955F3E">
            <w:pPr>
              <w:pStyle w:val="ListParagraph"/>
              <w:ind w:left="0"/>
            </w:pPr>
            <w:r>
              <w:t>new</w:t>
            </w:r>
          </w:p>
        </w:tc>
        <w:tc>
          <w:tcPr>
            <w:tcW w:w="990" w:type="dxa"/>
          </w:tcPr>
          <w:p w14:paraId="74530897" w14:textId="461CDF40" w:rsidR="000E5DD2" w:rsidRDefault="000E5DD2" w:rsidP="00955F3E">
            <w:pPr>
              <w:pStyle w:val="ListParagraph"/>
              <w:ind w:left="0"/>
            </w:pPr>
            <w:r>
              <w:t>2/5/20</w:t>
            </w:r>
          </w:p>
        </w:tc>
        <w:tc>
          <w:tcPr>
            <w:tcW w:w="2700" w:type="dxa"/>
          </w:tcPr>
          <w:p w14:paraId="307D896F" w14:textId="5E36513C" w:rsidR="000E5DD2" w:rsidRDefault="000E5DD2" w:rsidP="00955F3E">
            <w:pPr>
              <w:pStyle w:val="ListParagraph"/>
              <w:ind w:left="0"/>
            </w:pPr>
            <w:r>
              <w:t>Adding unnecessary features.  This can take away valuable time that could otherwise be spend on important features or requirements.</w:t>
            </w:r>
          </w:p>
        </w:tc>
        <w:tc>
          <w:tcPr>
            <w:tcW w:w="1260" w:type="dxa"/>
          </w:tcPr>
          <w:p w14:paraId="5B0E3579" w14:textId="5B15AE42" w:rsidR="000E5DD2" w:rsidRDefault="000E5DD2" w:rsidP="00955F3E">
            <w:pPr>
              <w:pStyle w:val="ListParagraph"/>
              <w:ind w:left="0"/>
            </w:pPr>
            <w:r>
              <w:t>Low</w:t>
            </w:r>
          </w:p>
        </w:tc>
        <w:tc>
          <w:tcPr>
            <w:tcW w:w="990" w:type="dxa"/>
          </w:tcPr>
          <w:p w14:paraId="4B264E1B" w14:textId="7D05B761" w:rsidR="000E5DD2" w:rsidRDefault="000E5DD2" w:rsidP="00955F3E">
            <w:pPr>
              <w:pStyle w:val="ListParagraph"/>
              <w:ind w:left="0"/>
            </w:pPr>
            <w:r>
              <w:t>Medium</w:t>
            </w:r>
          </w:p>
        </w:tc>
        <w:tc>
          <w:tcPr>
            <w:tcW w:w="2430" w:type="dxa"/>
          </w:tcPr>
          <w:p w14:paraId="178F31E9" w14:textId="41226372" w:rsidR="000E5DD2" w:rsidRDefault="000E5DD2" w:rsidP="00955F3E">
            <w:pPr>
              <w:pStyle w:val="ListParagraph"/>
              <w:ind w:left="0"/>
            </w:pPr>
            <w:r>
              <w:t>Evaluate benefits of work done with performance achieved.</w:t>
            </w:r>
          </w:p>
        </w:tc>
        <w:tc>
          <w:tcPr>
            <w:tcW w:w="2340" w:type="dxa"/>
          </w:tcPr>
          <w:p w14:paraId="6B7A71C9" w14:textId="6E83A788" w:rsidR="000E5DD2" w:rsidRDefault="00F44690" w:rsidP="00955F3E">
            <w:pPr>
              <w:pStyle w:val="ListParagraph"/>
              <w:ind w:left="0"/>
            </w:pPr>
            <w:r>
              <w:t>4/1/20 – Unnecessary features and those reliant on physical testing abandoned</w:t>
            </w:r>
          </w:p>
        </w:tc>
      </w:tr>
      <w:tr w:rsidR="000E5DD2" w14:paraId="5CE5E1E3" w14:textId="77777777" w:rsidTr="000E5DD2">
        <w:trPr>
          <w:trHeight w:val="2330"/>
        </w:trPr>
        <w:tc>
          <w:tcPr>
            <w:tcW w:w="630" w:type="dxa"/>
          </w:tcPr>
          <w:p w14:paraId="33D219B9" w14:textId="77777777" w:rsidR="000E5DD2" w:rsidRDefault="000E5DD2" w:rsidP="00955F3E">
            <w:pPr>
              <w:pStyle w:val="ListParagraph"/>
              <w:ind w:left="0"/>
            </w:pPr>
            <w:r>
              <w:t>10</w:t>
            </w:r>
          </w:p>
          <w:p w14:paraId="2C31FA2B" w14:textId="77777777" w:rsidR="000E5DD2" w:rsidRDefault="000E5DD2" w:rsidP="00955F3E">
            <w:pPr>
              <w:pStyle w:val="ListParagraph"/>
              <w:ind w:left="0"/>
            </w:pPr>
            <w:r>
              <w:t>**</w:t>
            </w:r>
          </w:p>
          <w:p w14:paraId="0AFB2B3C" w14:textId="67330ACB" w:rsidR="000E5DD2" w:rsidRDefault="000E5DD2" w:rsidP="00955F3E">
            <w:pPr>
              <w:pStyle w:val="ListParagraph"/>
              <w:ind w:left="0"/>
            </w:pPr>
            <w:r>
              <w:t>new</w:t>
            </w:r>
          </w:p>
        </w:tc>
        <w:tc>
          <w:tcPr>
            <w:tcW w:w="990" w:type="dxa"/>
          </w:tcPr>
          <w:p w14:paraId="60B6421C" w14:textId="6178466D" w:rsidR="000E5DD2" w:rsidRDefault="000E5DD2" w:rsidP="00955F3E">
            <w:pPr>
              <w:pStyle w:val="ListParagraph"/>
              <w:ind w:left="0"/>
            </w:pPr>
            <w:r>
              <w:t>2/5/20</w:t>
            </w:r>
          </w:p>
        </w:tc>
        <w:tc>
          <w:tcPr>
            <w:tcW w:w="2700" w:type="dxa"/>
          </w:tcPr>
          <w:p w14:paraId="4B13178B" w14:textId="25EEA506" w:rsidR="000E5DD2" w:rsidRDefault="000E5DD2" w:rsidP="00955F3E">
            <w:pPr>
              <w:pStyle w:val="ListParagraph"/>
              <w:ind w:left="0"/>
            </w:pPr>
            <w:r>
              <w:t>Academic or conceptual limitations, such as inability to work with advanced mathematics or concepts without a person of expertise on the subject.  Without expertise or experience on certain subjects it may limit our approach or scope.</w:t>
            </w:r>
          </w:p>
        </w:tc>
        <w:tc>
          <w:tcPr>
            <w:tcW w:w="1260" w:type="dxa"/>
          </w:tcPr>
          <w:p w14:paraId="367B1480" w14:textId="68154696" w:rsidR="000E5DD2" w:rsidRDefault="000E5DD2" w:rsidP="00955F3E">
            <w:pPr>
              <w:pStyle w:val="ListParagraph"/>
              <w:ind w:left="0"/>
            </w:pPr>
            <w:r>
              <w:t>Medium</w:t>
            </w:r>
          </w:p>
        </w:tc>
        <w:tc>
          <w:tcPr>
            <w:tcW w:w="990" w:type="dxa"/>
          </w:tcPr>
          <w:p w14:paraId="2ACE46A5" w14:textId="15E86516" w:rsidR="000E5DD2" w:rsidRDefault="000E5DD2" w:rsidP="00955F3E">
            <w:pPr>
              <w:pStyle w:val="ListParagraph"/>
              <w:ind w:left="0"/>
            </w:pPr>
            <w:r>
              <w:t>Medium</w:t>
            </w:r>
          </w:p>
        </w:tc>
        <w:tc>
          <w:tcPr>
            <w:tcW w:w="2430" w:type="dxa"/>
          </w:tcPr>
          <w:p w14:paraId="4679011B" w14:textId="0463D849" w:rsidR="000E5DD2" w:rsidRDefault="000E5DD2" w:rsidP="00955F3E">
            <w:pPr>
              <w:pStyle w:val="ListParagraph"/>
              <w:ind w:left="0"/>
            </w:pPr>
            <w:r>
              <w:t>Evaluate members capabilities and adjust tasks to accommodate their knowledge and/or experience.</w:t>
            </w:r>
          </w:p>
        </w:tc>
        <w:tc>
          <w:tcPr>
            <w:tcW w:w="2340" w:type="dxa"/>
          </w:tcPr>
          <w:p w14:paraId="2B2C487E" w14:textId="09597D58" w:rsidR="000E5DD2" w:rsidRDefault="00F44690" w:rsidP="00955F3E">
            <w:pPr>
              <w:pStyle w:val="ListParagraph"/>
              <w:ind w:left="0"/>
            </w:pPr>
            <w:r>
              <w:t>4/22/20 – A-Star algorithm scaled back due to time limitations and complexity</w:t>
            </w:r>
          </w:p>
        </w:tc>
      </w:tr>
      <w:tr w:rsidR="009C2926" w14:paraId="1BD44086" w14:textId="77777777" w:rsidTr="000E5DD2">
        <w:trPr>
          <w:trHeight w:val="2330"/>
        </w:trPr>
        <w:tc>
          <w:tcPr>
            <w:tcW w:w="630" w:type="dxa"/>
          </w:tcPr>
          <w:p w14:paraId="25B6EB2F" w14:textId="3A39999D" w:rsidR="009C2926" w:rsidRDefault="009C2926" w:rsidP="00955F3E">
            <w:pPr>
              <w:pStyle w:val="ListParagraph"/>
              <w:ind w:left="0"/>
            </w:pPr>
            <w:r>
              <w:t>11 ** new</w:t>
            </w:r>
          </w:p>
        </w:tc>
        <w:tc>
          <w:tcPr>
            <w:tcW w:w="990" w:type="dxa"/>
          </w:tcPr>
          <w:p w14:paraId="75693F44" w14:textId="70C66CB0" w:rsidR="009C2926" w:rsidRDefault="009C2926" w:rsidP="00955F3E">
            <w:pPr>
              <w:pStyle w:val="ListParagraph"/>
              <w:ind w:left="0"/>
            </w:pPr>
            <w:r>
              <w:t>4/1/20</w:t>
            </w:r>
          </w:p>
        </w:tc>
        <w:tc>
          <w:tcPr>
            <w:tcW w:w="2700" w:type="dxa"/>
          </w:tcPr>
          <w:p w14:paraId="61AD01B2" w14:textId="4C90C8CC" w:rsidR="009C2926" w:rsidRDefault="009C2926" w:rsidP="00955F3E">
            <w:pPr>
              <w:pStyle w:val="ListParagraph"/>
              <w:ind w:left="0"/>
            </w:pPr>
            <w:r>
              <w:t>COVID-19 lockdown and campus closure may introduce issues in communication and task cooperation.</w:t>
            </w:r>
          </w:p>
        </w:tc>
        <w:tc>
          <w:tcPr>
            <w:tcW w:w="1260" w:type="dxa"/>
          </w:tcPr>
          <w:p w14:paraId="4526FC61" w14:textId="0347507E" w:rsidR="009C2926" w:rsidRDefault="009C2926" w:rsidP="00955F3E">
            <w:pPr>
              <w:pStyle w:val="ListParagraph"/>
              <w:ind w:left="0"/>
            </w:pPr>
            <w:r>
              <w:t>High</w:t>
            </w:r>
          </w:p>
        </w:tc>
        <w:tc>
          <w:tcPr>
            <w:tcW w:w="990" w:type="dxa"/>
          </w:tcPr>
          <w:p w14:paraId="03ACF29A" w14:textId="1628081B" w:rsidR="009C2926" w:rsidRDefault="009C2926" w:rsidP="00955F3E">
            <w:pPr>
              <w:pStyle w:val="ListParagraph"/>
              <w:ind w:left="0"/>
            </w:pPr>
            <w:r>
              <w:t>High</w:t>
            </w:r>
          </w:p>
        </w:tc>
        <w:tc>
          <w:tcPr>
            <w:tcW w:w="2430" w:type="dxa"/>
          </w:tcPr>
          <w:p w14:paraId="1CE3BDDD" w14:textId="2E448220" w:rsidR="009C2926" w:rsidRDefault="009C2926" w:rsidP="00955F3E">
            <w:pPr>
              <w:pStyle w:val="ListParagraph"/>
              <w:ind w:left="0"/>
            </w:pPr>
            <w:r>
              <w:t>Maintain sprint meetings using Zoom, an application for online video conferencing.  Keep PAL updated online.  Rely on WhatsApp for mediating communications.</w:t>
            </w:r>
          </w:p>
        </w:tc>
        <w:tc>
          <w:tcPr>
            <w:tcW w:w="2340" w:type="dxa"/>
          </w:tcPr>
          <w:p w14:paraId="67F77870" w14:textId="4E0E960C" w:rsidR="009C2926" w:rsidRDefault="009C2926" w:rsidP="00955F3E">
            <w:pPr>
              <w:pStyle w:val="ListParagraph"/>
              <w:ind w:left="0"/>
            </w:pPr>
            <w:r>
              <w:t>4/22/20 – Scaled back on tasks and deliverables.  Functional requirements adjusted as needed to a pure simulation testing.</w:t>
            </w:r>
          </w:p>
        </w:tc>
      </w:tr>
      <w:tr w:rsidR="009C2926" w14:paraId="4EDC4B27" w14:textId="77777777" w:rsidTr="000E5DD2">
        <w:trPr>
          <w:trHeight w:val="2330"/>
        </w:trPr>
        <w:tc>
          <w:tcPr>
            <w:tcW w:w="630" w:type="dxa"/>
          </w:tcPr>
          <w:p w14:paraId="38BC145F" w14:textId="770A9095" w:rsidR="009C2926" w:rsidRDefault="009C2926" w:rsidP="00955F3E">
            <w:pPr>
              <w:pStyle w:val="ListParagraph"/>
              <w:ind w:left="0"/>
            </w:pPr>
            <w:r>
              <w:lastRenderedPageBreak/>
              <w:t>12 ** new</w:t>
            </w:r>
          </w:p>
        </w:tc>
        <w:tc>
          <w:tcPr>
            <w:tcW w:w="990" w:type="dxa"/>
          </w:tcPr>
          <w:p w14:paraId="22664320" w14:textId="009813D8" w:rsidR="009C2926" w:rsidRDefault="009C2926" w:rsidP="00955F3E">
            <w:pPr>
              <w:pStyle w:val="ListParagraph"/>
              <w:ind w:left="0"/>
            </w:pPr>
            <w:r>
              <w:t>4/1/20</w:t>
            </w:r>
          </w:p>
        </w:tc>
        <w:tc>
          <w:tcPr>
            <w:tcW w:w="2700" w:type="dxa"/>
          </w:tcPr>
          <w:p w14:paraId="4829E875" w14:textId="0D97B6A3" w:rsidR="009C2926" w:rsidRDefault="009C2926" w:rsidP="00955F3E">
            <w:pPr>
              <w:pStyle w:val="ListParagraph"/>
              <w:ind w:left="0"/>
            </w:pPr>
            <w:r>
              <w:t>COVID-19 may introduce issues with physical ROV</w:t>
            </w:r>
          </w:p>
        </w:tc>
        <w:tc>
          <w:tcPr>
            <w:tcW w:w="1260" w:type="dxa"/>
          </w:tcPr>
          <w:p w14:paraId="0AC7B570" w14:textId="50D1B1D0" w:rsidR="009C2926" w:rsidRDefault="009C2926" w:rsidP="00955F3E">
            <w:pPr>
              <w:pStyle w:val="ListParagraph"/>
              <w:ind w:left="0"/>
            </w:pPr>
            <w:r>
              <w:t>High</w:t>
            </w:r>
          </w:p>
        </w:tc>
        <w:tc>
          <w:tcPr>
            <w:tcW w:w="990" w:type="dxa"/>
          </w:tcPr>
          <w:p w14:paraId="2A883081" w14:textId="7D6BAE73" w:rsidR="009C2926" w:rsidRDefault="009C2926" w:rsidP="00955F3E">
            <w:pPr>
              <w:pStyle w:val="ListParagraph"/>
              <w:ind w:left="0"/>
            </w:pPr>
            <w:r>
              <w:t>High</w:t>
            </w:r>
          </w:p>
        </w:tc>
        <w:tc>
          <w:tcPr>
            <w:tcW w:w="2430" w:type="dxa"/>
          </w:tcPr>
          <w:p w14:paraId="45B97BC9" w14:textId="60C89728" w:rsidR="009C2926" w:rsidRDefault="009C2926" w:rsidP="00955F3E">
            <w:pPr>
              <w:pStyle w:val="ListParagraph"/>
              <w:ind w:left="0"/>
            </w:pPr>
            <w:r>
              <w:t>Rely on Simulation if physical ROV not accessible.  Make a video demo of simulation instead of physical demonstration.</w:t>
            </w:r>
          </w:p>
        </w:tc>
        <w:tc>
          <w:tcPr>
            <w:tcW w:w="2340" w:type="dxa"/>
          </w:tcPr>
          <w:p w14:paraId="77CEAD53" w14:textId="25653F18" w:rsidR="009C2926" w:rsidRDefault="009C2926" w:rsidP="00955F3E">
            <w:pPr>
              <w:pStyle w:val="ListParagraph"/>
              <w:ind w:left="0"/>
            </w:pPr>
            <w:r>
              <w:t xml:space="preserve">4/7/20 – Physical ROV confirmed to not be accessible.  </w:t>
            </w:r>
            <w:r>
              <w:t xml:space="preserve">Developing a demo </w:t>
            </w:r>
            <w:r>
              <w:t>of simulation instead.  U</w:t>
            </w:r>
            <w:r>
              <w:t>sing team members existing computer technology and software</w:t>
            </w:r>
            <w:r>
              <w:t xml:space="preserve"> to produce and edit video</w:t>
            </w:r>
            <w:r w:rsidR="00F44690">
              <w:t xml:space="preserve"> demonstration</w:t>
            </w:r>
            <w:r>
              <w:t>.</w:t>
            </w:r>
          </w:p>
        </w:tc>
      </w:tr>
      <w:bookmarkEnd w:id="0"/>
    </w:tbl>
    <w:p w14:paraId="70070170" w14:textId="77777777" w:rsidR="00955F3E" w:rsidRDefault="00955F3E" w:rsidP="00955F3E">
      <w:pPr>
        <w:pStyle w:val="ListParagraph"/>
      </w:pPr>
    </w:p>
    <w:p w14:paraId="0E4318FF" w14:textId="3F22A436" w:rsidR="0075434D" w:rsidRDefault="0075434D" w:rsidP="0075434D">
      <w:pPr>
        <w:pStyle w:val="ListParagraph"/>
      </w:pPr>
    </w:p>
    <w:p w14:paraId="7B3B7413" w14:textId="3BAA4716" w:rsidR="00002FEF" w:rsidRPr="00002FEF" w:rsidRDefault="006221BC" w:rsidP="00002FEF">
      <w:pPr>
        <w:pStyle w:val="ListParagraph"/>
        <w:numPr>
          <w:ilvl w:val="0"/>
          <w:numId w:val="1"/>
        </w:numPr>
        <w:rPr>
          <w:b/>
          <w:bCs/>
          <w:color w:val="4472C4" w:themeColor="accent1"/>
        </w:rPr>
      </w:pPr>
      <w:r w:rsidRPr="003349E9">
        <w:rPr>
          <w:b/>
          <w:bCs/>
          <w:color w:val="4472C4" w:themeColor="accent1"/>
        </w:rPr>
        <w:t xml:space="preserve"> PAL description</w:t>
      </w:r>
    </w:p>
    <w:p w14:paraId="521BD538" w14:textId="43CE8384" w:rsidR="006221BC" w:rsidRDefault="00002FEF" w:rsidP="006221BC">
      <w:pPr>
        <w:pStyle w:val="ListParagraph"/>
      </w:pPr>
      <w:r>
        <w:t>Our Project Assessment Library will contain in a Google drive will contain our working Project Development Plan, link to Trello (Project planning, backlog, tasks), link to GitHub (code), link to Slack (Communication and file transfer application).</w:t>
      </w:r>
    </w:p>
    <w:p w14:paraId="64982F20" w14:textId="3F675427" w:rsidR="00A422FB" w:rsidRDefault="00A422FB" w:rsidP="006221BC">
      <w:pPr>
        <w:pStyle w:val="ListParagraph"/>
      </w:pPr>
      <w:r>
        <w:t xml:space="preserve">Link to PAL : </w:t>
      </w:r>
      <w:hyperlink r:id="rId6" w:history="1">
        <w:r w:rsidRPr="003B430E">
          <w:rPr>
            <w:rStyle w:val="Hyperlink"/>
          </w:rPr>
          <w:t>https://drive.google.com/drive/folders/1D58s5rOhGbV4GcWEc2uUwAG5J9ozqpOS</w:t>
        </w:r>
      </w:hyperlink>
    </w:p>
    <w:p w14:paraId="47436310" w14:textId="4FDCA2CE" w:rsidR="00A422FB" w:rsidRDefault="00A422FB" w:rsidP="00A422FB">
      <w:pPr>
        <w:pStyle w:val="ListParagraph"/>
        <w:numPr>
          <w:ilvl w:val="0"/>
          <w:numId w:val="8"/>
        </w:numPr>
      </w:pPr>
      <w:r>
        <w:t>This PAL contains folders containing Documentation, Mission Control Executables, OVA’s, Papers, Presentations, and Sprint Slides</w:t>
      </w:r>
    </w:p>
    <w:p w14:paraId="5A85D101" w14:textId="77777777" w:rsidR="00002FEF" w:rsidRDefault="00002FEF" w:rsidP="006221BC">
      <w:pPr>
        <w:pStyle w:val="ListParagraph"/>
      </w:pPr>
    </w:p>
    <w:p w14:paraId="2B81216C" w14:textId="77777777" w:rsidR="000712ED" w:rsidRPr="000712ED" w:rsidRDefault="000712ED" w:rsidP="006221BC">
      <w:pPr>
        <w:pStyle w:val="ListParagraph"/>
        <w:numPr>
          <w:ilvl w:val="0"/>
          <w:numId w:val="1"/>
        </w:numPr>
        <w:rPr>
          <w:b/>
          <w:bCs/>
          <w:color w:val="4472C4" w:themeColor="accent1"/>
        </w:rPr>
      </w:pPr>
      <w:r w:rsidRPr="000712ED">
        <w:rPr>
          <w:b/>
          <w:bCs/>
          <w:color w:val="4472C4" w:themeColor="accent1"/>
        </w:rPr>
        <w:t>Project Progress</w:t>
      </w:r>
    </w:p>
    <w:p w14:paraId="13EBF97D" w14:textId="77777777" w:rsidR="000712ED" w:rsidRDefault="000712ED" w:rsidP="000712ED">
      <w:pPr>
        <w:pStyle w:val="ListParagraph"/>
      </w:pPr>
    </w:p>
    <w:p w14:paraId="414390B4" w14:textId="511ACADE" w:rsidR="006221BC" w:rsidRDefault="006221BC" w:rsidP="000712ED">
      <w:pPr>
        <w:pStyle w:val="ListParagraph"/>
      </w:pPr>
      <w:r>
        <w:t xml:space="preserve">Project progress will be tracked using Trello, an online, browser-based tool using boards, lists, and cards to enable organization and prioritization of our project’s parts.  Trello will help maintain the backlog by organizing the tasks based on To-Do, In-Progress, and Completed statuses.  Tasks can by assigned to individual or multiple members.  All members have access to and may modify the contents of Trello at any time.  Tasks may be added or removed </w:t>
      </w:r>
      <w:r w:rsidR="0090470A">
        <w:t>if</w:t>
      </w:r>
      <w:r>
        <w:t xml:space="preserve"> necessary.   </w:t>
      </w:r>
    </w:p>
    <w:p w14:paraId="0BE596F8" w14:textId="01DD664A" w:rsidR="005F4A9D" w:rsidRDefault="005F4A9D" w:rsidP="000712ED">
      <w:pPr>
        <w:pStyle w:val="ListParagraph"/>
      </w:pPr>
    </w:p>
    <w:p w14:paraId="25A9CF38" w14:textId="0C1BF849" w:rsidR="005F4A9D" w:rsidRDefault="005F4A9D" w:rsidP="000712ED">
      <w:pPr>
        <w:pStyle w:val="ListParagraph"/>
      </w:pPr>
      <w:r>
        <w:t>**UPDATE**</w:t>
      </w:r>
    </w:p>
    <w:p w14:paraId="6E4A4B17" w14:textId="252ACF21" w:rsidR="00A11E4B" w:rsidRDefault="005F4A9D" w:rsidP="005F4A9D">
      <w:pPr>
        <w:pStyle w:val="ListParagraph"/>
      </w:pPr>
      <w:r>
        <w:t>Project Management data (such as effort hours and schedule planning) will also be held in excel spreadsheets locally by the project manager.</w:t>
      </w:r>
    </w:p>
    <w:p w14:paraId="46F535B2" w14:textId="4819BE70" w:rsidR="00A11E4B" w:rsidRDefault="00A11E4B" w:rsidP="006221BC">
      <w:pPr>
        <w:pStyle w:val="ListParagraph"/>
      </w:pPr>
    </w:p>
    <w:p w14:paraId="1EABA130" w14:textId="39536164" w:rsidR="00A11E4B" w:rsidRDefault="00A11E4B" w:rsidP="006221BC">
      <w:pPr>
        <w:pStyle w:val="ListParagraph"/>
      </w:pPr>
    </w:p>
    <w:p w14:paraId="4ECC0096" w14:textId="033F4A5F" w:rsidR="00A11E4B" w:rsidRDefault="00A11E4B" w:rsidP="006221BC">
      <w:pPr>
        <w:pStyle w:val="ListParagraph"/>
      </w:pPr>
    </w:p>
    <w:p w14:paraId="2E14C3C1" w14:textId="77777777" w:rsidR="00A11E4B" w:rsidRDefault="00A11E4B" w:rsidP="006221BC">
      <w:pPr>
        <w:pStyle w:val="ListParagraph"/>
      </w:pPr>
    </w:p>
    <w:p w14:paraId="60C977F0" w14:textId="3EF269E5" w:rsidR="006221BC" w:rsidRPr="003349E9" w:rsidRDefault="006221BC" w:rsidP="006221BC">
      <w:pPr>
        <w:pStyle w:val="ListParagraph"/>
        <w:numPr>
          <w:ilvl w:val="0"/>
          <w:numId w:val="1"/>
        </w:numPr>
        <w:rPr>
          <w:b/>
          <w:bCs/>
          <w:color w:val="4472C4" w:themeColor="accent1"/>
        </w:rPr>
      </w:pPr>
      <w:r w:rsidRPr="003349E9">
        <w:rPr>
          <w:b/>
          <w:bCs/>
          <w:color w:val="4472C4" w:themeColor="accent1"/>
        </w:rPr>
        <w:t>Process description</w:t>
      </w:r>
    </w:p>
    <w:p w14:paraId="7AE00A9C" w14:textId="77777777" w:rsidR="003349E9" w:rsidRDefault="003349E9" w:rsidP="003349E9">
      <w:pPr>
        <w:pStyle w:val="ListParagraph"/>
      </w:pPr>
    </w:p>
    <w:p w14:paraId="28596730" w14:textId="77777777" w:rsidR="003349E9" w:rsidRDefault="003349E9" w:rsidP="003349E9">
      <w:r>
        <w:t>Team Roles: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49E9" w14:paraId="5549C8E7" w14:textId="77777777" w:rsidTr="003349E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85CBB" w14:textId="77777777" w:rsidR="003349E9" w:rsidRDefault="003349E9">
            <w:pPr>
              <w:widowControl w:val="0"/>
              <w:spacing w:line="240" w:lineRule="auto"/>
              <w:jc w:val="center"/>
            </w:pPr>
            <w:r>
              <w:t>Name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A1F90" w14:textId="77777777" w:rsidR="003349E9" w:rsidRDefault="003349E9">
            <w:pPr>
              <w:widowControl w:val="0"/>
              <w:spacing w:line="240" w:lineRule="auto"/>
              <w:jc w:val="center"/>
            </w:pPr>
            <w:r>
              <w:t>Role</w:t>
            </w:r>
          </w:p>
        </w:tc>
      </w:tr>
      <w:tr w:rsidR="003349E9" w14:paraId="7FA879A3" w14:textId="77777777" w:rsidTr="003349E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2DD9" w14:textId="77777777" w:rsidR="003349E9" w:rsidRDefault="003349E9">
            <w:pPr>
              <w:widowControl w:val="0"/>
              <w:spacing w:line="240" w:lineRule="auto"/>
            </w:pPr>
            <w:r>
              <w:t xml:space="preserve">Gage </w:t>
            </w:r>
            <w:proofErr w:type="spellStart"/>
            <w:r>
              <w:t>Aschenbrenner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48ED6" w14:textId="77777777" w:rsidR="003349E9" w:rsidRDefault="003349E9">
            <w:pPr>
              <w:widowControl w:val="0"/>
              <w:spacing w:line="240" w:lineRule="auto"/>
            </w:pPr>
            <w:r>
              <w:t>Scrum Master</w:t>
            </w:r>
          </w:p>
        </w:tc>
      </w:tr>
      <w:tr w:rsidR="003349E9" w14:paraId="65E9F617" w14:textId="77777777" w:rsidTr="003349E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F5082" w14:textId="77777777" w:rsidR="003349E9" w:rsidRDefault="003349E9">
            <w:pPr>
              <w:widowControl w:val="0"/>
              <w:spacing w:line="240" w:lineRule="auto"/>
            </w:pPr>
            <w:r>
              <w:t xml:space="preserve">Brandon </w:t>
            </w:r>
            <w:proofErr w:type="spellStart"/>
            <w:r>
              <w:t>Umansky</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07373" w14:textId="720A6960" w:rsidR="003349E9" w:rsidRDefault="00F86906">
            <w:pPr>
              <w:widowControl w:val="0"/>
              <w:spacing w:line="240" w:lineRule="auto"/>
            </w:pPr>
            <w:r>
              <w:t>UX Developer</w:t>
            </w:r>
          </w:p>
        </w:tc>
      </w:tr>
      <w:tr w:rsidR="003349E9" w14:paraId="27AE7FA1" w14:textId="77777777" w:rsidTr="003349E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2BF19" w14:textId="77777777" w:rsidR="003349E9" w:rsidRDefault="003349E9">
            <w:pPr>
              <w:widowControl w:val="0"/>
              <w:spacing w:line="240" w:lineRule="auto"/>
            </w:pPr>
            <w:r>
              <w:t>Daniel Cardenas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A0DC1" w14:textId="7526DB01" w:rsidR="008F7C68" w:rsidRPr="008F7C68" w:rsidRDefault="00F86906">
            <w:pPr>
              <w:widowControl w:val="0"/>
              <w:spacing w:line="240" w:lineRule="auto"/>
            </w:pPr>
            <w:r w:rsidRPr="008F7C68">
              <w:rPr>
                <w:strike/>
              </w:rPr>
              <w:t>Development Engineer</w:t>
            </w:r>
            <w:r w:rsidR="008F7C68">
              <w:rPr>
                <w:strike/>
              </w:rPr>
              <w:t xml:space="preserve"> </w:t>
            </w:r>
            <w:r w:rsidR="008F7C68">
              <w:t xml:space="preserve"> Project Manager</w:t>
            </w:r>
          </w:p>
        </w:tc>
      </w:tr>
      <w:tr w:rsidR="003349E9" w14:paraId="208F2858" w14:textId="77777777" w:rsidTr="003349E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30725" w14:textId="77777777" w:rsidR="003349E9" w:rsidRDefault="003349E9">
            <w:pPr>
              <w:widowControl w:val="0"/>
              <w:spacing w:line="240" w:lineRule="auto"/>
            </w:pPr>
            <w:r>
              <w:lastRenderedPageBreak/>
              <w:t xml:space="preserve">Gigi </w:t>
            </w:r>
            <w:proofErr w:type="spellStart"/>
            <w:r>
              <w:t>Lucena</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61778" w14:textId="77777777" w:rsidR="003349E9" w:rsidRDefault="003349E9">
            <w:pPr>
              <w:widowControl w:val="0"/>
              <w:spacing w:line="240" w:lineRule="auto"/>
            </w:pPr>
            <w:r>
              <w:t>Project Lead</w:t>
            </w:r>
          </w:p>
        </w:tc>
      </w:tr>
    </w:tbl>
    <w:p w14:paraId="2F0B71F7" w14:textId="77777777" w:rsidR="003349E9" w:rsidRDefault="003349E9" w:rsidP="003349E9">
      <w:pPr>
        <w:rPr>
          <w:lang w:val="en"/>
        </w:rPr>
      </w:pPr>
    </w:p>
    <w:p w14:paraId="651FDAD5" w14:textId="77777777" w:rsidR="003349E9" w:rsidRDefault="003349E9" w:rsidP="003349E9">
      <w:r>
        <w:t>Planning:</w:t>
      </w:r>
    </w:p>
    <w:p w14:paraId="121B0FDF" w14:textId="77777777" w:rsidR="003349E9" w:rsidRDefault="003349E9" w:rsidP="003349E9">
      <w:pPr>
        <w:ind w:firstLine="720"/>
      </w:pPr>
      <w:r>
        <w:t>Planning will be done from the top-down. We developed an abstract, high level design for our first sprint. Each subsequent sprint will consist of selecting a module of the abstract design and making it concrete.</w:t>
      </w:r>
    </w:p>
    <w:p w14:paraId="333CA678" w14:textId="77777777" w:rsidR="003349E9" w:rsidRDefault="003349E9" w:rsidP="003349E9">
      <w:r>
        <w:tab/>
        <w:t>After a module is broken down into its main components (inputs, outputs and UI requirements) we will plan and assign for a member of the team to implement all or some of these components.</w:t>
      </w:r>
    </w:p>
    <w:p w14:paraId="38CB15DF" w14:textId="77777777" w:rsidR="003349E9" w:rsidRDefault="003349E9" w:rsidP="003349E9"/>
    <w:p w14:paraId="6212E267" w14:textId="77777777" w:rsidR="003349E9" w:rsidRDefault="003349E9" w:rsidP="003349E9">
      <w:r>
        <w:t xml:space="preserve">Backlog: </w:t>
      </w:r>
    </w:p>
    <w:p w14:paraId="098473D2" w14:textId="2C402BA0" w:rsidR="003349E9" w:rsidRDefault="003349E9" w:rsidP="003349E9">
      <w:r>
        <w:t xml:space="preserve">The product backlog will be maintained by </w:t>
      </w:r>
      <w:r w:rsidRPr="008F7C68">
        <w:rPr>
          <w:strike/>
        </w:rPr>
        <w:t xml:space="preserve">Gage </w:t>
      </w:r>
      <w:proofErr w:type="spellStart"/>
      <w:r w:rsidRPr="008F7C68">
        <w:rPr>
          <w:strike/>
        </w:rPr>
        <w:t>Aschenbrenner</w:t>
      </w:r>
      <w:proofErr w:type="spellEnd"/>
      <w:r>
        <w:t xml:space="preserve"> </w:t>
      </w:r>
      <w:r w:rsidR="008F7C68">
        <w:t xml:space="preserve">Daniel Cardenas </w:t>
      </w:r>
      <w:r>
        <w:t>using Trello.</w:t>
      </w:r>
    </w:p>
    <w:p w14:paraId="395BF011" w14:textId="77777777" w:rsidR="003349E9" w:rsidRDefault="003349E9" w:rsidP="003349E9"/>
    <w:p w14:paraId="17159F89" w14:textId="77777777" w:rsidR="003349E9" w:rsidRDefault="003349E9" w:rsidP="003349E9">
      <w:r>
        <w:t>Releases:</w:t>
      </w:r>
    </w:p>
    <w:p w14:paraId="3395F8B4" w14:textId="77777777" w:rsidR="003349E9" w:rsidRDefault="003349E9" w:rsidP="003349E9">
      <w:r>
        <w:t>Every two weeks an executable prototype or module will be demonstrated to the Product Owner.</w:t>
      </w:r>
    </w:p>
    <w:p w14:paraId="5F8E8DBA" w14:textId="77777777" w:rsidR="003349E9" w:rsidRDefault="003349E9" w:rsidP="003349E9">
      <w:pPr>
        <w:pStyle w:val="ListParagraph"/>
      </w:pPr>
    </w:p>
    <w:p w14:paraId="6E1BA2A6" w14:textId="353B9BB6" w:rsidR="0075434D" w:rsidRDefault="0075434D" w:rsidP="0075434D">
      <w:pPr>
        <w:ind w:left="720"/>
      </w:pPr>
    </w:p>
    <w:p w14:paraId="0E52981B" w14:textId="33D78525" w:rsidR="0075434D" w:rsidRDefault="0075434D" w:rsidP="0075434D">
      <w:r>
        <w:tab/>
      </w:r>
    </w:p>
    <w:sectPr w:rsidR="0075434D" w:rsidSect="00955F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D7F73"/>
    <w:multiLevelType w:val="hybridMultilevel"/>
    <w:tmpl w:val="D05286EC"/>
    <w:lvl w:ilvl="0" w:tplc="8918EF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49104E"/>
    <w:multiLevelType w:val="hybridMultilevel"/>
    <w:tmpl w:val="E3908FC2"/>
    <w:lvl w:ilvl="0" w:tplc="DF5AF98A">
      <w:start w:val="300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3D6311B"/>
    <w:multiLevelType w:val="hybridMultilevel"/>
    <w:tmpl w:val="7BB087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306819"/>
    <w:multiLevelType w:val="hybridMultilevel"/>
    <w:tmpl w:val="9A287278"/>
    <w:lvl w:ilvl="0" w:tplc="7F6253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19284A"/>
    <w:multiLevelType w:val="multilevel"/>
    <w:tmpl w:val="B7F61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70245A"/>
    <w:multiLevelType w:val="hybridMultilevel"/>
    <w:tmpl w:val="FD30B540"/>
    <w:lvl w:ilvl="0" w:tplc="1E1A46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4B28CF"/>
    <w:multiLevelType w:val="multilevel"/>
    <w:tmpl w:val="804E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5A586C"/>
    <w:multiLevelType w:val="hybridMultilevel"/>
    <w:tmpl w:val="6038BB28"/>
    <w:lvl w:ilvl="0" w:tplc="CA1C2F0C">
      <w:start w:val="1"/>
      <w:numFmt w:val="decimal"/>
      <w:lvlText w:val="%1."/>
      <w:lvlJc w:val="left"/>
      <w:pPr>
        <w:ind w:left="720" w:hanging="360"/>
      </w:pPr>
      <w:rPr>
        <w:rFonts w:hint="default"/>
        <w:b/>
        <w:bCs/>
        <w:color w:val="4472C4" w:themeColor="accent1"/>
      </w:rPr>
    </w:lvl>
    <w:lvl w:ilvl="1" w:tplc="8B5A9092">
      <w:start w:val="1"/>
      <w:numFmt w:val="lowerLetter"/>
      <w:lvlText w:val="%2."/>
      <w:lvlJc w:val="left"/>
      <w:pPr>
        <w:ind w:left="1440" w:hanging="360"/>
      </w:pPr>
      <w:rPr>
        <w:rFonts w:ascii="Arial" w:eastAsia="Times New Roman"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lvlOverride w:ilvl="0">
      <w:lvl w:ilvl="0">
        <w:numFmt w:val="lowerLetter"/>
        <w:lvlText w:val="%1."/>
        <w:lvlJc w:val="left"/>
      </w:lvl>
    </w:lvlOverride>
  </w:num>
  <w:num w:numId="3">
    <w:abstractNumId w:val="6"/>
    <w:lvlOverride w:ilvl="0">
      <w:lvl w:ilvl="0">
        <w:numFmt w:val="lowerLetter"/>
        <w:lvlText w:val="%1."/>
        <w:lvlJc w:val="left"/>
      </w:lvl>
    </w:lvlOverride>
  </w:num>
  <w:num w:numId="4">
    <w:abstractNumId w:val="2"/>
  </w:num>
  <w:num w:numId="5">
    <w:abstractNumId w:val="0"/>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58"/>
    <w:rsid w:val="00002FEF"/>
    <w:rsid w:val="000712ED"/>
    <w:rsid w:val="0007733F"/>
    <w:rsid w:val="000952A0"/>
    <w:rsid w:val="000D2C0F"/>
    <w:rsid w:val="000E5DD2"/>
    <w:rsid w:val="002074A3"/>
    <w:rsid w:val="002C55B1"/>
    <w:rsid w:val="002C77E0"/>
    <w:rsid w:val="003349E9"/>
    <w:rsid w:val="003371E6"/>
    <w:rsid w:val="00386447"/>
    <w:rsid w:val="003D2460"/>
    <w:rsid w:val="004303B3"/>
    <w:rsid w:val="004332D7"/>
    <w:rsid w:val="0056794E"/>
    <w:rsid w:val="005B1301"/>
    <w:rsid w:val="005D12EB"/>
    <w:rsid w:val="005D314F"/>
    <w:rsid w:val="005F4A9D"/>
    <w:rsid w:val="00613D71"/>
    <w:rsid w:val="006221BC"/>
    <w:rsid w:val="0064075F"/>
    <w:rsid w:val="006F0DCF"/>
    <w:rsid w:val="0075434D"/>
    <w:rsid w:val="007A0C44"/>
    <w:rsid w:val="007A1E04"/>
    <w:rsid w:val="007C38ED"/>
    <w:rsid w:val="00805979"/>
    <w:rsid w:val="008F7C68"/>
    <w:rsid w:val="0090470A"/>
    <w:rsid w:val="00955F3E"/>
    <w:rsid w:val="009617EF"/>
    <w:rsid w:val="009C2926"/>
    <w:rsid w:val="00A11E4B"/>
    <w:rsid w:val="00A422FB"/>
    <w:rsid w:val="00A450E9"/>
    <w:rsid w:val="00AE3371"/>
    <w:rsid w:val="00B05E58"/>
    <w:rsid w:val="00BA108A"/>
    <w:rsid w:val="00D26ECF"/>
    <w:rsid w:val="00D30487"/>
    <w:rsid w:val="00D925ED"/>
    <w:rsid w:val="00E37C99"/>
    <w:rsid w:val="00E417F0"/>
    <w:rsid w:val="00F16434"/>
    <w:rsid w:val="00F44690"/>
    <w:rsid w:val="00F86906"/>
    <w:rsid w:val="00FB3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076A"/>
  <w15:chartTrackingRefBased/>
  <w15:docId w15:val="{7AF60F75-3628-4505-9BFF-19705CE8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E58"/>
    <w:pPr>
      <w:ind w:left="720"/>
      <w:contextualSpacing/>
    </w:pPr>
  </w:style>
  <w:style w:type="table" w:styleId="TableGrid">
    <w:name w:val="Table Grid"/>
    <w:basedOn w:val="TableNormal"/>
    <w:uiPriority w:val="39"/>
    <w:rsid w:val="00955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3D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22FB"/>
    <w:rPr>
      <w:color w:val="0563C1" w:themeColor="hyperlink"/>
      <w:u w:val="single"/>
    </w:rPr>
  </w:style>
  <w:style w:type="character" w:styleId="UnresolvedMention">
    <w:name w:val="Unresolved Mention"/>
    <w:basedOn w:val="DefaultParagraphFont"/>
    <w:uiPriority w:val="99"/>
    <w:semiHidden/>
    <w:unhideWhenUsed/>
    <w:rsid w:val="00A42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268951">
      <w:bodyDiv w:val="1"/>
      <w:marLeft w:val="0"/>
      <w:marRight w:val="0"/>
      <w:marTop w:val="0"/>
      <w:marBottom w:val="0"/>
      <w:divBdr>
        <w:top w:val="none" w:sz="0" w:space="0" w:color="auto"/>
        <w:left w:val="none" w:sz="0" w:space="0" w:color="auto"/>
        <w:bottom w:val="none" w:sz="0" w:space="0" w:color="auto"/>
        <w:right w:val="none" w:sz="0" w:space="0" w:color="auto"/>
      </w:divBdr>
    </w:div>
    <w:div w:id="889078392">
      <w:bodyDiv w:val="1"/>
      <w:marLeft w:val="0"/>
      <w:marRight w:val="0"/>
      <w:marTop w:val="0"/>
      <w:marBottom w:val="0"/>
      <w:divBdr>
        <w:top w:val="none" w:sz="0" w:space="0" w:color="auto"/>
        <w:left w:val="none" w:sz="0" w:space="0" w:color="auto"/>
        <w:bottom w:val="none" w:sz="0" w:space="0" w:color="auto"/>
        <w:right w:val="none" w:sz="0" w:space="0" w:color="auto"/>
      </w:divBdr>
    </w:div>
    <w:div w:id="1558084191">
      <w:bodyDiv w:val="1"/>
      <w:marLeft w:val="0"/>
      <w:marRight w:val="0"/>
      <w:marTop w:val="0"/>
      <w:marBottom w:val="0"/>
      <w:divBdr>
        <w:top w:val="none" w:sz="0" w:space="0" w:color="auto"/>
        <w:left w:val="none" w:sz="0" w:space="0" w:color="auto"/>
        <w:bottom w:val="none" w:sz="0" w:space="0" w:color="auto"/>
        <w:right w:val="none" w:sz="0" w:space="0" w:color="auto"/>
      </w:divBdr>
    </w:div>
    <w:div w:id="189372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D58s5rOhGbV4GcWEc2uUwAG5J9ozqpO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Cardenas, Daniel David</dc:creator>
  <cp:keywords/>
  <dc:description/>
  <cp:lastModifiedBy>Cardenas, Daniel David</cp:lastModifiedBy>
  <cp:revision>4</cp:revision>
  <dcterms:created xsi:type="dcterms:W3CDTF">2020-04-27T07:36:00Z</dcterms:created>
  <dcterms:modified xsi:type="dcterms:W3CDTF">2020-04-27T08:01:00Z</dcterms:modified>
</cp:coreProperties>
</file>