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E1356" w:rsidRPr="00FE1356" w:rsidRDefault="00FE1356" w:rsidP="00FE13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E1356" w:rsidRPr="00FE1356" w:rsidRDefault="00FE1356" w:rsidP="00FE13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E13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Code Discovery - API Discovery</w:t>
      </w:r>
    </w:p>
    <w:p w:rsidR="00FE1356" w:rsidRPr="00FE1356" w:rsidRDefault="00FE1356" w:rsidP="00FE13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1356">
        <w:rPr>
          <w:rFonts w:ascii="Times New Roman" w:eastAsia="Times New Roman" w:hAnsi="Times New Roman" w:cs="Times New Roman"/>
          <w:sz w:val="24"/>
          <w:szCs w:val="24"/>
        </w:rPr>
        <w:t>Actions</w:t>
      </w:r>
    </w:p>
    <w:p w:rsidR="00FE1356" w:rsidRPr="00FE1356" w:rsidRDefault="00FE1356" w:rsidP="00FE13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FE13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APIsec</w:t>
      </w:r>
      <w:proofErr w:type="spellEnd"/>
      <w:r w:rsidRPr="00FE13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Surface GitHub Action</w:t>
      </w:r>
    </w:p>
    <w:p w:rsidR="00FE1356" w:rsidRPr="00FE1356" w:rsidRDefault="00FE1356" w:rsidP="00FE13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1356">
        <w:rPr>
          <w:rFonts w:ascii="Times New Roman" w:eastAsia="Times New Roman" w:hAnsi="Times New Roman" w:cs="Times New Roman"/>
          <w:sz w:val="24"/>
          <w:szCs w:val="24"/>
        </w:rPr>
        <w:t>Scans your repository with the Surface CLI (</w:t>
      </w:r>
      <w:proofErr w:type="spellStart"/>
      <w:r w:rsidRPr="00FE1356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Pr="00FE1356">
        <w:rPr>
          <w:rFonts w:ascii="Times New Roman" w:eastAsia="Times New Roman" w:hAnsi="Times New Roman" w:cs="Times New Roman"/>
          <w:sz w:val="24"/>
          <w:szCs w:val="24"/>
        </w:rPr>
        <w:instrText xml:space="preserve"> HYPERLINK "https://pypi.org/project/apisec-surface/" </w:instrText>
      </w:r>
      <w:r w:rsidRPr="00FE1356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  <w:r w:rsidRPr="00FE1356">
        <w:rPr>
          <w:rFonts w:ascii="Courier New" w:eastAsia="Times New Roman" w:hAnsi="Courier New" w:cs="Courier New"/>
          <w:color w:val="0000FF"/>
          <w:sz w:val="20"/>
          <w:szCs w:val="20"/>
          <w:u w:val="single"/>
        </w:rPr>
        <w:t>apisec</w:t>
      </w:r>
      <w:proofErr w:type="spellEnd"/>
      <w:r w:rsidRPr="00FE1356">
        <w:rPr>
          <w:rFonts w:ascii="Courier New" w:eastAsia="Times New Roman" w:hAnsi="Courier New" w:cs="Courier New"/>
          <w:color w:val="0000FF"/>
          <w:sz w:val="20"/>
          <w:szCs w:val="20"/>
          <w:u w:val="single"/>
        </w:rPr>
        <w:t>-surface</w:t>
      </w:r>
      <w:r w:rsidRPr="00FE1356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  <w:r w:rsidRPr="00FE1356">
        <w:rPr>
          <w:rFonts w:ascii="Times New Roman" w:eastAsia="Times New Roman" w:hAnsi="Times New Roman" w:cs="Times New Roman"/>
          <w:sz w:val="24"/>
          <w:szCs w:val="24"/>
        </w:rPr>
        <w:t xml:space="preserve">) and uploads the result to </w:t>
      </w:r>
      <w:proofErr w:type="spellStart"/>
      <w:r w:rsidRPr="00FE1356">
        <w:rPr>
          <w:rFonts w:ascii="Times New Roman" w:eastAsia="Times New Roman" w:hAnsi="Times New Roman" w:cs="Times New Roman"/>
          <w:sz w:val="24"/>
          <w:szCs w:val="24"/>
        </w:rPr>
        <w:t>APIsec</w:t>
      </w:r>
      <w:proofErr w:type="spellEnd"/>
      <w:r w:rsidRPr="00FE1356">
        <w:rPr>
          <w:rFonts w:ascii="Times New Roman" w:eastAsia="Times New Roman" w:hAnsi="Times New Roman" w:cs="Times New Roman"/>
          <w:sz w:val="24"/>
          <w:szCs w:val="24"/>
        </w:rPr>
        <w:t>. Surface replaces Code Discovery / Code Bolt; applications created by Code Discovery are updated in place.</w:t>
      </w:r>
    </w:p>
    <w:p w:rsidR="00FE1356" w:rsidRPr="00FE1356" w:rsidRDefault="00FE1356" w:rsidP="00FE13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1356">
        <w:rPr>
          <w:rFonts w:ascii="Times New Roman" w:eastAsia="Times New Roman" w:hAnsi="Times New Roman" w:cs="Times New Roman"/>
          <w:b/>
          <w:bCs/>
          <w:sz w:val="36"/>
          <w:szCs w:val="36"/>
        </w:rPr>
        <w:t>Quick start</w:t>
      </w:r>
    </w:p>
    <w:p w:rsidR="00FE1356" w:rsidRPr="00FE1356" w:rsidRDefault="00FE1356" w:rsidP="00FE13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1356">
        <w:rPr>
          <w:rFonts w:ascii="Times New Roman" w:eastAsia="Times New Roman" w:hAnsi="Times New Roman" w:cs="Times New Roman"/>
          <w:sz w:val="24"/>
          <w:szCs w:val="24"/>
        </w:rPr>
        <w:t xml:space="preserve">Add two repository secrets (Settings → Secrets and variables → Actions): </w:t>
      </w:r>
    </w:p>
    <w:p w:rsidR="00FE1356" w:rsidRPr="00FE1356" w:rsidRDefault="00FE1356" w:rsidP="00FE135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1356">
        <w:rPr>
          <w:rFonts w:ascii="Courier New" w:eastAsia="Times New Roman" w:hAnsi="Courier New" w:cs="Courier New"/>
          <w:sz w:val="20"/>
          <w:szCs w:val="20"/>
        </w:rPr>
        <w:t>API_DISCOVERY_ENDPOINT</w:t>
      </w:r>
      <w:r w:rsidRPr="00FE1356">
        <w:rPr>
          <w:rFonts w:ascii="Times New Roman" w:eastAsia="Times New Roman" w:hAnsi="Times New Roman" w:cs="Times New Roman"/>
          <w:sz w:val="24"/>
          <w:szCs w:val="24"/>
        </w:rPr>
        <w:t xml:space="preserve">: your </w:t>
      </w:r>
      <w:proofErr w:type="spellStart"/>
      <w:r w:rsidRPr="00FE1356">
        <w:rPr>
          <w:rFonts w:ascii="Times New Roman" w:eastAsia="Times New Roman" w:hAnsi="Times New Roman" w:cs="Times New Roman"/>
          <w:sz w:val="24"/>
          <w:szCs w:val="24"/>
        </w:rPr>
        <w:t>APIsec</w:t>
      </w:r>
      <w:proofErr w:type="spellEnd"/>
      <w:r w:rsidRPr="00FE1356">
        <w:rPr>
          <w:rFonts w:ascii="Times New Roman" w:eastAsia="Times New Roman" w:hAnsi="Times New Roman" w:cs="Times New Roman"/>
          <w:sz w:val="24"/>
          <w:szCs w:val="24"/>
        </w:rPr>
        <w:t xml:space="preserve"> API URL, for example </w:t>
      </w:r>
      <w:r w:rsidRPr="00FE1356">
        <w:rPr>
          <w:rFonts w:ascii="Courier New" w:eastAsia="Times New Roman" w:hAnsi="Courier New" w:cs="Courier New"/>
          <w:sz w:val="20"/>
          <w:szCs w:val="20"/>
        </w:rPr>
        <w:t>https://api.apisecapps.com</w:t>
      </w:r>
    </w:p>
    <w:p w:rsidR="00FE1356" w:rsidRPr="00FE1356" w:rsidRDefault="00FE1356" w:rsidP="00FE135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1356">
        <w:rPr>
          <w:rFonts w:ascii="Courier New" w:eastAsia="Times New Roman" w:hAnsi="Courier New" w:cs="Courier New"/>
          <w:sz w:val="20"/>
          <w:szCs w:val="20"/>
        </w:rPr>
        <w:t>API_DISCOVERY_TOKEN</w:t>
      </w:r>
      <w:r w:rsidRPr="00FE1356">
        <w:rPr>
          <w:rFonts w:ascii="Times New Roman" w:eastAsia="Times New Roman" w:hAnsi="Times New Roman" w:cs="Times New Roman"/>
          <w:sz w:val="24"/>
          <w:szCs w:val="24"/>
        </w:rPr>
        <w:t xml:space="preserve">: an </w:t>
      </w:r>
      <w:proofErr w:type="spellStart"/>
      <w:r w:rsidRPr="00FE1356">
        <w:rPr>
          <w:rFonts w:ascii="Times New Roman" w:eastAsia="Times New Roman" w:hAnsi="Times New Roman" w:cs="Times New Roman"/>
          <w:sz w:val="24"/>
          <w:szCs w:val="24"/>
        </w:rPr>
        <w:t>APIsec</w:t>
      </w:r>
      <w:proofErr w:type="spellEnd"/>
      <w:r w:rsidRPr="00FE1356">
        <w:rPr>
          <w:rFonts w:ascii="Times New Roman" w:eastAsia="Times New Roman" w:hAnsi="Times New Roman" w:cs="Times New Roman"/>
          <w:sz w:val="24"/>
          <w:szCs w:val="24"/>
        </w:rPr>
        <w:t xml:space="preserve"> personal access token with the </w:t>
      </w:r>
      <w:proofErr w:type="spellStart"/>
      <w:proofErr w:type="gramStart"/>
      <w:r w:rsidRPr="00FE1356">
        <w:rPr>
          <w:rFonts w:ascii="Courier New" w:eastAsia="Times New Roman" w:hAnsi="Courier New" w:cs="Courier New"/>
          <w:sz w:val="20"/>
          <w:szCs w:val="20"/>
        </w:rPr>
        <w:t>app:create</w:t>
      </w:r>
      <w:proofErr w:type="spellEnd"/>
      <w:proofErr w:type="gramEnd"/>
      <w:r w:rsidRPr="00FE1356">
        <w:rPr>
          <w:rFonts w:ascii="Times New Roman" w:eastAsia="Times New Roman" w:hAnsi="Times New Roman" w:cs="Times New Roman"/>
          <w:sz w:val="24"/>
          <w:szCs w:val="24"/>
        </w:rPr>
        <w:t xml:space="preserve"> permission</w:t>
      </w:r>
    </w:p>
    <w:p w:rsidR="00FE1356" w:rsidRPr="00FE1356" w:rsidRDefault="00FE1356" w:rsidP="00FE13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1356">
        <w:rPr>
          <w:rFonts w:ascii="Times New Roman" w:eastAsia="Times New Roman" w:hAnsi="Times New Roman" w:cs="Times New Roman"/>
          <w:sz w:val="24"/>
          <w:szCs w:val="24"/>
        </w:rPr>
        <w:t xml:space="preserve">Add </w:t>
      </w:r>
      <w:r w:rsidRPr="00FE1356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FE1356">
        <w:rPr>
          <w:rFonts w:ascii="Courier New" w:eastAsia="Times New Roman" w:hAnsi="Courier New" w:cs="Courier New"/>
          <w:sz w:val="20"/>
          <w:szCs w:val="20"/>
        </w:rPr>
        <w:t>github</w:t>
      </w:r>
      <w:proofErr w:type="spellEnd"/>
      <w:r w:rsidRPr="00FE1356">
        <w:rPr>
          <w:rFonts w:ascii="Courier New" w:eastAsia="Times New Roman" w:hAnsi="Courier New" w:cs="Courier New"/>
          <w:sz w:val="20"/>
          <w:szCs w:val="20"/>
        </w:rPr>
        <w:t>/workflows/</w:t>
      </w:r>
      <w:proofErr w:type="spellStart"/>
      <w:r w:rsidRPr="00FE1356">
        <w:rPr>
          <w:rFonts w:ascii="Courier New" w:eastAsia="Times New Roman" w:hAnsi="Courier New" w:cs="Courier New"/>
          <w:sz w:val="20"/>
          <w:szCs w:val="20"/>
        </w:rPr>
        <w:t>api-discovery.yml</w:t>
      </w:r>
      <w:proofErr w:type="spellEnd"/>
      <w:r w:rsidRPr="00FE1356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FE1356" w:rsidRPr="00FE1356" w:rsidRDefault="00FE1356" w:rsidP="00FE13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1356">
        <w:rPr>
          <w:rFonts w:ascii="Courier New" w:eastAsia="Times New Roman" w:hAnsi="Courier New" w:cs="Courier New"/>
          <w:sz w:val="20"/>
          <w:szCs w:val="20"/>
        </w:rPr>
        <w:t>name: API Discovery</w:t>
      </w:r>
    </w:p>
    <w:p w:rsidR="00FE1356" w:rsidRPr="00FE1356" w:rsidRDefault="00FE1356" w:rsidP="00FE13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E1356" w:rsidRPr="00FE1356" w:rsidRDefault="00FE1356" w:rsidP="00FE13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1356">
        <w:rPr>
          <w:rFonts w:ascii="Courier New" w:eastAsia="Times New Roman" w:hAnsi="Courier New" w:cs="Courier New"/>
          <w:sz w:val="20"/>
          <w:szCs w:val="20"/>
        </w:rPr>
        <w:t>on:</w:t>
      </w:r>
    </w:p>
    <w:p w:rsidR="00FE1356" w:rsidRPr="00FE1356" w:rsidRDefault="00FE1356" w:rsidP="00FE13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1356">
        <w:rPr>
          <w:rFonts w:ascii="Courier New" w:eastAsia="Times New Roman" w:hAnsi="Courier New" w:cs="Courier New"/>
          <w:sz w:val="20"/>
          <w:szCs w:val="20"/>
        </w:rPr>
        <w:t xml:space="preserve">  push:</w:t>
      </w:r>
    </w:p>
    <w:p w:rsidR="00FE1356" w:rsidRPr="00FE1356" w:rsidRDefault="00FE1356" w:rsidP="00FE13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1356">
        <w:rPr>
          <w:rFonts w:ascii="Courier New" w:eastAsia="Times New Roman" w:hAnsi="Courier New" w:cs="Courier New"/>
          <w:sz w:val="20"/>
          <w:szCs w:val="20"/>
        </w:rPr>
        <w:t xml:space="preserve">    branches: [main]</w:t>
      </w:r>
    </w:p>
    <w:p w:rsidR="00FE1356" w:rsidRPr="00FE1356" w:rsidRDefault="00FE1356" w:rsidP="00FE13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E1356" w:rsidRPr="00FE1356" w:rsidRDefault="00FE1356" w:rsidP="00FE13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1356">
        <w:rPr>
          <w:rFonts w:ascii="Courier New" w:eastAsia="Times New Roman" w:hAnsi="Courier New" w:cs="Courier New"/>
          <w:sz w:val="20"/>
          <w:szCs w:val="20"/>
        </w:rPr>
        <w:t>jobs:</w:t>
      </w:r>
    </w:p>
    <w:p w:rsidR="00FE1356" w:rsidRPr="00FE1356" w:rsidRDefault="00FE1356" w:rsidP="00FE13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1356">
        <w:rPr>
          <w:rFonts w:ascii="Courier New" w:eastAsia="Times New Roman" w:hAnsi="Courier New" w:cs="Courier New"/>
          <w:sz w:val="20"/>
          <w:szCs w:val="20"/>
        </w:rPr>
        <w:t xml:space="preserve">  discover:</w:t>
      </w:r>
    </w:p>
    <w:p w:rsidR="00FE1356" w:rsidRPr="00FE1356" w:rsidRDefault="00FE1356" w:rsidP="00FE13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1356">
        <w:rPr>
          <w:rFonts w:ascii="Courier New" w:eastAsia="Times New Roman" w:hAnsi="Courier New" w:cs="Courier New"/>
          <w:sz w:val="20"/>
          <w:szCs w:val="20"/>
        </w:rPr>
        <w:t xml:space="preserve">    runs-on: ubuntu-latest</w:t>
      </w:r>
    </w:p>
    <w:p w:rsidR="00FE1356" w:rsidRPr="00FE1356" w:rsidRDefault="00FE1356" w:rsidP="00FE13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1356">
        <w:rPr>
          <w:rFonts w:ascii="Courier New" w:eastAsia="Times New Roman" w:hAnsi="Courier New" w:cs="Courier New"/>
          <w:sz w:val="20"/>
          <w:szCs w:val="20"/>
        </w:rPr>
        <w:t xml:space="preserve">    steps:</w:t>
      </w:r>
    </w:p>
    <w:p w:rsidR="00FE1356" w:rsidRPr="00FE1356" w:rsidRDefault="00FE1356" w:rsidP="00FE13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1356">
        <w:rPr>
          <w:rFonts w:ascii="Courier New" w:eastAsia="Times New Roman" w:hAnsi="Courier New" w:cs="Courier New"/>
          <w:sz w:val="20"/>
          <w:szCs w:val="20"/>
        </w:rPr>
        <w:t xml:space="preserve">      - uses: actions/checkout@v4</w:t>
      </w:r>
    </w:p>
    <w:p w:rsidR="00FE1356" w:rsidRPr="00FE1356" w:rsidRDefault="00FE1356" w:rsidP="00FE13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1356">
        <w:rPr>
          <w:rFonts w:ascii="Courier New" w:eastAsia="Times New Roman" w:hAnsi="Courier New" w:cs="Courier New"/>
          <w:sz w:val="20"/>
          <w:szCs w:val="20"/>
        </w:rPr>
        <w:t xml:space="preserve">      - uses: </w:t>
      </w:r>
      <w:proofErr w:type="spellStart"/>
      <w:r w:rsidRPr="00FE1356">
        <w:rPr>
          <w:rFonts w:ascii="Courier New" w:eastAsia="Times New Roman" w:hAnsi="Courier New" w:cs="Courier New"/>
          <w:sz w:val="20"/>
          <w:szCs w:val="20"/>
        </w:rPr>
        <w:t>apisec-inc</w:t>
      </w:r>
      <w:proofErr w:type="spellEnd"/>
      <w:r w:rsidRPr="00FE1356">
        <w:rPr>
          <w:rFonts w:ascii="Courier New" w:eastAsia="Times New Roman" w:hAnsi="Courier New" w:cs="Courier New"/>
          <w:sz w:val="20"/>
          <w:szCs w:val="20"/>
        </w:rPr>
        <w:t>/apisec-bolt-code-discovery-github-action@v1</w:t>
      </w:r>
    </w:p>
    <w:p w:rsidR="00FE1356" w:rsidRPr="00FE1356" w:rsidRDefault="00FE1356" w:rsidP="00FE13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1356">
        <w:rPr>
          <w:rFonts w:ascii="Courier New" w:eastAsia="Times New Roman" w:hAnsi="Courier New" w:cs="Courier New"/>
          <w:sz w:val="20"/>
          <w:szCs w:val="20"/>
        </w:rPr>
        <w:t xml:space="preserve">        with:</w:t>
      </w:r>
    </w:p>
    <w:p w:rsidR="00FE1356" w:rsidRPr="00FE1356" w:rsidRDefault="00FE1356" w:rsidP="00FE13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1356">
        <w:rPr>
          <w:rFonts w:ascii="Courier New" w:eastAsia="Times New Roman" w:hAnsi="Courier New" w:cs="Courier New"/>
          <w:sz w:val="20"/>
          <w:szCs w:val="20"/>
        </w:rPr>
        <w:t xml:space="preserve">          </w:t>
      </w:r>
      <w:proofErr w:type="spellStart"/>
      <w:r w:rsidRPr="00FE1356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FE1356">
        <w:rPr>
          <w:rFonts w:ascii="Courier New" w:eastAsia="Times New Roman" w:hAnsi="Courier New" w:cs="Courier New"/>
          <w:sz w:val="20"/>
          <w:szCs w:val="20"/>
        </w:rPr>
        <w:t>-endpoint: $</w:t>
      </w:r>
      <w:proofErr w:type="gramStart"/>
      <w:r w:rsidRPr="00FE1356">
        <w:rPr>
          <w:rFonts w:ascii="Courier New" w:eastAsia="Times New Roman" w:hAnsi="Courier New" w:cs="Courier New"/>
          <w:sz w:val="20"/>
          <w:szCs w:val="20"/>
        </w:rPr>
        <w:t xml:space="preserve">{{ </w:t>
      </w:r>
      <w:proofErr w:type="spellStart"/>
      <w:r w:rsidRPr="00FE1356">
        <w:rPr>
          <w:rFonts w:ascii="Courier New" w:eastAsia="Times New Roman" w:hAnsi="Courier New" w:cs="Courier New"/>
          <w:sz w:val="20"/>
          <w:szCs w:val="20"/>
        </w:rPr>
        <w:t>secrets.API</w:t>
      </w:r>
      <w:proofErr w:type="gramEnd"/>
      <w:r w:rsidRPr="00FE1356">
        <w:rPr>
          <w:rFonts w:ascii="Courier New" w:eastAsia="Times New Roman" w:hAnsi="Courier New" w:cs="Courier New"/>
          <w:sz w:val="20"/>
          <w:szCs w:val="20"/>
        </w:rPr>
        <w:t>_DISCOVERY_ENDPOINT</w:t>
      </w:r>
      <w:proofErr w:type="spellEnd"/>
      <w:r w:rsidRPr="00FE1356">
        <w:rPr>
          <w:rFonts w:ascii="Courier New" w:eastAsia="Times New Roman" w:hAnsi="Courier New" w:cs="Courier New"/>
          <w:sz w:val="20"/>
          <w:szCs w:val="20"/>
        </w:rPr>
        <w:t xml:space="preserve"> }}</w:t>
      </w:r>
    </w:p>
    <w:p w:rsidR="00FE1356" w:rsidRPr="00FE1356" w:rsidRDefault="00FE1356" w:rsidP="00FE13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1356">
        <w:rPr>
          <w:rFonts w:ascii="Courier New" w:eastAsia="Times New Roman" w:hAnsi="Courier New" w:cs="Courier New"/>
          <w:sz w:val="20"/>
          <w:szCs w:val="20"/>
        </w:rPr>
        <w:t xml:space="preserve">          </w:t>
      </w:r>
      <w:proofErr w:type="spellStart"/>
      <w:r w:rsidRPr="00FE1356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FE1356">
        <w:rPr>
          <w:rFonts w:ascii="Courier New" w:eastAsia="Times New Roman" w:hAnsi="Courier New" w:cs="Courier New"/>
          <w:sz w:val="20"/>
          <w:szCs w:val="20"/>
        </w:rPr>
        <w:t>-token: $</w:t>
      </w:r>
      <w:proofErr w:type="gramStart"/>
      <w:r w:rsidRPr="00FE1356">
        <w:rPr>
          <w:rFonts w:ascii="Courier New" w:eastAsia="Times New Roman" w:hAnsi="Courier New" w:cs="Courier New"/>
          <w:sz w:val="20"/>
          <w:szCs w:val="20"/>
        </w:rPr>
        <w:t xml:space="preserve">{{ </w:t>
      </w:r>
      <w:proofErr w:type="spellStart"/>
      <w:r w:rsidRPr="00FE1356">
        <w:rPr>
          <w:rFonts w:ascii="Courier New" w:eastAsia="Times New Roman" w:hAnsi="Courier New" w:cs="Courier New"/>
          <w:sz w:val="20"/>
          <w:szCs w:val="20"/>
        </w:rPr>
        <w:t>secrets.API</w:t>
      </w:r>
      <w:proofErr w:type="gramEnd"/>
      <w:r w:rsidRPr="00FE1356">
        <w:rPr>
          <w:rFonts w:ascii="Courier New" w:eastAsia="Times New Roman" w:hAnsi="Courier New" w:cs="Courier New"/>
          <w:sz w:val="20"/>
          <w:szCs w:val="20"/>
        </w:rPr>
        <w:t>_DISCOVERY_TOKEN</w:t>
      </w:r>
      <w:proofErr w:type="spellEnd"/>
      <w:r w:rsidRPr="00FE1356">
        <w:rPr>
          <w:rFonts w:ascii="Courier New" w:eastAsia="Times New Roman" w:hAnsi="Courier New" w:cs="Courier New"/>
          <w:sz w:val="20"/>
          <w:szCs w:val="20"/>
        </w:rPr>
        <w:t xml:space="preserve"> }}</w:t>
      </w:r>
    </w:p>
    <w:p w:rsidR="00FE1356" w:rsidRPr="00FE1356" w:rsidRDefault="00FE1356" w:rsidP="00FE13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1356">
        <w:rPr>
          <w:rFonts w:ascii="Times New Roman" w:eastAsia="Times New Roman" w:hAnsi="Times New Roman" w:cs="Times New Roman"/>
          <w:sz w:val="24"/>
          <w:szCs w:val="24"/>
        </w:rPr>
        <w:t xml:space="preserve">Existing Code Discovery workflows only need the tag changed to </w:t>
      </w:r>
      <w:r w:rsidRPr="00FE1356">
        <w:rPr>
          <w:rFonts w:ascii="Courier New" w:eastAsia="Times New Roman" w:hAnsi="Courier New" w:cs="Courier New"/>
          <w:sz w:val="20"/>
          <w:szCs w:val="20"/>
        </w:rPr>
        <w:t>@v1</w:t>
      </w:r>
      <w:r w:rsidRPr="00FE1356">
        <w:rPr>
          <w:rFonts w:ascii="Times New Roman" w:eastAsia="Times New Roman" w:hAnsi="Times New Roman" w:cs="Times New Roman"/>
          <w:sz w:val="24"/>
          <w:szCs w:val="24"/>
        </w:rPr>
        <w:t xml:space="preserve">. The </w:t>
      </w:r>
      <w:r w:rsidRPr="00FE1356">
        <w:rPr>
          <w:rFonts w:ascii="Courier New" w:eastAsia="Times New Roman" w:hAnsi="Courier New" w:cs="Courier New"/>
          <w:sz w:val="20"/>
          <w:szCs w:val="20"/>
        </w:rPr>
        <w:t>contents: write</w:t>
      </w:r>
      <w:r w:rsidRPr="00FE1356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FE1356">
        <w:rPr>
          <w:rFonts w:ascii="Courier New" w:eastAsia="Times New Roman" w:hAnsi="Courier New" w:cs="Courier New"/>
          <w:sz w:val="20"/>
          <w:szCs w:val="20"/>
        </w:rPr>
        <w:t>pull-requests: write</w:t>
      </w:r>
      <w:r w:rsidRPr="00FE1356">
        <w:rPr>
          <w:rFonts w:ascii="Times New Roman" w:eastAsia="Times New Roman" w:hAnsi="Times New Roman" w:cs="Times New Roman"/>
          <w:sz w:val="24"/>
          <w:szCs w:val="24"/>
        </w:rPr>
        <w:t xml:space="preserve"> permissions are no longer needed.</w:t>
      </w:r>
    </w:p>
    <w:p w:rsidR="00FE1356" w:rsidRPr="00FE1356" w:rsidRDefault="00FE1356" w:rsidP="00FE13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1356">
        <w:rPr>
          <w:rFonts w:ascii="Times New Roman" w:eastAsia="Times New Roman" w:hAnsi="Times New Roman" w:cs="Times New Roman"/>
          <w:b/>
          <w:bCs/>
          <w:sz w:val="27"/>
          <w:szCs w:val="27"/>
        </w:rPr>
        <w:t>Dry run</w:t>
      </w:r>
    </w:p>
    <w:p w:rsidR="00FE1356" w:rsidRPr="00FE1356" w:rsidRDefault="00FE1356" w:rsidP="00FE13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1356">
        <w:rPr>
          <w:rFonts w:ascii="Courier New" w:eastAsia="Times New Roman" w:hAnsi="Courier New" w:cs="Courier New"/>
          <w:sz w:val="20"/>
          <w:szCs w:val="20"/>
        </w:rPr>
        <w:t xml:space="preserve">- uses: </w:t>
      </w:r>
      <w:proofErr w:type="spellStart"/>
      <w:r w:rsidRPr="00FE1356">
        <w:rPr>
          <w:rFonts w:ascii="Courier New" w:eastAsia="Times New Roman" w:hAnsi="Courier New" w:cs="Courier New"/>
          <w:sz w:val="20"/>
          <w:szCs w:val="20"/>
        </w:rPr>
        <w:t>apisec-inc</w:t>
      </w:r>
      <w:proofErr w:type="spellEnd"/>
      <w:r w:rsidRPr="00FE1356">
        <w:rPr>
          <w:rFonts w:ascii="Courier New" w:eastAsia="Times New Roman" w:hAnsi="Courier New" w:cs="Courier New"/>
          <w:sz w:val="20"/>
          <w:szCs w:val="20"/>
        </w:rPr>
        <w:t>/apisec-bolt-code-discovery-github-action@v1</w:t>
      </w:r>
    </w:p>
    <w:p w:rsidR="00FE1356" w:rsidRPr="00FE1356" w:rsidRDefault="00FE1356" w:rsidP="00FE13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1356">
        <w:rPr>
          <w:rFonts w:ascii="Courier New" w:eastAsia="Times New Roman" w:hAnsi="Courier New" w:cs="Courier New"/>
          <w:sz w:val="20"/>
          <w:szCs w:val="20"/>
        </w:rPr>
        <w:t xml:space="preserve">  with:</w:t>
      </w:r>
    </w:p>
    <w:p w:rsidR="00FE1356" w:rsidRPr="00FE1356" w:rsidRDefault="00FE1356" w:rsidP="00FE13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135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FE1356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FE1356">
        <w:rPr>
          <w:rFonts w:ascii="Courier New" w:eastAsia="Times New Roman" w:hAnsi="Courier New" w:cs="Courier New"/>
          <w:sz w:val="20"/>
          <w:szCs w:val="20"/>
        </w:rPr>
        <w:t>-endpoint: $</w:t>
      </w:r>
      <w:proofErr w:type="gramStart"/>
      <w:r w:rsidRPr="00FE1356">
        <w:rPr>
          <w:rFonts w:ascii="Courier New" w:eastAsia="Times New Roman" w:hAnsi="Courier New" w:cs="Courier New"/>
          <w:sz w:val="20"/>
          <w:szCs w:val="20"/>
        </w:rPr>
        <w:t xml:space="preserve">{{ </w:t>
      </w:r>
      <w:proofErr w:type="spellStart"/>
      <w:r w:rsidRPr="00FE1356">
        <w:rPr>
          <w:rFonts w:ascii="Courier New" w:eastAsia="Times New Roman" w:hAnsi="Courier New" w:cs="Courier New"/>
          <w:sz w:val="20"/>
          <w:szCs w:val="20"/>
        </w:rPr>
        <w:t>secrets.API</w:t>
      </w:r>
      <w:proofErr w:type="gramEnd"/>
      <w:r w:rsidRPr="00FE1356">
        <w:rPr>
          <w:rFonts w:ascii="Courier New" w:eastAsia="Times New Roman" w:hAnsi="Courier New" w:cs="Courier New"/>
          <w:sz w:val="20"/>
          <w:szCs w:val="20"/>
        </w:rPr>
        <w:t>_DISCOVERY_ENDPOINT</w:t>
      </w:r>
      <w:proofErr w:type="spellEnd"/>
      <w:r w:rsidRPr="00FE1356">
        <w:rPr>
          <w:rFonts w:ascii="Courier New" w:eastAsia="Times New Roman" w:hAnsi="Courier New" w:cs="Courier New"/>
          <w:sz w:val="20"/>
          <w:szCs w:val="20"/>
        </w:rPr>
        <w:t xml:space="preserve"> }}</w:t>
      </w:r>
    </w:p>
    <w:p w:rsidR="00FE1356" w:rsidRPr="00FE1356" w:rsidRDefault="00FE1356" w:rsidP="00FE13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135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FE1356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FE1356">
        <w:rPr>
          <w:rFonts w:ascii="Courier New" w:eastAsia="Times New Roman" w:hAnsi="Courier New" w:cs="Courier New"/>
          <w:sz w:val="20"/>
          <w:szCs w:val="20"/>
        </w:rPr>
        <w:t>-token: $</w:t>
      </w:r>
      <w:proofErr w:type="gramStart"/>
      <w:r w:rsidRPr="00FE1356">
        <w:rPr>
          <w:rFonts w:ascii="Courier New" w:eastAsia="Times New Roman" w:hAnsi="Courier New" w:cs="Courier New"/>
          <w:sz w:val="20"/>
          <w:szCs w:val="20"/>
        </w:rPr>
        <w:t xml:space="preserve">{{ </w:t>
      </w:r>
      <w:proofErr w:type="spellStart"/>
      <w:r w:rsidRPr="00FE1356">
        <w:rPr>
          <w:rFonts w:ascii="Courier New" w:eastAsia="Times New Roman" w:hAnsi="Courier New" w:cs="Courier New"/>
          <w:sz w:val="20"/>
          <w:szCs w:val="20"/>
        </w:rPr>
        <w:t>secrets.API</w:t>
      </w:r>
      <w:proofErr w:type="gramEnd"/>
      <w:r w:rsidRPr="00FE1356">
        <w:rPr>
          <w:rFonts w:ascii="Courier New" w:eastAsia="Times New Roman" w:hAnsi="Courier New" w:cs="Courier New"/>
          <w:sz w:val="20"/>
          <w:szCs w:val="20"/>
        </w:rPr>
        <w:t>_DISCOVERY_TOKEN</w:t>
      </w:r>
      <w:proofErr w:type="spellEnd"/>
      <w:r w:rsidRPr="00FE1356">
        <w:rPr>
          <w:rFonts w:ascii="Courier New" w:eastAsia="Times New Roman" w:hAnsi="Courier New" w:cs="Courier New"/>
          <w:sz w:val="20"/>
          <w:szCs w:val="20"/>
        </w:rPr>
        <w:t xml:space="preserve"> }}</w:t>
      </w:r>
    </w:p>
    <w:p w:rsidR="00FE1356" w:rsidRPr="00FE1356" w:rsidRDefault="00FE1356" w:rsidP="00FE13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1356">
        <w:rPr>
          <w:rFonts w:ascii="Courier New" w:eastAsia="Times New Roman" w:hAnsi="Courier New" w:cs="Courier New"/>
          <w:sz w:val="20"/>
          <w:szCs w:val="20"/>
        </w:rPr>
        <w:t xml:space="preserve">    dry-run: true</w:t>
      </w:r>
    </w:p>
    <w:p w:rsidR="00FE1356" w:rsidRPr="00FE1356" w:rsidRDefault="00FE1356" w:rsidP="00FE13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1356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Inputs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9"/>
        <w:gridCol w:w="1020"/>
        <w:gridCol w:w="2221"/>
        <w:gridCol w:w="4650"/>
      </w:tblGrid>
      <w:tr w:rsidR="00FE1356" w:rsidRPr="00FE1356" w:rsidTr="00FE135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E1356" w:rsidRPr="00FE1356" w:rsidRDefault="00FE1356" w:rsidP="00FE13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13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:rsidR="00FE1356" w:rsidRPr="00FE1356" w:rsidRDefault="00FE1356" w:rsidP="00FE13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13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Required</w:t>
            </w:r>
          </w:p>
        </w:tc>
        <w:tc>
          <w:tcPr>
            <w:tcW w:w="0" w:type="auto"/>
            <w:vAlign w:val="center"/>
            <w:hideMark/>
          </w:tcPr>
          <w:p w:rsidR="00FE1356" w:rsidRPr="00FE1356" w:rsidRDefault="00FE1356" w:rsidP="00FE13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13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Default</w:t>
            </w:r>
          </w:p>
        </w:tc>
        <w:tc>
          <w:tcPr>
            <w:tcW w:w="0" w:type="auto"/>
            <w:vAlign w:val="center"/>
            <w:hideMark/>
          </w:tcPr>
          <w:p w:rsidR="00FE1356" w:rsidRPr="00FE1356" w:rsidRDefault="00FE1356" w:rsidP="00FE13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13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FE1356" w:rsidRPr="00FE1356" w:rsidTr="00FE13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1356" w:rsidRPr="00FE1356" w:rsidRDefault="00FE1356" w:rsidP="00FE13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E1356">
              <w:rPr>
                <w:rFonts w:ascii="Courier New" w:eastAsia="Times New Roman" w:hAnsi="Courier New" w:cs="Courier New"/>
                <w:sz w:val="20"/>
                <w:szCs w:val="20"/>
              </w:rPr>
              <w:t>api</w:t>
            </w:r>
            <w:proofErr w:type="spellEnd"/>
            <w:r w:rsidRPr="00FE1356">
              <w:rPr>
                <w:rFonts w:ascii="Courier New" w:eastAsia="Times New Roman" w:hAnsi="Courier New" w:cs="Courier New"/>
                <w:sz w:val="20"/>
                <w:szCs w:val="20"/>
              </w:rPr>
              <w:t>-endpoint</w:t>
            </w:r>
          </w:p>
        </w:tc>
        <w:tc>
          <w:tcPr>
            <w:tcW w:w="0" w:type="auto"/>
            <w:vAlign w:val="center"/>
            <w:hideMark/>
          </w:tcPr>
          <w:p w:rsidR="00FE1356" w:rsidRPr="00FE1356" w:rsidRDefault="00FE1356" w:rsidP="00FE13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356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FE1356" w:rsidRPr="00FE1356" w:rsidRDefault="00FE1356" w:rsidP="00FE13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E1356" w:rsidRPr="00FE1356" w:rsidRDefault="00FE1356" w:rsidP="00FE13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E1356">
              <w:rPr>
                <w:rFonts w:ascii="Times New Roman" w:eastAsia="Times New Roman" w:hAnsi="Times New Roman" w:cs="Times New Roman"/>
                <w:sz w:val="24"/>
                <w:szCs w:val="24"/>
              </w:rPr>
              <w:t>APIsec</w:t>
            </w:r>
            <w:proofErr w:type="spellEnd"/>
            <w:r w:rsidRPr="00FE135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API URL</w:t>
            </w:r>
          </w:p>
        </w:tc>
      </w:tr>
      <w:tr w:rsidR="00FE1356" w:rsidRPr="00FE1356" w:rsidTr="00FE13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1356" w:rsidRPr="00FE1356" w:rsidRDefault="00FE1356" w:rsidP="00FE13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E1356">
              <w:rPr>
                <w:rFonts w:ascii="Courier New" w:eastAsia="Times New Roman" w:hAnsi="Courier New" w:cs="Courier New"/>
                <w:sz w:val="20"/>
                <w:szCs w:val="20"/>
              </w:rPr>
              <w:t>api</w:t>
            </w:r>
            <w:proofErr w:type="spellEnd"/>
            <w:r w:rsidRPr="00FE1356">
              <w:rPr>
                <w:rFonts w:ascii="Courier New" w:eastAsia="Times New Roman" w:hAnsi="Courier New" w:cs="Courier New"/>
                <w:sz w:val="20"/>
                <w:szCs w:val="20"/>
              </w:rPr>
              <w:t>-token</w:t>
            </w:r>
          </w:p>
        </w:tc>
        <w:tc>
          <w:tcPr>
            <w:tcW w:w="0" w:type="auto"/>
            <w:vAlign w:val="center"/>
            <w:hideMark/>
          </w:tcPr>
          <w:p w:rsidR="00FE1356" w:rsidRPr="00FE1356" w:rsidRDefault="00FE1356" w:rsidP="00FE13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356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FE1356" w:rsidRPr="00FE1356" w:rsidRDefault="00FE1356" w:rsidP="00FE13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E1356" w:rsidRPr="00FE1356" w:rsidRDefault="00FE1356" w:rsidP="00FE13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E1356">
              <w:rPr>
                <w:rFonts w:ascii="Times New Roman" w:eastAsia="Times New Roman" w:hAnsi="Times New Roman" w:cs="Times New Roman"/>
                <w:sz w:val="24"/>
                <w:szCs w:val="24"/>
              </w:rPr>
              <w:t>APIsec</w:t>
            </w:r>
            <w:proofErr w:type="spellEnd"/>
            <w:r w:rsidRPr="00FE135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personal access token</w:t>
            </w:r>
          </w:p>
        </w:tc>
      </w:tr>
      <w:tr w:rsidR="00FE1356" w:rsidRPr="00FE1356" w:rsidTr="00FE13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1356" w:rsidRPr="00FE1356" w:rsidRDefault="00FE1356" w:rsidP="00FE13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356">
              <w:rPr>
                <w:rFonts w:ascii="Courier New" w:eastAsia="Times New Roman" w:hAnsi="Courier New" w:cs="Courier New"/>
                <w:sz w:val="20"/>
                <w:szCs w:val="20"/>
              </w:rPr>
              <w:t>repo-path</w:t>
            </w:r>
          </w:p>
        </w:tc>
        <w:tc>
          <w:tcPr>
            <w:tcW w:w="0" w:type="auto"/>
            <w:vAlign w:val="center"/>
            <w:hideMark/>
          </w:tcPr>
          <w:p w:rsidR="00FE1356" w:rsidRPr="00FE1356" w:rsidRDefault="00FE1356" w:rsidP="00FE13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35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FE1356" w:rsidRPr="00FE1356" w:rsidRDefault="00FE1356" w:rsidP="00FE13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356">
              <w:rPr>
                <w:rFonts w:ascii="Courier New" w:eastAsia="Times New Roman" w:hAnsi="Courier New" w:cs="Courier New"/>
                <w:sz w:val="20"/>
                <w:szCs w:val="20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FE1356" w:rsidRPr="00FE1356" w:rsidRDefault="00FE1356" w:rsidP="00FE13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356">
              <w:rPr>
                <w:rFonts w:ascii="Times New Roman" w:eastAsia="Times New Roman" w:hAnsi="Times New Roman" w:cs="Times New Roman"/>
                <w:sz w:val="24"/>
                <w:szCs w:val="24"/>
              </w:rPr>
              <w:t>Repository root to analyze</w:t>
            </w:r>
          </w:p>
        </w:tc>
      </w:tr>
      <w:tr w:rsidR="00FE1356" w:rsidRPr="00FE1356" w:rsidTr="00FE13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1356" w:rsidRPr="00FE1356" w:rsidRDefault="00FE1356" w:rsidP="00FE13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356">
              <w:rPr>
                <w:rFonts w:ascii="Courier New" w:eastAsia="Times New Roman" w:hAnsi="Courier New" w:cs="Courier New"/>
                <w:sz w:val="20"/>
                <w:szCs w:val="20"/>
              </w:rPr>
              <w:t>dry-run</w:t>
            </w:r>
          </w:p>
        </w:tc>
        <w:tc>
          <w:tcPr>
            <w:tcW w:w="0" w:type="auto"/>
            <w:vAlign w:val="center"/>
            <w:hideMark/>
          </w:tcPr>
          <w:p w:rsidR="00FE1356" w:rsidRPr="00FE1356" w:rsidRDefault="00FE1356" w:rsidP="00FE13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35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FE1356" w:rsidRPr="00FE1356" w:rsidRDefault="00FE1356" w:rsidP="00FE13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356">
              <w:rPr>
                <w:rFonts w:ascii="Courier New" w:eastAsia="Times New Roman" w:hAnsi="Courier New" w:cs="Courier New"/>
                <w:sz w:val="20"/>
                <w:szCs w:val="20"/>
              </w:rPr>
              <w:t>false</w:t>
            </w:r>
          </w:p>
        </w:tc>
        <w:tc>
          <w:tcPr>
            <w:tcW w:w="0" w:type="auto"/>
            <w:vAlign w:val="center"/>
            <w:hideMark/>
          </w:tcPr>
          <w:p w:rsidR="00FE1356" w:rsidRPr="00FE1356" w:rsidRDefault="00FE1356" w:rsidP="00FE13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356">
              <w:rPr>
                <w:rFonts w:ascii="Times New Roman" w:eastAsia="Times New Roman" w:hAnsi="Times New Roman" w:cs="Times New Roman"/>
                <w:sz w:val="24"/>
                <w:szCs w:val="24"/>
              </w:rPr>
              <w:t>Analyze only; do not upload</w:t>
            </w:r>
          </w:p>
        </w:tc>
      </w:tr>
      <w:tr w:rsidR="00FE1356" w:rsidRPr="00FE1356" w:rsidTr="00FE13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1356" w:rsidRPr="00FE1356" w:rsidRDefault="00FE1356" w:rsidP="00FE13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356">
              <w:rPr>
                <w:rFonts w:ascii="Courier New" w:eastAsia="Times New Roman" w:hAnsi="Courier New" w:cs="Courier New"/>
                <w:sz w:val="20"/>
                <w:szCs w:val="20"/>
              </w:rPr>
              <w:t>config-path</w:t>
            </w:r>
          </w:p>
        </w:tc>
        <w:tc>
          <w:tcPr>
            <w:tcW w:w="0" w:type="auto"/>
            <w:vAlign w:val="center"/>
            <w:hideMark/>
          </w:tcPr>
          <w:p w:rsidR="00FE1356" w:rsidRPr="00FE1356" w:rsidRDefault="00FE1356" w:rsidP="00FE13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35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FE1356" w:rsidRPr="00FE1356" w:rsidRDefault="00FE1356" w:rsidP="00FE13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FE1356">
              <w:rPr>
                <w:rFonts w:ascii="Courier New" w:eastAsia="Times New Roman" w:hAnsi="Courier New" w:cs="Courier New"/>
                <w:sz w:val="20"/>
                <w:szCs w:val="20"/>
              </w:rPr>
              <w:t>.</w:t>
            </w:r>
            <w:proofErr w:type="spellStart"/>
            <w:r w:rsidRPr="00FE1356">
              <w:rPr>
                <w:rFonts w:ascii="Courier New" w:eastAsia="Times New Roman" w:hAnsi="Courier New" w:cs="Courier New"/>
                <w:sz w:val="20"/>
                <w:szCs w:val="20"/>
              </w:rPr>
              <w:t>codediscovery.yml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:rsidR="00FE1356" w:rsidRPr="00FE1356" w:rsidRDefault="00FE1356" w:rsidP="00FE13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356">
              <w:rPr>
                <w:rFonts w:ascii="Times New Roman" w:eastAsia="Times New Roman" w:hAnsi="Times New Roman" w:cs="Times New Roman"/>
                <w:sz w:val="24"/>
                <w:szCs w:val="24"/>
              </w:rPr>
              <w:t>Ignored</w:t>
            </w:r>
          </w:p>
        </w:tc>
      </w:tr>
      <w:tr w:rsidR="00FE1356" w:rsidRPr="00FE1356" w:rsidTr="00FE13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1356" w:rsidRPr="00FE1356" w:rsidRDefault="00FE1356" w:rsidP="00FE13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356">
              <w:rPr>
                <w:rFonts w:ascii="Courier New" w:eastAsia="Times New Roman" w:hAnsi="Courier New" w:cs="Courier New"/>
                <w:sz w:val="20"/>
                <w:szCs w:val="20"/>
              </w:rPr>
              <w:t>host-</w:t>
            </w:r>
            <w:proofErr w:type="spellStart"/>
            <w:r w:rsidRPr="00FE1356">
              <w:rPr>
                <w:rFonts w:ascii="Courier New" w:eastAsia="Times New Roman" w:hAnsi="Courier New" w:cs="Courier New"/>
                <w:sz w:val="20"/>
                <w:szCs w:val="20"/>
              </w:rPr>
              <w:t>url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E1356" w:rsidRPr="00FE1356" w:rsidRDefault="00FE1356" w:rsidP="00FE13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35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FE1356" w:rsidRPr="00FE1356" w:rsidRDefault="00FE1356" w:rsidP="00FE13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E1356" w:rsidRPr="00FE1356" w:rsidRDefault="00FE1356" w:rsidP="00FE13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35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Ignored; set the instance host in the </w:t>
            </w:r>
            <w:proofErr w:type="spellStart"/>
            <w:r w:rsidRPr="00FE1356">
              <w:rPr>
                <w:rFonts w:ascii="Times New Roman" w:eastAsia="Times New Roman" w:hAnsi="Times New Roman" w:cs="Times New Roman"/>
                <w:sz w:val="24"/>
                <w:szCs w:val="24"/>
              </w:rPr>
              <w:t>APIsec</w:t>
            </w:r>
            <w:proofErr w:type="spellEnd"/>
            <w:r w:rsidRPr="00FE135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console</w:t>
            </w:r>
          </w:p>
        </w:tc>
      </w:tr>
      <w:tr w:rsidR="00FE1356" w:rsidRPr="00FE1356" w:rsidTr="00FE13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1356" w:rsidRPr="00FE1356" w:rsidRDefault="00FE1356" w:rsidP="00FE13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E1356">
              <w:rPr>
                <w:rFonts w:ascii="Courier New" w:eastAsia="Times New Roman" w:hAnsi="Courier New" w:cs="Courier New"/>
                <w:sz w:val="20"/>
                <w:szCs w:val="20"/>
              </w:rPr>
              <w:t>pr</w:t>
            </w:r>
            <w:proofErr w:type="spellEnd"/>
            <w:r w:rsidRPr="00FE1356">
              <w:rPr>
                <w:rFonts w:ascii="Courier New" w:eastAsia="Times New Roman" w:hAnsi="Courier New" w:cs="Courier New"/>
                <w:sz w:val="20"/>
                <w:szCs w:val="20"/>
              </w:rPr>
              <w:t>-title</w:t>
            </w:r>
          </w:p>
        </w:tc>
        <w:tc>
          <w:tcPr>
            <w:tcW w:w="0" w:type="auto"/>
            <w:vAlign w:val="center"/>
            <w:hideMark/>
          </w:tcPr>
          <w:p w:rsidR="00FE1356" w:rsidRPr="00FE1356" w:rsidRDefault="00FE1356" w:rsidP="00FE13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35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FE1356" w:rsidRPr="00FE1356" w:rsidRDefault="00FE1356" w:rsidP="00FE13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E1356" w:rsidRPr="00FE1356" w:rsidRDefault="00FE1356" w:rsidP="00FE13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356">
              <w:rPr>
                <w:rFonts w:ascii="Times New Roman" w:eastAsia="Times New Roman" w:hAnsi="Times New Roman" w:cs="Times New Roman"/>
                <w:sz w:val="24"/>
                <w:szCs w:val="24"/>
              </w:rPr>
              <w:t>Ignored; no spec PR is opened</w:t>
            </w:r>
          </w:p>
        </w:tc>
      </w:tr>
      <w:tr w:rsidR="00FE1356" w:rsidRPr="00FE1356" w:rsidTr="00FE13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1356" w:rsidRPr="00FE1356" w:rsidRDefault="00FE1356" w:rsidP="00FE13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E1356">
              <w:rPr>
                <w:rFonts w:ascii="Courier New" w:eastAsia="Times New Roman" w:hAnsi="Courier New" w:cs="Courier New"/>
                <w:sz w:val="20"/>
                <w:szCs w:val="20"/>
              </w:rPr>
              <w:t>pr</w:t>
            </w:r>
            <w:proofErr w:type="spellEnd"/>
            <w:r w:rsidRPr="00FE1356">
              <w:rPr>
                <w:rFonts w:ascii="Courier New" w:eastAsia="Times New Roman" w:hAnsi="Courier New" w:cs="Courier New"/>
                <w:sz w:val="20"/>
                <w:szCs w:val="20"/>
              </w:rPr>
              <w:t>-body</w:t>
            </w:r>
          </w:p>
        </w:tc>
        <w:tc>
          <w:tcPr>
            <w:tcW w:w="0" w:type="auto"/>
            <w:vAlign w:val="center"/>
            <w:hideMark/>
          </w:tcPr>
          <w:p w:rsidR="00FE1356" w:rsidRPr="00FE1356" w:rsidRDefault="00FE1356" w:rsidP="00FE13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35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FE1356" w:rsidRPr="00FE1356" w:rsidRDefault="00FE1356" w:rsidP="00FE13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E1356" w:rsidRPr="00FE1356" w:rsidRDefault="00FE1356" w:rsidP="00FE13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356">
              <w:rPr>
                <w:rFonts w:ascii="Times New Roman" w:eastAsia="Times New Roman" w:hAnsi="Times New Roman" w:cs="Times New Roman"/>
                <w:sz w:val="24"/>
                <w:szCs w:val="24"/>
              </w:rPr>
              <w:t>Ignored; no spec PR is opened</w:t>
            </w:r>
          </w:p>
        </w:tc>
      </w:tr>
    </w:tbl>
    <w:p w:rsidR="00FE1356" w:rsidRPr="00FE1356" w:rsidRDefault="00FE1356" w:rsidP="00FE13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1356">
        <w:rPr>
          <w:rFonts w:ascii="Times New Roman" w:eastAsia="Times New Roman" w:hAnsi="Times New Roman" w:cs="Times New Roman"/>
          <w:b/>
          <w:bCs/>
          <w:sz w:val="36"/>
          <w:szCs w:val="36"/>
        </w:rPr>
        <w:t>Outputs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6"/>
        <w:gridCol w:w="4567"/>
      </w:tblGrid>
      <w:tr w:rsidR="00FE1356" w:rsidRPr="00FE1356" w:rsidTr="00FE135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E1356" w:rsidRPr="00FE1356" w:rsidRDefault="00FE1356" w:rsidP="00FE13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13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:rsidR="00FE1356" w:rsidRPr="00FE1356" w:rsidRDefault="00FE1356" w:rsidP="00FE13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13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FE1356" w:rsidRPr="00FE1356" w:rsidTr="00FE13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1356" w:rsidRPr="00FE1356" w:rsidRDefault="00FE1356" w:rsidP="00FE13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356">
              <w:rPr>
                <w:rFonts w:ascii="Courier New" w:eastAsia="Times New Roman" w:hAnsi="Courier New" w:cs="Courier New"/>
                <w:sz w:val="20"/>
                <w:szCs w:val="20"/>
              </w:rPr>
              <w:t>success</w:t>
            </w:r>
          </w:p>
        </w:tc>
        <w:tc>
          <w:tcPr>
            <w:tcW w:w="0" w:type="auto"/>
            <w:vAlign w:val="center"/>
            <w:hideMark/>
          </w:tcPr>
          <w:p w:rsidR="00FE1356" w:rsidRPr="00FE1356" w:rsidRDefault="00FE1356" w:rsidP="00FE13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356">
              <w:rPr>
                <w:rFonts w:ascii="Courier New" w:eastAsia="Times New Roman" w:hAnsi="Courier New" w:cs="Courier New"/>
                <w:sz w:val="20"/>
                <w:szCs w:val="20"/>
              </w:rPr>
              <w:t>true</w:t>
            </w:r>
            <w:r w:rsidRPr="00FE135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only when the scan completed</w:t>
            </w:r>
          </w:p>
        </w:tc>
      </w:tr>
      <w:tr w:rsidR="00FE1356" w:rsidRPr="00FE1356" w:rsidTr="00FE13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1356" w:rsidRPr="00FE1356" w:rsidRDefault="00FE1356" w:rsidP="00FE13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356">
              <w:rPr>
                <w:rFonts w:ascii="Courier New" w:eastAsia="Times New Roman" w:hAnsi="Courier New" w:cs="Courier New"/>
                <w:sz w:val="20"/>
                <w:szCs w:val="20"/>
              </w:rPr>
              <w:t>application-id</w:t>
            </w:r>
          </w:p>
        </w:tc>
        <w:tc>
          <w:tcPr>
            <w:tcW w:w="0" w:type="auto"/>
            <w:vAlign w:val="center"/>
            <w:hideMark/>
          </w:tcPr>
          <w:p w:rsidR="00FE1356" w:rsidRPr="00FE1356" w:rsidRDefault="00FE1356" w:rsidP="00FE13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E1356">
              <w:rPr>
                <w:rFonts w:ascii="Times New Roman" w:eastAsia="Times New Roman" w:hAnsi="Times New Roman" w:cs="Times New Roman"/>
                <w:sz w:val="24"/>
                <w:szCs w:val="24"/>
              </w:rPr>
              <w:t>APIsec</w:t>
            </w:r>
            <w:proofErr w:type="spellEnd"/>
            <w:r w:rsidRPr="00FE135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application id after a successful upload</w:t>
            </w:r>
          </w:p>
        </w:tc>
      </w:tr>
      <w:tr w:rsidR="00FE1356" w:rsidRPr="00FE1356" w:rsidTr="00FE13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1356" w:rsidRPr="00FE1356" w:rsidRDefault="00FE1356" w:rsidP="00FE13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356">
              <w:rPr>
                <w:rFonts w:ascii="Courier New" w:eastAsia="Times New Roman" w:hAnsi="Courier New" w:cs="Courier New"/>
                <w:sz w:val="20"/>
                <w:szCs w:val="20"/>
              </w:rPr>
              <w:t>endpoints-count</w:t>
            </w:r>
          </w:p>
        </w:tc>
        <w:tc>
          <w:tcPr>
            <w:tcW w:w="0" w:type="auto"/>
            <w:vAlign w:val="center"/>
            <w:hideMark/>
          </w:tcPr>
          <w:p w:rsidR="00FE1356" w:rsidRPr="00FE1356" w:rsidRDefault="00FE1356" w:rsidP="00FE13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356">
              <w:rPr>
                <w:rFonts w:ascii="Times New Roman" w:eastAsia="Times New Roman" w:hAnsi="Times New Roman" w:cs="Times New Roman"/>
                <w:sz w:val="24"/>
                <w:szCs w:val="24"/>
              </w:rPr>
              <w:t>Number of API routes found</w:t>
            </w:r>
          </w:p>
        </w:tc>
      </w:tr>
      <w:tr w:rsidR="00FE1356" w:rsidRPr="00FE1356" w:rsidTr="00FE13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1356" w:rsidRPr="00FE1356" w:rsidRDefault="00FE1356" w:rsidP="00FE13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356">
              <w:rPr>
                <w:rFonts w:ascii="Courier New" w:eastAsia="Times New Roman" w:hAnsi="Courier New" w:cs="Courier New"/>
                <w:sz w:val="20"/>
                <w:szCs w:val="20"/>
              </w:rPr>
              <w:t>frameworks-detected</w:t>
            </w:r>
          </w:p>
        </w:tc>
        <w:tc>
          <w:tcPr>
            <w:tcW w:w="0" w:type="auto"/>
            <w:vAlign w:val="center"/>
            <w:hideMark/>
          </w:tcPr>
          <w:p w:rsidR="00FE1356" w:rsidRPr="00FE1356" w:rsidRDefault="00FE1356" w:rsidP="00FE13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356">
              <w:rPr>
                <w:rFonts w:ascii="Times New Roman" w:eastAsia="Times New Roman" w:hAnsi="Times New Roman" w:cs="Times New Roman"/>
                <w:sz w:val="24"/>
                <w:szCs w:val="24"/>
              </w:rPr>
              <w:t>Comma-separated frameworks</w:t>
            </w:r>
          </w:p>
        </w:tc>
      </w:tr>
      <w:tr w:rsidR="00FE1356" w:rsidRPr="00FE1356" w:rsidTr="00FE13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1356" w:rsidRPr="00FE1356" w:rsidRDefault="00FE1356" w:rsidP="00FE13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356">
              <w:rPr>
                <w:rFonts w:ascii="Courier New" w:eastAsia="Times New Roman" w:hAnsi="Courier New" w:cs="Courier New"/>
                <w:sz w:val="20"/>
                <w:szCs w:val="20"/>
              </w:rPr>
              <w:t>spec-path</w:t>
            </w:r>
          </w:p>
        </w:tc>
        <w:tc>
          <w:tcPr>
            <w:tcW w:w="0" w:type="auto"/>
            <w:vAlign w:val="center"/>
            <w:hideMark/>
          </w:tcPr>
          <w:p w:rsidR="00FE1356" w:rsidRPr="00FE1356" w:rsidRDefault="00FE1356" w:rsidP="00FE13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35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Empty (the spec is published by </w:t>
            </w:r>
            <w:proofErr w:type="spellStart"/>
            <w:r w:rsidRPr="00FE1356">
              <w:rPr>
                <w:rFonts w:ascii="Times New Roman" w:eastAsia="Times New Roman" w:hAnsi="Times New Roman" w:cs="Times New Roman"/>
                <w:sz w:val="24"/>
                <w:szCs w:val="24"/>
              </w:rPr>
              <w:t>APIsec</w:t>
            </w:r>
            <w:proofErr w:type="spellEnd"/>
            <w:r w:rsidRPr="00FE1356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FE1356" w:rsidRPr="00FE1356" w:rsidTr="00FE13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1356" w:rsidRPr="00FE1356" w:rsidRDefault="00FE1356" w:rsidP="00FE13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356">
              <w:rPr>
                <w:rFonts w:ascii="Courier New" w:eastAsia="Times New Roman" w:hAnsi="Courier New" w:cs="Courier New"/>
                <w:sz w:val="20"/>
                <w:szCs w:val="20"/>
              </w:rPr>
              <w:t>instance-id</w:t>
            </w:r>
          </w:p>
        </w:tc>
        <w:tc>
          <w:tcPr>
            <w:tcW w:w="0" w:type="auto"/>
            <w:vAlign w:val="center"/>
            <w:hideMark/>
          </w:tcPr>
          <w:p w:rsidR="00FE1356" w:rsidRPr="00FE1356" w:rsidRDefault="00FE1356" w:rsidP="00FE13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356">
              <w:rPr>
                <w:rFonts w:ascii="Times New Roman" w:eastAsia="Times New Roman" w:hAnsi="Times New Roman" w:cs="Times New Roman"/>
                <w:sz w:val="24"/>
                <w:szCs w:val="24"/>
              </w:rPr>
              <w:t>Empty</w:t>
            </w:r>
          </w:p>
        </w:tc>
      </w:tr>
      <w:tr w:rsidR="00FE1356" w:rsidRPr="00FE1356" w:rsidTr="00FE13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1356" w:rsidRPr="00FE1356" w:rsidRDefault="00FE1356" w:rsidP="00FE13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E1356">
              <w:rPr>
                <w:rFonts w:ascii="Courier New" w:eastAsia="Times New Roman" w:hAnsi="Courier New" w:cs="Courier New"/>
                <w:sz w:val="20"/>
                <w:szCs w:val="20"/>
              </w:rPr>
              <w:t>pr-url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E1356" w:rsidRPr="00FE1356" w:rsidRDefault="00FE1356" w:rsidP="00FE13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356">
              <w:rPr>
                <w:rFonts w:ascii="Times New Roman" w:eastAsia="Times New Roman" w:hAnsi="Times New Roman" w:cs="Times New Roman"/>
                <w:sz w:val="24"/>
                <w:szCs w:val="24"/>
              </w:rPr>
              <w:t>Empty</w:t>
            </w:r>
          </w:p>
        </w:tc>
      </w:tr>
    </w:tbl>
    <w:p w:rsidR="00FE1356" w:rsidRPr="00FE1356" w:rsidRDefault="00FE1356" w:rsidP="00FE13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1356">
        <w:rPr>
          <w:rFonts w:ascii="Times New Roman" w:eastAsia="Times New Roman" w:hAnsi="Times New Roman" w:cs="Times New Roman"/>
          <w:sz w:val="24"/>
          <w:szCs w:val="24"/>
        </w:rPr>
        <w:t xml:space="preserve">The Action never fails the workflow. Check </w:t>
      </w:r>
      <w:r w:rsidRPr="00FE1356">
        <w:rPr>
          <w:rFonts w:ascii="Courier New" w:eastAsia="Times New Roman" w:hAnsi="Courier New" w:cs="Courier New"/>
          <w:sz w:val="20"/>
          <w:szCs w:val="20"/>
        </w:rPr>
        <w:t>success</w:t>
      </w:r>
      <w:r w:rsidRPr="00FE1356">
        <w:rPr>
          <w:rFonts w:ascii="Times New Roman" w:eastAsia="Times New Roman" w:hAnsi="Times New Roman" w:cs="Times New Roman"/>
          <w:sz w:val="24"/>
          <w:szCs w:val="24"/>
        </w:rPr>
        <w:t xml:space="preserve"> if a later step should stop.</w:t>
      </w:r>
    </w:p>
    <w:p w:rsidR="00FE1356" w:rsidRPr="00FE1356" w:rsidRDefault="00FE1356" w:rsidP="00FE13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1356">
        <w:rPr>
          <w:rFonts w:ascii="Times New Roman" w:eastAsia="Times New Roman" w:hAnsi="Times New Roman" w:cs="Times New Roman"/>
          <w:b/>
          <w:bCs/>
          <w:sz w:val="36"/>
          <w:szCs w:val="36"/>
        </w:rPr>
        <w:t>How it works</w:t>
      </w:r>
    </w:p>
    <w:p w:rsidR="00FE1356" w:rsidRPr="00FE1356" w:rsidRDefault="00FE1356" w:rsidP="00FE135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1356">
        <w:rPr>
          <w:rFonts w:ascii="Times New Roman" w:eastAsia="Times New Roman" w:hAnsi="Times New Roman" w:cs="Times New Roman"/>
          <w:sz w:val="24"/>
          <w:szCs w:val="24"/>
        </w:rPr>
        <w:t xml:space="preserve">Installs Python 3.11 and Surface CLI </w:t>
      </w:r>
      <w:r w:rsidRPr="00FE1356">
        <w:rPr>
          <w:rFonts w:ascii="Courier New" w:eastAsia="Times New Roman" w:hAnsi="Courier New" w:cs="Courier New"/>
          <w:sz w:val="20"/>
          <w:szCs w:val="20"/>
        </w:rPr>
        <w:t>1.0.0</w:t>
      </w:r>
    </w:p>
    <w:p w:rsidR="00FE1356" w:rsidRPr="00FE1356" w:rsidRDefault="00FE1356" w:rsidP="00FE135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1356">
        <w:rPr>
          <w:rFonts w:ascii="Times New Roman" w:eastAsia="Times New Roman" w:hAnsi="Times New Roman" w:cs="Times New Roman"/>
          <w:sz w:val="24"/>
          <w:szCs w:val="24"/>
        </w:rPr>
        <w:t xml:space="preserve">Registers or reuses one </w:t>
      </w:r>
      <w:proofErr w:type="spellStart"/>
      <w:r w:rsidRPr="00FE1356">
        <w:rPr>
          <w:rFonts w:ascii="Times New Roman" w:eastAsia="Times New Roman" w:hAnsi="Times New Roman" w:cs="Times New Roman"/>
          <w:sz w:val="24"/>
          <w:szCs w:val="24"/>
        </w:rPr>
        <w:t>APIsec</w:t>
      </w:r>
      <w:proofErr w:type="spellEnd"/>
      <w:r w:rsidRPr="00FE1356">
        <w:rPr>
          <w:rFonts w:ascii="Times New Roman" w:eastAsia="Times New Roman" w:hAnsi="Times New Roman" w:cs="Times New Roman"/>
          <w:sz w:val="24"/>
          <w:szCs w:val="24"/>
        </w:rPr>
        <w:t xml:space="preserve"> application per GitHub repository</w:t>
      </w:r>
    </w:p>
    <w:p w:rsidR="00FE1356" w:rsidRPr="00FE1356" w:rsidRDefault="00FE1356" w:rsidP="00FE135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1356">
        <w:rPr>
          <w:rFonts w:ascii="Times New Roman" w:eastAsia="Times New Roman" w:hAnsi="Times New Roman" w:cs="Times New Roman"/>
          <w:sz w:val="24"/>
          <w:szCs w:val="24"/>
        </w:rPr>
        <w:t xml:space="preserve">Uploads the Surface analysis; </w:t>
      </w:r>
      <w:proofErr w:type="spellStart"/>
      <w:r w:rsidRPr="00FE1356">
        <w:rPr>
          <w:rFonts w:ascii="Times New Roman" w:eastAsia="Times New Roman" w:hAnsi="Times New Roman" w:cs="Times New Roman"/>
          <w:sz w:val="24"/>
          <w:szCs w:val="24"/>
        </w:rPr>
        <w:t>APIsec</w:t>
      </w:r>
      <w:proofErr w:type="spellEnd"/>
      <w:r w:rsidRPr="00FE1356">
        <w:rPr>
          <w:rFonts w:ascii="Times New Roman" w:eastAsia="Times New Roman" w:hAnsi="Times New Roman" w:cs="Times New Roman"/>
          <w:sz w:val="24"/>
          <w:szCs w:val="24"/>
        </w:rPr>
        <w:t xml:space="preserve"> publishes the </w:t>
      </w:r>
      <w:proofErr w:type="spellStart"/>
      <w:r w:rsidRPr="00FE1356">
        <w:rPr>
          <w:rFonts w:ascii="Times New Roman" w:eastAsia="Times New Roman" w:hAnsi="Times New Roman" w:cs="Times New Roman"/>
          <w:sz w:val="24"/>
          <w:szCs w:val="24"/>
        </w:rPr>
        <w:t>OpenAPI</w:t>
      </w:r>
      <w:proofErr w:type="spellEnd"/>
      <w:r w:rsidRPr="00FE1356">
        <w:rPr>
          <w:rFonts w:ascii="Times New Roman" w:eastAsia="Times New Roman" w:hAnsi="Times New Roman" w:cs="Times New Roman"/>
          <w:sz w:val="24"/>
          <w:szCs w:val="24"/>
        </w:rPr>
        <w:t xml:space="preserve"> spec</w:t>
      </w:r>
    </w:p>
    <w:p w:rsidR="00FE1356" w:rsidRPr="00FE1356" w:rsidRDefault="00FE1356" w:rsidP="00FE13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1356">
        <w:rPr>
          <w:rFonts w:ascii="Times New Roman" w:eastAsia="Times New Roman" w:hAnsi="Times New Roman" w:cs="Times New Roman"/>
          <w:sz w:val="24"/>
          <w:szCs w:val="24"/>
        </w:rPr>
        <w:t xml:space="preserve">After the first run, set the instance host URL in the </w:t>
      </w:r>
      <w:proofErr w:type="spellStart"/>
      <w:r w:rsidRPr="00FE1356">
        <w:rPr>
          <w:rFonts w:ascii="Times New Roman" w:eastAsia="Times New Roman" w:hAnsi="Times New Roman" w:cs="Times New Roman"/>
          <w:sz w:val="24"/>
          <w:szCs w:val="24"/>
        </w:rPr>
        <w:t>APIsec</w:t>
      </w:r>
      <w:proofErr w:type="spellEnd"/>
      <w:r w:rsidRPr="00FE1356">
        <w:rPr>
          <w:rFonts w:ascii="Times New Roman" w:eastAsia="Times New Roman" w:hAnsi="Times New Roman" w:cs="Times New Roman"/>
          <w:sz w:val="24"/>
          <w:szCs w:val="24"/>
        </w:rPr>
        <w:t xml:space="preserve"> console if the default </w:t>
      </w:r>
      <w:r w:rsidRPr="00FE1356">
        <w:rPr>
          <w:rFonts w:ascii="Courier New" w:eastAsia="Times New Roman" w:hAnsi="Courier New" w:cs="Courier New"/>
          <w:sz w:val="20"/>
          <w:szCs w:val="20"/>
        </w:rPr>
        <w:t>/</w:t>
      </w:r>
      <w:r w:rsidRPr="00FE1356">
        <w:rPr>
          <w:rFonts w:ascii="Times New Roman" w:eastAsia="Times New Roman" w:hAnsi="Times New Roman" w:cs="Times New Roman"/>
          <w:sz w:val="24"/>
          <w:szCs w:val="24"/>
        </w:rPr>
        <w:t xml:space="preserve"> is not your API base.</w:t>
      </w:r>
    </w:p>
    <w:p w:rsidR="00FE1356" w:rsidRPr="00FE1356" w:rsidRDefault="00FE1356" w:rsidP="00FE13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1356">
        <w:rPr>
          <w:rFonts w:ascii="Times New Roman" w:eastAsia="Times New Roman" w:hAnsi="Times New Roman" w:cs="Times New Roman"/>
          <w:b/>
          <w:bCs/>
          <w:sz w:val="36"/>
          <w:szCs w:val="36"/>
        </w:rPr>
        <w:t>Changes from Code Discovery (</w:t>
      </w:r>
      <w:r w:rsidRPr="00FE1356">
        <w:rPr>
          <w:rFonts w:ascii="Courier New" w:eastAsia="Times New Roman" w:hAnsi="Courier New" w:cs="Courier New"/>
          <w:b/>
          <w:bCs/>
          <w:sz w:val="20"/>
          <w:szCs w:val="20"/>
        </w:rPr>
        <w:t>v0.1.x</w:t>
      </w:r>
      <w:r w:rsidRPr="00FE1356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FE1356" w:rsidRPr="00FE1356" w:rsidRDefault="00FE1356" w:rsidP="00FE135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1356">
        <w:rPr>
          <w:rFonts w:ascii="Times New Roman" w:eastAsia="Times New Roman" w:hAnsi="Times New Roman" w:cs="Times New Roman"/>
          <w:sz w:val="24"/>
          <w:szCs w:val="24"/>
        </w:rPr>
        <w:t>No pull request is opened and no files are committed to your repository.</w:t>
      </w:r>
    </w:p>
    <w:p w:rsidR="00FE1356" w:rsidRPr="00FE1356" w:rsidRDefault="00FE1356" w:rsidP="00FE135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1356">
        <w:rPr>
          <w:rFonts w:ascii="Courier New" w:eastAsia="Times New Roman" w:hAnsi="Courier New" w:cs="Courier New"/>
          <w:sz w:val="20"/>
          <w:szCs w:val="20"/>
        </w:rPr>
        <w:t>host-</w:t>
      </w:r>
      <w:proofErr w:type="spellStart"/>
      <w:r w:rsidRPr="00FE1356">
        <w:rPr>
          <w:rFonts w:ascii="Courier New" w:eastAsia="Times New Roman" w:hAnsi="Courier New" w:cs="Courier New"/>
          <w:sz w:val="20"/>
          <w:szCs w:val="20"/>
        </w:rPr>
        <w:t>url</w:t>
      </w:r>
      <w:proofErr w:type="spellEnd"/>
      <w:r w:rsidRPr="00FE135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E1356">
        <w:rPr>
          <w:rFonts w:ascii="Courier New" w:eastAsia="Times New Roman" w:hAnsi="Courier New" w:cs="Courier New"/>
          <w:sz w:val="20"/>
          <w:szCs w:val="20"/>
        </w:rPr>
        <w:t>config-path</w:t>
      </w:r>
      <w:r w:rsidRPr="00FE135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E1356">
        <w:rPr>
          <w:rFonts w:ascii="Courier New" w:eastAsia="Times New Roman" w:hAnsi="Courier New" w:cs="Courier New"/>
          <w:sz w:val="20"/>
          <w:szCs w:val="20"/>
        </w:rPr>
        <w:t>pr</w:t>
      </w:r>
      <w:proofErr w:type="spellEnd"/>
      <w:r w:rsidRPr="00FE1356">
        <w:rPr>
          <w:rFonts w:ascii="Courier New" w:eastAsia="Times New Roman" w:hAnsi="Courier New" w:cs="Courier New"/>
          <w:sz w:val="20"/>
          <w:szCs w:val="20"/>
        </w:rPr>
        <w:t>-title</w:t>
      </w:r>
      <w:r w:rsidRPr="00FE1356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FE1356">
        <w:rPr>
          <w:rFonts w:ascii="Courier New" w:eastAsia="Times New Roman" w:hAnsi="Courier New" w:cs="Courier New"/>
          <w:sz w:val="20"/>
          <w:szCs w:val="20"/>
        </w:rPr>
        <w:t>pr</w:t>
      </w:r>
      <w:proofErr w:type="spellEnd"/>
      <w:r w:rsidRPr="00FE1356">
        <w:rPr>
          <w:rFonts w:ascii="Courier New" w:eastAsia="Times New Roman" w:hAnsi="Courier New" w:cs="Courier New"/>
          <w:sz w:val="20"/>
          <w:szCs w:val="20"/>
        </w:rPr>
        <w:t>-body</w:t>
      </w:r>
      <w:r w:rsidRPr="00FE1356">
        <w:rPr>
          <w:rFonts w:ascii="Times New Roman" w:eastAsia="Times New Roman" w:hAnsi="Times New Roman" w:cs="Times New Roman"/>
          <w:sz w:val="24"/>
          <w:szCs w:val="24"/>
        </w:rPr>
        <w:t xml:space="preserve"> are accepted but ignored.</w:t>
      </w:r>
    </w:p>
    <w:p w:rsidR="00FE1356" w:rsidRPr="00FE1356" w:rsidRDefault="00FE1356" w:rsidP="00FE135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1356">
        <w:rPr>
          <w:rFonts w:ascii="Courier New" w:eastAsia="Times New Roman" w:hAnsi="Courier New" w:cs="Courier New"/>
          <w:sz w:val="20"/>
          <w:szCs w:val="20"/>
        </w:rPr>
        <w:t>spec-path</w:t>
      </w:r>
      <w:r w:rsidRPr="00FE135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E1356">
        <w:rPr>
          <w:rFonts w:ascii="Courier New" w:eastAsia="Times New Roman" w:hAnsi="Courier New" w:cs="Courier New"/>
          <w:sz w:val="20"/>
          <w:szCs w:val="20"/>
        </w:rPr>
        <w:t>instance-id</w:t>
      </w:r>
      <w:r w:rsidRPr="00FE1356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FE1356">
        <w:rPr>
          <w:rFonts w:ascii="Courier New" w:eastAsia="Times New Roman" w:hAnsi="Courier New" w:cs="Courier New"/>
          <w:sz w:val="20"/>
          <w:szCs w:val="20"/>
        </w:rPr>
        <w:t>pr-url</w:t>
      </w:r>
      <w:proofErr w:type="spellEnd"/>
      <w:r w:rsidRPr="00FE1356">
        <w:rPr>
          <w:rFonts w:ascii="Times New Roman" w:eastAsia="Times New Roman" w:hAnsi="Times New Roman" w:cs="Times New Roman"/>
          <w:sz w:val="24"/>
          <w:szCs w:val="24"/>
        </w:rPr>
        <w:t xml:space="preserve"> outputs are empty.</w:t>
      </w:r>
    </w:p>
    <w:p w:rsidR="00FE1356" w:rsidRPr="00FE1356" w:rsidRDefault="00FE1356" w:rsidP="00FE13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1356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Supported frameworks</w:t>
      </w:r>
    </w:p>
    <w:p w:rsidR="00FE1356" w:rsidRPr="00FE1356" w:rsidRDefault="00FE1356" w:rsidP="00FE135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1356">
        <w:rPr>
          <w:rFonts w:ascii="Times New Roman" w:eastAsia="Times New Roman" w:hAnsi="Times New Roman" w:cs="Times New Roman"/>
          <w:b/>
          <w:bCs/>
          <w:sz w:val="24"/>
          <w:szCs w:val="24"/>
        </w:rPr>
        <w:t>Java</w:t>
      </w:r>
      <w:r w:rsidRPr="00FE1356">
        <w:rPr>
          <w:rFonts w:ascii="Times New Roman" w:eastAsia="Times New Roman" w:hAnsi="Times New Roman" w:cs="Times New Roman"/>
          <w:sz w:val="24"/>
          <w:szCs w:val="24"/>
        </w:rPr>
        <w:t xml:space="preserve">: Spring Boot, Micronaut, JAX-RS (Jersey, </w:t>
      </w:r>
      <w:proofErr w:type="spellStart"/>
      <w:r w:rsidRPr="00FE1356">
        <w:rPr>
          <w:rFonts w:ascii="Times New Roman" w:eastAsia="Times New Roman" w:hAnsi="Times New Roman" w:cs="Times New Roman"/>
          <w:sz w:val="24"/>
          <w:szCs w:val="24"/>
        </w:rPr>
        <w:t>Quarkus</w:t>
      </w:r>
      <w:proofErr w:type="spellEnd"/>
      <w:r w:rsidRPr="00FE135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E1356">
        <w:rPr>
          <w:rFonts w:ascii="Times New Roman" w:eastAsia="Times New Roman" w:hAnsi="Times New Roman" w:cs="Times New Roman"/>
          <w:sz w:val="24"/>
          <w:szCs w:val="24"/>
        </w:rPr>
        <w:t>RESTEasy</w:t>
      </w:r>
      <w:proofErr w:type="spellEnd"/>
      <w:r w:rsidRPr="00FE1356">
        <w:rPr>
          <w:rFonts w:ascii="Times New Roman" w:eastAsia="Times New Roman" w:hAnsi="Times New Roman" w:cs="Times New Roman"/>
          <w:sz w:val="24"/>
          <w:szCs w:val="24"/>
        </w:rPr>
        <w:t>), Servlet</w:t>
      </w:r>
    </w:p>
    <w:p w:rsidR="00FE1356" w:rsidRPr="00FE1356" w:rsidRDefault="00FE1356" w:rsidP="00FE135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1356">
        <w:rPr>
          <w:rFonts w:ascii="Times New Roman" w:eastAsia="Times New Roman" w:hAnsi="Times New Roman" w:cs="Times New Roman"/>
          <w:b/>
          <w:bCs/>
          <w:sz w:val="24"/>
          <w:szCs w:val="24"/>
        </w:rPr>
        <w:t>Python</w:t>
      </w:r>
      <w:r w:rsidRPr="00FE1356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FE1356">
        <w:rPr>
          <w:rFonts w:ascii="Times New Roman" w:eastAsia="Times New Roman" w:hAnsi="Times New Roman" w:cs="Times New Roman"/>
          <w:sz w:val="24"/>
          <w:szCs w:val="24"/>
        </w:rPr>
        <w:t>FastAPI</w:t>
      </w:r>
      <w:proofErr w:type="spellEnd"/>
      <w:r w:rsidRPr="00FE1356">
        <w:rPr>
          <w:rFonts w:ascii="Times New Roman" w:eastAsia="Times New Roman" w:hAnsi="Times New Roman" w:cs="Times New Roman"/>
          <w:sz w:val="24"/>
          <w:szCs w:val="24"/>
        </w:rPr>
        <w:t>, Flask, Django</w:t>
      </w:r>
    </w:p>
    <w:p w:rsidR="00FE1356" w:rsidRPr="00FE1356" w:rsidRDefault="00FE1356" w:rsidP="00FE135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1356">
        <w:rPr>
          <w:rFonts w:ascii="Times New Roman" w:eastAsia="Times New Roman" w:hAnsi="Times New Roman" w:cs="Times New Roman"/>
          <w:b/>
          <w:bCs/>
          <w:sz w:val="24"/>
          <w:szCs w:val="24"/>
        </w:rPr>
        <w:t>JavaScript / TypeScript</w:t>
      </w:r>
      <w:r w:rsidRPr="00FE1356">
        <w:rPr>
          <w:rFonts w:ascii="Times New Roman" w:eastAsia="Times New Roman" w:hAnsi="Times New Roman" w:cs="Times New Roman"/>
          <w:sz w:val="24"/>
          <w:szCs w:val="24"/>
        </w:rPr>
        <w:t xml:space="preserve">: Express, </w:t>
      </w:r>
      <w:proofErr w:type="spellStart"/>
      <w:r w:rsidRPr="00FE1356">
        <w:rPr>
          <w:rFonts w:ascii="Times New Roman" w:eastAsia="Times New Roman" w:hAnsi="Times New Roman" w:cs="Times New Roman"/>
          <w:sz w:val="24"/>
          <w:szCs w:val="24"/>
        </w:rPr>
        <w:t>NestJS</w:t>
      </w:r>
      <w:proofErr w:type="spellEnd"/>
      <w:r w:rsidRPr="00FE135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E1356">
        <w:rPr>
          <w:rFonts w:ascii="Times New Roman" w:eastAsia="Times New Roman" w:hAnsi="Times New Roman" w:cs="Times New Roman"/>
          <w:sz w:val="24"/>
          <w:szCs w:val="24"/>
        </w:rPr>
        <w:t>Fastify</w:t>
      </w:r>
      <w:proofErr w:type="spellEnd"/>
      <w:r w:rsidRPr="00FE1356">
        <w:rPr>
          <w:rFonts w:ascii="Times New Roman" w:eastAsia="Times New Roman" w:hAnsi="Times New Roman" w:cs="Times New Roman"/>
          <w:sz w:val="24"/>
          <w:szCs w:val="24"/>
        </w:rPr>
        <w:t>, Koa</w:t>
      </w:r>
    </w:p>
    <w:p w:rsidR="00FE1356" w:rsidRPr="00FE1356" w:rsidRDefault="00FE1356" w:rsidP="00FE135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1356">
        <w:rPr>
          <w:rFonts w:ascii="Times New Roman" w:eastAsia="Times New Roman" w:hAnsi="Times New Roman" w:cs="Times New Roman"/>
          <w:b/>
          <w:bCs/>
          <w:sz w:val="24"/>
          <w:szCs w:val="24"/>
        </w:rPr>
        <w:t>.NET</w:t>
      </w:r>
      <w:r w:rsidRPr="00FE1356">
        <w:rPr>
          <w:rFonts w:ascii="Times New Roman" w:eastAsia="Times New Roman" w:hAnsi="Times New Roman" w:cs="Times New Roman"/>
          <w:sz w:val="24"/>
          <w:szCs w:val="24"/>
        </w:rPr>
        <w:t xml:space="preserve">: ASP.NET Core, ASP.NET MVC / Web API, Web Forms, </w:t>
      </w:r>
      <w:proofErr w:type="spellStart"/>
      <w:r w:rsidRPr="00FE1356">
        <w:rPr>
          <w:rFonts w:ascii="Times New Roman" w:eastAsia="Times New Roman" w:hAnsi="Times New Roman" w:cs="Times New Roman"/>
          <w:sz w:val="24"/>
          <w:szCs w:val="24"/>
        </w:rPr>
        <w:t>gRPC</w:t>
      </w:r>
      <w:proofErr w:type="spellEnd"/>
      <w:r w:rsidRPr="00FE1356">
        <w:rPr>
          <w:rFonts w:ascii="Times New Roman" w:eastAsia="Times New Roman" w:hAnsi="Times New Roman" w:cs="Times New Roman"/>
          <w:sz w:val="24"/>
          <w:szCs w:val="24"/>
        </w:rPr>
        <w:t>, WCF</w:t>
      </w:r>
    </w:p>
    <w:p w:rsidR="00FE1356" w:rsidRPr="00FE1356" w:rsidRDefault="00FE1356" w:rsidP="00FE135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1356">
        <w:rPr>
          <w:rFonts w:ascii="Times New Roman" w:eastAsia="Times New Roman" w:hAnsi="Times New Roman" w:cs="Times New Roman"/>
          <w:b/>
          <w:bCs/>
          <w:sz w:val="24"/>
          <w:szCs w:val="24"/>
        </w:rPr>
        <w:t>Ruby</w:t>
      </w:r>
      <w:r w:rsidRPr="00FE1356">
        <w:rPr>
          <w:rFonts w:ascii="Times New Roman" w:eastAsia="Times New Roman" w:hAnsi="Times New Roman" w:cs="Times New Roman"/>
          <w:sz w:val="24"/>
          <w:szCs w:val="24"/>
        </w:rPr>
        <w:t xml:space="preserve">: Rails, Sinatra, Grape, Hanami, </w:t>
      </w:r>
      <w:proofErr w:type="spellStart"/>
      <w:r w:rsidRPr="00FE1356">
        <w:rPr>
          <w:rFonts w:ascii="Times New Roman" w:eastAsia="Times New Roman" w:hAnsi="Times New Roman" w:cs="Times New Roman"/>
          <w:sz w:val="24"/>
          <w:szCs w:val="24"/>
        </w:rPr>
        <w:t>Roda</w:t>
      </w:r>
      <w:proofErr w:type="spellEnd"/>
      <w:r w:rsidRPr="00FE135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E1356">
        <w:rPr>
          <w:rFonts w:ascii="Times New Roman" w:eastAsia="Times New Roman" w:hAnsi="Times New Roman" w:cs="Times New Roman"/>
          <w:sz w:val="24"/>
          <w:szCs w:val="24"/>
        </w:rPr>
        <w:t>Padrino</w:t>
      </w:r>
      <w:proofErr w:type="spellEnd"/>
    </w:p>
    <w:p w:rsidR="00FE1356" w:rsidRPr="00FE1356" w:rsidRDefault="00FE1356" w:rsidP="00FE135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E1356">
        <w:rPr>
          <w:rFonts w:ascii="Times New Roman" w:eastAsia="Times New Roman" w:hAnsi="Times New Roman" w:cs="Times New Roman"/>
          <w:b/>
          <w:bCs/>
          <w:sz w:val="24"/>
          <w:szCs w:val="24"/>
        </w:rPr>
        <w:t>GraphQL</w:t>
      </w:r>
      <w:proofErr w:type="spellEnd"/>
    </w:p>
    <w:p w:rsidR="00FE1356" w:rsidRPr="00FE1356" w:rsidRDefault="00FE1356" w:rsidP="00FE13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1356">
        <w:rPr>
          <w:rFonts w:ascii="Times New Roman" w:eastAsia="Times New Roman" w:hAnsi="Times New Roman" w:cs="Times New Roman"/>
          <w:sz w:val="24"/>
          <w:szCs w:val="24"/>
        </w:rPr>
        <w:t xml:space="preserve">Go (Gin) and Argos are not yet supported in Surface. Keep those repositories on </w:t>
      </w:r>
      <w:r w:rsidRPr="00FE1356">
        <w:rPr>
          <w:rFonts w:ascii="Courier New" w:eastAsia="Times New Roman" w:hAnsi="Courier New" w:cs="Courier New"/>
          <w:sz w:val="20"/>
          <w:szCs w:val="20"/>
        </w:rPr>
        <w:t>@v0.1.9</w:t>
      </w:r>
      <w:r w:rsidRPr="00FE1356">
        <w:rPr>
          <w:rFonts w:ascii="Times New Roman" w:eastAsia="Times New Roman" w:hAnsi="Times New Roman" w:cs="Times New Roman"/>
          <w:sz w:val="24"/>
          <w:szCs w:val="24"/>
        </w:rPr>
        <w:t xml:space="preserve"> until they are.</w:t>
      </w:r>
    </w:p>
    <w:p w:rsidR="00FE1356" w:rsidRPr="00FE1356" w:rsidRDefault="00FE1356" w:rsidP="00FE13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1356">
        <w:rPr>
          <w:rFonts w:ascii="Times New Roman" w:eastAsia="Times New Roman" w:hAnsi="Times New Roman" w:cs="Times New Roman"/>
          <w:b/>
          <w:bCs/>
          <w:sz w:val="36"/>
          <w:szCs w:val="36"/>
        </w:rPr>
        <w:t>Rollback</w:t>
      </w:r>
    </w:p>
    <w:p w:rsidR="00FE1356" w:rsidRPr="00FE1356" w:rsidRDefault="00FE1356" w:rsidP="00FE13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1356">
        <w:rPr>
          <w:rFonts w:ascii="Times New Roman" w:eastAsia="Times New Roman" w:hAnsi="Times New Roman" w:cs="Times New Roman"/>
          <w:sz w:val="24"/>
          <w:szCs w:val="24"/>
        </w:rPr>
        <w:t xml:space="preserve">Pin </w:t>
      </w:r>
      <w:r w:rsidRPr="00FE1356">
        <w:rPr>
          <w:rFonts w:ascii="Courier New" w:eastAsia="Times New Roman" w:hAnsi="Courier New" w:cs="Courier New"/>
          <w:sz w:val="20"/>
          <w:szCs w:val="20"/>
        </w:rPr>
        <w:t>@v0.1.9</w:t>
      </w:r>
      <w:r w:rsidRPr="00FE1356">
        <w:rPr>
          <w:rFonts w:ascii="Times New Roman" w:eastAsia="Times New Roman" w:hAnsi="Times New Roman" w:cs="Times New Roman"/>
          <w:sz w:val="24"/>
          <w:szCs w:val="24"/>
        </w:rPr>
        <w:t xml:space="preserve"> to run Code Discovery again.</w:t>
      </w:r>
    </w:p>
    <w:p w:rsidR="00FE1356" w:rsidRDefault="00FE1356">
      <w:bookmarkStart w:id="0" w:name="_GoBack"/>
      <w:bookmarkEnd w:id="0"/>
    </w:p>
    <w:sectPr w:rsidR="00FE13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610BB7"/>
    <w:multiLevelType w:val="multilevel"/>
    <w:tmpl w:val="30BAB5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7EB668E"/>
    <w:multiLevelType w:val="multilevel"/>
    <w:tmpl w:val="35CC3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192245B"/>
    <w:multiLevelType w:val="multilevel"/>
    <w:tmpl w:val="C99AC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6B359C"/>
    <w:multiLevelType w:val="multilevel"/>
    <w:tmpl w:val="CCF21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063628"/>
    <w:multiLevelType w:val="multilevel"/>
    <w:tmpl w:val="C78CFF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>
      <w:startOverride w:val="2"/>
    </w:lvlOverride>
  </w:num>
  <w:num w:numId="2">
    <w:abstractNumId w:val="4"/>
  </w:num>
  <w:num w:numId="3">
    <w:abstractNumId w:val="1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1356"/>
    <w:rsid w:val="00FE13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775F054-DC85-4DBE-A201-A80753276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CA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538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763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2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269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417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659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03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804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013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440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6875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6408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9783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3375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3906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59431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2642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6953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981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10341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29603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11418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95675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431071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237590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280871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205881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661979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214042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135461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1228425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652431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014744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462</Words>
  <Characters>2639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Tech Connector</dc:creator>
  <cp:keywords/>
  <dc:description/>
  <cp:lastModifiedBy>Tech Connector</cp:lastModifiedBy>
  <cp:revision>1</cp:revision>
  <dcterms:created xsi:type="dcterms:W3CDTF">2026-10-15T23:48:00Z</dcterms:created>
  <dcterms:modified xsi:type="dcterms:W3CDTF">2026-10-15T23:48:00Z</dcterms:modified>
</cp:coreProperties>
</file>