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61E7E" w14:textId="77777777" w:rsidR="00C505ED" w:rsidRPr="0020016D" w:rsidRDefault="00000000">
      <w:pPr>
        <w:pStyle w:val="aa"/>
        <w:rPr>
          <w:lang w:val="ru-RU"/>
        </w:rPr>
      </w:pPr>
      <w:r w:rsidRPr="0020016D">
        <w:rPr>
          <w:lang w:val="ru-RU"/>
        </w:rPr>
        <w:t xml:space="preserve">Отчёт по сравнению моделей: </w:t>
      </w:r>
      <w:proofErr w:type="spellStart"/>
      <w:r>
        <w:t>DeepSeek</w:t>
      </w:r>
      <w:proofErr w:type="spellEnd"/>
      <w:r w:rsidRPr="0020016D">
        <w:rPr>
          <w:lang w:val="ru-RU"/>
        </w:rPr>
        <w:t>-</w:t>
      </w:r>
      <w:r>
        <w:t>R</w:t>
      </w:r>
      <w:r w:rsidRPr="0020016D">
        <w:rPr>
          <w:lang w:val="ru-RU"/>
        </w:rPr>
        <w:t>1:1.5</w:t>
      </w:r>
      <w:r>
        <w:t>b</w:t>
      </w:r>
      <w:r w:rsidRPr="0020016D">
        <w:rPr>
          <w:lang w:val="ru-RU"/>
        </w:rPr>
        <w:t xml:space="preserve"> </w:t>
      </w:r>
      <w:r>
        <w:t>vs</w:t>
      </w:r>
      <w:r w:rsidRPr="0020016D">
        <w:rPr>
          <w:lang w:val="ru-RU"/>
        </w:rPr>
        <w:t xml:space="preserve"> </w:t>
      </w:r>
      <w:r>
        <w:t>Llama</w:t>
      </w:r>
      <w:r w:rsidRPr="0020016D">
        <w:rPr>
          <w:lang w:val="ru-RU"/>
        </w:rPr>
        <w:t>2-7</w:t>
      </w:r>
      <w:r>
        <w:t>B</w:t>
      </w:r>
    </w:p>
    <w:p w14:paraId="24FCA8F5" w14:textId="77777777" w:rsidR="00C505ED" w:rsidRPr="0020016D" w:rsidRDefault="00000000">
      <w:pPr>
        <w:pStyle w:val="1"/>
        <w:rPr>
          <w:lang w:val="ru-RU"/>
        </w:rPr>
      </w:pPr>
      <w:r w:rsidRPr="0020016D">
        <w:rPr>
          <w:lang w:val="ru-RU"/>
        </w:rPr>
        <w:t xml:space="preserve">Сценарий: Запуск моделей в </w:t>
      </w:r>
      <w:r>
        <w:t>LM</w:t>
      </w:r>
      <w:r w:rsidRPr="0020016D">
        <w:rPr>
          <w:lang w:val="ru-RU"/>
        </w:rPr>
        <w:t xml:space="preserve"> </w:t>
      </w:r>
      <w:r>
        <w:t>Studio</w:t>
      </w:r>
      <w:r w:rsidRPr="0020016D">
        <w:rPr>
          <w:lang w:val="ru-RU"/>
        </w:rPr>
        <w:t xml:space="preserve"> </w:t>
      </w:r>
      <w:r>
        <w:t>Desktop</w:t>
      </w:r>
    </w:p>
    <w:p w14:paraId="0BEA8909" w14:textId="77777777" w:rsidR="00C505ED" w:rsidRPr="0020016D" w:rsidRDefault="00000000">
      <w:pPr>
        <w:rPr>
          <w:lang w:val="ru-RU"/>
        </w:rPr>
      </w:pPr>
      <w:r w:rsidRPr="0020016D">
        <w:rPr>
          <w:lang w:val="ru-RU"/>
        </w:rPr>
        <w:t xml:space="preserve">Вопрос (общий </w:t>
      </w:r>
      <w:proofErr w:type="spellStart"/>
      <w:r w:rsidRPr="0020016D">
        <w:rPr>
          <w:lang w:val="ru-RU"/>
        </w:rPr>
        <w:t>промпт</w:t>
      </w:r>
      <w:proofErr w:type="spellEnd"/>
      <w:r w:rsidRPr="0020016D">
        <w:rPr>
          <w:lang w:val="ru-RU"/>
        </w:rPr>
        <w:t>): Привет! Чем ты можешь помочь?</w:t>
      </w:r>
    </w:p>
    <w:p w14:paraId="3F97E36E" w14:textId="77777777" w:rsidR="00C505ED" w:rsidRDefault="00000000">
      <w:pPr>
        <w:pStyle w:val="1"/>
      </w:pPr>
      <w:proofErr w:type="spellStart"/>
      <w:r>
        <w:t>Сравнительная</w:t>
      </w:r>
      <w:proofErr w:type="spellEnd"/>
      <w:r>
        <w:t xml:space="preserve"> </w:t>
      </w:r>
      <w:proofErr w:type="spellStart"/>
      <w:r>
        <w:t>таблица</w:t>
      </w:r>
      <w:proofErr w:type="spellEnd"/>
    </w:p>
    <w:tbl>
      <w:tblPr>
        <w:tblStyle w:val="aff0"/>
        <w:tblW w:w="0" w:type="auto"/>
        <w:tblLook w:val="04A0" w:firstRow="1" w:lastRow="0" w:firstColumn="1" w:lastColumn="0" w:noHBand="0" w:noVBand="1"/>
      </w:tblPr>
      <w:tblGrid>
        <w:gridCol w:w="2155"/>
        <w:gridCol w:w="2158"/>
        <w:gridCol w:w="2159"/>
        <w:gridCol w:w="2158"/>
      </w:tblGrid>
      <w:tr w:rsidR="00C505ED" w14:paraId="080914C1" w14:textId="77777777">
        <w:tc>
          <w:tcPr>
            <w:tcW w:w="2160" w:type="dxa"/>
          </w:tcPr>
          <w:p w14:paraId="40FCBF8A" w14:textId="77777777" w:rsidR="00C505ED" w:rsidRDefault="00000000">
            <w:r>
              <w:t>Вопрос</w:t>
            </w:r>
          </w:p>
        </w:tc>
        <w:tc>
          <w:tcPr>
            <w:tcW w:w="2160" w:type="dxa"/>
          </w:tcPr>
          <w:p w14:paraId="3B4CDD09" w14:textId="77777777" w:rsidR="00C505ED" w:rsidRDefault="00000000">
            <w:r>
              <w:t>LLaMA 2 (TheBloke)</w:t>
            </w:r>
          </w:p>
        </w:tc>
        <w:tc>
          <w:tcPr>
            <w:tcW w:w="2160" w:type="dxa"/>
          </w:tcPr>
          <w:p w14:paraId="0EC87C30" w14:textId="77777777" w:rsidR="00C505ED" w:rsidRDefault="00000000">
            <w:r>
              <w:t>DeepSeek-R1 (bartowski)</w:t>
            </w:r>
          </w:p>
        </w:tc>
        <w:tc>
          <w:tcPr>
            <w:tcW w:w="2160" w:type="dxa"/>
          </w:tcPr>
          <w:p w14:paraId="3C50EFB7" w14:textId="77777777" w:rsidR="00C505ED" w:rsidRDefault="00000000">
            <w:r>
              <w:t>Комментарий</w:t>
            </w:r>
          </w:p>
        </w:tc>
      </w:tr>
      <w:tr w:rsidR="00C505ED" w14:paraId="43BEACA0" w14:textId="77777777">
        <w:tc>
          <w:tcPr>
            <w:tcW w:w="2160" w:type="dxa"/>
          </w:tcPr>
          <w:p w14:paraId="5F6DD859" w14:textId="77777777" w:rsidR="00C505ED" w:rsidRPr="0020016D" w:rsidRDefault="00000000">
            <w:pPr>
              <w:rPr>
                <w:lang w:val="ru-RU"/>
              </w:rPr>
            </w:pPr>
            <w:r w:rsidRPr="0020016D">
              <w:rPr>
                <w:lang w:val="ru-RU"/>
              </w:rPr>
              <w:t>Привет! Чем ты можешь помочь?</w:t>
            </w:r>
          </w:p>
        </w:tc>
        <w:tc>
          <w:tcPr>
            <w:tcW w:w="2160" w:type="dxa"/>
          </w:tcPr>
          <w:p w14:paraId="1411BCEE" w14:textId="77777777" w:rsidR="00C505ED" w:rsidRDefault="00000000">
            <w:r>
              <w:t>Hi! I can help with coding tasks, choosing programming languages, learning new technologies, brainstorming ideas, solving problems, and more.</w:t>
            </w:r>
          </w:p>
        </w:tc>
        <w:tc>
          <w:tcPr>
            <w:tcW w:w="2160" w:type="dxa"/>
          </w:tcPr>
          <w:p w14:paraId="0789ADD6" w14:textId="77777777" w:rsidR="00C505ED" w:rsidRDefault="00000000">
            <w:r>
              <w:t>Hello! I can help with any question or topic you have, such as explaining information, answering questions, or offering advice. How can I assist you? (Предшествовал внутренний рассуждающий монолог)</w:t>
            </w:r>
          </w:p>
        </w:tc>
        <w:tc>
          <w:tcPr>
            <w:tcW w:w="2160" w:type="dxa"/>
          </w:tcPr>
          <w:p w14:paraId="47DEA722" w14:textId="77777777" w:rsidR="00C505ED" w:rsidRDefault="00000000">
            <w:proofErr w:type="spellStart"/>
            <w:r>
              <w:t>DeepSeek</w:t>
            </w:r>
            <w:proofErr w:type="spellEnd"/>
            <w:r w:rsidRPr="0020016D">
              <w:rPr>
                <w:lang w:val="ru-RU"/>
              </w:rPr>
              <w:t xml:space="preserve"> дал более интересный, глубоко осмысленный ответ с анализом языка. </w:t>
            </w:r>
            <w:proofErr w:type="spellStart"/>
            <w:r>
              <w:t>LLaMA</w:t>
            </w:r>
            <w:proofErr w:type="spellEnd"/>
            <w:r>
              <w:t xml:space="preserve"> 2 — </w:t>
            </w:r>
            <w:proofErr w:type="spellStart"/>
            <w:r>
              <w:t>быстрее</w:t>
            </w:r>
            <w:proofErr w:type="spellEnd"/>
            <w:r>
              <w:t>, но формальнее. DeepSeek выигрывает в креативности.</w:t>
            </w:r>
          </w:p>
        </w:tc>
      </w:tr>
    </w:tbl>
    <w:p w14:paraId="04F157D6" w14:textId="77777777" w:rsidR="00C505ED" w:rsidRDefault="00000000">
      <w:pPr>
        <w:pStyle w:val="1"/>
      </w:pPr>
      <w:r>
        <w:t>Общие выводы (по сценарию №1)</w:t>
      </w:r>
    </w:p>
    <w:p w14:paraId="39C35AD3" w14:textId="77777777" w:rsidR="00C505ED" w:rsidRPr="0020016D" w:rsidRDefault="00000000">
      <w:pPr>
        <w:rPr>
          <w:lang w:val="ru-RU"/>
        </w:rPr>
      </w:pPr>
      <w:r w:rsidRPr="0020016D">
        <w:rPr>
          <w:lang w:val="ru-RU"/>
        </w:rPr>
        <w:t>- Обе модели справились с задачей приветствия и описания своих функций.</w:t>
      </w:r>
      <w:r w:rsidRPr="0020016D">
        <w:rPr>
          <w:lang w:val="ru-RU"/>
        </w:rPr>
        <w:br/>
        <w:t xml:space="preserve">- </w:t>
      </w:r>
      <w:proofErr w:type="spellStart"/>
      <w:r>
        <w:t>DeepSeek</w:t>
      </w:r>
      <w:proofErr w:type="spellEnd"/>
      <w:r w:rsidRPr="0020016D">
        <w:rPr>
          <w:lang w:val="ru-RU"/>
        </w:rPr>
        <w:t>-</w:t>
      </w:r>
      <w:r>
        <w:t>R</w:t>
      </w:r>
      <w:r w:rsidRPr="0020016D">
        <w:rPr>
          <w:lang w:val="ru-RU"/>
        </w:rPr>
        <w:t xml:space="preserve"> показал способность "думать вслух", анализировать контекст и инструкции.</w:t>
      </w:r>
      <w:r w:rsidRPr="0020016D">
        <w:rPr>
          <w:lang w:val="ru-RU"/>
        </w:rPr>
        <w:br/>
        <w:t xml:space="preserve">- </w:t>
      </w:r>
      <w:proofErr w:type="spellStart"/>
      <w:r>
        <w:t>LLaMA</w:t>
      </w:r>
      <w:proofErr w:type="spellEnd"/>
      <w:r w:rsidRPr="0020016D">
        <w:rPr>
          <w:lang w:val="ru-RU"/>
        </w:rPr>
        <w:t xml:space="preserve"> 2 работает быстрее и выдает ожидаемый, стабильный ответ, но без глубокой аналитики.</w:t>
      </w:r>
    </w:p>
    <w:p w14:paraId="16801F54" w14:textId="07DFD9CD" w:rsidR="00C505ED" w:rsidRDefault="00000000">
      <w:r w:rsidRPr="0020016D">
        <w:rPr>
          <w:lang w:val="ru-RU"/>
        </w:rPr>
        <w:lastRenderedPageBreak/>
        <w:br/>
      </w:r>
      <w:r w:rsidR="0020016D">
        <w:rPr>
          <w:noProof/>
        </w:rPr>
        <w:drawing>
          <wp:inline distT="0" distB="0" distL="0" distR="0" wp14:anchorId="31B353FB" wp14:editId="4C331D72">
            <wp:extent cx="5486400" cy="308594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85944"/>
                    </a:xfrm>
                    <a:prstGeom prst="rect">
                      <a:avLst/>
                    </a:prstGeom>
                  </pic:spPr>
                </pic:pic>
              </a:graphicData>
            </a:graphic>
          </wp:inline>
        </w:drawing>
      </w:r>
    </w:p>
    <w:p w14:paraId="4C3EA8B7" w14:textId="114A4CF3" w:rsidR="00C505ED" w:rsidRDefault="0020016D">
      <w:r>
        <w:rPr>
          <w:noProof/>
        </w:rPr>
        <w:drawing>
          <wp:inline distT="0" distB="0" distL="0" distR="0" wp14:anchorId="5B1E2E4E" wp14:editId="52653FB8">
            <wp:extent cx="5486400" cy="3086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6100"/>
                    </a:xfrm>
                    <a:prstGeom prst="rect">
                      <a:avLst/>
                    </a:prstGeom>
                  </pic:spPr>
                </pic:pic>
              </a:graphicData>
            </a:graphic>
          </wp:inline>
        </w:drawing>
      </w:r>
    </w:p>
    <w:p w14:paraId="1ADB4E19" w14:textId="77777777" w:rsidR="00C505ED" w:rsidRPr="0020016D" w:rsidRDefault="00000000">
      <w:pPr>
        <w:pStyle w:val="1"/>
        <w:rPr>
          <w:lang w:val="ru-RU"/>
        </w:rPr>
      </w:pPr>
      <w:r w:rsidRPr="0020016D">
        <w:rPr>
          <w:lang w:val="ru-RU"/>
        </w:rPr>
        <w:t>Сценарий: Вопрос по анатомии</w:t>
      </w:r>
    </w:p>
    <w:p w14:paraId="6A4FD1D9" w14:textId="77777777" w:rsidR="00C505ED" w:rsidRPr="0020016D" w:rsidRDefault="00000000">
      <w:pPr>
        <w:rPr>
          <w:lang w:val="ru-RU"/>
        </w:rPr>
      </w:pPr>
      <w:r w:rsidRPr="0020016D">
        <w:rPr>
          <w:lang w:val="ru-RU"/>
        </w:rPr>
        <w:t>Вопрос</w:t>
      </w:r>
      <w:proofErr w:type="gramStart"/>
      <w:r w:rsidRPr="0020016D">
        <w:rPr>
          <w:lang w:val="ru-RU"/>
        </w:rPr>
        <w:t>: Какой</w:t>
      </w:r>
      <w:proofErr w:type="gramEnd"/>
      <w:r w:rsidRPr="0020016D">
        <w:rPr>
          <w:lang w:val="ru-RU"/>
        </w:rPr>
        <w:t xml:space="preserve"> из следующих органов относится к эндокринной системе человека?</w:t>
      </w:r>
      <w:r w:rsidRPr="0020016D">
        <w:rPr>
          <w:lang w:val="ru-RU"/>
        </w:rPr>
        <w:br/>
      </w:r>
      <w:r>
        <w:t>A</w:t>
      </w:r>
      <w:r w:rsidRPr="0020016D">
        <w:rPr>
          <w:lang w:val="ru-RU"/>
        </w:rPr>
        <w:t>) Печень</w:t>
      </w:r>
      <w:r w:rsidRPr="0020016D">
        <w:rPr>
          <w:lang w:val="ru-RU"/>
        </w:rPr>
        <w:br/>
      </w:r>
      <w:r>
        <w:t>B</w:t>
      </w:r>
      <w:r w:rsidRPr="0020016D">
        <w:rPr>
          <w:lang w:val="ru-RU"/>
        </w:rPr>
        <w:t>) Гипофиз</w:t>
      </w:r>
      <w:r w:rsidRPr="0020016D">
        <w:rPr>
          <w:lang w:val="ru-RU"/>
        </w:rPr>
        <w:br/>
      </w:r>
      <w:r>
        <w:t>C</w:t>
      </w:r>
      <w:r w:rsidRPr="0020016D">
        <w:rPr>
          <w:lang w:val="ru-RU"/>
        </w:rPr>
        <w:t>) Желчный пузырь</w:t>
      </w:r>
      <w:r w:rsidRPr="0020016D">
        <w:rPr>
          <w:lang w:val="ru-RU"/>
        </w:rPr>
        <w:br/>
      </w:r>
      <w:r>
        <w:t>D</w:t>
      </w:r>
      <w:r w:rsidRPr="0020016D">
        <w:rPr>
          <w:lang w:val="ru-RU"/>
        </w:rPr>
        <w:t>) Почка</w:t>
      </w:r>
      <w:r w:rsidRPr="0020016D">
        <w:rPr>
          <w:lang w:val="ru-RU"/>
        </w:rPr>
        <w:br/>
      </w:r>
      <w:r w:rsidRPr="0020016D">
        <w:rPr>
          <w:lang w:val="ru-RU"/>
        </w:rPr>
        <w:lastRenderedPageBreak/>
        <w:br/>
        <w:t xml:space="preserve">Правильный ответ: </w:t>
      </w:r>
      <w:r>
        <w:t>B</w:t>
      </w:r>
      <w:r w:rsidRPr="0020016D">
        <w:rPr>
          <w:lang w:val="ru-RU"/>
        </w:rPr>
        <w:t>) Гипофиз</w:t>
      </w:r>
    </w:p>
    <w:p w14:paraId="13325796" w14:textId="77777777" w:rsidR="00C505ED" w:rsidRDefault="00000000">
      <w:pPr>
        <w:pStyle w:val="1"/>
      </w:pPr>
      <w:proofErr w:type="spellStart"/>
      <w:r>
        <w:t>Сравнительная</w:t>
      </w:r>
      <w:proofErr w:type="spellEnd"/>
      <w:r>
        <w:t xml:space="preserve"> </w:t>
      </w:r>
      <w:proofErr w:type="spellStart"/>
      <w:r>
        <w:t>таблица</w:t>
      </w:r>
      <w:proofErr w:type="spellEnd"/>
    </w:p>
    <w:tbl>
      <w:tblPr>
        <w:tblStyle w:val="aff0"/>
        <w:tblW w:w="0" w:type="auto"/>
        <w:tblLook w:val="04A0" w:firstRow="1" w:lastRow="0" w:firstColumn="1" w:lastColumn="0" w:noHBand="0" w:noVBand="1"/>
      </w:tblPr>
      <w:tblGrid>
        <w:gridCol w:w="2157"/>
        <w:gridCol w:w="2157"/>
        <w:gridCol w:w="2158"/>
        <w:gridCol w:w="2158"/>
      </w:tblGrid>
      <w:tr w:rsidR="00C505ED" w14:paraId="24E9E184" w14:textId="77777777">
        <w:tc>
          <w:tcPr>
            <w:tcW w:w="2160" w:type="dxa"/>
          </w:tcPr>
          <w:p w14:paraId="0D56E299" w14:textId="77777777" w:rsidR="00C505ED" w:rsidRDefault="00000000">
            <w:r>
              <w:t>Вопрос</w:t>
            </w:r>
          </w:p>
        </w:tc>
        <w:tc>
          <w:tcPr>
            <w:tcW w:w="2160" w:type="dxa"/>
          </w:tcPr>
          <w:p w14:paraId="593FB789" w14:textId="77777777" w:rsidR="00C505ED" w:rsidRDefault="00000000">
            <w:r>
              <w:t>LLaMA 2 (TheBloke)</w:t>
            </w:r>
          </w:p>
        </w:tc>
        <w:tc>
          <w:tcPr>
            <w:tcW w:w="2160" w:type="dxa"/>
          </w:tcPr>
          <w:p w14:paraId="7C70E632" w14:textId="77777777" w:rsidR="00C505ED" w:rsidRDefault="00000000">
            <w:r>
              <w:t>DeepSeek-R1 (bartowski)</w:t>
            </w:r>
          </w:p>
        </w:tc>
        <w:tc>
          <w:tcPr>
            <w:tcW w:w="2160" w:type="dxa"/>
          </w:tcPr>
          <w:p w14:paraId="123C0DCB" w14:textId="77777777" w:rsidR="00C505ED" w:rsidRDefault="00000000">
            <w:r>
              <w:t>Комментарий</w:t>
            </w:r>
          </w:p>
        </w:tc>
      </w:tr>
      <w:tr w:rsidR="00C505ED" w:rsidRPr="0020016D" w14:paraId="45E9662C" w14:textId="77777777">
        <w:tc>
          <w:tcPr>
            <w:tcW w:w="2160" w:type="dxa"/>
          </w:tcPr>
          <w:p w14:paraId="3B7D4458" w14:textId="77777777" w:rsidR="00C505ED" w:rsidRPr="0020016D" w:rsidRDefault="00000000">
            <w:pPr>
              <w:rPr>
                <w:lang w:val="ru-RU"/>
              </w:rPr>
            </w:pPr>
            <w:r w:rsidRPr="0020016D">
              <w:rPr>
                <w:lang w:val="ru-RU"/>
              </w:rPr>
              <w:t>Какой из следующих органов относится к эндокринной системе человека?</w:t>
            </w:r>
          </w:p>
        </w:tc>
        <w:tc>
          <w:tcPr>
            <w:tcW w:w="2160" w:type="dxa"/>
          </w:tcPr>
          <w:p w14:paraId="5C75448C" w14:textId="77777777" w:rsidR="0020016D" w:rsidRPr="0020016D" w:rsidRDefault="0020016D" w:rsidP="0020016D">
            <w:r w:rsidRPr="0020016D">
              <w:t>The correct answer is (B) Hypothalamus.</w:t>
            </w:r>
          </w:p>
          <w:p w14:paraId="19D38EC5" w14:textId="77777777" w:rsidR="0020016D" w:rsidRPr="0020016D" w:rsidRDefault="0020016D" w:rsidP="0020016D"/>
          <w:p w14:paraId="6418E239" w14:textId="77777777" w:rsidR="0020016D" w:rsidRPr="0020016D" w:rsidRDefault="0020016D" w:rsidP="0020016D">
            <w:r w:rsidRPr="0020016D">
              <w:t>The endocrine system of the human body consists of various glands and organs that produce and regulate hormones, which are chemical messengers that help to transmit signals from one cell or organ to another. The hypothalamus is a small region located in the diencephalon (the middle part of the brain) that plays a crucial role in the endocrine system.</w:t>
            </w:r>
          </w:p>
          <w:p w14:paraId="29AB8990" w14:textId="77777777" w:rsidR="0020016D" w:rsidRPr="0020016D" w:rsidRDefault="0020016D" w:rsidP="0020016D">
            <w:r w:rsidRPr="0020016D">
              <w:t>The hypothalamus produces several important hormones, including:</w:t>
            </w:r>
          </w:p>
          <w:p w14:paraId="34C91F85" w14:textId="77777777" w:rsidR="0020016D" w:rsidRPr="0020016D" w:rsidRDefault="0020016D" w:rsidP="0020016D"/>
          <w:p w14:paraId="22CB12BA" w14:textId="77777777" w:rsidR="0020016D" w:rsidRPr="0020016D" w:rsidRDefault="0020016D" w:rsidP="0020016D">
            <w:r w:rsidRPr="0020016D">
              <w:t>1. Melatonin: regulates sleep-wake cycle and circadian rhythms</w:t>
            </w:r>
          </w:p>
          <w:p w14:paraId="639A2224" w14:textId="77777777" w:rsidR="0020016D" w:rsidRPr="0020016D" w:rsidRDefault="0020016D" w:rsidP="0020016D">
            <w:r w:rsidRPr="0020016D">
              <w:t>2. Oxytocin: involved in social bonding and attachment</w:t>
            </w:r>
          </w:p>
          <w:p w14:paraId="2B1C9E3D" w14:textId="77777777" w:rsidR="0020016D" w:rsidRPr="0020016D" w:rsidRDefault="0020016D" w:rsidP="0020016D">
            <w:r w:rsidRPr="0020016D">
              <w:t xml:space="preserve">3. Vasopressin (also known as antidiuretic hormone): helps </w:t>
            </w:r>
            <w:r w:rsidRPr="0020016D">
              <w:lastRenderedPageBreak/>
              <w:t>regulate water balance in the body</w:t>
            </w:r>
          </w:p>
          <w:p w14:paraId="03EF57DD" w14:textId="77777777" w:rsidR="0020016D" w:rsidRPr="0020016D" w:rsidRDefault="0020016D" w:rsidP="0020016D">
            <w:r w:rsidRPr="0020016D">
              <w:t>4. Growth hormone: stimulates growth and development during childhood and adolescence</w:t>
            </w:r>
          </w:p>
          <w:p w14:paraId="100A7AA0" w14:textId="77777777" w:rsidR="0020016D" w:rsidRPr="0020016D" w:rsidRDefault="0020016D" w:rsidP="0020016D">
            <w:r w:rsidRPr="0020016D">
              <w:t>5. Thyrotropin-releasing hormone: helps regulate thyroid function</w:t>
            </w:r>
          </w:p>
          <w:p w14:paraId="7D0F0E95" w14:textId="77777777" w:rsidR="0020016D" w:rsidRPr="0020016D" w:rsidRDefault="0020016D" w:rsidP="0020016D">
            <w:r w:rsidRPr="0020016D">
              <w:t>6. Corticotropin-releasing factor (CRF): involved in the regulation of stress responses</w:t>
            </w:r>
          </w:p>
          <w:p w14:paraId="45AF6EC1" w14:textId="77777777" w:rsidR="0020016D" w:rsidRPr="0020016D" w:rsidRDefault="0020016D" w:rsidP="0020016D"/>
          <w:p w14:paraId="7638A911" w14:textId="77777777" w:rsidR="0020016D" w:rsidRPr="0020016D" w:rsidRDefault="0020016D" w:rsidP="0020016D">
            <w:r w:rsidRPr="0020016D">
              <w:t>The hypothalamus is also an important site for the integration of sensory information from the environment and internal signals, such as hunger, thirst, and pain. It helps to regulate body temperature, blood pressure, and heart rate, among other functions.</w:t>
            </w:r>
          </w:p>
          <w:p w14:paraId="4FB3B112" w14:textId="76BAF1E6" w:rsidR="00C505ED" w:rsidRPr="0020016D" w:rsidRDefault="0020016D" w:rsidP="0020016D">
            <w:r w:rsidRPr="0020016D">
              <w:t>Therefore, option (B) Hypothalamus is the correct answer for the organ that belongs to the endocrine system in humans.</w:t>
            </w:r>
            <w:r w:rsidR="00000000" w:rsidRPr="0020016D">
              <w:t>]</w:t>
            </w:r>
          </w:p>
        </w:tc>
        <w:tc>
          <w:tcPr>
            <w:tcW w:w="2160" w:type="dxa"/>
          </w:tcPr>
          <w:p w14:paraId="10FA83C9" w14:textId="77777777" w:rsidR="0020016D" w:rsidRPr="0020016D" w:rsidRDefault="0020016D" w:rsidP="0020016D">
            <w:pPr>
              <w:rPr>
                <w:lang w:val="ru-RU"/>
              </w:rPr>
            </w:pPr>
            <w:r w:rsidRPr="0020016D">
              <w:rPr>
                <w:lang w:val="ru-RU"/>
              </w:rPr>
              <w:lastRenderedPageBreak/>
              <w:t>Вопрос о том, какой из перечисленных органов относится к эндокринной системе.</w:t>
            </w:r>
          </w:p>
          <w:p w14:paraId="759E6D17" w14:textId="77777777" w:rsidR="0020016D" w:rsidRPr="0020016D" w:rsidRDefault="0020016D" w:rsidP="0020016D">
            <w:pPr>
              <w:rPr>
                <w:lang w:val="ru-RU"/>
              </w:rPr>
            </w:pPr>
          </w:p>
          <w:p w14:paraId="59CBF89A" w14:textId="77777777" w:rsidR="0020016D" w:rsidRPr="0020016D" w:rsidRDefault="0020016D" w:rsidP="0020016D">
            <w:pPr>
              <w:rPr>
                <w:rFonts w:hint="eastAsia"/>
                <w:lang w:val="ru-RU"/>
              </w:rPr>
            </w:pPr>
            <w:proofErr w:type="spellStart"/>
            <w:r w:rsidRPr="0020016D">
              <w:rPr>
                <w:rFonts w:hint="eastAsia"/>
                <w:lang w:val="ru-RU"/>
              </w:rPr>
              <w:t>Эндокринная</w:t>
            </w:r>
            <w:proofErr w:type="spellEnd"/>
            <w:r w:rsidRPr="0020016D">
              <w:rPr>
                <w:rFonts w:hint="eastAsia"/>
                <w:lang w:val="ru-RU"/>
              </w:rPr>
              <w:t xml:space="preserve"> </w:t>
            </w:r>
            <w:proofErr w:type="spellStart"/>
            <w:r w:rsidRPr="0020016D">
              <w:rPr>
                <w:rFonts w:hint="eastAsia"/>
                <w:lang w:val="ru-RU"/>
              </w:rPr>
              <w:t>система</w:t>
            </w:r>
            <w:proofErr w:type="spellEnd"/>
            <w:r w:rsidRPr="0020016D">
              <w:rPr>
                <w:rFonts w:hint="eastAsia"/>
                <w:lang w:val="ru-RU"/>
              </w:rPr>
              <w:t xml:space="preserve"> </w:t>
            </w:r>
            <w:proofErr w:type="spellStart"/>
            <w:r w:rsidRPr="0020016D">
              <w:rPr>
                <w:rFonts w:hint="eastAsia"/>
                <w:lang w:val="ru-RU"/>
              </w:rPr>
              <w:t>включает</w:t>
            </w:r>
            <w:proofErr w:type="spellEnd"/>
            <w:r w:rsidRPr="0020016D">
              <w:rPr>
                <w:rFonts w:hint="eastAsia"/>
                <w:lang w:val="ru-RU"/>
              </w:rPr>
              <w:t xml:space="preserve"> </w:t>
            </w:r>
            <w:proofErr w:type="spellStart"/>
            <w:r w:rsidRPr="0020016D">
              <w:rPr>
                <w:rFonts w:hint="eastAsia"/>
                <w:lang w:val="ru-RU"/>
              </w:rPr>
              <w:t>органы</w:t>
            </w:r>
            <w:proofErr w:type="spellEnd"/>
            <w:r w:rsidRPr="0020016D">
              <w:rPr>
                <w:rFonts w:hint="eastAsia"/>
                <w:lang w:val="ru-RU"/>
              </w:rPr>
              <w:t xml:space="preserve">, </w:t>
            </w:r>
            <w:proofErr w:type="spellStart"/>
            <w:r w:rsidRPr="0020016D">
              <w:rPr>
                <w:rFonts w:hint="eastAsia"/>
                <w:lang w:val="ru-RU"/>
              </w:rPr>
              <w:t>которые</w:t>
            </w:r>
            <w:proofErr w:type="spellEnd"/>
            <w:r w:rsidRPr="0020016D">
              <w:rPr>
                <w:rFonts w:hint="eastAsia"/>
                <w:lang w:val="ru-RU"/>
              </w:rPr>
              <w:t xml:space="preserve"> </w:t>
            </w:r>
            <w:proofErr w:type="spellStart"/>
            <w:r w:rsidRPr="0020016D">
              <w:rPr>
                <w:rFonts w:hint="eastAsia"/>
                <w:lang w:val="ru-RU"/>
              </w:rPr>
              <w:t>обрабатывают内分泌ные</w:t>
            </w:r>
            <w:proofErr w:type="spellEnd"/>
            <w:r w:rsidRPr="0020016D">
              <w:rPr>
                <w:rFonts w:hint="eastAsia"/>
                <w:lang w:val="ru-RU"/>
              </w:rPr>
              <w:t xml:space="preserve"> </w:t>
            </w:r>
            <w:proofErr w:type="spellStart"/>
            <w:r w:rsidRPr="0020016D">
              <w:rPr>
                <w:rFonts w:hint="eastAsia"/>
                <w:lang w:val="ru-RU"/>
              </w:rPr>
              <w:t>соединения</w:t>
            </w:r>
            <w:proofErr w:type="spellEnd"/>
            <w:r w:rsidRPr="0020016D">
              <w:rPr>
                <w:rFonts w:hint="eastAsia"/>
                <w:lang w:val="ru-RU"/>
              </w:rPr>
              <w:t xml:space="preserve"> </w:t>
            </w:r>
            <w:r w:rsidRPr="0020016D">
              <w:rPr>
                <w:rFonts w:hint="eastAsia"/>
                <w:lang w:val="ru-RU"/>
              </w:rPr>
              <w:t>и</w:t>
            </w:r>
            <w:r w:rsidRPr="0020016D">
              <w:rPr>
                <w:rFonts w:hint="eastAsia"/>
                <w:lang w:val="ru-RU"/>
              </w:rPr>
              <w:t xml:space="preserve"> </w:t>
            </w:r>
            <w:proofErr w:type="spellStart"/>
            <w:r w:rsidRPr="0020016D">
              <w:rPr>
                <w:rFonts w:hint="eastAsia"/>
                <w:lang w:val="ru-RU"/>
              </w:rPr>
              <w:t>передают</w:t>
            </w:r>
            <w:proofErr w:type="spellEnd"/>
            <w:r w:rsidRPr="0020016D">
              <w:rPr>
                <w:rFonts w:hint="eastAsia"/>
                <w:lang w:val="ru-RU"/>
              </w:rPr>
              <w:t xml:space="preserve"> </w:t>
            </w:r>
            <w:proofErr w:type="spellStart"/>
            <w:r w:rsidRPr="0020016D">
              <w:rPr>
                <w:rFonts w:hint="eastAsia"/>
                <w:lang w:val="ru-RU"/>
              </w:rPr>
              <w:t>навигационную</w:t>
            </w:r>
            <w:proofErr w:type="spellEnd"/>
            <w:r w:rsidRPr="0020016D">
              <w:rPr>
                <w:rFonts w:hint="eastAsia"/>
                <w:lang w:val="ru-RU"/>
              </w:rPr>
              <w:t xml:space="preserve"> </w:t>
            </w:r>
            <w:proofErr w:type="spellStart"/>
            <w:r w:rsidRPr="0020016D">
              <w:rPr>
                <w:rFonts w:hint="eastAsia"/>
                <w:lang w:val="ru-RU"/>
              </w:rPr>
              <w:t>информацию</w:t>
            </w:r>
            <w:proofErr w:type="spellEnd"/>
            <w:r w:rsidRPr="0020016D">
              <w:rPr>
                <w:rFonts w:hint="eastAsia"/>
                <w:lang w:val="ru-RU"/>
              </w:rPr>
              <w:t xml:space="preserve"> </w:t>
            </w:r>
            <w:proofErr w:type="spellStart"/>
            <w:r w:rsidRPr="0020016D">
              <w:rPr>
                <w:rFonts w:hint="eastAsia"/>
                <w:lang w:val="ru-RU"/>
              </w:rPr>
              <w:t>по</w:t>
            </w:r>
            <w:proofErr w:type="spellEnd"/>
            <w:r w:rsidRPr="0020016D">
              <w:rPr>
                <w:rFonts w:hint="eastAsia"/>
                <w:lang w:val="ru-RU"/>
              </w:rPr>
              <w:t xml:space="preserve"> </w:t>
            </w:r>
            <w:proofErr w:type="spellStart"/>
            <w:r w:rsidRPr="0020016D">
              <w:rPr>
                <w:rFonts w:hint="eastAsia"/>
                <w:lang w:val="ru-RU"/>
              </w:rPr>
              <w:t>остановке</w:t>
            </w:r>
            <w:proofErr w:type="spellEnd"/>
            <w:r w:rsidRPr="0020016D">
              <w:rPr>
                <w:rFonts w:hint="eastAsia"/>
                <w:lang w:val="ru-RU"/>
              </w:rPr>
              <w:t xml:space="preserve"> </w:t>
            </w:r>
            <w:proofErr w:type="spellStart"/>
            <w:r w:rsidRPr="0020016D">
              <w:rPr>
                <w:rFonts w:hint="eastAsia"/>
                <w:lang w:val="ru-RU"/>
              </w:rPr>
              <w:t>или</w:t>
            </w:r>
            <w:proofErr w:type="spellEnd"/>
            <w:r w:rsidRPr="0020016D">
              <w:rPr>
                <w:rFonts w:hint="eastAsia"/>
                <w:lang w:val="ru-RU"/>
              </w:rPr>
              <w:t xml:space="preserve"> </w:t>
            </w:r>
            <w:proofErr w:type="spellStart"/>
            <w:r w:rsidRPr="0020016D">
              <w:rPr>
                <w:rFonts w:hint="eastAsia"/>
                <w:lang w:val="ru-RU"/>
              </w:rPr>
              <w:t>при</w:t>
            </w:r>
            <w:proofErr w:type="spellEnd"/>
            <w:r w:rsidRPr="0020016D">
              <w:rPr>
                <w:rFonts w:hint="eastAsia"/>
                <w:lang w:val="ru-RU"/>
              </w:rPr>
              <w:t xml:space="preserve"> </w:t>
            </w:r>
            <w:proofErr w:type="spellStart"/>
            <w:r w:rsidRPr="0020016D">
              <w:rPr>
                <w:rFonts w:hint="eastAsia"/>
                <w:lang w:val="ru-RU"/>
              </w:rPr>
              <w:t>strcmp</w:t>
            </w:r>
            <w:proofErr w:type="spellEnd"/>
            <w:r w:rsidRPr="0020016D">
              <w:rPr>
                <w:rFonts w:hint="eastAsia"/>
                <w:lang w:val="ru-RU"/>
              </w:rPr>
              <w:t>и</w:t>
            </w:r>
            <w:r w:rsidRPr="0020016D">
              <w:rPr>
                <w:rFonts w:hint="eastAsia"/>
                <w:lang w:val="ru-RU"/>
              </w:rPr>
              <w:t xml:space="preserve">. </w:t>
            </w:r>
            <w:proofErr w:type="spellStart"/>
            <w:r w:rsidRPr="0020016D">
              <w:rPr>
                <w:rFonts w:hint="eastAsia"/>
                <w:lang w:val="ru-RU"/>
              </w:rPr>
              <w:t>Среди</w:t>
            </w:r>
            <w:proofErr w:type="spellEnd"/>
            <w:r w:rsidRPr="0020016D">
              <w:rPr>
                <w:rFonts w:hint="eastAsia"/>
                <w:lang w:val="ru-RU"/>
              </w:rPr>
              <w:t xml:space="preserve"> </w:t>
            </w:r>
            <w:proofErr w:type="spellStart"/>
            <w:r w:rsidRPr="0020016D">
              <w:rPr>
                <w:rFonts w:hint="eastAsia"/>
                <w:lang w:val="ru-RU"/>
              </w:rPr>
              <w:t>перечисленных</w:t>
            </w:r>
            <w:proofErr w:type="spellEnd"/>
            <w:r w:rsidRPr="0020016D">
              <w:rPr>
                <w:rFonts w:hint="eastAsia"/>
                <w:lang w:val="ru-RU"/>
              </w:rPr>
              <w:t xml:space="preserve"> </w:t>
            </w:r>
            <w:proofErr w:type="spellStart"/>
            <w:r w:rsidRPr="0020016D">
              <w:rPr>
                <w:rFonts w:hint="eastAsia"/>
                <w:lang w:val="ru-RU"/>
              </w:rPr>
              <w:t>вариантов</w:t>
            </w:r>
            <w:proofErr w:type="spellEnd"/>
            <w:r w:rsidRPr="0020016D">
              <w:rPr>
                <w:rFonts w:hint="eastAsia"/>
                <w:lang w:val="ru-RU"/>
              </w:rPr>
              <w:t>:</w:t>
            </w:r>
          </w:p>
          <w:p w14:paraId="010CFF7F" w14:textId="77777777" w:rsidR="0020016D" w:rsidRPr="0020016D" w:rsidRDefault="0020016D" w:rsidP="0020016D">
            <w:pPr>
              <w:rPr>
                <w:lang w:val="ru-RU"/>
              </w:rPr>
            </w:pPr>
          </w:p>
          <w:p w14:paraId="6AB24C8D" w14:textId="77777777" w:rsidR="0020016D" w:rsidRPr="0020016D" w:rsidRDefault="0020016D" w:rsidP="0020016D">
            <w:pPr>
              <w:rPr>
                <w:rFonts w:hint="eastAsia"/>
                <w:lang w:val="ru-RU"/>
              </w:rPr>
            </w:pPr>
            <w:r w:rsidRPr="0020016D">
              <w:rPr>
                <w:rFonts w:hint="eastAsia"/>
                <w:lang w:val="ru-RU"/>
              </w:rPr>
              <w:t xml:space="preserve">A) </w:t>
            </w:r>
            <w:r w:rsidRPr="0020016D">
              <w:rPr>
                <w:rFonts w:hint="eastAsia"/>
                <w:lang w:val="ru-RU"/>
              </w:rPr>
              <w:t>П</w:t>
            </w:r>
            <w:proofErr w:type="spellStart"/>
            <w:r w:rsidRPr="0020016D">
              <w:rPr>
                <w:rFonts w:hint="eastAsia"/>
                <w:lang w:val="ru-RU"/>
              </w:rPr>
              <w:t>echen</w:t>
            </w:r>
            <w:proofErr w:type="spellEnd"/>
            <w:r w:rsidRPr="0020016D">
              <w:rPr>
                <w:rFonts w:hint="eastAsia"/>
                <w:lang w:val="ru-RU"/>
              </w:rPr>
              <w:t xml:space="preserve"> </w:t>
            </w:r>
            <w:r w:rsidRPr="0020016D">
              <w:rPr>
                <w:rFonts w:hint="eastAsia"/>
                <w:lang w:val="ru-RU"/>
              </w:rPr>
              <w:t>—</w:t>
            </w:r>
            <w:r w:rsidRPr="0020016D">
              <w:rPr>
                <w:rFonts w:hint="eastAsia"/>
                <w:lang w:val="ru-RU"/>
              </w:rPr>
              <w:t xml:space="preserve"> </w:t>
            </w:r>
            <w:proofErr w:type="spellStart"/>
            <w:r w:rsidRPr="0020016D">
              <w:rPr>
                <w:rFonts w:hint="eastAsia"/>
                <w:lang w:val="ru-RU"/>
              </w:rPr>
              <w:t>это</w:t>
            </w:r>
            <w:proofErr w:type="spellEnd"/>
            <w:r w:rsidRPr="0020016D">
              <w:rPr>
                <w:rFonts w:hint="eastAsia"/>
                <w:lang w:val="ru-RU"/>
              </w:rPr>
              <w:t xml:space="preserve"> </w:t>
            </w:r>
            <w:proofErr w:type="spellStart"/>
            <w:r w:rsidRPr="0020016D">
              <w:rPr>
                <w:rFonts w:hint="eastAsia"/>
                <w:lang w:val="ru-RU"/>
              </w:rPr>
              <w:t>мочевая腺ка</w:t>
            </w:r>
            <w:proofErr w:type="spellEnd"/>
            <w:r w:rsidRPr="0020016D">
              <w:rPr>
                <w:rFonts w:hint="eastAsia"/>
                <w:lang w:val="ru-RU"/>
              </w:rPr>
              <w:t xml:space="preserve">, </w:t>
            </w:r>
            <w:proofErr w:type="spellStart"/>
            <w:r w:rsidRPr="0020016D">
              <w:rPr>
                <w:rFonts w:hint="eastAsia"/>
                <w:lang w:val="ru-RU"/>
              </w:rPr>
              <w:t>которая</w:t>
            </w:r>
            <w:proofErr w:type="spellEnd"/>
            <w:r w:rsidRPr="0020016D">
              <w:rPr>
                <w:rFonts w:hint="eastAsia"/>
                <w:lang w:val="ru-RU"/>
              </w:rPr>
              <w:t xml:space="preserve"> </w:t>
            </w:r>
            <w:proofErr w:type="spellStart"/>
            <w:r w:rsidRPr="0020016D">
              <w:rPr>
                <w:rFonts w:hint="eastAsia"/>
                <w:lang w:val="ru-RU"/>
              </w:rPr>
              <w:t>относится</w:t>
            </w:r>
            <w:proofErr w:type="spellEnd"/>
            <w:r w:rsidRPr="0020016D">
              <w:rPr>
                <w:rFonts w:hint="eastAsia"/>
                <w:lang w:val="ru-RU"/>
              </w:rPr>
              <w:t xml:space="preserve"> </w:t>
            </w:r>
            <w:r w:rsidRPr="0020016D">
              <w:rPr>
                <w:rFonts w:hint="eastAsia"/>
                <w:lang w:val="ru-RU"/>
              </w:rPr>
              <w:t>к</w:t>
            </w:r>
            <w:r w:rsidRPr="0020016D">
              <w:rPr>
                <w:rFonts w:hint="eastAsia"/>
                <w:lang w:val="ru-RU"/>
              </w:rPr>
              <w:t xml:space="preserve"> </w:t>
            </w:r>
            <w:proofErr w:type="spellStart"/>
            <w:r w:rsidRPr="0020016D">
              <w:rPr>
                <w:rFonts w:hint="eastAsia"/>
                <w:lang w:val="ru-RU"/>
              </w:rPr>
              <w:t>резюме</w:t>
            </w:r>
            <w:proofErr w:type="spellEnd"/>
            <w:r w:rsidRPr="0020016D">
              <w:rPr>
                <w:rFonts w:hint="eastAsia"/>
                <w:lang w:val="ru-RU"/>
              </w:rPr>
              <w:t xml:space="preserve"> </w:t>
            </w:r>
            <w:proofErr w:type="spellStart"/>
            <w:r w:rsidRPr="0020016D">
              <w:rPr>
                <w:rFonts w:hint="eastAsia"/>
                <w:lang w:val="ru-RU"/>
              </w:rPr>
              <w:t>обмена</w:t>
            </w:r>
            <w:proofErr w:type="spellEnd"/>
            <w:r w:rsidRPr="0020016D">
              <w:rPr>
                <w:rFonts w:hint="eastAsia"/>
                <w:lang w:val="ru-RU"/>
              </w:rPr>
              <w:t xml:space="preserve"> </w:t>
            </w:r>
            <w:proofErr w:type="spellStart"/>
            <w:r w:rsidRPr="0020016D">
              <w:rPr>
                <w:rFonts w:hint="eastAsia"/>
                <w:lang w:val="ru-RU"/>
              </w:rPr>
              <w:t>веществ</w:t>
            </w:r>
            <w:proofErr w:type="spellEnd"/>
            <w:r w:rsidRPr="0020016D">
              <w:rPr>
                <w:rFonts w:hint="eastAsia"/>
                <w:lang w:val="ru-RU"/>
              </w:rPr>
              <w:t xml:space="preserve"> </w:t>
            </w:r>
            <w:r w:rsidRPr="0020016D">
              <w:rPr>
                <w:rFonts w:hint="eastAsia"/>
                <w:lang w:val="ru-RU"/>
              </w:rPr>
              <w:t>и</w:t>
            </w:r>
            <w:r w:rsidRPr="0020016D">
              <w:rPr>
                <w:rFonts w:hint="eastAsia"/>
                <w:lang w:val="ru-RU"/>
              </w:rPr>
              <w:t xml:space="preserve"> </w:t>
            </w:r>
            <w:proofErr w:type="spellStart"/>
            <w:r w:rsidRPr="0020016D">
              <w:rPr>
                <w:rFonts w:hint="eastAsia"/>
                <w:lang w:val="ru-RU"/>
              </w:rPr>
              <w:t>метаболизма</w:t>
            </w:r>
            <w:proofErr w:type="spellEnd"/>
            <w:r w:rsidRPr="0020016D">
              <w:rPr>
                <w:rFonts w:hint="eastAsia"/>
                <w:lang w:val="ru-RU"/>
              </w:rPr>
              <w:t xml:space="preserve">, </w:t>
            </w:r>
            <w:proofErr w:type="spellStart"/>
            <w:r w:rsidRPr="0020016D">
              <w:rPr>
                <w:rFonts w:hint="eastAsia"/>
                <w:lang w:val="ru-RU"/>
              </w:rPr>
              <w:t>но</w:t>
            </w:r>
            <w:proofErr w:type="spellEnd"/>
            <w:r w:rsidRPr="0020016D">
              <w:rPr>
                <w:rFonts w:hint="eastAsia"/>
                <w:lang w:val="ru-RU"/>
              </w:rPr>
              <w:t xml:space="preserve"> </w:t>
            </w:r>
            <w:proofErr w:type="spellStart"/>
            <w:r w:rsidRPr="0020016D">
              <w:rPr>
                <w:rFonts w:hint="eastAsia"/>
                <w:lang w:val="ru-RU"/>
              </w:rPr>
              <w:t>не</w:t>
            </w:r>
            <w:proofErr w:type="spellEnd"/>
            <w:r w:rsidRPr="0020016D">
              <w:rPr>
                <w:rFonts w:hint="eastAsia"/>
                <w:lang w:val="ru-RU"/>
              </w:rPr>
              <w:t xml:space="preserve"> </w:t>
            </w:r>
            <w:r w:rsidRPr="0020016D">
              <w:rPr>
                <w:rFonts w:hint="eastAsia"/>
                <w:lang w:val="ru-RU"/>
              </w:rPr>
              <w:t>к</w:t>
            </w:r>
            <w:r w:rsidRPr="0020016D">
              <w:rPr>
                <w:rFonts w:hint="eastAsia"/>
                <w:lang w:val="ru-RU"/>
              </w:rPr>
              <w:t xml:space="preserve"> </w:t>
            </w:r>
            <w:proofErr w:type="spellStart"/>
            <w:r w:rsidRPr="0020016D">
              <w:rPr>
                <w:rFonts w:hint="eastAsia"/>
                <w:lang w:val="ru-RU"/>
              </w:rPr>
              <w:t>эндокринной</w:t>
            </w:r>
            <w:proofErr w:type="spellEnd"/>
            <w:r w:rsidRPr="0020016D">
              <w:rPr>
                <w:rFonts w:hint="eastAsia"/>
                <w:lang w:val="ru-RU"/>
              </w:rPr>
              <w:t xml:space="preserve"> </w:t>
            </w:r>
            <w:proofErr w:type="spellStart"/>
            <w:r w:rsidRPr="0020016D">
              <w:rPr>
                <w:rFonts w:hint="eastAsia"/>
                <w:lang w:val="ru-RU"/>
              </w:rPr>
              <w:t>системе</w:t>
            </w:r>
            <w:proofErr w:type="spellEnd"/>
            <w:r w:rsidRPr="0020016D">
              <w:rPr>
                <w:rFonts w:hint="eastAsia"/>
                <w:lang w:val="ru-RU"/>
              </w:rPr>
              <w:t>.</w:t>
            </w:r>
          </w:p>
          <w:p w14:paraId="552FBDE0" w14:textId="77777777" w:rsidR="0020016D" w:rsidRPr="0020016D" w:rsidRDefault="0020016D" w:rsidP="0020016D">
            <w:pPr>
              <w:rPr>
                <w:lang w:val="ru-RU"/>
              </w:rPr>
            </w:pPr>
          </w:p>
          <w:p w14:paraId="23941AF6" w14:textId="77777777" w:rsidR="0020016D" w:rsidRPr="0020016D" w:rsidRDefault="0020016D" w:rsidP="0020016D">
            <w:pPr>
              <w:rPr>
                <w:rFonts w:hint="eastAsia"/>
                <w:lang w:val="ru-RU"/>
              </w:rPr>
            </w:pPr>
            <w:r w:rsidRPr="0020016D">
              <w:rPr>
                <w:rFonts w:hint="eastAsia"/>
                <w:lang w:val="ru-RU"/>
              </w:rPr>
              <w:t xml:space="preserve">B) </w:t>
            </w:r>
            <w:proofErr w:type="spellStart"/>
            <w:r w:rsidRPr="0020016D">
              <w:rPr>
                <w:rFonts w:hint="eastAsia"/>
                <w:lang w:val="ru-RU"/>
              </w:rPr>
              <w:t>Гипофиза</w:t>
            </w:r>
            <w:proofErr w:type="spellEnd"/>
            <w:r w:rsidRPr="0020016D">
              <w:rPr>
                <w:rFonts w:hint="eastAsia"/>
                <w:lang w:val="ru-RU"/>
              </w:rPr>
              <w:t xml:space="preserve"> </w:t>
            </w:r>
            <w:r w:rsidRPr="0020016D">
              <w:rPr>
                <w:rFonts w:hint="eastAsia"/>
                <w:lang w:val="ru-RU"/>
              </w:rPr>
              <w:t>—</w:t>
            </w:r>
            <w:r w:rsidRPr="0020016D">
              <w:rPr>
                <w:rFonts w:hint="eastAsia"/>
                <w:lang w:val="ru-RU"/>
              </w:rPr>
              <w:t xml:space="preserve"> </w:t>
            </w:r>
            <w:proofErr w:type="spellStart"/>
            <w:r w:rsidRPr="0020016D">
              <w:rPr>
                <w:rFonts w:hint="eastAsia"/>
                <w:lang w:val="ru-RU"/>
              </w:rPr>
              <w:t>это</w:t>
            </w:r>
            <w:proofErr w:type="spellEnd"/>
            <w:r w:rsidRPr="0020016D">
              <w:rPr>
                <w:rFonts w:hint="eastAsia"/>
                <w:lang w:val="ru-RU"/>
              </w:rPr>
              <w:t xml:space="preserve"> </w:t>
            </w:r>
            <w:proofErr w:type="spellStart"/>
            <w:r w:rsidRPr="0020016D">
              <w:rPr>
                <w:rFonts w:hint="eastAsia"/>
                <w:lang w:val="ru-RU"/>
              </w:rPr>
              <w:t>основной</w:t>
            </w:r>
            <w:proofErr w:type="spellEnd"/>
            <w:r w:rsidRPr="0020016D">
              <w:rPr>
                <w:rFonts w:hint="eastAsia"/>
                <w:lang w:val="ru-RU"/>
              </w:rPr>
              <w:t xml:space="preserve"> </w:t>
            </w:r>
            <w:proofErr w:type="spellStart"/>
            <w:r w:rsidRPr="0020016D">
              <w:rPr>
                <w:rFonts w:hint="eastAsia"/>
                <w:lang w:val="ru-RU"/>
              </w:rPr>
              <w:t>орган</w:t>
            </w:r>
            <w:proofErr w:type="spellEnd"/>
            <w:r w:rsidRPr="0020016D">
              <w:rPr>
                <w:rFonts w:hint="eastAsia"/>
                <w:lang w:val="ru-RU"/>
              </w:rPr>
              <w:t xml:space="preserve"> </w:t>
            </w:r>
            <w:proofErr w:type="spellStart"/>
            <w:r w:rsidRPr="0020016D">
              <w:rPr>
                <w:rFonts w:hint="eastAsia"/>
                <w:lang w:val="ru-RU"/>
              </w:rPr>
              <w:t>обработки内分泌ных</w:t>
            </w:r>
            <w:proofErr w:type="spellEnd"/>
            <w:r w:rsidRPr="0020016D">
              <w:rPr>
                <w:rFonts w:hint="eastAsia"/>
                <w:lang w:val="ru-RU"/>
              </w:rPr>
              <w:t xml:space="preserve"> </w:t>
            </w:r>
            <w:proofErr w:type="spellStart"/>
            <w:r w:rsidRPr="0020016D">
              <w:rPr>
                <w:rFonts w:hint="eastAsia"/>
                <w:lang w:val="ru-RU"/>
              </w:rPr>
              <w:t>соединений</w:t>
            </w:r>
            <w:proofErr w:type="spellEnd"/>
            <w:r w:rsidRPr="0020016D">
              <w:rPr>
                <w:rFonts w:hint="eastAsia"/>
                <w:lang w:val="ru-RU"/>
              </w:rPr>
              <w:t xml:space="preserve">. </w:t>
            </w:r>
            <w:proofErr w:type="spellStart"/>
            <w:r w:rsidRPr="0020016D">
              <w:rPr>
                <w:rFonts w:hint="eastAsia"/>
                <w:lang w:val="ru-RU"/>
              </w:rPr>
              <w:t>Она</w:t>
            </w:r>
            <w:proofErr w:type="spellEnd"/>
            <w:r w:rsidRPr="0020016D">
              <w:rPr>
                <w:rFonts w:hint="eastAsia"/>
                <w:lang w:val="ru-RU"/>
              </w:rPr>
              <w:t xml:space="preserve"> </w:t>
            </w:r>
            <w:proofErr w:type="spellStart"/>
            <w:r w:rsidRPr="0020016D">
              <w:rPr>
                <w:rFonts w:hint="eastAsia"/>
                <w:lang w:val="ru-RU"/>
              </w:rPr>
              <w:t>находится</w:t>
            </w:r>
            <w:proofErr w:type="spellEnd"/>
            <w:r w:rsidRPr="0020016D">
              <w:rPr>
                <w:rFonts w:hint="eastAsia"/>
                <w:lang w:val="ru-RU"/>
              </w:rPr>
              <w:t xml:space="preserve"> </w:t>
            </w:r>
            <w:proofErr w:type="spellStart"/>
            <w:r w:rsidRPr="0020016D">
              <w:rPr>
                <w:rFonts w:hint="eastAsia"/>
                <w:lang w:val="ru-RU"/>
              </w:rPr>
              <w:t>между</w:t>
            </w:r>
            <w:proofErr w:type="spellEnd"/>
            <w:r w:rsidRPr="0020016D">
              <w:rPr>
                <w:rFonts w:hint="eastAsia"/>
                <w:lang w:val="ru-RU"/>
              </w:rPr>
              <w:t xml:space="preserve"> </w:t>
            </w:r>
            <w:proofErr w:type="spellStart"/>
            <w:r w:rsidRPr="0020016D">
              <w:rPr>
                <w:rFonts w:hint="eastAsia"/>
                <w:lang w:val="ru-RU"/>
              </w:rPr>
              <w:t>сердцем</w:t>
            </w:r>
            <w:proofErr w:type="spellEnd"/>
            <w:r w:rsidRPr="0020016D">
              <w:rPr>
                <w:rFonts w:hint="eastAsia"/>
                <w:lang w:val="ru-RU"/>
              </w:rPr>
              <w:t xml:space="preserve"> </w:t>
            </w:r>
            <w:r w:rsidRPr="0020016D">
              <w:rPr>
                <w:rFonts w:hint="eastAsia"/>
                <w:lang w:val="ru-RU"/>
              </w:rPr>
              <w:t>и</w:t>
            </w:r>
            <w:r w:rsidRPr="0020016D">
              <w:rPr>
                <w:rFonts w:hint="eastAsia"/>
                <w:lang w:val="ru-RU"/>
              </w:rPr>
              <w:t xml:space="preserve"> </w:t>
            </w:r>
            <w:proofErr w:type="spellStart"/>
            <w:r w:rsidRPr="0020016D">
              <w:rPr>
                <w:rFonts w:hint="eastAsia"/>
                <w:lang w:val="ru-RU"/>
              </w:rPr>
              <w:t>мозком</w:t>
            </w:r>
            <w:proofErr w:type="spellEnd"/>
            <w:r w:rsidRPr="0020016D">
              <w:rPr>
                <w:rFonts w:hint="eastAsia"/>
                <w:lang w:val="ru-RU"/>
              </w:rPr>
              <w:t xml:space="preserve"> </w:t>
            </w:r>
            <w:r w:rsidRPr="0020016D">
              <w:rPr>
                <w:rFonts w:hint="eastAsia"/>
                <w:lang w:val="ru-RU"/>
              </w:rPr>
              <w:t>и</w:t>
            </w:r>
            <w:r w:rsidRPr="0020016D">
              <w:rPr>
                <w:rFonts w:hint="eastAsia"/>
                <w:lang w:val="ru-RU"/>
              </w:rPr>
              <w:t xml:space="preserve"> </w:t>
            </w:r>
            <w:proofErr w:type="spellStart"/>
            <w:r w:rsidRPr="0020016D">
              <w:rPr>
                <w:rFonts w:hint="eastAsia"/>
                <w:lang w:val="ru-RU"/>
              </w:rPr>
              <w:t>является</w:t>
            </w:r>
            <w:proofErr w:type="spellEnd"/>
            <w:r w:rsidRPr="0020016D">
              <w:rPr>
                <w:rFonts w:hint="eastAsia"/>
                <w:lang w:val="ru-RU"/>
              </w:rPr>
              <w:t xml:space="preserve"> </w:t>
            </w:r>
            <w:proofErr w:type="spellStart"/>
            <w:r w:rsidRPr="0020016D">
              <w:rPr>
                <w:rFonts w:hint="eastAsia"/>
                <w:lang w:val="ru-RU"/>
              </w:rPr>
              <w:t>важным</w:t>
            </w:r>
            <w:proofErr w:type="spellEnd"/>
            <w:r w:rsidRPr="0020016D">
              <w:rPr>
                <w:rFonts w:hint="eastAsia"/>
                <w:lang w:val="ru-RU"/>
              </w:rPr>
              <w:t xml:space="preserve"> </w:t>
            </w:r>
            <w:proofErr w:type="spellStart"/>
            <w:r w:rsidRPr="0020016D">
              <w:rPr>
                <w:rFonts w:hint="eastAsia"/>
                <w:lang w:val="ru-RU"/>
              </w:rPr>
              <w:t>элементом</w:t>
            </w:r>
            <w:proofErr w:type="spellEnd"/>
            <w:r w:rsidRPr="0020016D">
              <w:rPr>
                <w:rFonts w:hint="eastAsia"/>
                <w:lang w:val="ru-RU"/>
              </w:rPr>
              <w:t xml:space="preserve"> </w:t>
            </w:r>
            <w:proofErr w:type="spellStart"/>
            <w:r w:rsidRPr="0020016D">
              <w:rPr>
                <w:rFonts w:hint="eastAsia"/>
                <w:lang w:val="ru-RU"/>
              </w:rPr>
              <w:t>эндокринной</w:t>
            </w:r>
            <w:proofErr w:type="spellEnd"/>
            <w:r w:rsidRPr="0020016D">
              <w:rPr>
                <w:rFonts w:hint="eastAsia"/>
                <w:lang w:val="ru-RU"/>
              </w:rPr>
              <w:t xml:space="preserve"> </w:t>
            </w:r>
            <w:proofErr w:type="spellStart"/>
            <w:r w:rsidRPr="0020016D">
              <w:rPr>
                <w:rFonts w:hint="eastAsia"/>
                <w:lang w:val="ru-RU"/>
              </w:rPr>
              <w:t>системы</w:t>
            </w:r>
            <w:proofErr w:type="spellEnd"/>
            <w:r w:rsidRPr="0020016D">
              <w:rPr>
                <w:rFonts w:hint="eastAsia"/>
                <w:lang w:val="ru-RU"/>
              </w:rPr>
              <w:t>.</w:t>
            </w:r>
          </w:p>
          <w:p w14:paraId="03DB0804" w14:textId="77777777" w:rsidR="0020016D" w:rsidRPr="0020016D" w:rsidRDefault="0020016D" w:rsidP="0020016D">
            <w:pPr>
              <w:rPr>
                <w:lang w:val="ru-RU"/>
              </w:rPr>
            </w:pPr>
          </w:p>
          <w:p w14:paraId="04CF4139" w14:textId="77777777" w:rsidR="0020016D" w:rsidRPr="0020016D" w:rsidRDefault="0020016D" w:rsidP="0020016D">
            <w:pPr>
              <w:rPr>
                <w:lang w:val="ru-RU"/>
              </w:rPr>
            </w:pPr>
            <w:r w:rsidRPr="0020016D">
              <w:rPr>
                <w:lang w:val="ru-RU"/>
              </w:rPr>
              <w:t xml:space="preserve">C) Желчный пузырь — это структура, связанная с обменом веществ между </w:t>
            </w:r>
            <w:proofErr w:type="spellStart"/>
            <w:r w:rsidRPr="0020016D">
              <w:rPr>
                <w:lang w:val="ru-RU"/>
              </w:rPr>
              <w:t>лungs</w:t>
            </w:r>
            <w:proofErr w:type="spellEnd"/>
            <w:r w:rsidRPr="0020016D">
              <w:rPr>
                <w:lang w:val="ru-RU"/>
              </w:rPr>
              <w:t xml:space="preserve"> и оболочкой. Он не относится к эндокринным органам.</w:t>
            </w:r>
          </w:p>
          <w:p w14:paraId="1E05CAED" w14:textId="77777777" w:rsidR="0020016D" w:rsidRPr="0020016D" w:rsidRDefault="0020016D" w:rsidP="0020016D">
            <w:pPr>
              <w:rPr>
                <w:lang w:val="ru-RU"/>
              </w:rPr>
            </w:pPr>
          </w:p>
          <w:p w14:paraId="5F46A7CF" w14:textId="77777777" w:rsidR="0020016D" w:rsidRPr="0020016D" w:rsidRDefault="0020016D" w:rsidP="0020016D">
            <w:pPr>
              <w:rPr>
                <w:rFonts w:hint="eastAsia"/>
                <w:lang w:val="ru-RU"/>
              </w:rPr>
            </w:pPr>
            <w:r w:rsidRPr="0020016D">
              <w:rPr>
                <w:rFonts w:hint="eastAsia"/>
                <w:lang w:val="ru-RU"/>
              </w:rPr>
              <w:t xml:space="preserve">D) </w:t>
            </w:r>
            <w:proofErr w:type="spellStart"/>
            <w:r w:rsidRPr="0020016D">
              <w:rPr>
                <w:rFonts w:hint="eastAsia"/>
                <w:lang w:val="ru-RU"/>
              </w:rPr>
              <w:t>Почка</w:t>
            </w:r>
            <w:proofErr w:type="spellEnd"/>
            <w:r w:rsidRPr="0020016D">
              <w:rPr>
                <w:rFonts w:hint="eastAsia"/>
                <w:lang w:val="ru-RU"/>
              </w:rPr>
              <w:t xml:space="preserve"> </w:t>
            </w:r>
            <w:r w:rsidRPr="0020016D">
              <w:rPr>
                <w:rFonts w:hint="eastAsia"/>
                <w:lang w:val="ru-RU"/>
              </w:rPr>
              <w:t>—</w:t>
            </w:r>
            <w:r w:rsidRPr="0020016D">
              <w:rPr>
                <w:rFonts w:hint="eastAsia"/>
                <w:lang w:val="ru-RU"/>
              </w:rPr>
              <w:t xml:space="preserve"> </w:t>
            </w:r>
            <w:proofErr w:type="spellStart"/>
            <w:r w:rsidRPr="0020016D">
              <w:rPr>
                <w:rFonts w:hint="eastAsia"/>
                <w:lang w:val="ru-RU"/>
              </w:rPr>
              <w:t>это</w:t>
            </w:r>
            <w:proofErr w:type="spellEnd"/>
            <w:r w:rsidRPr="0020016D">
              <w:rPr>
                <w:rFonts w:hint="eastAsia"/>
                <w:lang w:val="ru-RU"/>
              </w:rPr>
              <w:t xml:space="preserve"> </w:t>
            </w:r>
            <w:proofErr w:type="spellStart"/>
            <w:r w:rsidRPr="0020016D">
              <w:rPr>
                <w:rFonts w:hint="eastAsia"/>
                <w:lang w:val="ru-RU"/>
              </w:rPr>
              <w:t>мочевая腺ка</w:t>
            </w:r>
            <w:proofErr w:type="spellEnd"/>
            <w:r w:rsidRPr="0020016D">
              <w:rPr>
                <w:rFonts w:hint="eastAsia"/>
                <w:lang w:val="ru-RU"/>
              </w:rPr>
              <w:t xml:space="preserve">, </w:t>
            </w:r>
            <w:proofErr w:type="spellStart"/>
            <w:r w:rsidRPr="0020016D">
              <w:rPr>
                <w:rFonts w:hint="eastAsia"/>
                <w:lang w:val="ru-RU"/>
              </w:rPr>
              <w:t>similare</w:t>
            </w:r>
            <w:proofErr w:type="spellEnd"/>
            <w:r w:rsidRPr="0020016D">
              <w:rPr>
                <w:rFonts w:hint="eastAsia"/>
                <w:lang w:val="ru-RU"/>
              </w:rPr>
              <w:t>й</w:t>
            </w:r>
            <w:r w:rsidRPr="0020016D">
              <w:rPr>
                <w:rFonts w:hint="eastAsia"/>
                <w:lang w:val="ru-RU"/>
              </w:rPr>
              <w:t xml:space="preserve"> </w:t>
            </w:r>
            <w:proofErr w:type="spellStart"/>
            <w:r w:rsidRPr="0020016D">
              <w:rPr>
                <w:rFonts w:hint="eastAsia"/>
                <w:lang w:val="ru-RU"/>
              </w:rPr>
              <w:t>не</w:t>
            </w:r>
            <w:proofErr w:type="spellEnd"/>
            <w:r w:rsidRPr="0020016D">
              <w:rPr>
                <w:rFonts w:hint="eastAsia"/>
                <w:lang w:val="ru-RU"/>
              </w:rPr>
              <w:t xml:space="preserve"> </w:t>
            </w:r>
            <w:proofErr w:type="spellStart"/>
            <w:r w:rsidRPr="0020016D">
              <w:rPr>
                <w:rFonts w:hint="eastAsia"/>
                <w:lang w:val="ru-RU"/>
              </w:rPr>
              <w:t>относится</w:t>
            </w:r>
            <w:proofErr w:type="spellEnd"/>
            <w:r w:rsidRPr="0020016D">
              <w:rPr>
                <w:rFonts w:hint="eastAsia"/>
                <w:lang w:val="ru-RU"/>
              </w:rPr>
              <w:t xml:space="preserve"> </w:t>
            </w:r>
            <w:r w:rsidRPr="0020016D">
              <w:rPr>
                <w:rFonts w:hint="eastAsia"/>
                <w:lang w:val="ru-RU"/>
              </w:rPr>
              <w:t>к</w:t>
            </w:r>
            <w:r w:rsidRPr="0020016D">
              <w:rPr>
                <w:rFonts w:hint="eastAsia"/>
                <w:lang w:val="ru-RU"/>
              </w:rPr>
              <w:t xml:space="preserve"> </w:t>
            </w:r>
            <w:proofErr w:type="spellStart"/>
            <w:r w:rsidRPr="0020016D">
              <w:rPr>
                <w:rFonts w:hint="eastAsia"/>
                <w:lang w:val="ru-RU"/>
              </w:rPr>
              <w:t>эндокринной</w:t>
            </w:r>
            <w:proofErr w:type="spellEnd"/>
            <w:r w:rsidRPr="0020016D">
              <w:rPr>
                <w:rFonts w:hint="eastAsia"/>
                <w:lang w:val="ru-RU"/>
              </w:rPr>
              <w:t xml:space="preserve"> </w:t>
            </w:r>
            <w:proofErr w:type="spellStart"/>
            <w:r w:rsidRPr="0020016D">
              <w:rPr>
                <w:rFonts w:hint="eastAsia"/>
                <w:lang w:val="ru-RU"/>
              </w:rPr>
              <w:t>системе</w:t>
            </w:r>
            <w:proofErr w:type="spellEnd"/>
            <w:r w:rsidRPr="0020016D">
              <w:rPr>
                <w:rFonts w:hint="eastAsia"/>
                <w:lang w:val="ru-RU"/>
              </w:rPr>
              <w:t>.</w:t>
            </w:r>
          </w:p>
          <w:p w14:paraId="34A09581" w14:textId="77777777" w:rsidR="0020016D" w:rsidRPr="0020016D" w:rsidRDefault="0020016D" w:rsidP="0020016D">
            <w:pPr>
              <w:rPr>
                <w:lang w:val="ru-RU"/>
              </w:rPr>
            </w:pPr>
          </w:p>
          <w:p w14:paraId="0F943F85" w14:textId="77777777" w:rsidR="0020016D" w:rsidRPr="0020016D" w:rsidRDefault="0020016D" w:rsidP="0020016D">
            <w:pPr>
              <w:rPr>
                <w:lang w:val="ru-RU"/>
              </w:rPr>
            </w:pPr>
            <w:r w:rsidRPr="0020016D">
              <w:rPr>
                <w:lang w:val="ru-RU"/>
              </w:rPr>
              <w:t>Таким образом, правильный ответ — B) Гипофиз.</w:t>
            </w:r>
          </w:p>
          <w:p w14:paraId="455599FF" w14:textId="77777777" w:rsidR="0020016D" w:rsidRPr="0020016D" w:rsidRDefault="0020016D" w:rsidP="0020016D">
            <w:pPr>
              <w:rPr>
                <w:lang w:val="ru-RU"/>
              </w:rPr>
            </w:pPr>
            <w:r w:rsidRPr="0020016D">
              <w:rPr>
                <w:lang w:val="ru-RU"/>
              </w:rPr>
              <w:t>&lt;/</w:t>
            </w:r>
            <w:proofErr w:type="spellStart"/>
            <w:r w:rsidRPr="0020016D">
              <w:rPr>
                <w:lang w:val="ru-RU"/>
              </w:rPr>
              <w:t>think</w:t>
            </w:r>
            <w:proofErr w:type="spellEnd"/>
            <w:r w:rsidRPr="0020016D">
              <w:rPr>
                <w:lang w:val="ru-RU"/>
              </w:rPr>
              <w:t>&gt;</w:t>
            </w:r>
          </w:p>
          <w:p w14:paraId="0001ACD3" w14:textId="77777777" w:rsidR="0020016D" w:rsidRPr="0020016D" w:rsidRDefault="0020016D" w:rsidP="0020016D">
            <w:pPr>
              <w:rPr>
                <w:lang w:val="ru-RU"/>
              </w:rPr>
            </w:pPr>
          </w:p>
          <w:p w14:paraId="3B9CD5DB" w14:textId="5B4FBE51" w:rsidR="00C505ED" w:rsidRPr="0020016D" w:rsidRDefault="0020016D" w:rsidP="0020016D">
            <w:pPr>
              <w:rPr>
                <w:lang w:val="ru-RU"/>
              </w:rPr>
            </w:pPr>
            <w:r w:rsidRPr="0020016D">
              <w:rPr>
                <w:lang w:val="ru-RU"/>
              </w:rPr>
              <w:t xml:space="preserve">Среди перечисленных органов </w:t>
            </w:r>
            <w:proofErr w:type="spellStart"/>
            <w:r w:rsidRPr="0020016D">
              <w:rPr>
                <w:lang w:val="ru-RU"/>
              </w:rPr>
              <w:t>Гипофия</w:t>
            </w:r>
            <w:proofErr w:type="spellEnd"/>
            <w:r w:rsidRPr="0020016D">
              <w:rPr>
                <w:lang w:val="ru-RU"/>
              </w:rPr>
              <w:t xml:space="preserve"> относится к эндокринной </w:t>
            </w:r>
            <w:r w:rsidRPr="0020016D">
              <w:rPr>
                <w:lang w:val="ru-RU"/>
              </w:rPr>
              <w:lastRenderedPageBreak/>
              <w:t>системе человека.</w:t>
            </w:r>
          </w:p>
        </w:tc>
        <w:tc>
          <w:tcPr>
            <w:tcW w:w="2160" w:type="dxa"/>
          </w:tcPr>
          <w:p w14:paraId="0AC515FE" w14:textId="65627AC7" w:rsidR="00C505ED" w:rsidRPr="0020016D" w:rsidRDefault="0020016D">
            <w:pPr>
              <w:rPr>
                <w:lang w:val="ru-RU"/>
              </w:rPr>
            </w:pPr>
            <w:r w:rsidRPr="0020016D">
              <w:rPr>
                <w:lang w:val="ru-RU"/>
              </w:rPr>
              <w:lastRenderedPageBreak/>
              <w:t xml:space="preserve">Обе модели дали правильный ответ — гипофиз (вариант B). </w:t>
            </w:r>
            <w:proofErr w:type="spellStart"/>
            <w:r w:rsidRPr="0020016D">
              <w:rPr>
                <w:lang w:val="ru-RU"/>
              </w:rPr>
              <w:t>DeepSeek</w:t>
            </w:r>
            <w:proofErr w:type="spellEnd"/>
            <w:r w:rsidRPr="0020016D">
              <w:rPr>
                <w:lang w:val="ru-RU"/>
              </w:rPr>
              <w:t xml:space="preserve"> дополнительно пояснил, почему другие органы не подходят, и дал определение. </w:t>
            </w:r>
            <w:proofErr w:type="spellStart"/>
            <w:r w:rsidRPr="0020016D">
              <w:rPr>
                <w:lang w:val="ru-RU"/>
              </w:rPr>
              <w:t>LLaMA</w:t>
            </w:r>
            <w:proofErr w:type="spellEnd"/>
            <w:r w:rsidRPr="0020016D">
              <w:rPr>
                <w:lang w:val="ru-RU"/>
              </w:rPr>
              <w:t xml:space="preserve"> ошибочно назвал гипоталамус правильным ответом, что делает </w:t>
            </w:r>
            <w:proofErr w:type="spellStart"/>
            <w:r w:rsidRPr="0020016D">
              <w:rPr>
                <w:lang w:val="ru-RU"/>
              </w:rPr>
              <w:t>DeepSeek</w:t>
            </w:r>
            <w:proofErr w:type="spellEnd"/>
            <w:r w:rsidRPr="0020016D">
              <w:rPr>
                <w:lang w:val="ru-RU"/>
              </w:rPr>
              <w:t xml:space="preserve"> более точной в этом случае.</w:t>
            </w:r>
          </w:p>
        </w:tc>
      </w:tr>
    </w:tbl>
    <w:p w14:paraId="260188F7" w14:textId="076B9B5D" w:rsidR="00C505ED" w:rsidRPr="0020016D" w:rsidRDefault="00000000">
      <w:pPr>
        <w:rPr>
          <w:lang w:val="ru-RU"/>
        </w:rPr>
      </w:pPr>
      <w:r w:rsidRPr="0020016D">
        <w:rPr>
          <w:lang w:val="ru-RU"/>
        </w:rPr>
        <w:lastRenderedPageBreak/>
        <w:br/>
      </w:r>
      <w:r w:rsidR="0020016D">
        <w:rPr>
          <w:noProof/>
        </w:rPr>
        <w:drawing>
          <wp:inline distT="0" distB="0" distL="0" distR="0" wp14:anchorId="4633FF99" wp14:editId="2074B6E4">
            <wp:extent cx="5486400"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6100"/>
                    </a:xfrm>
                    <a:prstGeom prst="rect">
                      <a:avLst/>
                    </a:prstGeom>
                  </pic:spPr>
                </pic:pic>
              </a:graphicData>
            </a:graphic>
          </wp:inline>
        </w:drawing>
      </w:r>
      <w:r w:rsidR="0020016D">
        <w:rPr>
          <w:noProof/>
        </w:rPr>
        <w:drawing>
          <wp:inline distT="0" distB="0" distL="0" distR="0" wp14:anchorId="45F005BA" wp14:editId="7433A56D">
            <wp:extent cx="5486400" cy="3086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100"/>
                    </a:xfrm>
                    <a:prstGeom prst="rect">
                      <a:avLst/>
                    </a:prstGeom>
                  </pic:spPr>
                </pic:pic>
              </a:graphicData>
            </a:graphic>
          </wp:inline>
        </w:drawing>
      </w:r>
    </w:p>
    <w:sectPr w:rsidR="00C505ED" w:rsidRPr="0020016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16cid:durableId="1345205171">
    <w:abstractNumId w:val="8"/>
  </w:num>
  <w:num w:numId="2" w16cid:durableId="366491502">
    <w:abstractNumId w:val="6"/>
  </w:num>
  <w:num w:numId="3" w16cid:durableId="1454011989">
    <w:abstractNumId w:val="5"/>
  </w:num>
  <w:num w:numId="4" w16cid:durableId="530264551">
    <w:abstractNumId w:val="4"/>
  </w:num>
  <w:num w:numId="5" w16cid:durableId="144592827">
    <w:abstractNumId w:val="7"/>
  </w:num>
  <w:num w:numId="6" w16cid:durableId="1357461249">
    <w:abstractNumId w:val="3"/>
  </w:num>
  <w:num w:numId="7" w16cid:durableId="1282419214">
    <w:abstractNumId w:val="2"/>
  </w:num>
  <w:num w:numId="8" w16cid:durableId="645663904">
    <w:abstractNumId w:val="1"/>
  </w:num>
  <w:num w:numId="9" w16cid:durableId="515727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0016D"/>
    <w:rsid w:val="0029639D"/>
    <w:rsid w:val="00326F90"/>
    <w:rsid w:val="00AA1D8D"/>
    <w:rsid w:val="00B47730"/>
    <w:rsid w:val="00C505ED"/>
    <w:rsid w:val="00CB0664"/>
    <w:rsid w:val="00D864B9"/>
    <w:rsid w:val="00E650E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58CB76"/>
  <w14:defaultImageDpi w14:val="300"/>
  <w15:docId w15:val="{12DF8D0F-34CB-4739-BB84-3F3755EDF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6">
    <w:name w:val="Strong"/>
    <w:basedOn w:val="a2"/>
    <w:uiPriority w:val="22"/>
    <w:qFormat/>
    <w:rsid w:val="00FC693F"/>
    <w:rPr>
      <w:b/>
      <w:bCs/>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FC693F"/>
    <w:rPr>
      <w:b/>
      <w:bCs/>
      <w:i/>
      <w:iCs/>
      <w:color w:val="4F81BD" w:themeColor="accen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Игорь</cp:lastModifiedBy>
  <cp:revision>2</cp:revision>
  <dcterms:created xsi:type="dcterms:W3CDTF">2025-05-13T19:02:00Z</dcterms:created>
  <dcterms:modified xsi:type="dcterms:W3CDTF">2025-05-13T19:02:00Z</dcterms:modified>
  <cp:category/>
</cp:coreProperties>
</file>