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6C" w:rsidRDefault="0089266C" w:rsidP="0089266C">
      <w:pPr>
        <w:spacing w:beforeLines="100" w:before="360"/>
        <w:ind w:firstLineChars="0" w:firstLine="0"/>
        <w:jc w:val="center"/>
        <w:rPr>
          <w:rFonts w:ascii="標楷體" w:hAnsi="標楷體"/>
          <w:sz w:val="56"/>
          <w:szCs w:val="32"/>
        </w:rPr>
      </w:pPr>
      <w:r w:rsidRPr="0089266C">
        <w:rPr>
          <w:rFonts w:ascii="DokChampa" w:hAnsi="DokChampa" w:cs="DokChampa"/>
          <w:b/>
          <w:bCs/>
          <w:sz w:val="56"/>
          <w:szCs w:val="32"/>
        </w:rPr>
        <w:t>Computer and Robot Vision</w:t>
      </w:r>
    </w:p>
    <w:p w:rsidR="0090244E" w:rsidRPr="0089266C" w:rsidRDefault="0063391A" w:rsidP="0089266C">
      <w:pPr>
        <w:ind w:firstLineChars="0" w:firstLine="0"/>
        <w:jc w:val="center"/>
        <w:rPr>
          <w:rFonts w:ascii="DokChampa" w:hAnsi="DokChampa" w:cs="DokChampa"/>
          <w:b/>
          <w:sz w:val="36"/>
          <w:szCs w:val="36"/>
        </w:rPr>
      </w:pPr>
      <w:r w:rsidRPr="0089266C">
        <w:rPr>
          <w:rFonts w:ascii="DokChampa" w:hAnsi="DokChampa" w:cs="DokChampa"/>
          <w:b/>
          <w:sz w:val="36"/>
          <w:szCs w:val="36"/>
        </w:rPr>
        <w:t>Homework#</w:t>
      </w:r>
      <w:r w:rsidR="00EA1C91">
        <w:rPr>
          <w:rFonts w:ascii="DokChampa" w:hAnsi="DokChampa" w:cs="DokChampa"/>
          <w:b/>
          <w:sz w:val="36"/>
          <w:szCs w:val="36"/>
        </w:rPr>
        <w:t>3</w:t>
      </w:r>
    </w:p>
    <w:p w:rsidR="00C5191C" w:rsidRDefault="0063391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  <w:r w:rsidRPr="0089266C">
        <w:rPr>
          <w:rFonts w:cs="Times New Roman"/>
          <w:sz w:val="28"/>
          <w:szCs w:val="36"/>
        </w:rPr>
        <w:t>R01944040</w:t>
      </w:r>
      <w:r w:rsidRPr="0089266C">
        <w:rPr>
          <w:rFonts w:ascii="標楷體" w:hAnsi="標楷體"/>
          <w:sz w:val="28"/>
          <w:szCs w:val="36"/>
        </w:rPr>
        <w:t xml:space="preserve"> </w:t>
      </w:r>
      <w:r w:rsidRPr="0089266C">
        <w:rPr>
          <w:rFonts w:ascii="標楷體" w:hAnsi="標楷體" w:hint="eastAsia"/>
          <w:sz w:val="28"/>
          <w:szCs w:val="36"/>
        </w:rPr>
        <w:t>柳成蔭</w:t>
      </w:r>
    </w:p>
    <w:p w:rsidR="0085597A" w:rsidRPr="0089266C" w:rsidRDefault="0085597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</w:p>
    <w:p w:rsidR="00BC69D5" w:rsidRPr="00EA1C91" w:rsidRDefault="0063391A" w:rsidP="000E07B4">
      <w:pPr>
        <w:spacing w:beforeLines="100" w:before="360"/>
        <w:ind w:firstLine="480"/>
        <w:rPr>
          <w:rFonts w:cs="Times New Roman"/>
          <w:color w:val="000000"/>
          <w:shd w:val="clear" w:color="auto" w:fill="FFFFFF"/>
        </w:rPr>
      </w:pPr>
      <w:r w:rsidRPr="00EA1C91">
        <w:rPr>
          <w:rFonts w:cs="Times New Roman"/>
          <w:color w:val="000000"/>
          <w:shd w:val="clear" w:color="auto" w:fill="FFFFFF"/>
        </w:rPr>
        <w:t>這次的作業是</w:t>
      </w:r>
      <w:r w:rsidR="00EA1C91" w:rsidRPr="00EA1C91">
        <w:rPr>
          <w:rFonts w:cs="Times New Roman"/>
          <w:color w:val="000000"/>
          <w:shd w:val="clear" w:color="auto" w:fill="FFFFFF"/>
        </w:rPr>
        <w:t>進行</w:t>
      </w:r>
      <w:proofErr w:type="gramStart"/>
      <w:r w:rsidR="00EA1C91" w:rsidRPr="00EA1C91">
        <w:rPr>
          <w:rFonts w:cs="Times New Roman"/>
          <w:color w:val="000000"/>
          <w:shd w:val="clear" w:color="auto" w:fill="FFFFFF"/>
        </w:rPr>
        <w:t>直方圖</w:t>
      </w:r>
      <w:proofErr w:type="gramEnd"/>
      <w:r w:rsidR="00EA1C91" w:rsidRPr="00EA1C91">
        <w:rPr>
          <w:rFonts w:cs="Times New Roman"/>
          <w:color w:val="000000"/>
          <w:shd w:val="clear" w:color="auto" w:fill="FFFFFF"/>
        </w:rPr>
        <w:t>均衡</w:t>
      </w:r>
      <w:r w:rsidR="00EA1C91" w:rsidRPr="00EA1C91">
        <w:rPr>
          <w:rFonts w:cs="Times New Roman"/>
          <w:color w:val="000000"/>
          <w:shd w:val="clear" w:color="auto" w:fill="FFFFFF"/>
        </w:rPr>
        <w:t>Histogram Equalization</w:t>
      </w:r>
      <w:r w:rsidRPr="00EA1C91">
        <w:rPr>
          <w:rFonts w:cs="Times New Roman"/>
          <w:color w:val="000000"/>
          <w:shd w:val="clear" w:color="auto" w:fill="FFFFFF"/>
        </w:rPr>
        <w:t>，</w:t>
      </w:r>
      <w:r w:rsidR="00EA1C91" w:rsidRPr="00EA1C91">
        <w:rPr>
          <w:rFonts w:cs="Times New Roman"/>
          <w:color w:val="000000"/>
          <w:shd w:val="clear" w:color="auto" w:fill="FFFFFF"/>
          <w:lang w:eastAsia="zh-CN"/>
        </w:rPr>
        <w:t>對原</w:t>
      </w:r>
      <w:proofErr w:type="spellStart"/>
      <w:r w:rsidR="00A24D36" w:rsidRPr="00EA1C91">
        <w:rPr>
          <w:rFonts w:cs="Times New Roman"/>
          <w:color w:val="000000"/>
          <w:shd w:val="clear" w:color="auto" w:fill="FFFFFF"/>
          <w:lang w:eastAsia="zh-CN"/>
        </w:rPr>
        <w:t>lena</w:t>
      </w:r>
      <w:proofErr w:type="spellEnd"/>
      <w:r w:rsidR="00A24D36" w:rsidRPr="00EA1C91">
        <w:rPr>
          <w:rFonts w:cs="Times New Roman"/>
          <w:color w:val="000000"/>
          <w:shd w:val="clear" w:color="auto" w:fill="FFFFFF"/>
        </w:rPr>
        <w:t>圖的</w:t>
      </w:r>
      <w:r w:rsidR="00A24D36" w:rsidRPr="00EA1C91">
        <w:rPr>
          <w:rFonts w:cs="Times New Roman"/>
          <w:color w:val="000000"/>
          <w:shd w:val="clear" w:color="auto" w:fill="FFFFFF"/>
        </w:rPr>
        <w:t>histogram</w:t>
      </w:r>
      <w:r w:rsidR="00EA1C91" w:rsidRPr="00EA1C91">
        <w:rPr>
          <w:rFonts w:cs="Times New Roman"/>
          <w:color w:val="000000"/>
          <w:shd w:val="clear" w:color="auto" w:fill="FFFFFF"/>
        </w:rPr>
        <w:t>進行均衡</w:t>
      </w:r>
      <w:r w:rsidR="00EA1C91">
        <w:rPr>
          <w:rFonts w:cs="Times New Roman"/>
          <w:color w:val="000000"/>
          <w:shd w:val="clear" w:color="auto" w:fill="FFFFFF"/>
        </w:rPr>
        <w:t>化</w:t>
      </w:r>
      <w:proofErr w:type="gramStart"/>
      <w:r w:rsidR="00EA1C91" w:rsidRPr="00EA1C91">
        <w:rPr>
          <w:rFonts w:cs="Times New Roman"/>
          <w:color w:val="000000"/>
          <w:shd w:val="clear" w:color="auto" w:fill="FFFFFF"/>
        </w:rPr>
        <w:t>后得到亮暗分佈</w:t>
      </w:r>
      <w:proofErr w:type="gramEnd"/>
      <w:r w:rsidR="00EA1C91" w:rsidRPr="00EA1C91">
        <w:rPr>
          <w:rFonts w:cs="Times New Roman"/>
          <w:color w:val="000000"/>
          <w:shd w:val="clear" w:color="auto" w:fill="FFFFFF"/>
        </w:rPr>
        <w:t>更均衡的圖像</w:t>
      </w:r>
      <w:r w:rsidRPr="00EA1C91">
        <w:rPr>
          <w:rFonts w:cs="Times New Roman"/>
          <w:color w:val="000000"/>
          <w:shd w:val="clear" w:color="auto" w:fill="FFFFFF"/>
        </w:rPr>
        <w:t>。</w:t>
      </w:r>
    </w:p>
    <w:p w:rsidR="00C5191C" w:rsidRDefault="00C5191C">
      <w:pPr>
        <w:ind w:firstLine="480"/>
        <w:rPr>
          <w:rFonts w:eastAsiaTheme="minorEastAsia"/>
        </w:rPr>
      </w:pPr>
    </w:p>
    <w:p w:rsidR="004B19DC" w:rsidRPr="00955C93" w:rsidRDefault="0063391A" w:rsidP="00EE6362">
      <w:pPr>
        <w:ind w:firstLineChars="0" w:firstLine="0"/>
        <w:rPr>
          <w:rFonts w:ascii="標楷體" w:hAnsi="標楷體"/>
        </w:rPr>
      </w:pPr>
      <w:r w:rsidRPr="00955C93">
        <w:rPr>
          <w:rFonts w:ascii="標楷體" w:hAnsi="標楷體" w:hint="eastAsia"/>
        </w:rPr>
        <w:t>我使用</w:t>
      </w:r>
      <w:r w:rsidRPr="0063391A">
        <w:rPr>
          <w:rFonts w:cs="Times New Roman"/>
        </w:rPr>
        <w:t>VS2012</w:t>
      </w:r>
      <w:r w:rsidRPr="00955C93">
        <w:rPr>
          <w:rFonts w:ascii="標楷體" w:hAnsi="標楷體" w:hint="eastAsia"/>
        </w:rPr>
        <w:t>編寫程式</w:t>
      </w:r>
    </w:p>
    <w:p w:rsidR="006E0484" w:rsidRPr="00827654" w:rsidRDefault="006E0484" w:rsidP="00936F44">
      <w:pPr>
        <w:ind w:firstLine="480"/>
        <w:rPr>
          <w:rFonts w:hint="eastAsia"/>
        </w:rPr>
      </w:pPr>
    </w:p>
    <w:p w:rsidR="00827654" w:rsidRPr="00CA6525" w:rsidRDefault="00EA1C91" w:rsidP="006E0484">
      <w:pPr>
        <w:pStyle w:val="a"/>
        <w:ind w:left="425"/>
        <w:rPr>
          <w:rFonts w:ascii="新細明體" w:eastAsia="新細明體" w:hAnsi="新細明體"/>
        </w:rPr>
      </w:pPr>
      <w:r>
        <w:t>原圖的</w:t>
      </w:r>
      <w:r w:rsidR="006E0484" w:rsidRPr="006E0484">
        <w:t>histogram</w:t>
      </w:r>
    </w:p>
    <w:p w:rsidR="00955C93" w:rsidRPr="00955C93" w:rsidRDefault="000E13AB" w:rsidP="00EE6362">
      <w:pPr>
        <w:ind w:firstLine="480"/>
        <w:rPr>
          <w:rFonts w:eastAsiaTheme="minorEastAsia"/>
        </w:rPr>
      </w:pPr>
      <w:r>
        <w:rPr>
          <w:rFonts w:hint="eastAsia"/>
        </w:rPr>
        <w:t>統計每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值對應的</w:t>
      </w:r>
      <w:r>
        <w:rPr>
          <w:rFonts w:hint="eastAsia"/>
        </w:rPr>
        <w:t>pixel</w:t>
      </w:r>
      <w:r>
        <w:rPr>
          <w:rFonts w:hint="eastAsia"/>
        </w:rPr>
        <w:t>的個數</w:t>
      </w:r>
      <w:r>
        <w:rPr>
          <w:rFonts w:ascii="SimSun" w:eastAsia="SimSun" w:hAnsi="SimSun" w:hint="eastAsia"/>
        </w:rPr>
        <w:t>，</w:t>
      </w:r>
      <w:r>
        <w:rPr>
          <w:rFonts w:hint="eastAsia"/>
        </w:rPr>
        <w:t>記錄在</w:t>
      </w:r>
      <w:r>
        <w:rPr>
          <w:rFonts w:hint="eastAsia"/>
        </w:rPr>
        <w:t>histogram</w:t>
      </w:r>
      <w:r>
        <w:t>[]</w:t>
      </w:r>
      <w:r>
        <w:t>中</w:t>
      </w:r>
      <w:r w:rsidR="0063391A" w:rsidRPr="0063391A">
        <w:rPr>
          <w:rFonts w:ascii="SimSun" w:eastAsia="新細明體" w:hAnsi="SimSun" w:hint="eastAsia"/>
        </w:rPr>
        <w:t>。</w:t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0E13AB" w:rsidRPr="006E0484" w:rsidRDefault="00150B79" w:rsidP="000E13AB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="000E13AB" w:rsidRPr="006E0484">
              <w:rPr>
                <w:rFonts w:ascii="Consolas" w:hAnsi="Consolas" w:cs="Consolas"/>
                <w:color w:val="2B91AF"/>
                <w:kern w:val="0"/>
                <w:sz w:val="20"/>
                <w:szCs w:val="24"/>
                <w:highlight w:val="white"/>
              </w:rPr>
              <w:t>Mat_</w:t>
            </w:r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&lt;</w:t>
            </w:r>
            <w:proofErr w:type="spellStart"/>
            <w:r w:rsidR="000E13AB" w:rsidRPr="006E0484">
              <w:rPr>
                <w:rFonts w:ascii="Consolas" w:hAnsi="Consolas" w:cs="Consolas"/>
                <w:color w:val="2B91AF"/>
                <w:kern w:val="0"/>
                <w:sz w:val="20"/>
                <w:szCs w:val="24"/>
                <w:highlight w:val="white"/>
              </w:rPr>
              <w:t>uchar</w:t>
            </w:r>
            <w:proofErr w:type="spellEnd"/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&gt;::</w:t>
            </w:r>
            <w:r w:rsidR="000E13AB" w:rsidRPr="006E0484">
              <w:rPr>
                <w:rFonts w:ascii="Consolas" w:hAnsi="Consolas" w:cs="Consolas"/>
                <w:color w:val="2B91AF"/>
                <w:kern w:val="0"/>
                <w:sz w:val="20"/>
                <w:szCs w:val="24"/>
                <w:highlight w:val="white"/>
              </w:rPr>
              <w:t>iterator</w:t>
            </w:r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 xml:space="preserve"> </w:t>
            </w:r>
            <w:proofErr w:type="spellStart"/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iteK</w:t>
            </w:r>
            <w:proofErr w:type="spellEnd"/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=</w:t>
            </w:r>
            <w:proofErr w:type="spellStart"/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img.begin</w:t>
            </w:r>
            <w:proofErr w:type="spellEnd"/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&lt;</w:t>
            </w:r>
            <w:proofErr w:type="spellStart"/>
            <w:r w:rsidR="000E13AB" w:rsidRPr="006E0484">
              <w:rPr>
                <w:rFonts w:ascii="Consolas" w:hAnsi="Consolas" w:cs="Consolas"/>
                <w:color w:val="2B91AF"/>
                <w:kern w:val="0"/>
                <w:sz w:val="20"/>
                <w:szCs w:val="24"/>
                <w:highlight w:val="white"/>
              </w:rPr>
              <w:t>uchar</w:t>
            </w:r>
            <w:proofErr w:type="spellEnd"/>
            <w:r w:rsidR="000E13AB"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&gt;(),</w:t>
            </w:r>
          </w:p>
          <w:p w:rsidR="000E13AB" w:rsidRPr="006E0484" w:rsidRDefault="000E13AB" w:rsidP="000E13AB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  <w:t xml:space="preserve">  </w:t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iteKEnd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=</w:t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img.end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&lt;</w:t>
            </w:r>
            <w:proofErr w:type="spellStart"/>
            <w:r w:rsidRPr="006E0484">
              <w:rPr>
                <w:rFonts w:ascii="Consolas" w:hAnsi="Consolas" w:cs="Consolas"/>
                <w:color w:val="2B91AF"/>
                <w:kern w:val="0"/>
                <w:sz w:val="20"/>
                <w:szCs w:val="24"/>
                <w:highlight w:val="white"/>
              </w:rPr>
              <w:t>uchar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&gt;();</w:t>
            </w:r>
          </w:p>
          <w:p w:rsidR="000E13AB" w:rsidRPr="006E0484" w:rsidRDefault="000E13AB" w:rsidP="000E13AB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FF"/>
                <w:kern w:val="0"/>
                <w:sz w:val="20"/>
                <w:szCs w:val="24"/>
                <w:highlight w:val="white"/>
              </w:rPr>
              <w:t>while</w:t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 xml:space="preserve"> (</w:t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iteK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!=</w:t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iteKEnd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)</w:t>
            </w:r>
          </w:p>
          <w:p w:rsidR="000E13AB" w:rsidRPr="006E0484" w:rsidRDefault="000E13AB" w:rsidP="000E13AB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  <w:t>{</w:t>
            </w:r>
          </w:p>
          <w:p w:rsidR="000E13AB" w:rsidRPr="006E0484" w:rsidRDefault="000E13AB" w:rsidP="000E13AB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  <w:t>histogram[(*</w:t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iteK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)]++;</w:t>
            </w:r>
          </w:p>
          <w:p w:rsidR="000E13AB" w:rsidRPr="006E0484" w:rsidRDefault="000E13AB" w:rsidP="000E13AB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</w:pP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ab/>
            </w:r>
            <w:proofErr w:type="spellStart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iteK</w:t>
            </w:r>
            <w:proofErr w:type="spellEnd"/>
            <w:r w:rsidRPr="006E0484">
              <w:rPr>
                <w:rFonts w:ascii="Consolas" w:hAnsi="Consolas" w:cs="Consolas"/>
                <w:color w:val="000000"/>
                <w:kern w:val="0"/>
                <w:sz w:val="20"/>
                <w:szCs w:val="24"/>
                <w:highlight w:val="white"/>
              </w:rPr>
              <w:t>++;</w:t>
            </w:r>
          </w:p>
          <w:p w:rsidR="00150B79" w:rsidRDefault="000E13AB" w:rsidP="000E13AB">
            <w:pPr>
              <w:pStyle w:val="Code"/>
              <w:ind w:left="0" w:firstLineChars="0" w:firstLine="0"/>
              <w:rPr>
                <w:color w:val="0000FF"/>
                <w:highlight w:val="white"/>
              </w:rPr>
            </w:pPr>
            <w:r w:rsidRPr="006E0484">
              <w:rPr>
                <w:color w:val="000000"/>
                <w:sz w:val="20"/>
                <w:highlight w:val="white"/>
              </w:rPr>
              <w:tab/>
              <w:t>}</w:t>
            </w:r>
          </w:p>
        </w:tc>
      </w:tr>
    </w:tbl>
    <w:p w:rsidR="00EA1C91" w:rsidRPr="00EA1C91" w:rsidRDefault="00EA1C91" w:rsidP="00936F44">
      <w:pPr>
        <w:ind w:firstLine="480"/>
        <w:rPr>
          <w:rFonts w:ascii="標楷體" w:hAnsi="標楷體"/>
        </w:rPr>
      </w:pPr>
      <w:r w:rsidRPr="00EA1C91">
        <w:rPr>
          <w:rFonts w:ascii="標楷體" w:hAnsi="標楷體"/>
        </w:rPr>
        <w:t>根據對應的數量作為高度</w:t>
      </w:r>
      <w:r w:rsidRPr="00EA1C91">
        <w:rPr>
          <w:rFonts w:ascii="標楷體" w:hAnsi="標楷體" w:hint="eastAsia"/>
        </w:rPr>
        <w:t>，</w:t>
      </w:r>
      <w:r w:rsidRPr="00EA1C91">
        <w:rPr>
          <w:rFonts w:ascii="標楷體" w:hAnsi="標楷體"/>
        </w:rPr>
        <w:t>畫出</w:t>
      </w:r>
      <w:proofErr w:type="gramStart"/>
      <w:r w:rsidRPr="00EA1C91">
        <w:rPr>
          <w:rFonts w:ascii="標楷體" w:hAnsi="標楷體"/>
        </w:rPr>
        <w:t>直方圖</w:t>
      </w:r>
      <w:proofErr w:type="gramEnd"/>
      <w:r w:rsidRPr="00EA1C91">
        <w:rPr>
          <w:rFonts w:ascii="標楷體" w:hAnsi="標楷體" w:hint="eastAsia"/>
        </w:rPr>
        <w:t>。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EA1C91" w:rsidTr="00EA1C91">
        <w:tc>
          <w:tcPr>
            <w:tcW w:w="8017" w:type="dxa"/>
          </w:tcPr>
          <w:p w:rsidR="00EA1C91" w:rsidRDefault="00C17861" w:rsidP="00EA1C9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 xml:space="preserve">    </w:t>
            </w:r>
            <w:r w:rsidR="00EA1C91"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 w:rsidR="00EA1C91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 w:rsidR="00EA1C91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imgHistogram</w:t>
            </w:r>
            <w:proofErr w:type="spellEnd"/>
            <w:r w:rsidR="00EA1C91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(300,300,</w:t>
            </w:r>
            <w:r w:rsidR="00EA1C91"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CV_8UC1</w:t>
            </w:r>
            <w:r w:rsidR="00EA1C91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 w:rsidR="00EA1C91"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 w:rsidR="00EA1C91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(0));</w:t>
            </w:r>
          </w:p>
          <w:p w:rsidR="00EA1C91" w:rsidRDefault="00EA1C91" w:rsidP="00EA1C9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a,b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EA1C91" w:rsidRDefault="00EA1C91" w:rsidP="00EA1C9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=20;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=280;</w:t>
            </w:r>
          </w:p>
          <w:p w:rsidR="00EA1C91" w:rsidRDefault="00EA1C91" w:rsidP="00EA1C9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=275;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=280;</w:t>
            </w:r>
          </w:p>
          <w:p w:rsidR="00EA1C91" w:rsidRDefault="00EA1C91" w:rsidP="00EA1C9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imgHistogram,a,b,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CV_RGB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(255,255,255),1,8,0);</w:t>
            </w:r>
          </w:p>
          <w:p w:rsidR="00EA1C91" w:rsidRDefault="00EA1C91" w:rsidP="00EA1C9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=20;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=280;</w:t>
            </w:r>
          </w:p>
          <w:p w:rsidR="00EA1C91" w:rsidRDefault="00EA1C91" w:rsidP="00EA1C9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=20;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=0;</w:t>
            </w:r>
          </w:p>
          <w:p w:rsidR="00EA1C91" w:rsidRDefault="00EA1C91" w:rsidP="00EA1C9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imgHistogram,a,b,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CV_RGB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(255,255,255),1,8,0);</w:t>
            </w:r>
          </w:p>
          <w:p w:rsidR="00EA1C91" w:rsidRDefault="00EA1C91" w:rsidP="00EA1C9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k = 0; k &lt;= 255; k++)</w:t>
            </w:r>
          </w:p>
          <w:p w:rsidR="00EA1C91" w:rsidRDefault="00EA1C91" w:rsidP="00EA1C9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  <w:t>{</w:t>
            </w:r>
          </w:p>
          <w:p w:rsidR="00EA1C91" w:rsidRDefault="00EA1C91" w:rsidP="00EA1C9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=20+k;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=280;</w:t>
            </w:r>
          </w:p>
          <w:p w:rsidR="00EA1C91" w:rsidRDefault="00EA1C91" w:rsidP="00EA1C9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=20+k;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=280-( histogram[k]/10 );</w:t>
            </w:r>
          </w:p>
          <w:p w:rsidR="00EA1C91" w:rsidRDefault="00EA1C91" w:rsidP="00EA1C9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line(imgHistogram,a,b,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CV_RGB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(255,255,255),1,8,0);</w:t>
            </w:r>
          </w:p>
          <w:p w:rsidR="00EA1C91" w:rsidRDefault="00EA1C91" w:rsidP="00EA1C91">
            <w:pPr>
              <w:ind w:firstLineChars="0" w:firstLine="0"/>
              <w:rPr>
                <w:rFonts w:ascii="標楷體" w:eastAsia="SimSun" w:hAnsi="標楷體" w:hint="eastAsia"/>
                <w:lang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</w:tc>
      </w:tr>
    </w:tbl>
    <w:p w:rsidR="00EA1C91" w:rsidRDefault="00EA1C91" w:rsidP="00936F44">
      <w:pPr>
        <w:ind w:firstLine="480"/>
        <w:rPr>
          <w:rFonts w:ascii="標楷體" w:eastAsia="SimSun" w:hAnsi="標楷體" w:hint="eastAsia"/>
          <w:lang w:eastAsia="zh-CN"/>
        </w:rPr>
      </w:pPr>
    </w:p>
    <w:p w:rsidR="006D70A9" w:rsidRDefault="00AF2268" w:rsidP="00936F44">
      <w:pPr>
        <w:ind w:firstLine="480"/>
      </w:pPr>
      <w:r>
        <w:rPr>
          <w:rFonts w:ascii="標楷體" w:hAnsi="標楷體" w:hint="eastAsia"/>
          <w:lang w:eastAsia="zh-CN"/>
        </w:rPr>
        <w:t>原圖和</w:t>
      </w:r>
      <w:r w:rsidR="000E13AB" w:rsidRPr="000E13AB">
        <w:rPr>
          <w:rFonts w:ascii="標楷體" w:hAnsi="標楷體" w:hint="eastAsia"/>
          <w:lang w:eastAsia="zh-CN"/>
        </w:rPr>
        <w:t>畫出</w:t>
      </w:r>
      <w:r w:rsidR="00EA1C91">
        <w:rPr>
          <w:rFonts w:ascii="標楷體" w:hAnsi="標楷體" w:hint="eastAsia"/>
          <w:lang w:eastAsia="zh-CN"/>
        </w:rPr>
        <w:t>的</w:t>
      </w:r>
      <w:r w:rsidR="000E13AB" w:rsidRPr="000E13AB">
        <w:t>histogram</w:t>
      </w:r>
      <w:r w:rsidR="0063391A" w:rsidRPr="0063391A">
        <w:rPr>
          <w:rFonts w:hint="eastAsia"/>
        </w:rPr>
        <w:t>：</w:t>
      </w:r>
    </w:p>
    <w:p w:rsidR="00936F44" w:rsidRDefault="00AF2268" w:rsidP="00936F44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2384611" cy="238461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04" cy="23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3AB">
        <w:rPr>
          <w:rFonts w:hint="eastAsia"/>
          <w:noProof/>
        </w:rPr>
        <w:drawing>
          <wp:inline distT="0" distB="0" distL="0" distR="0">
            <wp:extent cx="2384313" cy="238431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Histogram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954" cy="24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84" w:rsidRDefault="006E0484" w:rsidP="00936F44">
      <w:pPr>
        <w:ind w:firstLine="480"/>
      </w:pPr>
    </w:p>
    <w:p w:rsidR="006D70A9" w:rsidRPr="00CA6525" w:rsidRDefault="00EA1C91" w:rsidP="00EA1C91">
      <w:pPr>
        <w:pStyle w:val="a"/>
        <w:ind w:left="425"/>
        <w:rPr>
          <w:rFonts w:ascii="新細明體" w:eastAsia="新細明體" w:hAnsi="新細明體"/>
        </w:rPr>
      </w:pPr>
      <w:r w:rsidRPr="00EA1C91">
        <w:rPr>
          <w:color w:val="000000"/>
          <w:shd w:val="clear" w:color="auto" w:fill="FFFFFF"/>
        </w:rPr>
        <w:t>Histogram Equalization</w:t>
      </w:r>
    </w:p>
    <w:p w:rsidR="0082363A" w:rsidRPr="0082363A" w:rsidRDefault="00EA1C91" w:rsidP="00EE6362">
      <w:pPr>
        <w:ind w:firstLine="480"/>
        <w:rPr>
          <w:rFonts w:cs="Times New Roman" w:hint="eastAsia"/>
        </w:rPr>
      </w:pPr>
      <w:r>
        <w:rPr>
          <w:rFonts w:cs="Times New Roman"/>
        </w:rPr>
        <w:t>計算每</w:t>
      </w:r>
      <w:proofErr w:type="gramStart"/>
      <w:r>
        <w:rPr>
          <w:rFonts w:cs="Times New Roman"/>
        </w:rPr>
        <w:t>個</w:t>
      </w:r>
      <w:proofErr w:type="gramEnd"/>
      <w:r>
        <w:rPr>
          <w:rFonts w:cs="Times New Roman"/>
        </w:rPr>
        <w:t>值對應點個數所占的比例</w:t>
      </w:r>
      <w:r>
        <w:rPr>
          <w:rFonts w:ascii="SimSun" w:eastAsia="SimSun" w:hAnsi="SimSun" w:cs="Times New Roman" w:hint="eastAsia"/>
        </w:rPr>
        <w:t>，</w:t>
      </w:r>
      <w:proofErr w:type="gramStart"/>
      <w:r>
        <w:rPr>
          <w:rFonts w:cs="Times New Roman"/>
        </w:rPr>
        <w:t>并</w:t>
      </w:r>
      <w:proofErr w:type="gramEnd"/>
      <w:r>
        <w:rPr>
          <w:rFonts w:cs="Times New Roman"/>
        </w:rPr>
        <w:t>累加起來</w:t>
      </w:r>
      <w:r w:rsidR="00C17861">
        <w:rPr>
          <w:rFonts w:cs="Times New Roman"/>
        </w:rPr>
        <w:t>得到累加比例分佈</w:t>
      </w:r>
      <w:r w:rsidR="00C17861">
        <w:rPr>
          <w:rFonts w:ascii="SimSun" w:eastAsia="SimSun" w:hAnsi="SimSun" w:cs="Times New Roman" w:hint="eastAsia"/>
          <w:lang w:eastAsia="zh-CN"/>
        </w:rPr>
        <w:t>。</w:t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cumPercentile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初始化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cumPercentile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[256];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(cumPercentile,0,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cumPercentile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));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累加比例分佈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cumPercentile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[0]=histogram[0];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=1;i&lt;=255;i++)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cumPercentile[i]=cumPercentile[i-1]+(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)(histogram[i])/(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)(imgSize);</w:t>
            </w:r>
          </w:p>
          <w:p w:rsidR="00150B79" w:rsidRP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hint="eastAsia"/>
                <w:color w:val="0000FF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  <w:r w:rsidR="00CA5B62"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="00CA5B62"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="00CA5B62"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="00CA5B62"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 w:rsidR="00CA5B62" w:rsidRPr="00DE1519"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</w:p>
        </w:tc>
      </w:tr>
    </w:tbl>
    <w:p w:rsidR="005D499B" w:rsidRPr="00C17861" w:rsidRDefault="00C17861" w:rsidP="0031047B">
      <w:pPr>
        <w:pStyle w:val="Code"/>
        <w:rPr>
          <w:rFonts w:ascii="Times New Roman" w:hAnsi="Times New Roman" w:cs="Times New Roman"/>
        </w:rPr>
      </w:pPr>
      <w:r w:rsidRPr="00C17861">
        <w:rPr>
          <w:rFonts w:ascii="Times New Roman" w:hAnsi="Times New Roman" w:cs="Times New Roman"/>
        </w:rPr>
        <w:t>之後把原圖中每</w:t>
      </w:r>
      <w:proofErr w:type="gramStart"/>
      <w:r w:rsidRPr="00C17861">
        <w:rPr>
          <w:rFonts w:ascii="Times New Roman" w:hAnsi="Times New Roman" w:cs="Times New Roman"/>
        </w:rPr>
        <w:t>個</w:t>
      </w:r>
      <w:proofErr w:type="gramEnd"/>
      <w:r w:rsidRPr="00C17861">
        <w:rPr>
          <w:rFonts w:ascii="Times New Roman" w:hAnsi="Times New Roman" w:cs="Times New Roman"/>
        </w:rPr>
        <w:t>pixel</w:t>
      </w:r>
      <w:r w:rsidRPr="00C17861">
        <w:rPr>
          <w:rFonts w:ascii="Times New Roman" w:hAnsi="Times New Roman" w:cs="Times New Roman"/>
        </w:rPr>
        <w:t>的亮度替換成該亮度值的累加比例（累加比例需要對應到</w:t>
      </w:r>
      <w:r w:rsidRPr="00C17861">
        <w:rPr>
          <w:rFonts w:ascii="Times New Roman" w:hAnsi="Times New Roman" w:cs="Times New Roman"/>
        </w:rPr>
        <w:t>0~255</w:t>
      </w:r>
      <w:r w:rsidRPr="00C17861">
        <w:rPr>
          <w:rFonts w:ascii="Times New Roman" w:hAnsi="Times New Roman" w:cs="Times New Roman"/>
        </w:rPr>
        <w:t>的範圍）</w:t>
      </w:r>
      <w:r w:rsidR="0082363A" w:rsidRPr="00C17861">
        <w:rPr>
          <w:rFonts w:ascii="Times New Roman" w:hAnsi="Times New Roman" w:cs="Times New Roman"/>
        </w:rPr>
        <w:t>。</w:t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均衡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后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的圖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imgEqualization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img.copyTo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imgEqualization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);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替換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Mat_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&gt;::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iteEqu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imgEqualization.begin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&gt;(),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iteEquEnd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imgEqualization.end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&gt;();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iteEqu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!=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iteEquEnd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(*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iteEqu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)=(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cumPercentile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[(*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iteEqu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)]*255.0+0.5);</w:t>
            </w:r>
          </w:p>
          <w:p w:rsidR="00C17861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iteEqu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++;</w:t>
            </w:r>
          </w:p>
          <w:p w:rsidR="00150B79" w:rsidRPr="00DE1519" w:rsidRDefault="00C17861" w:rsidP="00C17861">
            <w:pPr>
              <w:autoSpaceDE w:val="0"/>
              <w:autoSpaceDN w:val="0"/>
              <w:adjustRightInd w:val="0"/>
              <w:ind w:firstLineChars="0" w:firstLine="0"/>
              <w:rPr>
                <w:color w:val="0000FF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</w:tc>
      </w:tr>
    </w:tbl>
    <w:p w:rsidR="005D499B" w:rsidRDefault="006E0484" w:rsidP="00936F44">
      <w:pPr>
        <w:ind w:firstLine="480"/>
        <w:rPr>
          <w:rFonts w:ascii="SimSun" w:eastAsia="新細明體" w:hAnsi="SimSun"/>
        </w:rPr>
      </w:pPr>
      <w:r w:rsidRPr="006E0484">
        <w:rPr>
          <w:rFonts w:cs="Times New Roman"/>
          <w:highlight w:val="white"/>
        </w:rPr>
        <w:t>之後</w:t>
      </w:r>
      <w:r w:rsidR="00C17861">
        <w:rPr>
          <w:rFonts w:cs="Times New Roman"/>
          <w:highlight w:val="white"/>
        </w:rPr>
        <w:t>統計</w:t>
      </w:r>
      <w:r w:rsidR="00AF2268">
        <w:rPr>
          <w:rFonts w:cs="Times New Roman"/>
          <w:highlight w:val="white"/>
        </w:rPr>
        <w:t>新圖的</w:t>
      </w:r>
      <w:r w:rsidR="00AF2268">
        <w:rPr>
          <w:rFonts w:cs="Times New Roman"/>
          <w:highlight w:val="white"/>
        </w:rPr>
        <w:t>histogram</w:t>
      </w:r>
      <w:proofErr w:type="gramStart"/>
      <w:r w:rsidR="00AF2268">
        <w:rPr>
          <w:rFonts w:cs="Times New Roman"/>
          <w:highlight w:val="white"/>
        </w:rPr>
        <w:t>并</w:t>
      </w:r>
      <w:proofErr w:type="gramEnd"/>
      <w:r w:rsidR="00AF2268">
        <w:rPr>
          <w:rFonts w:cs="Times New Roman"/>
          <w:highlight w:val="white"/>
        </w:rPr>
        <w:t>畫出均衡</w:t>
      </w:r>
      <w:proofErr w:type="gramStart"/>
      <w:r w:rsidR="00AF2268">
        <w:rPr>
          <w:rFonts w:cs="Times New Roman"/>
          <w:highlight w:val="white"/>
        </w:rPr>
        <w:t>后</w:t>
      </w:r>
      <w:proofErr w:type="gramEnd"/>
      <w:r w:rsidR="00AF2268">
        <w:rPr>
          <w:rFonts w:cs="Times New Roman"/>
          <w:highlight w:val="white"/>
        </w:rPr>
        <w:t>的</w:t>
      </w:r>
      <w:proofErr w:type="spellStart"/>
      <w:r w:rsidR="00AF2268">
        <w:rPr>
          <w:rFonts w:cs="Times New Roman"/>
          <w:highlight w:val="white"/>
        </w:rPr>
        <w:t>lena</w:t>
      </w:r>
      <w:proofErr w:type="spellEnd"/>
      <w:r w:rsidR="00AF2268">
        <w:rPr>
          <w:rFonts w:cs="Times New Roman"/>
          <w:highlight w:val="white"/>
        </w:rPr>
        <w:t>圖和它的</w:t>
      </w:r>
      <w:r w:rsidR="00AF2268">
        <w:rPr>
          <w:rFonts w:cs="Times New Roman"/>
          <w:highlight w:val="white"/>
        </w:rPr>
        <w:t>histogram</w:t>
      </w:r>
      <w:r w:rsidR="0063391A" w:rsidRPr="006E0484">
        <w:rPr>
          <w:rFonts w:ascii="標楷體" w:hAnsi="標楷體" w:hint="eastAsia"/>
          <w:highlight w:val="white"/>
        </w:rPr>
        <w:t>：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6E0484" w:rsidTr="006E0484">
        <w:tc>
          <w:tcPr>
            <w:tcW w:w="8017" w:type="dxa"/>
          </w:tcPr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//histogram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初始化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hisEqualization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[256];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(hisEqualization,0,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hisEqualization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));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統計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histogram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Mat_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&gt;::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iteHisEqu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imgEqualization.begin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&gt;(),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iteHisEquEnd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imgEqualization.end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&gt;();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iteHisEqu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!=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iteHisEquEnd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hisEqualization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[(*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iteHisEqu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)]++;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iteHisEqu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畫</w:t>
            </w:r>
            <w:r>
              <w:rPr>
                <w:rFonts w:ascii="Consolas" w:hAnsi="Consolas" w:cs="Consolas"/>
                <w:color w:val="008000"/>
                <w:kern w:val="0"/>
                <w:szCs w:val="24"/>
                <w:highlight w:val="white"/>
              </w:rPr>
              <w:t>histogram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imgHisEqualization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(300,300,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CV_8UC1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(0));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Cs w:val="24"/>
                <w:highlight w:val="white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aEqu,bEqu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aEqu.x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=20;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aEqu.y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=280;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bEqu.x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=275;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bEqu.y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=280;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imgHisEqualization,aEqu,bEqu,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CV_RGB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(255,255,255),1,8,0);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aEqu.x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=20;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aEqu.y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=280;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bEqu.x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=20;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bEqu.y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=0;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imgHisEqualization,aEqu,bEqu,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CV_RGB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(255,255,255),1,8,0);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k = 0; k &lt;= 255; k++)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aEqu.x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=20+k;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aEqu.y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=280;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bEqu.x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=20+k;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bEqu.y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=280-(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hisEqualization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[k]/10 );</w:t>
            </w:r>
          </w:p>
          <w:p w:rsidR="00AF2268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line(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imgHisEqualization,aEqu,bEqu,</w:t>
            </w:r>
            <w:r>
              <w:rPr>
                <w:rFonts w:ascii="Consolas" w:hAnsi="Consolas" w:cs="Consolas"/>
                <w:color w:val="6F008A"/>
                <w:kern w:val="0"/>
                <w:szCs w:val="24"/>
                <w:highlight w:val="white"/>
              </w:rPr>
              <w:t>CV_RGB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(255,255,255),1,8,0);</w:t>
            </w:r>
          </w:p>
          <w:p w:rsidR="006E0484" w:rsidRDefault="00AF2268" w:rsidP="00AF2268">
            <w:pPr>
              <w:autoSpaceDE w:val="0"/>
              <w:autoSpaceDN w:val="0"/>
              <w:adjustRightInd w:val="0"/>
              <w:ind w:firstLineChars="0" w:firstLine="0"/>
              <w:rPr>
                <w:rFonts w:ascii="SimSun" w:eastAsia="新細明體" w:hAnsi="SimSu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</w:tc>
      </w:tr>
    </w:tbl>
    <w:p w:rsidR="006E0484" w:rsidRDefault="006E0484" w:rsidP="006E0484">
      <w:pPr>
        <w:ind w:firstLine="480"/>
        <w:rPr>
          <w:highlight w:val="white"/>
        </w:rPr>
      </w:pPr>
    </w:p>
    <w:p w:rsidR="006E0484" w:rsidRPr="00AF2268" w:rsidRDefault="00AF2268" w:rsidP="00AF2268">
      <w:pPr>
        <w:ind w:firstLineChars="0" w:firstLine="0"/>
        <w:rPr>
          <w:rFonts w:ascii="新細明體" w:eastAsia="新細明體" w:hAnsi="新細明體" w:cs="Times New Roman"/>
        </w:rPr>
      </w:pPr>
      <w:r>
        <w:rPr>
          <w:color w:val="000000"/>
          <w:shd w:val="clear" w:color="auto" w:fill="FFFFFF"/>
        </w:rPr>
        <w:tab/>
      </w:r>
      <w:r w:rsidRPr="00AF2268">
        <w:rPr>
          <w:color w:val="000000"/>
          <w:shd w:val="clear" w:color="auto" w:fill="FFFFFF"/>
        </w:rPr>
        <w:t>Histogram Equalizat</w:t>
      </w:r>
      <w:bookmarkStart w:id="0" w:name="_GoBack"/>
      <w:bookmarkEnd w:id="0"/>
      <w:r w:rsidRPr="00AF2268">
        <w:rPr>
          <w:color w:val="000000"/>
          <w:shd w:val="clear" w:color="auto" w:fill="FFFFFF"/>
        </w:rPr>
        <w:t>ion</w:t>
      </w:r>
      <w:r w:rsidR="006E0484" w:rsidRPr="00AF2268">
        <w:rPr>
          <w:rFonts w:cs="Times New Roman"/>
          <w:highlight w:val="white"/>
        </w:rPr>
        <w:t>後的結果：</w:t>
      </w:r>
    </w:p>
    <w:p w:rsidR="006E0484" w:rsidRPr="006E0484" w:rsidRDefault="00AF2268" w:rsidP="00936F44">
      <w:pPr>
        <w:ind w:firstLine="480"/>
        <w:rPr>
          <w:rFonts w:ascii="SimSun" w:eastAsia="新細明體" w:hAnsi="SimSun"/>
        </w:rPr>
      </w:pPr>
      <w:r>
        <w:rPr>
          <w:rFonts w:ascii="SimSun" w:eastAsia="新細明體" w:hAnsi="SimSun"/>
          <w:noProof/>
        </w:rPr>
        <w:drawing>
          <wp:inline distT="0" distB="0" distL="0" distR="0">
            <wp:extent cx="2339788" cy="2339788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Equalizatio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311" cy="23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新細明體" w:hAnsi="SimSun"/>
          <w:noProof/>
        </w:rPr>
        <w:drawing>
          <wp:inline distT="0" distB="0" distL="0" distR="0">
            <wp:extent cx="2337099" cy="2337099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HisEqualizatio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615" cy="236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484" w:rsidRPr="006E04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A11" w:rsidRDefault="00246A11" w:rsidP="0089266C">
      <w:pPr>
        <w:ind w:firstLine="480"/>
      </w:pPr>
      <w:r>
        <w:separator/>
      </w:r>
    </w:p>
  </w:endnote>
  <w:endnote w:type="continuationSeparator" w:id="0">
    <w:p w:rsidR="00246A11" w:rsidRDefault="00246A11" w:rsidP="0089266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2189042"/>
      <w:docPartObj>
        <w:docPartGallery w:val="Page Numbers (Bottom of Page)"/>
        <w:docPartUnique/>
      </w:docPartObj>
    </w:sdtPr>
    <w:sdtEndPr/>
    <w:sdtContent>
      <w:p w:rsidR="0089266C" w:rsidRDefault="0089266C">
        <w:pPr>
          <w:pStyle w:val="a8"/>
          <w:ind w:firstLine="40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6076950</wp:posOffset>
                  </wp:positionH>
                  <wp:positionV relativeFrom="bottomMargin">
                    <wp:posOffset>-519430</wp:posOffset>
                  </wp:positionV>
                  <wp:extent cx="1478280" cy="1445260"/>
                  <wp:effectExtent l="0" t="0" r="7620" b="2540"/>
                  <wp:wrapNone/>
                  <wp:docPr id="12" name="等腰三角形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8280" cy="14452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66C" w:rsidRDefault="0089266C">
                              <w:pPr>
                                <w:ind w:firstLine="440"/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 w:rsidR="00AF2268" w:rsidRPr="00AF226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2" o:spid="_x0000_s1026" type="#_x0000_t5" style="position:absolute;left:0;text-align:left;margin-left:478.5pt;margin-top:-40.9pt;width:116.4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" adj="21600" fillcolor="#d2eaf1" stroked="f">
                  <v:textbox>
                    <w:txbxContent>
                      <w:p w:rsidR="0089266C" w:rsidRDefault="0089266C">
                        <w:pPr>
                          <w:ind w:firstLine="440"/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 w:rsidR="00AF2268" w:rsidRPr="00AF226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A11" w:rsidRDefault="00246A11" w:rsidP="0089266C">
      <w:pPr>
        <w:ind w:firstLine="480"/>
      </w:pPr>
      <w:r>
        <w:separator/>
      </w:r>
    </w:p>
  </w:footnote>
  <w:footnote w:type="continuationSeparator" w:id="0">
    <w:p w:rsidR="00246A11" w:rsidRDefault="00246A11" w:rsidP="0089266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C3FDC"/>
    <w:multiLevelType w:val="hybridMultilevel"/>
    <w:tmpl w:val="3BA22A32"/>
    <w:lvl w:ilvl="0" w:tplc="48B0062E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C5E73"/>
    <w:multiLevelType w:val="hybridMultilevel"/>
    <w:tmpl w:val="46D0FE10"/>
    <w:lvl w:ilvl="0" w:tplc="5614D8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033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2EF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291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EE0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EA14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62B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255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E1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4821CA"/>
    <w:multiLevelType w:val="hybridMultilevel"/>
    <w:tmpl w:val="43125510"/>
    <w:lvl w:ilvl="0" w:tplc="9A8C8B8E">
      <w:start w:val="1"/>
      <w:numFmt w:val="lowerLetter"/>
      <w:lvlText w:val="(%1)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F272E0"/>
    <w:multiLevelType w:val="hybridMultilevel"/>
    <w:tmpl w:val="72A8F4AE"/>
    <w:lvl w:ilvl="0" w:tplc="C5EC7C5A">
      <w:start w:val="1"/>
      <w:numFmt w:val="lowerLetter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F3C002D"/>
    <w:multiLevelType w:val="hybridMultilevel"/>
    <w:tmpl w:val="508457B6"/>
    <w:lvl w:ilvl="0" w:tplc="481246BA">
      <w:start w:val="1"/>
      <w:numFmt w:val="lowerLetter"/>
      <w:pStyle w:val="a"/>
      <w:lvlText w:val="(%1)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F2"/>
    <w:rsid w:val="000A1AB6"/>
    <w:rsid w:val="000E07B4"/>
    <w:rsid w:val="000E13AB"/>
    <w:rsid w:val="00150B79"/>
    <w:rsid w:val="00246A11"/>
    <w:rsid w:val="00251B6E"/>
    <w:rsid w:val="00254BBA"/>
    <w:rsid w:val="00263A58"/>
    <w:rsid w:val="002A1001"/>
    <w:rsid w:val="0031047B"/>
    <w:rsid w:val="00327F65"/>
    <w:rsid w:val="00356CD2"/>
    <w:rsid w:val="00357A41"/>
    <w:rsid w:val="00420DB7"/>
    <w:rsid w:val="004B19DC"/>
    <w:rsid w:val="004C0607"/>
    <w:rsid w:val="004C4603"/>
    <w:rsid w:val="004D63F4"/>
    <w:rsid w:val="005213B1"/>
    <w:rsid w:val="005D499B"/>
    <w:rsid w:val="0063391A"/>
    <w:rsid w:val="00655369"/>
    <w:rsid w:val="006D70A9"/>
    <w:rsid w:val="006E0484"/>
    <w:rsid w:val="006F3CF2"/>
    <w:rsid w:val="007A6111"/>
    <w:rsid w:val="0082363A"/>
    <w:rsid w:val="00827654"/>
    <w:rsid w:val="0085597A"/>
    <w:rsid w:val="0089205E"/>
    <w:rsid w:val="0089266C"/>
    <w:rsid w:val="0090244E"/>
    <w:rsid w:val="00936F44"/>
    <w:rsid w:val="00942D58"/>
    <w:rsid w:val="00955C93"/>
    <w:rsid w:val="009D11A4"/>
    <w:rsid w:val="00A24D36"/>
    <w:rsid w:val="00A63E41"/>
    <w:rsid w:val="00AC209A"/>
    <w:rsid w:val="00AF2268"/>
    <w:rsid w:val="00B324D5"/>
    <w:rsid w:val="00B4529E"/>
    <w:rsid w:val="00BC69D5"/>
    <w:rsid w:val="00C17861"/>
    <w:rsid w:val="00C5191C"/>
    <w:rsid w:val="00C8293B"/>
    <w:rsid w:val="00CA5B62"/>
    <w:rsid w:val="00CA6525"/>
    <w:rsid w:val="00CE11F3"/>
    <w:rsid w:val="00DE1519"/>
    <w:rsid w:val="00EA1C91"/>
    <w:rsid w:val="00ED35F7"/>
    <w:rsid w:val="00E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563A0-7250-4A1A-ABF3-748F98FE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6362"/>
    <w:pPr>
      <w:widowControl w:val="0"/>
      <w:ind w:firstLineChars="200" w:firstLine="200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6F3CF2"/>
  </w:style>
  <w:style w:type="paragraph" w:styleId="a">
    <w:name w:val="List Paragraph"/>
    <w:uiPriority w:val="34"/>
    <w:qFormat/>
    <w:rsid w:val="00942D58"/>
    <w:pPr>
      <w:numPr>
        <w:numId w:val="1"/>
      </w:numPr>
      <w:spacing w:before="100" w:beforeAutospacing="1" w:after="100" w:afterAutospacing="1"/>
      <w:ind w:left="0" w:hangingChars="177" w:hanging="425"/>
    </w:pPr>
    <w:rPr>
      <w:rFonts w:ascii="Times New Roman" w:hAnsi="Times New Roman" w:cs="Times New Roman"/>
      <w:lang w:eastAsia="zh-CN"/>
    </w:rPr>
  </w:style>
  <w:style w:type="paragraph" w:customStyle="1" w:styleId="Code">
    <w:name w:val="Code"/>
    <w:basedOn w:val="a0"/>
    <w:link w:val="Code0"/>
    <w:qFormat/>
    <w:rsid w:val="00EE6362"/>
    <w:pPr>
      <w:autoSpaceDE w:val="0"/>
      <w:autoSpaceDN w:val="0"/>
      <w:adjustRightInd w:val="0"/>
      <w:ind w:left="240" w:firstLine="480"/>
    </w:pPr>
    <w:rPr>
      <w:rFonts w:ascii="Consolas" w:hAnsi="Consolas" w:cs="Consolas"/>
      <w:kern w:val="0"/>
      <w:szCs w:val="24"/>
    </w:rPr>
  </w:style>
  <w:style w:type="table" w:styleId="a4">
    <w:name w:val="Table Grid"/>
    <w:basedOn w:val="a2"/>
    <w:uiPriority w:val="39"/>
    <w:rsid w:val="004C0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字元"/>
    <w:basedOn w:val="a1"/>
    <w:link w:val="Code"/>
    <w:rsid w:val="00EE6362"/>
    <w:rPr>
      <w:rFonts w:ascii="Consolas" w:hAnsi="Consolas" w:cs="Consolas"/>
      <w:kern w:val="0"/>
      <w:szCs w:val="24"/>
    </w:rPr>
  </w:style>
  <w:style w:type="character" w:styleId="a5">
    <w:name w:val="Placeholder Text"/>
    <w:basedOn w:val="a1"/>
    <w:uiPriority w:val="99"/>
    <w:semiHidden/>
    <w:rsid w:val="00150B79"/>
    <w:rPr>
      <w:color w:val="808080"/>
    </w:rPr>
  </w:style>
  <w:style w:type="paragraph" w:styleId="a6">
    <w:name w:val="header"/>
    <w:basedOn w:val="a0"/>
    <w:link w:val="a7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89266C"/>
    <w:rPr>
      <w:rFonts w:ascii="Times New Roman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89266C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3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1DA4-E834-4234-A085-2D17E7775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柳成蔭</dc:creator>
  <cp:keywords/>
  <dc:description/>
  <cp:lastModifiedBy>柳成蔭</cp:lastModifiedBy>
  <cp:revision>16</cp:revision>
  <dcterms:created xsi:type="dcterms:W3CDTF">2013-09-14T07:26:00Z</dcterms:created>
  <dcterms:modified xsi:type="dcterms:W3CDTF">2013-10-06T19:12:00Z</dcterms:modified>
</cp:coreProperties>
</file>