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A41CD9" w:rsidR="00EB263A" w:rsidP="00A46447" w:rsidRDefault="00EB263A" w14:paraId="470FDC6D" wp14:textId="77777777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</w:rPr>
      </w:pPr>
      <w:r w:rsidRPr="00A41CD9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41CD9" w:rsidR="00EB263A" w:rsidP="00EB263A" w:rsidRDefault="00EB263A" w14:paraId="4B0B6601" wp14:textId="7777777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41CD9"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xmlns:wp14="http://schemas.microsoft.com/office/word/2010/wordml" w:rsidRPr="00A41CD9" w:rsidR="00EB263A" w:rsidP="00EB263A" w:rsidRDefault="00EB263A" w14:paraId="464360BD" wp14:textId="7777777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41CD9">
        <w:rPr>
          <w:rFonts w:ascii="Times New Roman" w:hAnsi="Times New Roman" w:cs="Times New Roman"/>
          <w:sz w:val="28"/>
        </w:rPr>
        <w:t>ИТМО»</w:t>
      </w:r>
    </w:p>
    <w:p xmlns:wp14="http://schemas.microsoft.com/office/word/2010/wordml" w:rsidRPr="00A41CD9" w:rsidR="00EB263A" w:rsidP="00EB263A" w:rsidRDefault="00EB263A" w14:paraId="672A6659" wp14:textId="77777777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xmlns:wp14="http://schemas.microsoft.com/office/word/2010/wordml" w:rsidRPr="00A41CD9" w:rsidR="00EB263A" w:rsidP="00EB263A" w:rsidRDefault="00EB263A" w14:paraId="0A37501D" wp14:textId="77777777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xmlns:wp14="http://schemas.microsoft.com/office/word/2010/wordml" w:rsidRPr="00A41CD9" w:rsidR="00EB263A" w:rsidP="00EB263A" w:rsidRDefault="00EB263A" w14:paraId="77CFA9B9" wp14:textId="77777777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  <w:r w:rsidRPr="00A41CD9">
        <w:rPr>
          <w:rFonts w:ascii="Times New Roman" w:hAnsi="Times New Roman" w:cs="Times New Roman"/>
          <w:i/>
          <w:sz w:val="28"/>
        </w:rPr>
        <w:t>Факультет программной инженерии и компьютерной техники</w:t>
      </w:r>
    </w:p>
    <w:p xmlns:wp14="http://schemas.microsoft.com/office/word/2010/wordml" w:rsidRPr="00A41CD9" w:rsidR="00EB263A" w:rsidP="00EB263A" w:rsidRDefault="00EB263A" w14:paraId="5DAB6C7B" wp14:textId="77777777">
      <w:pPr>
        <w:pStyle w:val="Standard"/>
        <w:jc w:val="center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02EB378F" wp14:textId="77777777">
      <w:pPr>
        <w:pStyle w:val="Standard"/>
        <w:jc w:val="center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6A05A809" wp14:textId="77777777">
      <w:pPr>
        <w:pStyle w:val="Standard"/>
        <w:jc w:val="center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5A39BBE3" wp14:textId="77777777">
      <w:pPr>
        <w:pStyle w:val="Standard"/>
        <w:jc w:val="center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41C8F396" wp14:textId="77777777">
      <w:pPr>
        <w:pStyle w:val="Standard"/>
        <w:jc w:val="center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72A3D3EC" wp14:textId="77777777">
      <w:pPr>
        <w:pStyle w:val="Standard"/>
        <w:jc w:val="center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0D0B940D" wp14:textId="77777777">
      <w:pPr>
        <w:pStyle w:val="Standard"/>
        <w:jc w:val="center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0E27B00A" wp14:textId="77777777">
      <w:pPr>
        <w:pStyle w:val="Standard"/>
        <w:jc w:val="center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60927A8D" wp14:textId="77777777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41CD9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033E7F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xmlns:wp14="http://schemas.microsoft.com/office/word/2010/wordml" w:rsidRPr="00A41CD9" w:rsidR="00EB263A" w:rsidP="00EB263A" w:rsidRDefault="00EB263A" w14:paraId="60061E4C" wp14:textId="77777777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xmlns:wp14="http://schemas.microsoft.com/office/word/2010/wordml" w:rsidRPr="00A41CD9" w:rsidR="00EB263A" w:rsidP="00EB263A" w:rsidRDefault="00EB263A" w14:paraId="6E09A000" wp14:textId="77777777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41CD9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xmlns:wp14="http://schemas.microsoft.com/office/word/2010/wordml" w:rsidRPr="00A41CD9" w:rsidR="00EB263A" w:rsidP="00EB263A" w:rsidRDefault="00EB263A" w14:paraId="10B38F7B" wp14:textId="77777777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41CD9">
        <w:rPr>
          <w:rFonts w:ascii="Times New Roman" w:hAnsi="Times New Roman" w:cs="Times New Roman"/>
          <w:b/>
          <w:bCs/>
          <w:sz w:val="36"/>
          <w:szCs w:val="36"/>
        </w:rPr>
        <w:t>“Основы профессиональной деятельности”</w:t>
      </w:r>
    </w:p>
    <w:p xmlns:wp14="http://schemas.microsoft.com/office/word/2010/wordml" w:rsidRPr="00033E7F" w:rsidR="00EB263A" w:rsidP="00EB263A" w:rsidRDefault="00EB263A" w14:paraId="03AC1BF8" wp14:textId="77777777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A41CD9">
        <w:rPr>
          <w:rFonts w:ascii="Times New Roman" w:hAnsi="Times New Roman" w:cs="Times New Roman"/>
          <w:sz w:val="36"/>
          <w:szCs w:val="36"/>
        </w:rPr>
        <w:t xml:space="preserve">Вариант: </w:t>
      </w:r>
      <w:r w:rsidR="00033E7F">
        <w:rPr>
          <w:rFonts w:ascii="Times New Roman" w:hAnsi="Times New Roman" w:cs="Times New Roman"/>
          <w:sz w:val="36"/>
          <w:szCs w:val="36"/>
        </w:rPr>
        <w:t>1754</w:t>
      </w:r>
    </w:p>
    <w:p xmlns:wp14="http://schemas.microsoft.com/office/word/2010/wordml" w:rsidRPr="00A41CD9" w:rsidR="00EB263A" w:rsidP="00EB263A" w:rsidRDefault="00EB263A" w14:paraId="44EAFD9C" wp14:textId="77777777">
      <w:pPr>
        <w:pStyle w:val="Standard"/>
        <w:jc w:val="center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4B94D5A5" wp14:textId="77777777">
      <w:pPr>
        <w:pStyle w:val="Standard"/>
        <w:jc w:val="center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3DEEC669" wp14:textId="77777777">
      <w:pPr>
        <w:pStyle w:val="Standard"/>
        <w:jc w:val="center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3656B9AB" wp14:textId="77777777">
      <w:pPr>
        <w:pStyle w:val="Standard"/>
        <w:jc w:val="center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45FB0818" wp14:textId="77777777">
      <w:pPr>
        <w:pStyle w:val="Standard"/>
        <w:jc w:val="center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049F31CB" wp14:textId="77777777">
      <w:pPr>
        <w:pStyle w:val="Standard"/>
        <w:jc w:val="center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53128261" wp14:textId="77777777">
      <w:pPr>
        <w:pStyle w:val="Standard"/>
        <w:jc w:val="center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62486C05" wp14:textId="77777777">
      <w:pPr>
        <w:pStyle w:val="Standard"/>
        <w:jc w:val="center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4101652C" wp14:textId="77777777">
      <w:pPr>
        <w:pStyle w:val="Standard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783A9A20" wp14:textId="77777777">
      <w:pPr>
        <w:pStyle w:val="Standard"/>
        <w:jc w:val="right"/>
        <w:rPr>
          <w:rFonts w:ascii="Times New Roman" w:hAnsi="Times New Roman" w:cs="Times New Roman"/>
        </w:rPr>
      </w:pPr>
      <w:r w:rsidRPr="00A41CD9">
        <w:rPr>
          <w:rFonts w:ascii="Times New Roman" w:hAnsi="Times New Roman" w:cs="Times New Roman"/>
        </w:rPr>
        <w:t xml:space="preserve">Выполнила:  </w:t>
      </w:r>
    </w:p>
    <w:p xmlns:wp14="http://schemas.microsoft.com/office/word/2010/wordml" w:rsidRPr="00A41CD9" w:rsidR="00EB263A" w:rsidP="00EB263A" w:rsidRDefault="00EB263A" w14:paraId="1536CC7A" wp14:textId="77777777">
      <w:pPr>
        <w:pStyle w:val="Standard"/>
        <w:jc w:val="right"/>
        <w:rPr>
          <w:rFonts w:ascii="Times New Roman" w:hAnsi="Times New Roman" w:cs="Times New Roman"/>
        </w:rPr>
      </w:pPr>
      <w:r w:rsidRPr="00A41CD9">
        <w:rPr>
          <w:rFonts w:ascii="Times New Roman" w:hAnsi="Times New Roman" w:cs="Times New Roman"/>
        </w:rPr>
        <w:t>Карасева Дарья Андреевна</w:t>
      </w:r>
    </w:p>
    <w:p xmlns:wp14="http://schemas.microsoft.com/office/word/2010/wordml" w:rsidRPr="00A41CD9" w:rsidR="00EB263A" w:rsidP="00EB263A" w:rsidRDefault="00EB263A" w14:paraId="4B99056E" wp14:textId="77777777">
      <w:pPr>
        <w:pStyle w:val="Standard"/>
        <w:jc w:val="right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71A8468B" wp14:textId="77777777">
      <w:pPr>
        <w:pStyle w:val="Standard"/>
        <w:jc w:val="right"/>
        <w:rPr>
          <w:rFonts w:ascii="Times New Roman" w:hAnsi="Times New Roman" w:cs="Times New Roman"/>
        </w:rPr>
      </w:pPr>
      <w:r w:rsidRPr="00A41CD9">
        <w:rPr>
          <w:rFonts w:ascii="Times New Roman" w:hAnsi="Times New Roman" w:cs="Times New Roman"/>
        </w:rPr>
        <w:t>Группа: Р3117</w:t>
      </w:r>
    </w:p>
    <w:p xmlns:wp14="http://schemas.microsoft.com/office/word/2010/wordml" w:rsidRPr="00A41CD9" w:rsidR="00EB263A" w:rsidP="00EB263A" w:rsidRDefault="00EB263A" w14:paraId="1299C43A" wp14:textId="77777777">
      <w:pPr>
        <w:pStyle w:val="Standard"/>
        <w:jc w:val="right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2B73DBEC" wp14:textId="77777777">
      <w:pPr>
        <w:pStyle w:val="Standard"/>
        <w:jc w:val="right"/>
        <w:rPr>
          <w:rFonts w:ascii="Times New Roman" w:hAnsi="Times New Roman" w:cs="Times New Roman"/>
        </w:rPr>
      </w:pPr>
      <w:r w:rsidRPr="00A41CD9">
        <w:rPr>
          <w:rFonts w:ascii="Times New Roman" w:hAnsi="Times New Roman" w:cs="Times New Roman"/>
        </w:rPr>
        <w:t>Преподаватель:</w:t>
      </w:r>
    </w:p>
    <w:p xmlns:wp14="http://schemas.microsoft.com/office/word/2010/wordml" w:rsidRPr="00A41CD9" w:rsidR="00EB263A" w:rsidP="00EB263A" w:rsidRDefault="00EB263A" w14:paraId="60CBAF89" wp14:textId="77777777">
      <w:pPr>
        <w:pStyle w:val="Standard"/>
        <w:jc w:val="right"/>
        <w:rPr>
          <w:rFonts w:ascii="Times New Roman" w:hAnsi="Times New Roman" w:cs="Times New Roman"/>
        </w:rPr>
      </w:pPr>
      <w:proofErr w:type="spellStart"/>
      <w:r w:rsidRPr="00A41CD9">
        <w:rPr>
          <w:rFonts w:ascii="Times New Roman" w:hAnsi="Times New Roman" w:cs="Times New Roman"/>
        </w:rPr>
        <w:t>Ткешелашвили</w:t>
      </w:r>
      <w:proofErr w:type="spellEnd"/>
      <w:r w:rsidRPr="00A41CD9">
        <w:rPr>
          <w:rFonts w:ascii="Times New Roman" w:hAnsi="Times New Roman" w:cs="Times New Roman"/>
        </w:rPr>
        <w:t xml:space="preserve"> Нино </w:t>
      </w:r>
      <w:proofErr w:type="spellStart"/>
      <w:r w:rsidRPr="00A41CD9">
        <w:rPr>
          <w:rFonts w:ascii="Times New Roman" w:hAnsi="Times New Roman" w:cs="Times New Roman"/>
        </w:rPr>
        <w:t>Мерабиевна</w:t>
      </w:r>
      <w:proofErr w:type="spellEnd"/>
    </w:p>
    <w:p xmlns:wp14="http://schemas.microsoft.com/office/word/2010/wordml" w:rsidRPr="00A41CD9" w:rsidR="00EB263A" w:rsidP="00EB263A" w:rsidRDefault="00EB263A" w14:paraId="4DDBEF00" wp14:textId="77777777">
      <w:pPr>
        <w:pStyle w:val="Standard"/>
        <w:jc w:val="center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3461D779" wp14:textId="77777777">
      <w:pPr>
        <w:pStyle w:val="Standard"/>
        <w:jc w:val="center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3CF2D8B6" wp14:textId="77777777">
      <w:pPr>
        <w:pStyle w:val="Standard"/>
        <w:jc w:val="center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0FB78278" wp14:textId="77777777">
      <w:pPr>
        <w:pStyle w:val="Standard"/>
        <w:jc w:val="center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1FC39945" wp14:textId="77777777">
      <w:pPr>
        <w:pStyle w:val="Standard"/>
        <w:jc w:val="center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0562CB0E" wp14:textId="77777777">
      <w:pPr>
        <w:pStyle w:val="Standard"/>
        <w:jc w:val="center"/>
        <w:rPr>
          <w:rFonts w:ascii="Times New Roman" w:hAnsi="Times New Roman" w:cs="Times New Roman"/>
        </w:rPr>
      </w:pPr>
    </w:p>
    <w:p xmlns:wp14="http://schemas.microsoft.com/office/word/2010/wordml" w:rsidRPr="00A41CD9" w:rsidR="00EB263A" w:rsidP="00EB263A" w:rsidRDefault="00EB263A" w14:paraId="53E13A5F" wp14:textId="77777777">
      <w:pPr>
        <w:pStyle w:val="Standard"/>
        <w:jc w:val="center"/>
        <w:rPr>
          <w:rFonts w:ascii="Times New Roman" w:hAnsi="Times New Roman" w:cs="Times New Roman"/>
        </w:rPr>
      </w:pPr>
      <w:r w:rsidRPr="00A41CD9">
        <w:rPr>
          <w:rFonts w:ascii="Times New Roman" w:hAnsi="Times New Roman" w:cs="Times New Roman"/>
        </w:rPr>
        <w:t>Санкт-Петербург, 2023 г.</w:t>
      </w:r>
    </w:p>
    <w:sdt>
      <w:sdtPr>
        <w:rPr>
          <w:rFonts w:ascii="Times New Roman" w:hAnsi="Times New Roman" w:eastAsia="NSimSun" w:cs="Times New Roman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kern w:val="0"/>
          <w:sz w:val="22"/>
          <w:szCs w:val="22"/>
          <w:lang w:eastAsia="ru-RU" w:bidi="ar-SA"/>
        </w:rPr>
      </w:sdtEndPr>
      <w:sdtContent>
        <w:p xmlns:wp14="http://schemas.microsoft.com/office/word/2010/wordml" w:rsidRPr="00A41CD9" w:rsidR="00EB263A" w:rsidP="00EB263A" w:rsidRDefault="00EB263A" w14:paraId="43E21F84" wp14:textId="77777777">
          <w:pPr>
            <w:pStyle w:val="a4"/>
            <w:rPr>
              <w:rStyle w:val="20"/>
              <w:rFonts w:ascii="Times New Roman" w:hAnsi="Times New Roman" w:cs="Times New Roman"/>
              <w:color w:val="000000" w:themeColor="text1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41CD9">
            <w:rPr>
              <w:rStyle w:val="20"/>
              <w:rFonts w:ascii="Times New Roman" w:hAnsi="Times New Roman" w:cs="Times New Roman"/>
              <w:color w:val="000000" w:themeColor="text1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xmlns:wp14="http://schemas.microsoft.com/office/word/2010/wordml" w:rsidR="007D6641" w:rsidRDefault="00EB263A" w14:paraId="4A384F73" wp14:textId="77777777">
          <w:pPr>
            <w:pStyle w:val="21"/>
            <w:tabs>
              <w:tab w:val="right" w:leader="dot" w:pos="933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A41CD9">
            <w:rPr>
              <w:rFonts w:ascii="Times New Roman" w:hAnsi="Times New Roman"/>
            </w:rPr>
            <w:fldChar w:fldCharType="begin"/>
          </w:r>
          <w:r w:rsidRPr="00A41CD9">
            <w:rPr>
              <w:rFonts w:ascii="Times New Roman" w:hAnsi="Times New Roman"/>
            </w:rPr>
            <w:instrText xml:space="preserve"> TOC \o "1-3" \h \z \u </w:instrText>
          </w:r>
          <w:r w:rsidRPr="00A41CD9">
            <w:rPr>
              <w:rFonts w:ascii="Times New Roman" w:hAnsi="Times New Roman"/>
            </w:rPr>
            <w:fldChar w:fldCharType="separate"/>
          </w:r>
          <w:hyperlink w:history="1" w:anchor="_Toc133993636">
            <w:r w:rsidRPr="008E6308" w:rsidR="007D6641">
              <w:rPr>
                <w:rStyle w:val="a5"/>
                <w:rFonts w:ascii="Times New Roman" w:hAnsi="Times New Roman"/>
                <w:noProof/>
                <w:lang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Задание</w:t>
            </w:r>
            <w:r w:rsidR="007D6641">
              <w:rPr>
                <w:noProof/>
                <w:webHidden/>
              </w:rPr>
              <w:tab/>
            </w:r>
            <w:r w:rsidR="007D6641">
              <w:rPr>
                <w:noProof/>
                <w:webHidden/>
              </w:rPr>
              <w:fldChar w:fldCharType="begin"/>
            </w:r>
            <w:r w:rsidR="007D6641">
              <w:rPr>
                <w:noProof/>
                <w:webHidden/>
              </w:rPr>
              <w:instrText xml:space="preserve"> PAGEREF _Toc133993636 \h </w:instrText>
            </w:r>
            <w:r w:rsidR="007D6641">
              <w:rPr>
                <w:noProof/>
                <w:webHidden/>
              </w:rPr>
            </w:r>
            <w:r w:rsidR="007D6641">
              <w:rPr>
                <w:noProof/>
                <w:webHidden/>
              </w:rPr>
              <w:fldChar w:fldCharType="separate"/>
            </w:r>
            <w:r w:rsidR="007D6641">
              <w:rPr>
                <w:noProof/>
                <w:webHidden/>
              </w:rPr>
              <w:t>2</w:t>
            </w:r>
            <w:r w:rsidR="007D664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D6641" w:rsidRDefault="00000000" w14:paraId="3A964E12" wp14:textId="77777777">
          <w:pPr>
            <w:pStyle w:val="21"/>
            <w:tabs>
              <w:tab w:val="right" w:leader="dot" w:pos="933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33993637">
            <w:r w:rsidRPr="008E6308" w:rsidR="007D6641">
              <w:rPr>
                <w:rStyle w:val="a5"/>
                <w:rFonts w:ascii="Times New Roman" w:hAnsi="Times New Roman"/>
                <w:noProof/>
                <w:lang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Ход работы</w:t>
            </w:r>
            <w:r w:rsidR="007D6641">
              <w:rPr>
                <w:noProof/>
                <w:webHidden/>
              </w:rPr>
              <w:tab/>
            </w:r>
            <w:r w:rsidR="007D6641">
              <w:rPr>
                <w:noProof/>
                <w:webHidden/>
              </w:rPr>
              <w:fldChar w:fldCharType="begin"/>
            </w:r>
            <w:r w:rsidR="007D6641">
              <w:rPr>
                <w:noProof/>
                <w:webHidden/>
              </w:rPr>
              <w:instrText xml:space="preserve"> PAGEREF _Toc133993637 \h </w:instrText>
            </w:r>
            <w:r w:rsidR="007D6641">
              <w:rPr>
                <w:noProof/>
                <w:webHidden/>
              </w:rPr>
            </w:r>
            <w:r w:rsidR="007D6641">
              <w:rPr>
                <w:noProof/>
                <w:webHidden/>
              </w:rPr>
              <w:fldChar w:fldCharType="separate"/>
            </w:r>
            <w:r w:rsidR="007D6641">
              <w:rPr>
                <w:noProof/>
                <w:webHidden/>
              </w:rPr>
              <w:t>2</w:t>
            </w:r>
            <w:r w:rsidR="007D664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D6641" w:rsidRDefault="00000000" w14:paraId="294B03D8" wp14:textId="77777777">
          <w:pPr>
            <w:pStyle w:val="31"/>
            <w:tabs>
              <w:tab w:val="right" w:leader="dot" w:pos="9339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33993638">
            <w:r w:rsidRPr="008E6308" w:rsidR="007D6641">
              <w:rPr>
                <w:rStyle w:val="a5"/>
                <w:rFonts w:ascii="Times New Roman" w:hAnsi="Times New Roman"/>
                <w:noProof/>
                <w:lang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Текст программы</w:t>
            </w:r>
            <w:r w:rsidR="007D6641">
              <w:rPr>
                <w:noProof/>
                <w:webHidden/>
              </w:rPr>
              <w:tab/>
            </w:r>
            <w:r w:rsidR="007D6641">
              <w:rPr>
                <w:noProof/>
                <w:webHidden/>
              </w:rPr>
              <w:fldChar w:fldCharType="begin"/>
            </w:r>
            <w:r w:rsidR="007D6641">
              <w:rPr>
                <w:noProof/>
                <w:webHidden/>
              </w:rPr>
              <w:instrText xml:space="preserve"> PAGEREF _Toc133993638 \h </w:instrText>
            </w:r>
            <w:r w:rsidR="007D6641">
              <w:rPr>
                <w:noProof/>
                <w:webHidden/>
              </w:rPr>
            </w:r>
            <w:r w:rsidR="007D6641">
              <w:rPr>
                <w:noProof/>
                <w:webHidden/>
              </w:rPr>
              <w:fldChar w:fldCharType="separate"/>
            </w:r>
            <w:r w:rsidR="007D6641">
              <w:rPr>
                <w:noProof/>
                <w:webHidden/>
              </w:rPr>
              <w:t>2</w:t>
            </w:r>
            <w:r w:rsidR="007D664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A41CD9" w:rsidR="00EB263A" w:rsidP="00EB263A" w:rsidRDefault="00EB263A" w14:paraId="34CE0A41" wp14:textId="77777777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r w:rsidRPr="00A41CD9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xmlns:wp14="http://schemas.microsoft.com/office/word/2010/wordml" w:rsidRPr="00A41CD9" w:rsidR="00EB263A" w:rsidP="00EB263A" w:rsidRDefault="00EB263A" w14:paraId="62EBF3C5" wp14:textId="77777777">
      <w:pPr>
        <w:pStyle w:val="1"/>
        <w:ind w:left="0" w:firstLine="0"/>
      </w:pPr>
    </w:p>
    <w:p xmlns:wp14="http://schemas.microsoft.com/office/word/2010/wordml" w:rsidRPr="00A41CD9" w:rsidR="00EB263A" w:rsidP="00EB263A" w:rsidRDefault="00EB263A" w14:paraId="432371CD" wp14:textId="77777777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name="_Toc83670427" w:id="0"/>
      <w:bookmarkStart w:name="_Toc83670538" w:id="1"/>
      <w:bookmarkStart w:name="_Toc83670623" w:id="2"/>
      <w:bookmarkStart w:name="_Toc133993636" w:id="3"/>
      <w:r w:rsidRPr="00A41CD9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Задание</w:t>
      </w:r>
      <w:bookmarkEnd w:id="0"/>
      <w:bookmarkEnd w:id="1"/>
      <w:bookmarkEnd w:id="2"/>
      <w:bookmarkEnd w:id="3"/>
    </w:p>
    <w:p xmlns:wp14="http://schemas.microsoft.com/office/word/2010/wordml" w:rsidRPr="00033E7F" w:rsidR="00033E7F" w:rsidP="00033E7F" w:rsidRDefault="00033E7F" w14:paraId="04DCF65B" wp14:textId="77777777">
      <w:pPr>
        <w:suppressAutoHyphens w:val="0"/>
        <w:autoSpaceDN/>
        <w:spacing w:after="100" w:afterAutospacing="1"/>
        <w:textAlignment w:val="auto"/>
        <w:rPr>
          <w:rFonts w:ascii="Segoe UI" w:hAnsi="Segoe UI" w:eastAsia="Times New Roman" w:cs="Segoe UI"/>
          <w:color w:val="212529"/>
          <w:kern w:val="0"/>
          <w:lang w:eastAsia="ru-RU" w:bidi="ar-SA"/>
        </w:rPr>
      </w:pPr>
      <w:r w:rsidRPr="00033E7F">
        <w:rPr>
          <w:rFonts w:ascii="Segoe UI" w:hAnsi="Segoe UI" w:eastAsia="Times New Roman" w:cs="Segoe UI"/>
          <w:color w:val="212529"/>
          <w:kern w:val="0"/>
          <w:lang w:eastAsia="ru-RU" w:bidi="ar-SA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xmlns:wp14="http://schemas.microsoft.com/office/word/2010/wordml" w:rsidRPr="00033E7F" w:rsidR="00033E7F" w:rsidP="00033E7F" w:rsidRDefault="00033E7F" w14:paraId="47FDF1AA" wp14:textId="77777777">
      <w:pPr>
        <w:suppressAutoHyphens w:val="0"/>
        <w:autoSpaceDN/>
        <w:textAlignment w:val="auto"/>
        <w:rPr>
          <w:rFonts w:ascii="Segoe UI" w:hAnsi="Segoe UI" w:eastAsia="Times New Roman" w:cs="Segoe UI"/>
          <w:color w:val="212529"/>
          <w:kern w:val="0"/>
          <w:lang w:eastAsia="ru-RU" w:bidi="ar-SA"/>
        </w:rPr>
      </w:pPr>
      <w:r w:rsidRPr="00033E7F">
        <w:rPr>
          <w:rFonts w:ascii="Segoe UI" w:hAnsi="Segoe UI" w:eastAsia="Times New Roman" w:cs="Segoe UI"/>
          <w:color w:val="212529"/>
          <w:kern w:val="0"/>
          <w:lang w:eastAsia="ru-RU" w:bidi="ar-SA"/>
        </w:rPr>
        <w:t>Введите номер варианта</w:t>
      </w:r>
      <w:r>
        <w:rPr>
          <w:rFonts w:ascii="Segoe UI" w:hAnsi="Segoe UI" w:eastAsia="Times New Roman" w:cs="Segoe UI"/>
          <w:color w:val="212529"/>
          <w:kern w:val="0"/>
          <w:lang w:eastAsia="ru-RU" w:bidi="ar-SA"/>
        </w:rPr>
        <w:t xml:space="preserve"> 1754</w:t>
      </w:r>
    </w:p>
    <w:p xmlns:wp14="http://schemas.microsoft.com/office/word/2010/wordml" w:rsidRPr="00033E7F" w:rsidR="00033E7F" w:rsidP="00033E7F" w:rsidRDefault="00033E7F" w14:paraId="63366021" wp14:textId="77777777">
      <w:pPr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eastAsia="Times New Roman" w:cs="Segoe UI"/>
          <w:color w:val="212529"/>
          <w:kern w:val="0"/>
          <w:lang w:eastAsia="ru-RU" w:bidi="ar-SA"/>
        </w:rPr>
      </w:pPr>
      <w:r w:rsidRPr="00033E7F">
        <w:rPr>
          <w:rFonts w:ascii="Segoe UI" w:hAnsi="Segoe UI" w:eastAsia="Times New Roman" w:cs="Segoe UI"/>
          <w:color w:val="212529"/>
          <w:kern w:val="0"/>
          <w:lang w:eastAsia="ru-RU" w:bidi="ar-SA"/>
        </w:rPr>
        <w:t>Программа осуществляет асинхронный вывод данных на ВУ-3</w:t>
      </w:r>
    </w:p>
    <w:p xmlns:wp14="http://schemas.microsoft.com/office/word/2010/wordml" w:rsidR="00033E7F" w:rsidP="00033E7F" w:rsidRDefault="00033E7F" w14:paraId="2B058A45" wp14:textId="77777777">
      <w:pPr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eastAsia="Times New Roman" w:cs="Segoe UI"/>
          <w:color w:val="212529"/>
          <w:kern w:val="0"/>
          <w:lang w:eastAsia="ru-RU" w:bidi="ar-SA"/>
        </w:rPr>
      </w:pPr>
      <w:r w:rsidRPr="00033E7F">
        <w:rPr>
          <w:rFonts w:ascii="Segoe UI" w:hAnsi="Segoe UI" w:eastAsia="Times New Roman" w:cs="Segoe UI"/>
          <w:color w:val="212529"/>
          <w:kern w:val="0"/>
          <w:lang w:eastAsia="ru-RU" w:bidi="ar-SA"/>
        </w:rPr>
        <w:t>Программа начинается с адреса 1E4</w:t>
      </w:r>
      <w:r w:rsidRPr="00033E7F">
        <w:rPr>
          <w:rFonts w:ascii="Segoe UI" w:hAnsi="Segoe UI" w:eastAsia="Times New Roman" w:cs="Segoe UI"/>
          <w:color w:val="212529"/>
          <w:kern w:val="0"/>
          <w:vertAlign w:val="subscript"/>
          <w:lang w:eastAsia="ru-RU" w:bidi="ar-SA"/>
        </w:rPr>
        <w:t>16</w:t>
      </w:r>
      <w:r w:rsidRPr="00033E7F">
        <w:rPr>
          <w:rFonts w:ascii="Segoe UI" w:hAnsi="Segoe UI" w:eastAsia="Times New Roman" w:cs="Segoe UI"/>
          <w:color w:val="212529"/>
          <w:kern w:val="0"/>
          <w:lang w:eastAsia="ru-RU" w:bidi="ar-SA"/>
        </w:rPr>
        <w:t>. Размещаемая строка находится по адресу 597</w:t>
      </w:r>
      <w:r w:rsidRPr="00033E7F">
        <w:rPr>
          <w:rFonts w:ascii="Segoe UI" w:hAnsi="Segoe UI" w:eastAsia="Times New Roman" w:cs="Segoe UI"/>
          <w:color w:val="212529"/>
          <w:kern w:val="0"/>
          <w:vertAlign w:val="subscript"/>
          <w:lang w:eastAsia="ru-RU" w:bidi="ar-SA"/>
        </w:rPr>
        <w:t>16</w:t>
      </w:r>
      <w:r w:rsidRPr="00033E7F">
        <w:rPr>
          <w:rFonts w:ascii="Segoe UI" w:hAnsi="Segoe UI" w:eastAsia="Times New Roman" w:cs="Segoe UI"/>
          <w:color w:val="212529"/>
          <w:kern w:val="0"/>
          <w:lang w:eastAsia="ru-RU" w:bidi="ar-SA"/>
        </w:rPr>
        <w:t>. </w:t>
      </w:r>
    </w:p>
    <w:p xmlns:wp14="http://schemas.microsoft.com/office/word/2010/wordml" w:rsidRPr="00033E7F" w:rsidR="00363C06" w:rsidP="00363C06" w:rsidRDefault="00363C06" w14:paraId="6EEAF29C" wp14:textId="77777777">
      <w:pPr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eastAsia="Times New Roman" w:cs="Segoe UI"/>
          <w:color w:val="212529"/>
          <w:kern w:val="0"/>
          <w:lang w:eastAsia="ru-RU" w:bidi="ar-SA"/>
        </w:rPr>
      </w:pPr>
      <w:r w:rsidRPr="00033E7F">
        <w:rPr>
          <w:rFonts w:ascii="Segoe UI" w:hAnsi="Segoe UI" w:eastAsia="Times New Roman" w:cs="Segoe UI"/>
          <w:color w:val="212529"/>
          <w:kern w:val="0"/>
          <w:lang w:eastAsia="ru-RU" w:bidi="ar-SA"/>
        </w:rPr>
        <w:t>Строка должна быть представлена в кодировке ISO-8859-5.</w:t>
      </w:r>
    </w:p>
    <w:p xmlns:wp14="http://schemas.microsoft.com/office/word/2010/wordml" w:rsidRPr="00033E7F" w:rsidR="00363C06" w:rsidP="00363C06" w:rsidRDefault="00363C06" w14:paraId="74365153" wp14:textId="77777777">
      <w:pPr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eastAsia="Times New Roman" w:cs="Segoe UI"/>
          <w:color w:val="212529"/>
          <w:kern w:val="0"/>
          <w:lang w:eastAsia="ru-RU" w:bidi="ar-SA"/>
        </w:rPr>
      </w:pPr>
      <w:r w:rsidRPr="00033E7F">
        <w:rPr>
          <w:rFonts w:ascii="Segoe UI" w:hAnsi="Segoe UI" w:eastAsia="Times New Roman" w:cs="Segoe UI"/>
          <w:color w:val="212529"/>
          <w:kern w:val="0"/>
          <w:lang w:eastAsia="ru-RU" w:bidi="ar-SA"/>
        </w:rPr>
        <w:t>Формат представления строки в памяти: АДР1: СИМВ2 СИМВ1 АДР2: СИМВ4 СИМВ3 ... СТОП_СИМВ. </w:t>
      </w:r>
    </w:p>
    <w:p xmlns:wp14="http://schemas.microsoft.com/office/word/2010/wordml" w:rsidRPr="00033E7F" w:rsidR="00363C06" w:rsidP="00363C06" w:rsidRDefault="00363C06" w14:paraId="473FB639" wp14:textId="77777777">
      <w:pPr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eastAsia="Times New Roman" w:cs="Segoe UI"/>
          <w:color w:val="212529"/>
          <w:kern w:val="0"/>
          <w:lang w:eastAsia="ru-RU" w:bidi="ar-SA"/>
        </w:rPr>
      </w:pPr>
      <w:r w:rsidRPr="00033E7F">
        <w:rPr>
          <w:rFonts w:ascii="Segoe UI" w:hAnsi="Segoe UI" w:eastAsia="Times New Roman" w:cs="Segoe UI"/>
          <w:color w:val="212529"/>
          <w:kern w:val="0"/>
          <w:lang w:eastAsia="ru-RU" w:bidi="ar-SA"/>
        </w:rPr>
        <w:t>Ввод или вывод строки должен быть завершен по символу c кодом 00 (NUL). Стоп символ является обычным символом строки и подчиняется тем же правилам расположения в памяти что и другие символы строки.</w:t>
      </w:r>
    </w:p>
    <w:p xmlns:wp14="http://schemas.microsoft.com/office/word/2010/wordml" w:rsidRPr="00A41CD9" w:rsidR="00363C06" w:rsidP="00363C06" w:rsidRDefault="00363C06" w14:paraId="6D98A12B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A41CD9" w:rsidR="00363C06" w:rsidP="00363C06" w:rsidRDefault="00363C06" w14:paraId="2946DB82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A41CD9" w:rsidR="00363C06" w:rsidP="00363C06" w:rsidRDefault="00363C06" w14:paraId="670409EC" wp14:textId="77777777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name="_Toc83670428" w:id="4"/>
      <w:bookmarkStart w:name="_Toc83670539" w:id="5"/>
      <w:bookmarkStart w:name="_Toc83670624" w:id="6"/>
      <w:bookmarkStart w:name="_Toc133993637" w:id="7"/>
      <w:r w:rsidRPr="00A41CD9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Ход работы</w:t>
      </w:r>
      <w:bookmarkEnd w:id="4"/>
      <w:bookmarkEnd w:id="5"/>
      <w:bookmarkEnd w:id="6"/>
      <w:bookmarkEnd w:id="7"/>
    </w:p>
    <w:p xmlns:wp14="http://schemas.microsoft.com/office/word/2010/wordml" w:rsidRPr="00A41CD9" w:rsidR="00363C06" w:rsidP="00363C06" w:rsidRDefault="00363C06" w14:paraId="5997CC1D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6A1337" w:rsidR="00363C06" w:rsidP="00363C06" w:rsidRDefault="00363C06" w14:paraId="33A653F7" wp14:textId="77777777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name="_Toc133993638" w:id="8"/>
      <w:r w:rsidRPr="00A41CD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Текст программы</w:t>
      </w:r>
      <w:bookmarkEnd w:id="8"/>
      <w:r w:rsidRPr="00A41CD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a7"/>
        <w:tblpPr w:leftFromText="180" w:rightFromText="180" w:vertAnchor="text" w:horzAnchor="margin" w:tblpY="506"/>
        <w:tblW w:w="0" w:type="auto"/>
        <w:tblLook w:val="04A0" w:firstRow="1" w:lastRow="0" w:firstColumn="1" w:lastColumn="0" w:noHBand="0" w:noVBand="1"/>
      </w:tblPr>
      <w:tblGrid>
        <w:gridCol w:w="2285"/>
        <w:gridCol w:w="2323"/>
        <w:gridCol w:w="2345"/>
        <w:gridCol w:w="2386"/>
      </w:tblGrid>
      <w:tr xmlns:wp14="http://schemas.microsoft.com/office/word/2010/wordml" w:rsidR="00363C06" w:rsidTr="0B45976B" w14:paraId="4016D8CD" wp14:textId="77777777">
        <w:tc>
          <w:tcPr>
            <w:tcW w:w="2285" w:type="dxa"/>
            <w:tcMar/>
          </w:tcPr>
          <w:p w:rsidRPr="00207852" w:rsidR="00363C06" w:rsidP="00363C06" w:rsidRDefault="00363C06" w14:paraId="110FFD37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668" w:type="dxa"/>
            <w:gridSpan w:val="2"/>
            <w:tcMar/>
          </w:tcPr>
          <w:p w:rsidRPr="006A1337" w:rsidR="00363C06" w:rsidP="00363C06" w:rsidRDefault="006A1337" w14:paraId="06E4DA5D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Синтаксис</w:t>
            </w:r>
          </w:p>
        </w:tc>
        <w:tc>
          <w:tcPr>
            <w:tcW w:w="2386" w:type="dxa"/>
            <w:tcMar/>
          </w:tcPr>
          <w:p w:rsidRPr="00207852" w:rsidR="00363C06" w:rsidP="00363C06" w:rsidRDefault="006A1337" w14:paraId="6F9F3509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Назначение</w:t>
            </w:r>
          </w:p>
        </w:tc>
      </w:tr>
      <w:tr xmlns:wp14="http://schemas.microsoft.com/office/word/2010/wordml" w:rsidR="00363C06" w:rsidTr="0B45976B" w14:paraId="602AD2B2" wp14:textId="77777777">
        <w:tc>
          <w:tcPr>
            <w:tcW w:w="2285" w:type="dxa"/>
            <w:tcMar/>
          </w:tcPr>
          <w:p w:rsidRPr="00207852" w:rsidR="00363C06" w:rsidP="00363C06" w:rsidRDefault="00363C06" w14:paraId="6B699379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3" w:type="dxa"/>
            <w:tcMar/>
          </w:tcPr>
          <w:p w:rsidRPr="00207852" w:rsidR="00363C06" w:rsidP="00363C06" w:rsidRDefault="00363C06" w14:paraId="3A235FEC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ORG </w:t>
            </w:r>
          </w:p>
        </w:tc>
        <w:tc>
          <w:tcPr>
            <w:tcW w:w="2345" w:type="dxa"/>
            <w:tcMar/>
          </w:tcPr>
          <w:p w:rsidRPr="00207852" w:rsidR="00363C06" w:rsidP="00363C06" w:rsidRDefault="00363C06" w14:paraId="5AF0BB40" wp14:textId="7777777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0x1</w:t>
            </w:r>
            <w:r w:rsidRPr="00207852">
              <w:rPr>
                <w:rFonts w:ascii="Times New Roman" w:hAnsi="Times New Roman" w:eastAsia="Menlo" w:cs="Times New Roman"/>
                <w:color w:val="000000" w:themeColor="text1"/>
                <w:lang w:val="en-US"/>
              </w:rPr>
              <w:t>E4</w:t>
            </w:r>
          </w:p>
        </w:tc>
        <w:tc>
          <w:tcPr>
            <w:tcW w:w="2386" w:type="dxa"/>
            <w:tcMar/>
          </w:tcPr>
          <w:p w:rsidRPr="00207852" w:rsidR="00363C06" w:rsidP="00363C06" w:rsidRDefault="00363C06" w14:paraId="3FE9F23F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xmlns:wp14="http://schemas.microsoft.com/office/word/2010/wordml" w:rsidR="00363C06" w:rsidTr="0B45976B" w14:paraId="20D24053" wp14:textId="77777777">
        <w:tc>
          <w:tcPr>
            <w:tcW w:w="2285" w:type="dxa"/>
            <w:tcMar/>
          </w:tcPr>
          <w:p w:rsidRPr="00207852" w:rsidR="00363C06" w:rsidP="00363C06" w:rsidRDefault="00363C06" w14:paraId="2B4ED36E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BEGIN:</w:t>
            </w:r>
          </w:p>
        </w:tc>
        <w:tc>
          <w:tcPr>
            <w:tcW w:w="2323" w:type="dxa"/>
            <w:tcMar/>
          </w:tcPr>
          <w:p w:rsidRPr="00207852" w:rsidR="00363C06" w:rsidP="00363C06" w:rsidRDefault="00363C06" w14:paraId="2AE1E264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WORD </w:t>
            </w:r>
          </w:p>
        </w:tc>
        <w:tc>
          <w:tcPr>
            <w:tcW w:w="2345" w:type="dxa"/>
            <w:tcMar/>
          </w:tcPr>
          <w:p w:rsidRPr="00207852" w:rsidR="00363C06" w:rsidP="00363C06" w:rsidRDefault="00363C06" w14:paraId="3CB32867" wp14:textId="7777777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0x59</w:t>
            </w:r>
            <w:r w:rsidRPr="00207852">
              <w:rPr>
                <w:rFonts w:ascii="Times New Roman" w:hAnsi="Times New Roman" w:eastAsia="Menlo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2386" w:type="dxa"/>
            <w:tcMar/>
          </w:tcPr>
          <w:p w:rsidRPr="00207852" w:rsidR="00363C06" w:rsidP="00363C06" w:rsidRDefault="00363C06" w14:paraId="5D674FB4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cs="Times New Roman"/>
                <w:color w:val="000000" w:themeColor="text1"/>
              </w:rPr>
              <w:t>Адрес начала строки</w:t>
            </w:r>
          </w:p>
        </w:tc>
      </w:tr>
      <w:tr xmlns:wp14="http://schemas.microsoft.com/office/word/2010/wordml" w:rsidR="00363C06" w:rsidTr="0B45976B" w14:paraId="1C29962E" wp14:textId="77777777">
        <w:tc>
          <w:tcPr>
            <w:tcW w:w="2285" w:type="dxa"/>
            <w:tcMar/>
          </w:tcPr>
          <w:p w:rsidRPr="00207852" w:rsidR="00363C06" w:rsidP="00363C06" w:rsidRDefault="00363C06" w14:paraId="0AB7A459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CUR: </w:t>
            </w:r>
          </w:p>
        </w:tc>
        <w:tc>
          <w:tcPr>
            <w:tcW w:w="2323" w:type="dxa"/>
            <w:tcMar/>
          </w:tcPr>
          <w:p w:rsidRPr="00207852" w:rsidR="00363C06" w:rsidP="00363C06" w:rsidRDefault="00363C06" w14:paraId="7E00D5BF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WORD </w:t>
            </w:r>
          </w:p>
        </w:tc>
        <w:tc>
          <w:tcPr>
            <w:tcW w:w="2345" w:type="dxa"/>
            <w:tcMar/>
          </w:tcPr>
          <w:p w:rsidRPr="00207852" w:rsidR="00363C06" w:rsidP="00363C06" w:rsidRDefault="00363C06" w14:paraId="038C6520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?</w:t>
            </w:r>
          </w:p>
        </w:tc>
        <w:tc>
          <w:tcPr>
            <w:tcW w:w="2386" w:type="dxa"/>
            <w:tcMar/>
          </w:tcPr>
          <w:p w:rsidRPr="00207852" w:rsidR="00363C06" w:rsidP="00363C06" w:rsidRDefault="00363C06" w14:paraId="1BB722C5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Текущий символ</w:t>
            </w:r>
          </w:p>
        </w:tc>
      </w:tr>
      <w:tr xmlns:wp14="http://schemas.microsoft.com/office/word/2010/wordml" w:rsidR="00363C06" w:rsidTr="0B45976B" w14:paraId="6CA7A7D4" wp14:textId="77777777">
        <w:tc>
          <w:tcPr>
            <w:tcW w:w="2285" w:type="dxa"/>
            <w:tcMar/>
          </w:tcPr>
          <w:p w:rsidRPr="00207852" w:rsidR="00363C06" w:rsidP="00363C06" w:rsidRDefault="00363C06" w14:paraId="62320A7A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FIRST: </w:t>
            </w:r>
          </w:p>
        </w:tc>
        <w:tc>
          <w:tcPr>
            <w:tcW w:w="2323" w:type="dxa"/>
            <w:tcMar/>
          </w:tcPr>
          <w:p w:rsidRPr="00207852" w:rsidR="00363C06" w:rsidP="00363C06" w:rsidRDefault="00363C06" w14:paraId="14AA2036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WORD </w:t>
            </w:r>
          </w:p>
        </w:tc>
        <w:tc>
          <w:tcPr>
            <w:tcW w:w="2345" w:type="dxa"/>
            <w:tcMar/>
          </w:tcPr>
          <w:p w:rsidRPr="00207852" w:rsidR="00363C06" w:rsidP="00363C06" w:rsidRDefault="00363C06" w14:paraId="1A6B5FB1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?</w:t>
            </w:r>
          </w:p>
        </w:tc>
        <w:tc>
          <w:tcPr>
            <w:tcW w:w="2386" w:type="dxa"/>
            <w:tcMar/>
          </w:tcPr>
          <w:p w:rsidRPr="00207852" w:rsidR="00363C06" w:rsidP="00363C06" w:rsidRDefault="00363C06" w14:paraId="2D5D2DAD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Первый символ</w:t>
            </w:r>
          </w:p>
        </w:tc>
      </w:tr>
      <w:tr xmlns:wp14="http://schemas.microsoft.com/office/word/2010/wordml" w:rsidR="00363C06" w:rsidTr="0B45976B" w14:paraId="241FDD9D" wp14:textId="77777777">
        <w:tc>
          <w:tcPr>
            <w:tcW w:w="2285" w:type="dxa"/>
            <w:tcMar/>
          </w:tcPr>
          <w:p w:rsidRPr="00207852" w:rsidR="00363C06" w:rsidP="00363C06" w:rsidRDefault="00363C06" w14:paraId="20C37E16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SECOND: </w:t>
            </w:r>
          </w:p>
        </w:tc>
        <w:tc>
          <w:tcPr>
            <w:tcW w:w="2323" w:type="dxa"/>
            <w:tcMar/>
          </w:tcPr>
          <w:p w:rsidRPr="00207852" w:rsidR="00363C06" w:rsidP="00363C06" w:rsidRDefault="00363C06" w14:paraId="3A2B7D43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WORD </w:t>
            </w:r>
          </w:p>
        </w:tc>
        <w:tc>
          <w:tcPr>
            <w:tcW w:w="2345" w:type="dxa"/>
            <w:tcMar/>
          </w:tcPr>
          <w:p w:rsidRPr="00207852" w:rsidR="00363C06" w:rsidP="00363C06" w:rsidRDefault="00363C06" w14:paraId="69D959B7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?</w:t>
            </w:r>
          </w:p>
        </w:tc>
        <w:tc>
          <w:tcPr>
            <w:tcW w:w="2386" w:type="dxa"/>
            <w:tcMar/>
          </w:tcPr>
          <w:p w:rsidRPr="00207852" w:rsidR="00363C06" w:rsidP="00363C06" w:rsidRDefault="00363C06" w14:paraId="3707230B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Второй символ</w:t>
            </w:r>
          </w:p>
        </w:tc>
      </w:tr>
      <w:tr xmlns:wp14="http://schemas.microsoft.com/office/word/2010/wordml" w:rsidR="00363C06" w:rsidTr="0B45976B" w14:paraId="78A0E8A9" wp14:textId="77777777">
        <w:tc>
          <w:tcPr>
            <w:tcW w:w="2285" w:type="dxa"/>
            <w:tcMar/>
          </w:tcPr>
          <w:p w:rsidRPr="00207852" w:rsidR="00363C06" w:rsidP="00363C06" w:rsidRDefault="00363C06" w14:paraId="2FB334D8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MASK: </w:t>
            </w:r>
          </w:p>
        </w:tc>
        <w:tc>
          <w:tcPr>
            <w:tcW w:w="2323" w:type="dxa"/>
            <w:tcMar/>
          </w:tcPr>
          <w:p w:rsidRPr="00207852" w:rsidR="00363C06" w:rsidP="00363C06" w:rsidRDefault="00363C06" w14:paraId="734BB70B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WORD </w:t>
            </w:r>
          </w:p>
        </w:tc>
        <w:tc>
          <w:tcPr>
            <w:tcW w:w="2345" w:type="dxa"/>
            <w:tcMar/>
          </w:tcPr>
          <w:p w:rsidRPr="00207852" w:rsidR="00363C06" w:rsidP="00363C06" w:rsidRDefault="00363C06" w14:paraId="2DFE81D8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0x00FF</w:t>
            </w:r>
          </w:p>
        </w:tc>
        <w:tc>
          <w:tcPr>
            <w:tcW w:w="2386" w:type="dxa"/>
            <w:tcMar/>
          </w:tcPr>
          <w:p w:rsidRPr="003D470B" w:rsidR="00363C06" w:rsidP="00363C06" w:rsidRDefault="00363C06" w14:paraId="4CD64F8B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cs="Times New Roman"/>
                <w:color w:val="000000" w:themeColor="text1"/>
              </w:rPr>
              <w:t>Маска выхода</w:t>
            </w:r>
          </w:p>
        </w:tc>
      </w:tr>
      <w:tr xmlns:wp14="http://schemas.microsoft.com/office/word/2010/wordml" w:rsidR="00363C06" w:rsidTr="0B45976B" w14:paraId="4FC91065" wp14:textId="77777777">
        <w:tc>
          <w:tcPr>
            <w:tcW w:w="2285" w:type="dxa"/>
            <w:tcMar/>
          </w:tcPr>
          <w:p w:rsidRPr="00207852" w:rsidR="00363C06" w:rsidP="00363C06" w:rsidRDefault="00363C06" w14:paraId="4060AB19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START: </w:t>
            </w:r>
          </w:p>
        </w:tc>
        <w:tc>
          <w:tcPr>
            <w:tcW w:w="2323" w:type="dxa"/>
            <w:tcMar/>
          </w:tcPr>
          <w:p w:rsidRPr="00207852" w:rsidR="00363C06" w:rsidP="00363C06" w:rsidRDefault="00363C06" w14:paraId="6FFA119E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CLA</w:t>
            </w:r>
          </w:p>
        </w:tc>
        <w:tc>
          <w:tcPr>
            <w:tcW w:w="2345" w:type="dxa"/>
            <w:tcMar/>
          </w:tcPr>
          <w:p w:rsidRPr="00207852" w:rsidR="00363C06" w:rsidP="00363C06" w:rsidRDefault="00363C06" w14:paraId="1F72F646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86" w:type="dxa"/>
            <w:vMerge w:val="restart"/>
            <w:tcMar/>
          </w:tcPr>
          <w:p w:rsidRPr="00207852" w:rsidR="00363C06" w:rsidP="00363C06" w:rsidRDefault="00363C06" w14:paraId="08CE6F91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Pr="00207852" w:rsidR="00363C06" w:rsidP="00363C06" w:rsidRDefault="00363C06" w14:paraId="00217043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cs="Times New Roman"/>
                <w:color w:val="000000" w:themeColor="text1"/>
              </w:rPr>
              <w:t>Перенос на первую ячейку слова</w:t>
            </w:r>
          </w:p>
        </w:tc>
      </w:tr>
      <w:tr xmlns:wp14="http://schemas.microsoft.com/office/word/2010/wordml" w:rsidR="00363C06" w:rsidTr="0B45976B" w14:paraId="0F87BA1A" wp14:textId="77777777">
        <w:tc>
          <w:tcPr>
            <w:tcW w:w="2285" w:type="dxa"/>
            <w:tcMar/>
          </w:tcPr>
          <w:p w:rsidRPr="00207852" w:rsidR="00363C06" w:rsidP="00363C06" w:rsidRDefault="00363C06" w14:paraId="61CDCEAD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3" w:type="dxa"/>
            <w:tcMar/>
          </w:tcPr>
          <w:p w:rsidRPr="00207852" w:rsidR="00363C06" w:rsidP="00363C06" w:rsidRDefault="00363C06" w14:paraId="5FDE3D8D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LD </w:t>
            </w:r>
          </w:p>
        </w:tc>
        <w:tc>
          <w:tcPr>
            <w:tcW w:w="2345" w:type="dxa"/>
            <w:tcMar/>
          </w:tcPr>
          <w:p w:rsidRPr="00207852" w:rsidR="00363C06" w:rsidP="00363C06" w:rsidRDefault="00363C06" w14:paraId="21B80F74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BEGIN</w:t>
            </w:r>
          </w:p>
        </w:tc>
        <w:tc>
          <w:tcPr>
            <w:tcW w:w="2386" w:type="dxa"/>
            <w:vMerge/>
            <w:tcMar/>
          </w:tcPr>
          <w:p w:rsidRPr="00207852" w:rsidR="00363C06" w:rsidP="00363C06" w:rsidRDefault="00363C06" w14:paraId="6BB9E253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xmlns:wp14="http://schemas.microsoft.com/office/word/2010/wordml" w:rsidR="00363C06" w:rsidTr="0B45976B" w14:paraId="3F07472C" wp14:textId="77777777">
        <w:tc>
          <w:tcPr>
            <w:tcW w:w="2285" w:type="dxa"/>
            <w:tcMar/>
          </w:tcPr>
          <w:p w:rsidRPr="00207852" w:rsidR="00363C06" w:rsidP="00363C06" w:rsidRDefault="00363C06" w14:paraId="23DE523C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3" w:type="dxa"/>
            <w:tcMar/>
          </w:tcPr>
          <w:p w:rsidRPr="00207852" w:rsidR="00363C06" w:rsidP="00363C06" w:rsidRDefault="00363C06" w14:paraId="736B5BE1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ST </w:t>
            </w:r>
          </w:p>
        </w:tc>
        <w:tc>
          <w:tcPr>
            <w:tcW w:w="2345" w:type="dxa"/>
            <w:tcMar/>
          </w:tcPr>
          <w:p w:rsidRPr="00207852" w:rsidR="00363C06" w:rsidP="00363C06" w:rsidRDefault="00363C06" w14:paraId="1F17B474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CUR</w:t>
            </w:r>
          </w:p>
        </w:tc>
        <w:tc>
          <w:tcPr>
            <w:tcW w:w="2386" w:type="dxa"/>
            <w:vMerge/>
            <w:tcMar/>
          </w:tcPr>
          <w:p w:rsidRPr="00207852" w:rsidR="00363C06" w:rsidP="00363C06" w:rsidRDefault="00363C06" w14:paraId="52E56223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xmlns:wp14="http://schemas.microsoft.com/office/word/2010/wordml" w:rsidR="00363C06" w:rsidTr="0B45976B" w14:paraId="19EC105C" wp14:textId="77777777">
        <w:tc>
          <w:tcPr>
            <w:tcW w:w="2285" w:type="dxa"/>
            <w:tcMar/>
          </w:tcPr>
          <w:p w:rsidRPr="00207852" w:rsidR="00363C06" w:rsidP="00363C06" w:rsidRDefault="00363C06" w14:paraId="5C930743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S0: </w:t>
            </w:r>
          </w:p>
        </w:tc>
        <w:tc>
          <w:tcPr>
            <w:tcW w:w="2323" w:type="dxa"/>
            <w:tcMar/>
          </w:tcPr>
          <w:p w:rsidRPr="00207852" w:rsidR="00363C06" w:rsidP="00363C06" w:rsidRDefault="00363C06" w14:paraId="72C42BDE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LD </w:t>
            </w:r>
          </w:p>
        </w:tc>
        <w:tc>
          <w:tcPr>
            <w:tcW w:w="2345" w:type="dxa"/>
            <w:tcMar/>
          </w:tcPr>
          <w:p w:rsidRPr="00207852" w:rsidR="00363C06" w:rsidP="00363C06" w:rsidRDefault="00363C06" w14:paraId="2A5F0274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(CUR)+</w:t>
            </w:r>
          </w:p>
        </w:tc>
        <w:tc>
          <w:tcPr>
            <w:tcW w:w="2386" w:type="dxa"/>
            <w:vMerge w:val="restart"/>
            <w:tcMar/>
          </w:tcPr>
          <w:p w:rsidRPr="00207852" w:rsidR="00363C06" w:rsidP="00363C06" w:rsidRDefault="00363C06" w14:paraId="07547A01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Pr="00207852" w:rsidR="00363C06" w:rsidP="00363C06" w:rsidRDefault="00363C06" w14:paraId="00AE53EC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Ячейка делится на два символа</w:t>
            </w:r>
          </w:p>
        </w:tc>
      </w:tr>
      <w:tr xmlns:wp14="http://schemas.microsoft.com/office/word/2010/wordml" w:rsidR="00363C06" w:rsidTr="0B45976B" w14:paraId="1C9A8ABC" wp14:textId="77777777">
        <w:tc>
          <w:tcPr>
            <w:tcW w:w="2285" w:type="dxa"/>
            <w:tcMar/>
          </w:tcPr>
          <w:p w:rsidRPr="00207852" w:rsidR="00363C06" w:rsidP="00363C06" w:rsidRDefault="00363C06" w14:paraId="5043CB0F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3" w:type="dxa"/>
            <w:tcMar/>
          </w:tcPr>
          <w:p w:rsidRPr="00207852" w:rsidR="00363C06" w:rsidP="00363C06" w:rsidRDefault="00363C06" w14:paraId="30562502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ST </w:t>
            </w:r>
          </w:p>
        </w:tc>
        <w:tc>
          <w:tcPr>
            <w:tcW w:w="2345" w:type="dxa"/>
            <w:tcMar/>
          </w:tcPr>
          <w:p w:rsidRPr="00207852" w:rsidR="00363C06" w:rsidP="00363C06" w:rsidRDefault="00363C06" w14:paraId="180B9894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SECOND</w:t>
            </w:r>
          </w:p>
        </w:tc>
        <w:tc>
          <w:tcPr>
            <w:tcW w:w="2386" w:type="dxa"/>
            <w:vMerge/>
            <w:tcMar/>
          </w:tcPr>
          <w:p w:rsidRPr="00207852" w:rsidR="00363C06" w:rsidP="00363C06" w:rsidRDefault="00363C06" w14:paraId="07459315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xmlns:wp14="http://schemas.microsoft.com/office/word/2010/wordml" w:rsidR="00363C06" w:rsidTr="0B45976B" w14:paraId="640A1492" wp14:textId="77777777">
        <w:tc>
          <w:tcPr>
            <w:tcW w:w="2285" w:type="dxa"/>
            <w:tcMar/>
          </w:tcPr>
          <w:p w:rsidRPr="00207852" w:rsidR="00363C06" w:rsidP="00363C06" w:rsidRDefault="00363C06" w14:paraId="6537F28F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3" w:type="dxa"/>
            <w:tcMar/>
          </w:tcPr>
          <w:p w:rsidRPr="00207852" w:rsidR="00363C06" w:rsidP="00363C06" w:rsidRDefault="00363C06" w14:paraId="706F1144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SWAB</w:t>
            </w:r>
          </w:p>
        </w:tc>
        <w:tc>
          <w:tcPr>
            <w:tcW w:w="2345" w:type="dxa"/>
            <w:tcMar/>
          </w:tcPr>
          <w:p w:rsidRPr="00207852" w:rsidR="00363C06" w:rsidP="00363C06" w:rsidRDefault="00363C06" w14:paraId="6DFB9E20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86" w:type="dxa"/>
            <w:vMerge/>
            <w:tcMar/>
          </w:tcPr>
          <w:p w:rsidRPr="00207852" w:rsidR="00363C06" w:rsidP="00363C06" w:rsidRDefault="00363C06" w14:paraId="70DF9E56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xmlns:wp14="http://schemas.microsoft.com/office/word/2010/wordml" w:rsidR="00363C06" w:rsidTr="0B45976B" w14:paraId="2ECC5E4F" wp14:textId="77777777">
        <w:tc>
          <w:tcPr>
            <w:tcW w:w="2285" w:type="dxa"/>
            <w:tcMar/>
          </w:tcPr>
          <w:p w:rsidRPr="00207852" w:rsidR="00363C06" w:rsidP="00363C06" w:rsidRDefault="00363C06" w14:paraId="44E871BC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3" w:type="dxa"/>
            <w:tcMar/>
          </w:tcPr>
          <w:p w:rsidRPr="00207852" w:rsidR="00363C06" w:rsidP="00363C06" w:rsidRDefault="00363C06" w14:paraId="6253B5F5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ST </w:t>
            </w:r>
          </w:p>
        </w:tc>
        <w:tc>
          <w:tcPr>
            <w:tcW w:w="2345" w:type="dxa"/>
            <w:tcMar/>
          </w:tcPr>
          <w:p w:rsidRPr="00207852" w:rsidR="00363C06" w:rsidP="00363C06" w:rsidRDefault="00363C06" w14:paraId="5A8D1F58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FIRST</w:t>
            </w:r>
          </w:p>
        </w:tc>
        <w:tc>
          <w:tcPr>
            <w:tcW w:w="2386" w:type="dxa"/>
            <w:vMerge/>
            <w:tcMar/>
          </w:tcPr>
          <w:p w:rsidRPr="00207852" w:rsidR="00363C06" w:rsidP="00363C06" w:rsidRDefault="00363C06" w14:paraId="144A5D23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xmlns:wp14="http://schemas.microsoft.com/office/word/2010/wordml" w:rsidR="00363C06" w:rsidTr="0B45976B" w14:paraId="2288D41D" wp14:textId="77777777">
        <w:tc>
          <w:tcPr>
            <w:tcW w:w="2285" w:type="dxa"/>
            <w:tcMar/>
          </w:tcPr>
          <w:p w:rsidRPr="00207852" w:rsidR="00363C06" w:rsidP="00363C06" w:rsidRDefault="00363C06" w14:paraId="16515431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L1: </w:t>
            </w:r>
          </w:p>
        </w:tc>
        <w:tc>
          <w:tcPr>
            <w:tcW w:w="2323" w:type="dxa"/>
            <w:tcMar/>
          </w:tcPr>
          <w:p w:rsidRPr="00207852" w:rsidR="00363C06" w:rsidP="00363C06" w:rsidRDefault="00363C06" w14:paraId="6943B67E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IN </w:t>
            </w:r>
          </w:p>
        </w:tc>
        <w:tc>
          <w:tcPr>
            <w:tcW w:w="2345" w:type="dxa"/>
            <w:tcMar/>
          </w:tcPr>
          <w:p w:rsidRPr="00207852" w:rsidR="00363C06" w:rsidP="00363C06" w:rsidRDefault="00363C06" w14:paraId="75697EEC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7</w:t>
            </w:r>
          </w:p>
        </w:tc>
        <w:tc>
          <w:tcPr>
            <w:tcW w:w="2386" w:type="dxa"/>
            <w:vMerge w:val="restart"/>
            <w:tcMar/>
          </w:tcPr>
          <w:p w:rsidRPr="00207852" w:rsidR="00363C06" w:rsidP="00363C06" w:rsidRDefault="00363C06" w14:paraId="738610EB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Pr="00207852" w:rsidR="00363C06" w:rsidP="00363C06" w:rsidRDefault="00363C06" w14:paraId="43A4DA16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cs="Times New Roman"/>
                <w:color w:val="000000" w:themeColor="text1"/>
              </w:rPr>
              <w:lastRenderedPageBreak/>
              <w:t>Проверка готовности ВУ-3</w:t>
            </w:r>
          </w:p>
          <w:p w:rsidRPr="00207852" w:rsidR="00363C06" w:rsidP="00363C06" w:rsidRDefault="00363C06" w14:paraId="637805D2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xmlns:wp14="http://schemas.microsoft.com/office/word/2010/wordml" w:rsidR="00363C06" w:rsidTr="0B45976B" w14:paraId="5B753B11" wp14:textId="77777777">
        <w:tc>
          <w:tcPr>
            <w:tcW w:w="2285" w:type="dxa"/>
            <w:tcMar/>
          </w:tcPr>
          <w:p w:rsidRPr="00207852" w:rsidR="00363C06" w:rsidP="00363C06" w:rsidRDefault="00363C06" w14:paraId="463F29E8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3" w:type="dxa"/>
            <w:tcMar/>
          </w:tcPr>
          <w:p w:rsidRPr="00207852" w:rsidR="00363C06" w:rsidP="00363C06" w:rsidRDefault="00363C06" w14:paraId="1EB82616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AND </w:t>
            </w:r>
          </w:p>
        </w:tc>
        <w:tc>
          <w:tcPr>
            <w:tcW w:w="2345" w:type="dxa"/>
            <w:tcMar/>
          </w:tcPr>
          <w:p w:rsidRPr="00207852" w:rsidR="00363C06" w:rsidP="00363C06" w:rsidRDefault="00363C06" w14:paraId="5FB965B3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#0x40</w:t>
            </w:r>
          </w:p>
        </w:tc>
        <w:tc>
          <w:tcPr>
            <w:tcW w:w="2386" w:type="dxa"/>
            <w:vMerge/>
            <w:tcMar/>
          </w:tcPr>
          <w:p w:rsidRPr="00207852" w:rsidR="00363C06" w:rsidP="00363C06" w:rsidRDefault="00363C06" w14:paraId="3B7B4B86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xmlns:wp14="http://schemas.microsoft.com/office/word/2010/wordml" w:rsidR="00363C06" w:rsidTr="0B45976B" w14:paraId="7967A133" wp14:textId="77777777">
        <w:tc>
          <w:tcPr>
            <w:tcW w:w="2285" w:type="dxa"/>
            <w:tcMar/>
          </w:tcPr>
          <w:p w:rsidRPr="00207852" w:rsidR="00363C06" w:rsidP="00363C06" w:rsidRDefault="00363C06" w14:paraId="3A0FF5F2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3" w:type="dxa"/>
            <w:tcMar/>
          </w:tcPr>
          <w:p w:rsidRPr="00207852" w:rsidR="00363C06" w:rsidP="00363C06" w:rsidRDefault="00363C06" w14:paraId="4D046F3E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BEQ </w:t>
            </w:r>
          </w:p>
        </w:tc>
        <w:tc>
          <w:tcPr>
            <w:tcW w:w="2345" w:type="dxa"/>
            <w:tcMar/>
          </w:tcPr>
          <w:p w:rsidRPr="00207852" w:rsidR="00363C06" w:rsidP="00363C06" w:rsidRDefault="00363C06" w14:paraId="38DF9111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L1</w:t>
            </w:r>
          </w:p>
        </w:tc>
        <w:tc>
          <w:tcPr>
            <w:tcW w:w="2386" w:type="dxa"/>
            <w:vMerge/>
            <w:tcMar/>
          </w:tcPr>
          <w:p w:rsidRPr="00207852" w:rsidR="00363C06" w:rsidP="00363C06" w:rsidRDefault="00363C06" w14:paraId="5630AD66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xmlns:wp14="http://schemas.microsoft.com/office/word/2010/wordml" w:rsidR="00363C06" w:rsidTr="0B45976B" w14:paraId="32890500" wp14:textId="77777777">
        <w:tc>
          <w:tcPr>
            <w:tcW w:w="2285" w:type="dxa"/>
            <w:tcMar/>
          </w:tcPr>
          <w:p w:rsidRPr="00207852" w:rsidR="00363C06" w:rsidP="00363C06" w:rsidRDefault="00363C06" w14:paraId="61829076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3" w:type="dxa"/>
            <w:tcMar/>
          </w:tcPr>
          <w:p w:rsidRPr="00207852" w:rsidR="00363C06" w:rsidP="00363C06" w:rsidRDefault="00363C06" w14:paraId="0D456654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LD </w:t>
            </w:r>
          </w:p>
        </w:tc>
        <w:tc>
          <w:tcPr>
            <w:tcW w:w="2345" w:type="dxa"/>
            <w:tcMar/>
          </w:tcPr>
          <w:p w:rsidRPr="00207852" w:rsidR="00363C06" w:rsidP="00363C06" w:rsidRDefault="00363C06" w14:paraId="5AAAA03E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FIRST</w:t>
            </w:r>
          </w:p>
        </w:tc>
        <w:tc>
          <w:tcPr>
            <w:tcW w:w="2386" w:type="dxa"/>
            <w:vMerge w:val="restart"/>
            <w:tcMar/>
          </w:tcPr>
          <w:p w:rsidRPr="00207852" w:rsidR="00363C06" w:rsidP="00363C06" w:rsidRDefault="00363C06" w14:paraId="4F0D0447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cs="Times New Roman"/>
                <w:color w:val="000000" w:themeColor="text1"/>
              </w:rPr>
              <w:t>Вывод</w:t>
            </w:r>
            <w:r>
              <w:rPr>
                <w:rFonts w:ascii="Times New Roman" w:hAnsi="Times New Roman" w:cs="Times New Roman"/>
                <w:color w:val="000000" w:themeColor="text1"/>
              </w:rPr>
              <w:t>ится</w:t>
            </w:r>
            <w:r w:rsidRPr="0020785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первый</w:t>
            </w:r>
            <w:r w:rsidRPr="00207852">
              <w:rPr>
                <w:rFonts w:ascii="Times New Roman" w:hAnsi="Times New Roman" w:cs="Times New Roman"/>
                <w:color w:val="000000" w:themeColor="text1"/>
              </w:rPr>
              <w:t xml:space="preserve"> символ </w:t>
            </w:r>
            <w:r>
              <w:rPr>
                <w:rFonts w:ascii="Times New Roman" w:hAnsi="Times New Roman" w:cs="Times New Roman"/>
                <w:color w:val="000000" w:themeColor="text1"/>
              </w:rPr>
              <w:t>или происходит</w:t>
            </w:r>
            <w:r w:rsidRPr="00207852">
              <w:rPr>
                <w:rFonts w:ascii="Times New Roman" w:hAnsi="Times New Roman" w:cs="Times New Roman"/>
                <w:color w:val="000000" w:themeColor="text1"/>
              </w:rPr>
              <w:t xml:space="preserve"> выход</w:t>
            </w:r>
          </w:p>
        </w:tc>
      </w:tr>
      <w:tr xmlns:wp14="http://schemas.microsoft.com/office/word/2010/wordml" w:rsidR="008C4841" w:rsidTr="0B45976B" w14:paraId="5A0A63C4" wp14:textId="77777777">
        <w:tc>
          <w:tcPr>
            <w:tcW w:w="2285" w:type="dxa"/>
            <w:tcMar/>
          </w:tcPr>
          <w:p w:rsidRPr="00207852" w:rsidR="008C4841" w:rsidP="008C4841" w:rsidRDefault="008C4841" w14:paraId="2BA226A1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3" w:type="dxa"/>
            <w:tcMar/>
          </w:tcPr>
          <w:p w:rsidRPr="00207852" w:rsidR="008C4841" w:rsidP="008C4841" w:rsidRDefault="008C4841" w14:paraId="20F758D9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BEQ </w:t>
            </w:r>
          </w:p>
        </w:tc>
        <w:tc>
          <w:tcPr>
            <w:tcW w:w="2345" w:type="dxa"/>
            <w:tcMar/>
          </w:tcPr>
          <w:p w:rsidRPr="00207852" w:rsidR="008C4841" w:rsidP="008C4841" w:rsidRDefault="008C4841" w14:paraId="0BE2A229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STOP</w:t>
            </w:r>
          </w:p>
        </w:tc>
        <w:tc>
          <w:tcPr>
            <w:tcW w:w="2386" w:type="dxa"/>
            <w:vMerge/>
            <w:tcMar/>
          </w:tcPr>
          <w:p w:rsidRPr="00207852" w:rsidR="008C4841" w:rsidP="008C4841" w:rsidRDefault="008C4841" w14:paraId="17AD93B2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xmlns:wp14="http://schemas.microsoft.com/office/word/2010/wordml" w:rsidR="008C4841" w:rsidTr="0B45976B" w14:paraId="7EF9E735" wp14:textId="77777777">
        <w:tc>
          <w:tcPr>
            <w:tcW w:w="2285" w:type="dxa"/>
            <w:tcMar/>
          </w:tcPr>
          <w:p w:rsidRPr="00207852" w:rsidR="008C4841" w:rsidP="008C4841" w:rsidRDefault="008C4841" w14:paraId="0DE4B5B7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3" w:type="dxa"/>
            <w:tcMar/>
          </w:tcPr>
          <w:p w:rsidRPr="00207852" w:rsidR="008C4841" w:rsidP="008C4841" w:rsidRDefault="008C4841" w14:paraId="24FF3066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AND </w:t>
            </w:r>
          </w:p>
        </w:tc>
        <w:tc>
          <w:tcPr>
            <w:tcW w:w="2345" w:type="dxa"/>
            <w:tcMar/>
          </w:tcPr>
          <w:p w:rsidRPr="00207852" w:rsidR="008C4841" w:rsidP="008C4841" w:rsidRDefault="008C4841" w14:paraId="1A47830A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MASK</w:t>
            </w:r>
          </w:p>
        </w:tc>
        <w:tc>
          <w:tcPr>
            <w:tcW w:w="2386" w:type="dxa"/>
            <w:vMerge/>
            <w:tcMar/>
          </w:tcPr>
          <w:p w:rsidRPr="00207852" w:rsidR="008C4841" w:rsidP="008C4841" w:rsidRDefault="008C4841" w14:paraId="66204FF1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xmlns:wp14="http://schemas.microsoft.com/office/word/2010/wordml" w:rsidR="008C4841" w:rsidTr="0B45976B" w14:paraId="482F30E5" wp14:textId="77777777">
        <w:tc>
          <w:tcPr>
            <w:tcW w:w="2285" w:type="dxa"/>
            <w:tcMar/>
          </w:tcPr>
          <w:p w:rsidRPr="00207852" w:rsidR="008C4841" w:rsidP="008C4841" w:rsidRDefault="008C4841" w14:paraId="2DBF0D7D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3" w:type="dxa"/>
            <w:tcMar/>
          </w:tcPr>
          <w:p w:rsidRPr="00207852" w:rsidR="008C4841" w:rsidP="008C4841" w:rsidRDefault="008C4841" w14:paraId="1CDF4361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OUT </w:t>
            </w:r>
          </w:p>
        </w:tc>
        <w:tc>
          <w:tcPr>
            <w:tcW w:w="2345" w:type="dxa"/>
            <w:tcMar/>
          </w:tcPr>
          <w:p w:rsidRPr="00207852" w:rsidR="008C4841" w:rsidP="008C4841" w:rsidRDefault="008C4841" w14:paraId="29B4EA11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6</w:t>
            </w:r>
          </w:p>
        </w:tc>
        <w:tc>
          <w:tcPr>
            <w:tcW w:w="2386" w:type="dxa"/>
            <w:vMerge/>
            <w:tcMar/>
          </w:tcPr>
          <w:p w:rsidRPr="00207852" w:rsidR="008C4841" w:rsidP="008C4841" w:rsidRDefault="008C4841" w14:paraId="6B62F1B3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xmlns:wp14="http://schemas.microsoft.com/office/word/2010/wordml" w:rsidR="008C4841" w:rsidTr="0B45976B" w14:paraId="1CB2C828" wp14:textId="77777777">
        <w:tc>
          <w:tcPr>
            <w:tcW w:w="2285" w:type="dxa"/>
            <w:tcMar/>
          </w:tcPr>
          <w:p w:rsidRPr="00207852" w:rsidR="008C4841" w:rsidP="008C4841" w:rsidRDefault="008C4841" w14:paraId="0B1D474E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L2: </w:t>
            </w:r>
          </w:p>
        </w:tc>
        <w:tc>
          <w:tcPr>
            <w:tcW w:w="2323" w:type="dxa"/>
            <w:tcMar/>
          </w:tcPr>
          <w:p w:rsidRPr="00207852" w:rsidR="008C4841" w:rsidP="008C4841" w:rsidRDefault="008C4841" w14:paraId="0F5AAF54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IN </w:t>
            </w:r>
          </w:p>
        </w:tc>
        <w:tc>
          <w:tcPr>
            <w:tcW w:w="2345" w:type="dxa"/>
            <w:tcMar/>
          </w:tcPr>
          <w:p w:rsidRPr="00207852" w:rsidR="008C4841" w:rsidP="008C4841" w:rsidRDefault="008C4841" w14:paraId="109B8484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7</w:t>
            </w:r>
          </w:p>
        </w:tc>
        <w:tc>
          <w:tcPr>
            <w:tcW w:w="2386" w:type="dxa"/>
            <w:vMerge w:val="restart"/>
            <w:tcMar/>
          </w:tcPr>
          <w:p w:rsidRPr="00207852" w:rsidR="008C4841" w:rsidP="008C4841" w:rsidRDefault="008C4841" w14:paraId="1E45D417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cs="Times New Roman"/>
                <w:color w:val="000000" w:themeColor="text1"/>
              </w:rPr>
              <w:t>Проверка готовности ВУ-3</w:t>
            </w:r>
          </w:p>
        </w:tc>
      </w:tr>
      <w:tr xmlns:wp14="http://schemas.microsoft.com/office/word/2010/wordml" w:rsidR="008C4841" w:rsidTr="0B45976B" w14:paraId="135BB1CC" wp14:textId="77777777">
        <w:tc>
          <w:tcPr>
            <w:tcW w:w="2285" w:type="dxa"/>
            <w:tcMar/>
          </w:tcPr>
          <w:p w:rsidRPr="00207852" w:rsidR="008C4841" w:rsidP="008C4841" w:rsidRDefault="008C4841" w14:paraId="02F2C34E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3" w:type="dxa"/>
            <w:tcMar/>
          </w:tcPr>
          <w:p w:rsidRPr="00207852" w:rsidR="008C4841" w:rsidP="008C4841" w:rsidRDefault="008C4841" w14:paraId="419C1592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AND </w:t>
            </w:r>
          </w:p>
        </w:tc>
        <w:tc>
          <w:tcPr>
            <w:tcW w:w="2345" w:type="dxa"/>
            <w:tcMar/>
          </w:tcPr>
          <w:p w:rsidRPr="00207852" w:rsidR="008C4841" w:rsidP="008C4841" w:rsidRDefault="008C4841" w14:paraId="7DDE140A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#0x40</w:t>
            </w:r>
          </w:p>
        </w:tc>
        <w:tc>
          <w:tcPr>
            <w:tcW w:w="2386" w:type="dxa"/>
            <w:vMerge/>
            <w:tcMar/>
          </w:tcPr>
          <w:p w:rsidRPr="00207852" w:rsidR="008C4841" w:rsidP="008C4841" w:rsidRDefault="008C4841" w14:paraId="680A4E5D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xmlns:wp14="http://schemas.microsoft.com/office/word/2010/wordml" w:rsidR="008C4841" w:rsidTr="0B45976B" w14:paraId="65948A59" wp14:textId="77777777">
        <w:tc>
          <w:tcPr>
            <w:tcW w:w="2285" w:type="dxa"/>
            <w:tcMar/>
          </w:tcPr>
          <w:p w:rsidRPr="00207852" w:rsidR="008C4841" w:rsidP="008C4841" w:rsidRDefault="008C4841" w14:paraId="19219836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3" w:type="dxa"/>
            <w:tcMar/>
          </w:tcPr>
          <w:p w:rsidRPr="00207852" w:rsidR="008C4841" w:rsidP="008C4841" w:rsidRDefault="008C4841" w14:paraId="74DC72F0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BEQ </w:t>
            </w:r>
          </w:p>
        </w:tc>
        <w:tc>
          <w:tcPr>
            <w:tcW w:w="2345" w:type="dxa"/>
            <w:tcMar/>
          </w:tcPr>
          <w:p w:rsidRPr="00207852" w:rsidR="008C4841" w:rsidP="008C4841" w:rsidRDefault="008C4841" w14:paraId="082384FB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L2</w:t>
            </w:r>
          </w:p>
        </w:tc>
        <w:tc>
          <w:tcPr>
            <w:tcW w:w="2386" w:type="dxa"/>
            <w:vMerge/>
            <w:tcMar/>
          </w:tcPr>
          <w:p w:rsidRPr="00207852" w:rsidR="008C4841" w:rsidP="008C4841" w:rsidRDefault="008C4841" w14:paraId="296FEF7D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xmlns:wp14="http://schemas.microsoft.com/office/word/2010/wordml" w:rsidR="008C4841" w:rsidTr="0B45976B" w14:paraId="6FEDC8B1" wp14:textId="77777777">
        <w:tc>
          <w:tcPr>
            <w:tcW w:w="2285" w:type="dxa"/>
            <w:tcMar/>
          </w:tcPr>
          <w:p w:rsidRPr="00207852" w:rsidR="008C4841" w:rsidP="008C4841" w:rsidRDefault="008C4841" w14:paraId="7194DBDC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3" w:type="dxa"/>
            <w:tcMar/>
          </w:tcPr>
          <w:p w:rsidRPr="00207852" w:rsidR="008C4841" w:rsidP="008C4841" w:rsidRDefault="008C4841" w14:paraId="63E7BCAC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LD </w:t>
            </w:r>
          </w:p>
        </w:tc>
        <w:tc>
          <w:tcPr>
            <w:tcW w:w="2345" w:type="dxa"/>
            <w:tcMar/>
          </w:tcPr>
          <w:p w:rsidRPr="00207852" w:rsidR="008C4841" w:rsidP="008C4841" w:rsidRDefault="008C4841" w14:paraId="4EDDCF42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SECOND</w:t>
            </w:r>
          </w:p>
        </w:tc>
        <w:tc>
          <w:tcPr>
            <w:tcW w:w="2386" w:type="dxa"/>
            <w:vMerge w:val="restart"/>
            <w:tcMar/>
          </w:tcPr>
          <w:p w:rsidRPr="00207852" w:rsidR="008C4841" w:rsidP="008C4841" w:rsidRDefault="008C4841" w14:paraId="6A16717F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cs="Times New Roman"/>
                <w:color w:val="000000" w:themeColor="text1"/>
              </w:rPr>
              <w:t>Вывод</w:t>
            </w:r>
            <w:r>
              <w:rPr>
                <w:rFonts w:ascii="Times New Roman" w:hAnsi="Times New Roman" w:cs="Times New Roman"/>
                <w:color w:val="000000" w:themeColor="text1"/>
              </w:rPr>
              <w:t>ится</w:t>
            </w:r>
            <w:r w:rsidRPr="00207852">
              <w:rPr>
                <w:rFonts w:ascii="Times New Roman" w:hAnsi="Times New Roman" w:cs="Times New Roman"/>
                <w:color w:val="000000" w:themeColor="text1"/>
              </w:rPr>
              <w:t xml:space="preserve"> второ</w:t>
            </w:r>
            <w:r>
              <w:rPr>
                <w:rFonts w:ascii="Times New Roman" w:hAnsi="Times New Roman" w:cs="Times New Roman"/>
                <w:color w:val="000000" w:themeColor="text1"/>
              </w:rPr>
              <w:t>й</w:t>
            </w:r>
            <w:r w:rsidRPr="00207852">
              <w:rPr>
                <w:rFonts w:ascii="Times New Roman" w:hAnsi="Times New Roman" w:cs="Times New Roman"/>
                <w:color w:val="000000" w:themeColor="text1"/>
              </w:rPr>
              <w:t xml:space="preserve"> символ </w:t>
            </w:r>
            <w:r>
              <w:rPr>
                <w:rFonts w:ascii="Times New Roman" w:hAnsi="Times New Roman" w:cs="Times New Roman"/>
                <w:color w:val="000000" w:themeColor="text1"/>
              </w:rPr>
              <w:t>или происходит</w:t>
            </w:r>
            <w:r w:rsidRPr="00207852">
              <w:rPr>
                <w:rFonts w:ascii="Times New Roman" w:hAnsi="Times New Roman" w:cs="Times New Roman"/>
                <w:color w:val="000000" w:themeColor="text1"/>
              </w:rPr>
              <w:t xml:space="preserve"> выход</w:t>
            </w:r>
          </w:p>
        </w:tc>
      </w:tr>
      <w:tr xmlns:wp14="http://schemas.microsoft.com/office/word/2010/wordml" w:rsidR="008C4841" w:rsidTr="0B45976B" w14:paraId="34223035" wp14:textId="77777777">
        <w:tc>
          <w:tcPr>
            <w:tcW w:w="2285" w:type="dxa"/>
            <w:tcMar/>
          </w:tcPr>
          <w:p w:rsidRPr="00207852" w:rsidR="008C4841" w:rsidP="008C4841" w:rsidRDefault="008C4841" w14:paraId="769D0D3C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3" w:type="dxa"/>
            <w:tcMar/>
          </w:tcPr>
          <w:p w:rsidRPr="00207852" w:rsidR="008C4841" w:rsidP="008C4841" w:rsidRDefault="008C4841" w14:paraId="671098F3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BEQ </w:t>
            </w:r>
          </w:p>
        </w:tc>
        <w:tc>
          <w:tcPr>
            <w:tcW w:w="2345" w:type="dxa"/>
            <w:tcMar/>
          </w:tcPr>
          <w:p w:rsidRPr="00207852" w:rsidR="008C4841" w:rsidP="008C4841" w:rsidRDefault="008C4841" w14:paraId="6E442AEA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STOP</w:t>
            </w:r>
          </w:p>
        </w:tc>
        <w:tc>
          <w:tcPr>
            <w:tcW w:w="2386" w:type="dxa"/>
            <w:vMerge/>
            <w:tcMar/>
          </w:tcPr>
          <w:p w:rsidRPr="00207852" w:rsidR="008C4841" w:rsidP="008C4841" w:rsidRDefault="008C4841" w14:paraId="54CD245A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xmlns:wp14="http://schemas.microsoft.com/office/word/2010/wordml" w:rsidR="008C4841" w:rsidTr="0B45976B" w14:paraId="647710B8" wp14:textId="77777777">
        <w:tc>
          <w:tcPr>
            <w:tcW w:w="2285" w:type="dxa"/>
            <w:tcMar/>
          </w:tcPr>
          <w:p w:rsidRPr="00207852" w:rsidR="008C4841" w:rsidP="008C4841" w:rsidRDefault="008C4841" w14:paraId="1231BE67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3" w:type="dxa"/>
            <w:tcMar/>
          </w:tcPr>
          <w:p w:rsidRPr="00207852" w:rsidR="008C4841" w:rsidP="008C4841" w:rsidRDefault="008C4841" w14:paraId="3B6C335E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AND </w:t>
            </w:r>
          </w:p>
        </w:tc>
        <w:tc>
          <w:tcPr>
            <w:tcW w:w="2345" w:type="dxa"/>
            <w:tcMar/>
          </w:tcPr>
          <w:p w:rsidRPr="00207852" w:rsidR="008C4841" w:rsidP="008C4841" w:rsidRDefault="008C4841" w14:paraId="5B3B323F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MASK</w:t>
            </w:r>
          </w:p>
        </w:tc>
        <w:tc>
          <w:tcPr>
            <w:tcW w:w="2386" w:type="dxa"/>
            <w:vMerge/>
            <w:tcMar/>
          </w:tcPr>
          <w:p w:rsidRPr="00207852" w:rsidR="008C4841" w:rsidP="008C4841" w:rsidRDefault="008C4841" w14:paraId="36FEB5B0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xmlns:wp14="http://schemas.microsoft.com/office/word/2010/wordml" w:rsidR="008C4841" w:rsidTr="0B45976B" w14:paraId="414F9E5A" wp14:textId="77777777">
        <w:tc>
          <w:tcPr>
            <w:tcW w:w="2285" w:type="dxa"/>
            <w:tcMar/>
          </w:tcPr>
          <w:p w:rsidRPr="00207852" w:rsidR="008C4841" w:rsidP="008C4841" w:rsidRDefault="008C4841" w14:paraId="30D7AA69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3" w:type="dxa"/>
            <w:tcMar/>
          </w:tcPr>
          <w:p w:rsidRPr="00207852" w:rsidR="008C4841" w:rsidP="008C4841" w:rsidRDefault="008C4841" w14:paraId="3A2AC37A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OUT </w:t>
            </w:r>
          </w:p>
        </w:tc>
        <w:tc>
          <w:tcPr>
            <w:tcW w:w="2345" w:type="dxa"/>
            <w:tcMar/>
          </w:tcPr>
          <w:p w:rsidRPr="00207852" w:rsidR="008C4841" w:rsidP="008C4841" w:rsidRDefault="008C4841" w14:paraId="1B87E3DE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6</w:t>
            </w:r>
          </w:p>
        </w:tc>
        <w:tc>
          <w:tcPr>
            <w:tcW w:w="2386" w:type="dxa"/>
            <w:vMerge/>
            <w:tcMar/>
          </w:tcPr>
          <w:p w:rsidRPr="00207852" w:rsidR="008C4841" w:rsidP="008C4841" w:rsidRDefault="008C4841" w14:paraId="7196D064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xmlns:wp14="http://schemas.microsoft.com/office/word/2010/wordml" w:rsidR="008C4841" w:rsidTr="0B45976B" w14:paraId="0453970F" wp14:textId="77777777">
        <w:tc>
          <w:tcPr>
            <w:tcW w:w="2285" w:type="dxa"/>
            <w:tcMar/>
          </w:tcPr>
          <w:p w:rsidRPr="00207852" w:rsidR="008C4841" w:rsidP="008C4841" w:rsidRDefault="008C4841" w14:paraId="34FF1C98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23" w:type="dxa"/>
            <w:tcMar/>
          </w:tcPr>
          <w:p w:rsidRPr="00207852" w:rsidR="008C4841" w:rsidP="008C4841" w:rsidRDefault="008C4841" w14:paraId="11912606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JUMP </w:t>
            </w:r>
          </w:p>
        </w:tc>
        <w:tc>
          <w:tcPr>
            <w:tcW w:w="2345" w:type="dxa"/>
            <w:tcMar/>
          </w:tcPr>
          <w:p w:rsidRPr="00207852" w:rsidR="008C4841" w:rsidP="008C4841" w:rsidRDefault="008C4841" w14:paraId="5FC37ABA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S0</w:t>
            </w:r>
          </w:p>
        </w:tc>
        <w:tc>
          <w:tcPr>
            <w:tcW w:w="2386" w:type="dxa"/>
            <w:tcMar/>
          </w:tcPr>
          <w:p w:rsidRPr="00207852" w:rsidR="008C4841" w:rsidP="008C4841" w:rsidRDefault="008C4841" w14:paraId="12CFFBD2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cs="Times New Roman"/>
                <w:color w:val="000000" w:themeColor="text1"/>
              </w:rPr>
              <w:t xml:space="preserve">Переход </w:t>
            </w:r>
            <w:r>
              <w:rPr>
                <w:rFonts w:ascii="Times New Roman" w:hAnsi="Times New Roman" w:cs="Times New Roman"/>
                <w:color w:val="000000" w:themeColor="text1"/>
              </w:rPr>
              <w:t>к чтению новых символов</w:t>
            </w:r>
          </w:p>
        </w:tc>
      </w:tr>
      <w:tr xmlns:wp14="http://schemas.microsoft.com/office/word/2010/wordml" w:rsidR="008C4841" w:rsidTr="0B45976B" w14:paraId="25A23B04" wp14:textId="77777777">
        <w:tc>
          <w:tcPr>
            <w:tcW w:w="2285" w:type="dxa"/>
            <w:tcMar/>
          </w:tcPr>
          <w:p w:rsidRPr="00207852" w:rsidR="008C4841" w:rsidP="008C4841" w:rsidRDefault="008C4841" w14:paraId="08B51585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 xml:space="preserve">STOP: </w:t>
            </w:r>
          </w:p>
        </w:tc>
        <w:tc>
          <w:tcPr>
            <w:tcW w:w="2323" w:type="dxa"/>
            <w:tcMar/>
          </w:tcPr>
          <w:p w:rsidRPr="00207852" w:rsidR="008C4841" w:rsidP="008C4841" w:rsidRDefault="008C4841" w14:paraId="172DADD9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eastAsia="Menlo" w:cs="Times New Roman"/>
                <w:color w:val="000000" w:themeColor="text1"/>
              </w:rPr>
              <w:t>HLT  </w:t>
            </w:r>
          </w:p>
        </w:tc>
        <w:tc>
          <w:tcPr>
            <w:tcW w:w="2345" w:type="dxa"/>
            <w:tcMar/>
          </w:tcPr>
          <w:p w:rsidRPr="00207852" w:rsidR="008C4841" w:rsidP="008C4841" w:rsidRDefault="008C4841" w14:paraId="6D072C0D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86" w:type="dxa"/>
            <w:tcMar/>
          </w:tcPr>
          <w:p w:rsidRPr="00207852" w:rsidR="008C4841" w:rsidP="008C4841" w:rsidRDefault="008C4841" w14:paraId="4C83D404" wp14:textId="7777777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852">
              <w:rPr>
                <w:rFonts w:ascii="Times New Roman" w:hAnsi="Times New Roman" w:cs="Times New Roman"/>
                <w:color w:val="000000" w:themeColor="text1"/>
              </w:rPr>
              <w:t>Выход</w:t>
            </w:r>
          </w:p>
        </w:tc>
      </w:tr>
    </w:tbl>
    <w:p w:rsidR="0B45976B" w:rsidP="0B45976B" w:rsidRDefault="0B45976B" w14:paraId="419A8725" w14:textId="758D16BE">
      <w:pPr>
        <w:pStyle w:val="2"/>
        <w:rPr>
          <w:rFonts w:ascii="Times New Roman" w:hAnsi="Times New Roman" w:cs="Times New Roman"/>
          <w:color w:val="000000" w:themeColor="text1" w:themeTint="FF" w:themeShade="FF"/>
          <w:sz w:val="32"/>
          <w:szCs w:val="32"/>
          <w:u w:val="single"/>
        </w:rPr>
      </w:pPr>
    </w:p>
    <w:p xmlns:wp14="http://schemas.microsoft.com/office/word/2010/wordml" w:rsidRPr="000D6A75" w:rsidR="000D6A75" w:rsidP="000D6A75" w:rsidRDefault="000D6A75" w14:paraId="2D90ACBC" wp14:textId="77777777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6A75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Трассировка</w:t>
      </w:r>
    </w:p>
    <w:p xmlns:wp14="http://schemas.microsoft.com/office/word/2010/wordml" w:rsidR="00EB3645" w:rsidP="007D6641" w:rsidRDefault="000A6AC8" w14:paraId="22BE96FE" wp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Слово для трассировки: </w:t>
      </w:r>
      <w:r w:rsidRPr="000A6AC8">
        <w:rPr>
          <w:rFonts w:hint="eastAsia" w:ascii="Times New Roman" w:hAnsi="Times New Roman" w:cs="Times New Roman"/>
        </w:rPr>
        <w:t>БЕЛКА</w:t>
      </w:r>
      <w:r w:rsidR="001A129D">
        <w:rPr>
          <w:rFonts w:ascii="Times New Roman" w:hAnsi="Times New Roman" w:cs="Times New Roman"/>
        </w:rPr>
        <w:t xml:space="preserve"> - </w:t>
      </w:r>
    </w:p>
    <w:p xmlns:wp14="http://schemas.microsoft.com/office/word/2010/wordml" w:rsidRPr="00EB3645" w:rsidR="000A6AC8" w:rsidP="007D6641" w:rsidRDefault="00EB3645" w14:paraId="30CA016B" wp14:textId="777777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ISO-8859-5: </w:t>
      </w:r>
      <w:r w:rsidR="00F5059F">
        <w:rPr>
          <w:rFonts w:ascii="Times New Roman" w:hAnsi="Times New Roman" w:cs="Times New Roman"/>
          <w:lang w:val="en-US"/>
        </w:rPr>
        <w:t>B</w:t>
      </w:r>
      <w:r w:rsidRPr="00EB3645" w:rsidR="00F5059F">
        <w:rPr>
          <w:rFonts w:ascii="Times New Roman" w:hAnsi="Times New Roman" w:cs="Times New Roman"/>
          <w:lang w:val="en-US"/>
        </w:rPr>
        <w:t>1</w:t>
      </w:r>
      <w:r w:rsidRPr="00EB3645">
        <w:rPr>
          <w:rFonts w:ascii="Times New Roman" w:hAnsi="Times New Roman" w:cs="Times New Roman"/>
          <w:lang w:val="en-US"/>
        </w:rPr>
        <w:t xml:space="preserve"> </w:t>
      </w:r>
      <w:r w:rsidR="00F5059F">
        <w:rPr>
          <w:rFonts w:ascii="Times New Roman" w:hAnsi="Times New Roman" w:cs="Times New Roman"/>
          <w:lang w:val="en-US"/>
        </w:rPr>
        <w:t>B</w:t>
      </w:r>
      <w:r w:rsidRPr="00EB3645" w:rsidR="00F5059F">
        <w:rPr>
          <w:rFonts w:ascii="Times New Roman" w:hAnsi="Times New Roman" w:cs="Times New Roman"/>
          <w:lang w:val="en-US"/>
        </w:rPr>
        <w:t xml:space="preserve">5 </w:t>
      </w:r>
      <w:r w:rsidR="00F5059F">
        <w:rPr>
          <w:rFonts w:ascii="Times New Roman" w:hAnsi="Times New Roman" w:cs="Times New Roman"/>
          <w:lang w:val="en-US"/>
        </w:rPr>
        <w:t>BB</w:t>
      </w:r>
      <w:r w:rsidRPr="00EB3645" w:rsidR="001A129D">
        <w:rPr>
          <w:rFonts w:ascii="Times New Roman" w:hAnsi="Times New Roman" w:cs="Times New Roman"/>
          <w:lang w:val="en-US"/>
        </w:rPr>
        <w:t xml:space="preserve"> </w:t>
      </w:r>
      <w:r w:rsidR="00F5059F">
        <w:rPr>
          <w:rFonts w:ascii="Times New Roman" w:hAnsi="Times New Roman" w:cs="Times New Roman"/>
          <w:lang w:val="en-US"/>
        </w:rPr>
        <w:t>BA</w:t>
      </w:r>
      <w:r w:rsidRPr="00EB3645" w:rsidR="001A129D">
        <w:rPr>
          <w:rFonts w:ascii="Times New Roman" w:hAnsi="Times New Roman" w:cs="Times New Roman"/>
          <w:lang w:val="en-US"/>
        </w:rPr>
        <w:t xml:space="preserve"> </w:t>
      </w:r>
      <w:r w:rsidR="00F5059F">
        <w:rPr>
          <w:rFonts w:ascii="Times New Roman" w:hAnsi="Times New Roman" w:cs="Times New Roman"/>
          <w:lang w:val="en-US"/>
        </w:rPr>
        <w:t>B</w:t>
      </w:r>
      <w:r w:rsidRPr="00EB3645" w:rsidR="00F5059F">
        <w:rPr>
          <w:rFonts w:ascii="Times New Roman" w:hAnsi="Times New Roman" w:cs="Times New Roman"/>
          <w:lang w:val="en-US"/>
        </w:rPr>
        <w:t>0</w:t>
      </w:r>
    </w:p>
    <w:p xmlns:wp14="http://schemas.microsoft.com/office/word/2010/wordml" w:rsidRPr="00EB3645" w:rsidR="00EB3645" w:rsidP="0B45976B" w:rsidRDefault="00EB3645" w14:paraId="6C0B9CA7" wp14:textId="77777777" wp14:noSpellErr="1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5976B" w:rsidR="00EB3645">
        <w:rPr>
          <w:rFonts w:ascii="Times New Roman" w:hAnsi="Times New Roman" w:cs="Times New Roman"/>
          <w:lang w:val="en-US"/>
        </w:rPr>
        <w:t>UTF-8:</w:t>
      </w:r>
      <w:r w:rsidRPr="0B45976B" w:rsidR="00EB3645">
        <w:rPr>
          <w:rFonts w:ascii="Times New Roman" w:hAnsi="Times New Roman" w:cs="Times New Roman"/>
          <w:lang w:val="en-US"/>
        </w:rPr>
        <w:t xml:space="preserve"> </w:t>
      </w:r>
      <w:r w:rsidRPr="0B45976B" w:rsidR="00EB36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D</w:t>
      </w:r>
      <w:r w:rsidRPr="0B45976B" w:rsidR="00EB36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091</w:t>
      </w:r>
      <w:r w:rsidRPr="0B45976B" w:rsidR="00EB36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D</w:t>
      </w:r>
      <w:r w:rsidRPr="0B45976B" w:rsidR="00EB36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095</w:t>
      </w:r>
      <w:r w:rsidRPr="0B45976B" w:rsidR="00EB36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D</w:t>
      </w:r>
      <w:r w:rsidRPr="0B45976B" w:rsidR="00EB36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09</w:t>
      </w:r>
      <w:r w:rsidRPr="0B45976B" w:rsidR="00EB36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B D</w:t>
      </w:r>
      <w:r w:rsidRPr="0B45976B" w:rsidR="00EB36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09</w:t>
      </w:r>
      <w:r w:rsidRPr="0B45976B" w:rsidR="00EB36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A D</w:t>
      </w:r>
      <w:r w:rsidRPr="0B45976B" w:rsidR="00EB36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090</w:t>
      </w:r>
    </w:p>
    <w:p xmlns:wp14="http://schemas.microsoft.com/office/word/2010/wordml" w:rsidRPr="00EB3645" w:rsidR="00EB3645" w:rsidP="0B45976B" w:rsidRDefault="00EB3645" w14:paraId="1D5792AB" wp14:textId="466A68B1">
      <w:pPr>
        <w:rPr>
          <w:rFonts w:ascii="Times New Roman" w:hAnsi="Times New Roman" w:eastAsia="Times New Roman" w:cs="Times New Roman"/>
          <w:sz w:val="24"/>
          <w:szCs w:val="24"/>
        </w:rPr>
      </w:pPr>
      <w:r w:rsidRPr="0B45976B" w:rsidR="00EB3645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UTF-16: </w:t>
      </w:r>
      <w:r w:rsidRPr="0B45976B" w:rsidR="4EEFC06E">
        <w:rPr>
          <w:rFonts w:ascii="Times New Roman" w:hAnsi="Times New Roman" w:eastAsia="Times New Roman" w:cs="Times New Roman"/>
          <w:sz w:val="24"/>
          <w:szCs w:val="24"/>
          <w:lang w:val="en-US"/>
        </w:rPr>
        <w:t>U411 U415 U41B U41A U410</w:t>
      </w:r>
    </w:p>
    <w:p xmlns:wp14="http://schemas.microsoft.com/office/word/2010/wordml" w:rsidRPr="00EB3645" w:rsidR="00EB3645" w:rsidP="007D6641" w:rsidRDefault="00EB3645" w14:paraId="6BD18F9B" wp14:textId="77777777">
      <w:pPr>
        <w:rPr>
          <w:rFonts w:ascii="Times New Roman" w:hAnsi="Times New Roman" w:cs="Times New Roman"/>
          <w:lang w:val="en-US"/>
        </w:rPr>
      </w:pPr>
    </w:p>
    <w:p xmlns:wp14="http://schemas.microsoft.com/office/word/2010/wordml" w:rsidRPr="00EB3645" w:rsidR="00B52A57" w:rsidP="007D6641" w:rsidRDefault="00B52A57" w14:paraId="238601FE" wp14:textId="77777777">
      <w:pPr>
        <w:rPr>
          <w:rFonts w:ascii="Times New Roman" w:hAnsi="Times New Roman" w:cs="Times New Roman"/>
          <w:lang w:val="en-US"/>
        </w:rPr>
      </w:pPr>
    </w:p>
    <w:tbl>
      <w:tblPr>
        <w:tblStyle w:val="-25"/>
        <w:tblW w:w="81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30"/>
        <w:gridCol w:w="726"/>
        <w:gridCol w:w="628"/>
        <w:gridCol w:w="726"/>
        <w:gridCol w:w="628"/>
        <w:gridCol w:w="721"/>
        <w:gridCol w:w="628"/>
        <w:gridCol w:w="720"/>
        <w:gridCol w:w="721"/>
        <w:gridCol w:w="628"/>
        <w:gridCol w:w="758"/>
        <w:gridCol w:w="630"/>
        <w:gridCol w:w="721"/>
      </w:tblGrid>
      <w:tr xmlns:wp14="http://schemas.microsoft.com/office/word/2010/wordml" w:rsidRPr="000D6A75" w:rsidR="000D6A75" w:rsidTr="000D6A75" w14:paraId="18474CFE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noWrap/>
            <w:hideMark/>
          </w:tcPr>
          <w:p w:rsidRPr="000D6A75" w:rsidR="000D6A75" w:rsidP="000D6A75" w:rsidRDefault="000D6A75" w14:paraId="268D5D6C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proofErr w:type="spellStart"/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Адр</w:t>
            </w:r>
            <w:proofErr w:type="spellEnd"/>
          </w:p>
        </w:tc>
        <w:tc>
          <w:tcPr>
            <w:tcW w:w="62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noWrap/>
            <w:hideMark/>
          </w:tcPr>
          <w:p w:rsidRPr="000D6A75" w:rsidR="000D6A75" w:rsidP="000D6A75" w:rsidRDefault="000D6A75" w14:paraId="48A9A4C1" wp14:textId="77777777">
            <w:pPr>
              <w:suppressAutoHyphens w:val="0"/>
              <w:autoSpaceDN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proofErr w:type="spellStart"/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Знчн</w:t>
            </w:r>
            <w:proofErr w:type="spellEnd"/>
          </w:p>
        </w:tc>
        <w:tc>
          <w:tcPr>
            <w:tcW w:w="62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noWrap/>
            <w:hideMark/>
          </w:tcPr>
          <w:p w:rsidRPr="000D6A75" w:rsidR="000D6A75" w:rsidP="000D6A75" w:rsidRDefault="000D6A75" w14:paraId="7D2725B2" wp14:textId="77777777">
            <w:pPr>
              <w:suppressAutoHyphens w:val="0"/>
              <w:autoSpaceDN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IP</w:t>
            </w:r>
          </w:p>
        </w:tc>
        <w:tc>
          <w:tcPr>
            <w:tcW w:w="62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noWrap/>
            <w:hideMark/>
          </w:tcPr>
          <w:p w:rsidRPr="000D6A75" w:rsidR="000D6A75" w:rsidP="000D6A75" w:rsidRDefault="000D6A75" w14:paraId="56F8574A" wp14:textId="77777777">
            <w:pPr>
              <w:suppressAutoHyphens w:val="0"/>
              <w:autoSpaceDN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CR</w:t>
            </w:r>
          </w:p>
        </w:tc>
        <w:tc>
          <w:tcPr>
            <w:tcW w:w="62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noWrap/>
            <w:hideMark/>
          </w:tcPr>
          <w:p w:rsidRPr="000D6A75" w:rsidR="000D6A75" w:rsidP="000D6A75" w:rsidRDefault="000D6A75" w14:paraId="6CC7FB74" wp14:textId="77777777">
            <w:pPr>
              <w:suppressAutoHyphens w:val="0"/>
              <w:autoSpaceDN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AR</w:t>
            </w:r>
          </w:p>
        </w:tc>
        <w:tc>
          <w:tcPr>
            <w:tcW w:w="62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noWrap/>
            <w:hideMark/>
          </w:tcPr>
          <w:p w:rsidRPr="000D6A75" w:rsidR="000D6A75" w:rsidP="000D6A75" w:rsidRDefault="000D6A75" w14:paraId="73A9414C" wp14:textId="77777777">
            <w:pPr>
              <w:suppressAutoHyphens w:val="0"/>
              <w:autoSpaceDN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DR</w:t>
            </w:r>
          </w:p>
        </w:tc>
        <w:tc>
          <w:tcPr>
            <w:tcW w:w="62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noWrap/>
            <w:hideMark/>
          </w:tcPr>
          <w:p w:rsidRPr="000D6A75" w:rsidR="000D6A75" w:rsidP="000D6A75" w:rsidRDefault="000D6A75" w14:paraId="60A2993B" wp14:textId="77777777">
            <w:pPr>
              <w:suppressAutoHyphens w:val="0"/>
              <w:autoSpaceDN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SP</w:t>
            </w:r>
          </w:p>
        </w:tc>
        <w:tc>
          <w:tcPr>
            <w:tcW w:w="62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noWrap/>
            <w:hideMark/>
          </w:tcPr>
          <w:p w:rsidRPr="000D6A75" w:rsidR="000D6A75" w:rsidP="000D6A75" w:rsidRDefault="000D6A75" w14:paraId="1819C0A1" wp14:textId="77777777">
            <w:pPr>
              <w:suppressAutoHyphens w:val="0"/>
              <w:autoSpaceDN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BR</w:t>
            </w:r>
          </w:p>
        </w:tc>
        <w:tc>
          <w:tcPr>
            <w:tcW w:w="62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noWrap/>
            <w:hideMark/>
          </w:tcPr>
          <w:p w:rsidRPr="000D6A75" w:rsidR="000D6A75" w:rsidP="000D6A75" w:rsidRDefault="000D6A75" w14:paraId="3A4BE2AD" wp14:textId="77777777">
            <w:pPr>
              <w:suppressAutoHyphens w:val="0"/>
              <w:autoSpaceDN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AC</w:t>
            </w:r>
          </w:p>
        </w:tc>
        <w:tc>
          <w:tcPr>
            <w:tcW w:w="62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noWrap/>
            <w:hideMark/>
          </w:tcPr>
          <w:p w:rsidRPr="000D6A75" w:rsidR="000D6A75" w:rsidP="000D6A75" w:rsidRDefault="000D6A75" w14:paraId="79690D3F" wp14:textId="77777777">
            <w:pPr>
              <w:suppressAutoHyphens w:val="0"/>
              <w:autoSpaceDN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PS</w:t>
            </w:r>
          </w:p>
        </w:tc>
        <w:tc>
          <w:tcPr>
            <w:tcW w:w="62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noWrap/>
            <w:hideMark/>
          </w:tcPr>
          <w:p w:rsidRPr="000D6A75" w:rsidR="000D6A75" w:rsidP="000D6A75" w:rsidRDefault="000D6A75" w14:paraId="5E51AE20" wp14:textId="77777777">
            <w:pPr>
              <w:suppressAutoHyphens w:val="0"/>
              <w:autoSpaceDN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NZVC</w:t>
            </w:r>
          </w:p>
        </w:tc>
        <w:tc>
          <w:tcPr>
            <w:tcW w:w="62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noWrap/>
            <w:hideMark/>
          </w:tcPr>
          <w:p w:rsidRPr="000D6A75" w:rsidR="000D6A75" w:rsidP="000D6A75" w:rsidRDefault="000D6A75" w14:paraId="29C5BCA8" wp14:textId="77777777">
            <w:pPr>
              <w:suppressAutoHyphens w:val="0"/>
              <w:autoSpaceDN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proofErr w:type="spellStart"/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Адр</w:t>
            </w:r>
            <w:proofErr w:type="spellEnd"/>
          </w:p>
        </w:tc>
        <w:tc>
          <w:tcPr>
            <w:tcW w:w="628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noWrap/>
            <w:hideMark/>
          </w:tcPr>
          <w:p w:rsidRPr="000D6A75" w:rsidR="000D6A75" w:rsidP="000D6A75" w:rsidRDefault="000D6A75" w14:paraId="76F44A75" wp14:textId="77777777">
            <w:pPr>
              <w:suppressAutoHyphens w:val="0"/>
              <w:autoSpaceDN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proofErr w:type="spellStart"/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Знчн</w:t>
            </w:r>
            <w:proofErr w:type="spellEnd"/>
          </w:p>
        </w:tc>
      </w:tr>
      <w:tr xmlns:wp14="http://schemas.microsoft.com/office/word/2010/wordml" w:rsidRPr="000D6A75" w:rsidR="000D6A75" w:rsidTr="000D6A75" w14:paraId="3088756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51006500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31C9031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0597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1A058D0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4B5651D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70958D6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A2DBFD8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94AF705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2DFF6AF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FC88CEE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9E1C552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E23670B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E7BEAA2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3E4A9CD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4A680742" wp14:textId="7777777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5DAAE33B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C80A5EB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0597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0FFC81F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1E5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07E9AC5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0597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55AAAEF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EE60BD8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0597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554A236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E912324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01E4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460C65D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1CD3463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528B876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F6584BE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9AF38FC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09AADD3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04773EEF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1E5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940966B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622C927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925A648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1BF5B0E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1E5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5CF792A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9015156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0ECE3CA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01E5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30D29F2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482ADAF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22FBEC5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5AA318D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1512BE8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7ADEE58E" wp14:textId="7777777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263A84FB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4190CEC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A257D2C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71FDBDB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72C7AA9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B8AB5B8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E84291C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2994273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01E6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F236C8C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60778E2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9401082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DA70637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6624170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2151CE9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386A20AA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0637651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FC9CBF7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8F4BFF6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D917713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2ACDEE9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2A0B580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3365800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01E7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ABD65EF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C37B685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9C390A0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B8484D5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F8F56C0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6C451EF1" wp14:textId="7777777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39E70C9A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319CF79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00FF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18F62F5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1E9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32ED8E1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00FF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232240D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92A81B2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00FF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00B0B0E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6776F50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01E8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AFBEB8A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EC9687A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3813027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49CC1FA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0EF996B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2AA3065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3D753637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1E9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CF8ACB0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0200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ED491AD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1EA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EB291FE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0200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69B207D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1E9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0D6D2F3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0200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3C29179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D88F189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01E9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154B33B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2BDB298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AD9A26B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E3886A4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ECEB114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46F9B860" wp14:textId="7777777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27F3C5FF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1EA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CB8F860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AEF9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DA52535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1EB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A077E94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AEF9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C9124D0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51BD012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0597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2DE4568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D0DF50C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FFF9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D7864B0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0597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C06FD27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1577B87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D8BF348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EDB29A5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4EA81C9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34255409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1EB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D142F46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EEF9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192803E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1EC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B021554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EEF9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D2A4FAF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1E5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09C50C5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0597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4E38E4E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64D3EF8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FFF9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8B0AC1A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0597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9B4B71E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0A1B1CC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F0E5373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1E5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D95B643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0597</w:t>
            </w:r>
          </w:p>
        </w:tc>
      </w:tr>
      <w:tr xmlns:wp14="http://schemas.microsoft.com/office/word/2010/wordml" w:rsidRPr="000D6A75" w:rsidR="000D6A75" w:rsidTr="000D6A75" w14:paraId="673A4821" wp14:textId="7777777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09561B11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1EC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D14816B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AAF8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06B7EA0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1ED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0B706B9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AAF8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C5E7AC6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597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40915B4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B1B5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5A78E6F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1AE84D7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FFF8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C304D1B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B1B5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E20F2AF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EE938CE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D36242B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1E5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C2FEA95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0598</w:t>
            </w:r>
          </w:p>
        </w:tc>
      </w:tr>
      <w:tr xmlns:wp14="http://schemas.microsoft.com/office/word/2010/wordml" w:rsidRPr="000D6A75" w:rsidR="000D6A75" w:rsidTr="000D6A75" w14:paraId="4E9CC1B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77380632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1ED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97539BF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EEF9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7D38BC5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1EE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0558BA0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EEF9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2DFF60E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86B2458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B1B5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59BEA39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8C51710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FFF9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4E5447F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B1B5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9C27C3C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01703E0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C7E9FA0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B73E4AF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B1B5</w:t>
            </w:r>
          </w:p>
        </w:tc>
      </w:tr>
      <w:tr xmlns:wp14="http://schemas.microsoft.com/office/word/2010/wordml" w:rsidRPr="000D6A75" w:rsidR="000D6A75" w:rsidTr="000D6A75" w14:paraId="2E2423CC" wp14:textId="7777777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2234E68F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1EE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1FB6BD9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0680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8B55BC1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1EF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CEF73FD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0680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4D3131B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1EE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1AB0857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0680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1B509CA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3854E80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01EE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8626BC1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B5B1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225CA96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7614D98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474F8A0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E6F60B5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7A5C6EF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6A792B38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1EF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BF21926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EEF6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FC79EFB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9B6C0B7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EEF6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754D12C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BBB89F5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B5B1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D948FC7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A6D4188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FFF6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B128FAB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B5B1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D7CD5B5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93ADF6D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02F2C12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4191952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B5B1</w:t>
            </w:r>
          </w:p>
        </w:tc>
      </w:tr>
      <w:tr xmlns:wp14="http://schemas.microsoft.com/office/word/2010/wordml" w:rsidRPr="000D6A75" w:rsidR="000D6A75" w:rsidTr="000D6A75" w14:paraId="4E3055D3" wp14:textId="7777777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6446526B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8EAF03D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1207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8B795C5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1F1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DC074F2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1207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3C8F55C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1AD3344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1207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AADC595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90B2CE3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01F0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534207C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50983FF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43F574C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DF8BA61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65DB198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775923B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78B3FC54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lastRenderedPageBreak/>
              <w:t>1F1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754E96E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2F40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24493E3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1F2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49E9152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2F40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5D05BF3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1F1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F118339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9A25B10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5AB6343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F266AA5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CB78AB1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F16FA57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D5BCD6B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BC5EC03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0649F02F" wp14:textId="7777777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14727DAE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1F2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B8D1817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F0FD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FE1E9C7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1F3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DAB3918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F0FD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6C73A3A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1F2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9653B09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F0FD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2D71E84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973AE42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01F2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BE7C893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B52DECF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D4EDFC9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751300F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5F0889A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760DF30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07673901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1F3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673B451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AEF2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8DE3F83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059D434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AEF2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AE29DE7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AA5BE28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B5B1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438672F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BA01975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FFF2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BF9566D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B5B1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581815A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3D67C55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B515302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253EF77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428C508D" wp14:textId="7777777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3A50B7C0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878A29B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F00A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C0AD044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1F5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4D0961B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F00A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E99CA4D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31F11A5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F00A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A572708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99393C6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01F4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6720F8D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B5B1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8046625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0163BC7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D6473E8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96D69FC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080F733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5A445E3A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1F5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8FE32F9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2EF2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B51CFE1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5A71DD2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2EF2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C2F7E2B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821F135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00FF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E57BD71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6CED24E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FFF2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903D1EF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00B1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31CDD9F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99DB06D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2302A59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1CBAF0D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62EED9EC" wp14:textId="7777777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525ED89A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A1999A1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1306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A670C6D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50AB8DF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1306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84C3AF4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1F6FDC9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1306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EBB4BA6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9B4E81E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01F6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0BBD7C2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00B1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8F915DA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5021B3C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A7717C8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19A23A7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47078C9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3F91E236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9D45CE3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1207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F8A71B6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4BE5617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1207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EB89B35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334A67E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1207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CEA602A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82CD0F9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01F7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05F658D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AEAA4FE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BD5D37A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4536B0D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D7A3EC8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73359002" wp14:textId="7777777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3DF7EC6E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F13DE5A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2F40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029F288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1F9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85DB29E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2F40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568A3EC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320E21C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D1EDCD3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40FB6F1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38B455B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F260759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878986B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29C278E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790C8A6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43E682E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08888977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1F9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72AE90C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F0FD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548F798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2543840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F0FD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D53DCF7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1F9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03087E2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F0FD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5D8003B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1B347E0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FFFD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075590A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9A114C7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3FA6513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ECDD213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1CA3204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40311CE5" wp14:textId="7777777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0D743E03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1FA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B8BE9AA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AEEC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416DCA8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1FB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9C57A7B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AEEC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D730A23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E9B7B23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B1B5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DAEB025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C0BB99E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FFEC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E375CB0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B1B5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FF3A595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A14C69E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D71D07C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4AD8D14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179C54B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4F0E5837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1FB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37DF2E1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F003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A95C6B7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1FC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4BDC3A5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F003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C884904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1FB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8ECA556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F003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7F24EB4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A99B789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01FB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51CC23F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B1B5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6562B0F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24AB6CD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A586566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721E545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69BE0AAA" wp14:textId="7777777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3015E348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1FC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A76C84D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2EEB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E874F3B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1FD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6DACD93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2EEB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EAA8616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20C9AD0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00FF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512C3FF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23B608D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FFEB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3E5C948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00B5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B6399E5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889093C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DD1135A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236E82D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2005CFB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30C19BE5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1FD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ACDA226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1306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6303AD2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1FE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0490331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1306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02396B6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1FD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45E8E42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1306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7B2BCD3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DC971C1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01FD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DED61F9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00B5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046D9D8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9ED768D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ADA28FF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2673AC1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213E91A8" wp14:textId="7777777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08D05356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1FE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4DCE04C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CEED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0582480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1EC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D56CFBD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CEED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380A16B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1FE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A5BE9FF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01EC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BA682C8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82ED4DB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FFED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879314B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00B5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C28E0AD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4B82E6A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C6BD880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561E1DE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0ADDC66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4CC118D5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1EC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B14C435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AAF8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A4257A8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1ED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AB3BE39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AAF8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3C18643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598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1B29E67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E2BD6C4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43C0616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FFF8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B26CB3E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257E768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DA5727B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1E8C7BC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1E5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2D27B6F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0599</w:t>
            </w:r>
          </w:p>
        </w:tc>
      </w:tr>
      <w:tr xmlns:wp14="http://schemas.microsoft.com/office/word/2010/wordml" w:rsidRPr="000D6A75" w:rsidR="000D6A75" w:rsidTr="000D6A75" w14:paraId="44DEB93B" wp14:textId="7777777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02FFD2FA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1ED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95A4187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EEF9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77BEF87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1EE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FBA152E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EEF9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D990206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6295993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0C35582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CE3D5F8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FFF9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B803B9F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11E5B75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63B9879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7E4DA75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550BD75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</w:tr>
      <w:tr xmlns:wp14="http://schemas.microsoft.com/office/word/2010/wordml" w:rsidRPr="000D6A75" w:rsidR="000D6A75" w:rsidTr="000D6A75" w14:paraId="7D1900C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36077BB1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1EE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4E2ECEC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0680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B08E6B9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1EF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192DC29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0680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ADFCF03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1EE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0BABCEA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0680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FB5ADAF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556DE7D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01EE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EE07091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8BC95E1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639B6EE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8D3F40D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22CCC41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3A0EC21D" wp14:textId="7777777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32E17BB7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1EF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268D1C0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EEF6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FE683A6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045B42F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EEF6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A2473A1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B854AF6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8DABE79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D341BA1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FFF6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69DF8C7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F1B07E7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AF70238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34BB140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5E30512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</w:tr>
      <w:tr xmlns:wp14="http://schemas.microsoft.com/office/word/2010/wordml" w:rsidRPr="000D6A75" w:rsidR="000D6A75" w:rsidTr="000D6A75" w14:paraId="3564353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4D32C44C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31FB2D8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1207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9465973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1F1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F98496C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1207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6AC6114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9B9DAC6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1207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2E81321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9B27273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01F0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F36D216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5F0646E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DA4FE6F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BFC34AB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CA4ECA7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51EDB3CC" wp14:textId="7777777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5B54E53E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1F1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84AC8E7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2F40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1C40D31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1F2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E80C3F1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2F40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F1E038B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1F1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CE99B9F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63ADFC8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C56D613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DF2A226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6B10587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CEC9026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57D6B25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9E427E6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101EFD8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7B584DA2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1F2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488B9A8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F0FD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4BF13A1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48E1464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F0FD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8908BBA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1F2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5D834D0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F0FD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C225655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0FC29D2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FFFD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6EB1814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DCA1868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1C8C58D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66C1BCE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DB36F4A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76D695DD" wp14:textId="7777777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2C7B5708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1F3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D981783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AEF2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0BDD077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DB8206E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AEF2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3B0E60A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1E6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C12BEF1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CCD0A2C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0F1C0EC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FFF2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EACCC2F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CA5A725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418D7A8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28D17827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D86C630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7D6FC92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1C673719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04C29C5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F00A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F1E6CA2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1FF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65E2A27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F00A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8C0A6D6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DF1EAA5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F00A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1442B16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2F841AD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000A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41470DC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ED8B540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064DF0C8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380F020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F8C8A50" wp14:textId="77777777">
            <w:pPr>
              <w:suppressAutoHyphens w:val="0"/>
              <w:autoSpaceDN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  <w:tr xmlns:wp14="http://schemas.microsoft.com/office/word/2010/wordml" w:rsidRPr="000D6A75" w:rsidR="000D6A75" w:rsidTr="000D6A75" w14:paraId="38CCA552" wp14:textId="7777777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noWrap/>
            <w:hideMark/>
          </w:tcPr>
          <w:p w:rsidRPr="000D6A75" w:rsidR="000D6A75" w:rsidP="000D6A75" w:rsidRDefault="000D6A75" w14:paraId="4C1AAC7F" wp14:textId="77777777">
            <w:pPr>
              <w:suppressAutoHyphens w:val="0"/>
              <w:autoSpaceDN/>
              <w:jc w:val="center"/>
              <w:textAlignment w:val="auto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1FF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8CFF2B7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A96B3F4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200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113D8B9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17EE595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1FF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680CE47C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EE430D0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5AC76C24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01FF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75FFEBED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747FD5D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004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1F11240F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3CEEED34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  <w:tc>
          <w:tcPr>
            <w:tcW w:w="628" w:type="dxa"/>
            <w:noWrap/>
            <w:hideMark/>
          </w:tcPr>
          <w:p w:rsidRPr="000D6A75" w:rsidR="000D6A75" w:rsidP="000D6A75" w:rsidRDefault="000D6A75" w14:paraId="42F19EF9" wp14:textId="77777777">
            <w:pPr>
              <w:suppressAutoHyphens w:val="0"/>
              <w:autoSpaceDN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</w:pPr>
            <w:r w:rsidRPr="000D6A75">
              <w:rPr>
                <w:rFonts w:ascii="Calibri" w:hAnsi="Calibri" w:eastAsia="Times New Roman" w:cs="Calibri"/>
                <w:color w:val="000000"/>
                <w:kern w:val="0"/>
                <w:lang w:eastAsia="ru-RU" w:bidi="ar-SA"/>
              </w:rPr>
              <w:t> </w:t>
            </w:r>
          </w:p>
        </w:tc>
      </w:tr>
    </w:tbl>
    <w:p xmlns:wp14="http://schemas.microsoft.com/office/word/2010/wordml" w:rsidR="00B52A57" w:rsidP="007D6641" w:rsidRDefault="00B52A57" w14:paraId="0F3CABC7" wp14:textId="77777777" wp14:noSpellErr="1">
      <w:pPr>
        <w:rPr>
          <w:rFonts w:ascii="Times New Roman" w:hAnsi="Times New Roman" w:cs="Times New Roman"/>
        </w:rPr>
      </w:pPr>
    </w:p>
    <w:p w:rsidR="0B45976B" w:rsidP="0B45976B" w:rsidRDefault="0B45976B" w14:paraId="0F36BFAC" w14:textId="7DD3EDF5">
      <w:pPr>
        <w:pStyle w:val="a"/>
        <w:rPr>
          <w:rFonts w:ascii="Times New Roman" w:hAnsi="Times New Roman" w:cs="Times New Roman"/>
        </w:rPr>
      </w:pPr>
    </w:p>
    <w:p w:rsidR="0B45976B" w:rsidP="0B45976B" w:rsidRDefault="0B45976B" w14:paraId="6CDF10AC" w14:textId="3355D158">
      <w:pPr>
        <w:pStyle w:val="a"/>
        <w:rPr>
          <w:rFonts w:ascii="Times New Roman" w:hAnsi="Times New Roman" w:cs="Times New Roman"/>
        </w:rPr>
      </w:pPr>
    </w:p>
    <w:p w:rsidR="0B45976B" w:rsidP="0B45976B" w:rsidRDefault="0B45976B" w14:paraId="191E031E" w14:textId="6D714F8D">
      <w:pPr>
        <w:pStyle w:val="a"/>
        <w:rPr>
          <w:rFonts w:ascii="Times New Roman" w:hAnsi="Times New Roman" w:cs="Times New Roman"/>
        </w:rPr>
      </w:pPr>
    </w:p>
    <w:p w:rsidR="0B45976B" w:rsidP="0B45976B" w:rsidRDefault="0B45976B" w14:paraId="169047B7" w14:textId="0462B3D3">
      <w:pPr>
        <w:pStyle w:val="a"/>
        <w:rPr>
          <w:rFonts w:ascii="Times New Roman" w:hAnsi="Times New Roman" w:cs="Times New Roman"/>
        </w:rPr>
      </w:pPr>
    </w:p>
    <w:p w:rsidR="0B45976B" w:rsidP="0B45976B" w:rsidRDefault="0B45976B" w14:paraId="6087C507" w14:textId="38709349">
      <w:pPr>
        <w:pStyle w:val="a"/>
        <w:rPr>
          <w:rFonts w:ascii="Times New Roman" w:hAnsi="Times New Roman" w:cs="Times New Roman"/>
        </w:rPr>
      </w:pPr>
    </w:p>
    <w:p w:rsidR="0B45976B" w:rsidP="0B45976B" w:rsidRDefault="0B45976B" w14:paraId="0610648F" w14:textId="2569113C">
      <w:pPr>
        <w:pStyle w:val="a"/>
        <w:rPr>
          <w:rFonts w:ascii="Times New Roman" w:hAnsi="Times New Roman" w:cs="Times New Roman"/>
        </w:rPr>
      </w:pPr>
    </w:p>
    <w:p w:rsidR="0B45976B" w:rsidP="0B45976B" w:rsidRDefault="0B45976B" w14:paraId="571FA371" w14:textId="340D3BF4">
      <w:pPr>
        <w:pStyle w:val="a"/>
        <w:rPr>
          <w:rFonts w:ascii="Times New Roman" w:hAnsi="Times New Roman" w:cs="Times New Roman"/>
        </w:rPr>
      </w:pPr>
    </w:p>
    <w:p w:rsidR="0B45976B" w:rsidP="0B45976B" w:rsidRDefault="0B45976B" w14:paraId="0BC0C45C" w14:textId="07D2EC05">
      <w:pPr>
        <w:pStyle w:val="a"/>
        <w:rPr>
          <w:rFonts w:ascii="Times New Roman" w:hAnsi="Times New Roman" w:cs="Times New Roman"/>
        </w:rPr>
      </w:pPr>
    </w:p>
    <w:p w:rsidR="0C249419" w:rsidP="0B45976B" w:rsidRDefault="0C249419" w14:paraId="442AEAC9" w14:textId="1A2F4D04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>ORG 0x0000</w:t>
      </w:r>
    </w:p>
    <w:p w:rsidR="0C249419" w:rsidP="0B45976B" w:rsidRDefault="0C249419" w14:paraId="1D417D74" w14:textId="1F7A79FC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start:  </w:t>
      </w:r>
    </w:p>
    <w:p w:rsidR="0C249419" w:rsidP="0B45976B" w:rsidRDefault="0C249419" w14:paraId="4558B9D8" w14:textId="7C993EDB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CLA; очистка аккумулятора</w:t>
      </w:r>
    </w:p>
    <w:p w:rsidR="0C249419" w:rsidP="0B45976B" w:rsidRDefault="0C249419" w14:paraId="472AF774" w14:textId="28A81BCE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</w:t>
      </w:r>
    </w:p>
    <w:p w:rsidR="0C249419" w:rsidP="0B45976B" w:rsidRDefault="0C249419" w14:paraId="7BABFBF3" w14:textId="1E4D26BC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input: </w:t>
      </w:r>
    </w:p>
    <w:p w:rsidR="0C249419" w:rsidP="0B45976B" w:rsidRDefault="0C249419" w14:paraId="5CC5F9EE" w14:textId="2DD7480A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IN 0x19</w:t>
      </w:r>
    </w:p>
    <w:p w:rsidR="0C249419" w:rsidP="0B45976B" w:rsidRDefault="0C249419" w14:paraId="261A2097" w14:textId="42CE9678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AND #0x40; проверка на непустоту</w:t>
      </w:r>
    </w:p>
    <w:p w:rsidR="0C249419" w:rsidP="0B45976B" w:rsidRDefault="0C249419" w14:paraId="02262101" w14:textId="11325885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BEQ input; если пусто -&gt; опять ожидаем ввод</w:t>
      </w:r>
    </w:p>
    <w:p w:rsidR="0C249419" w:rsidP="0B45976B" w:rsidRDefault="0C249419" w14:paraId="3B6CC8E7" w14:textId="566F06EB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IN 0x18; вод с ву в АС</w:t>
      </w:r>
    </w:p>
    <w:p w:rsidR="0C249419" w:rsidP="0B45976B" w:rsidRDefault="0C249419" w14:paraId="6061BD6B" w14:textId="367C6D50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CMP #0x0A; проверка на enter</w:t>
      </w:r>
    </w:p>
    <w:p w:rsidR="0C249419" w:rsidP="0B45976B" w:rsidRDefault="0C249419" w14:paraId="455CCD8B" w14:textId="76F7E22E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BEQ end_output; если введен стоп-символ -&gt; завершаем программу</w:t>
      </w:r>
    </w:p>
    <w:p w:rsidR="0C249419" w:rsidP="0B45976B" w:rsidRDefault="0C249419" w14:paraId="6EADA221" w14:textId="3A1CEF83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</w:t>
      </w:r>
    </w:p>
    <w:p w:rsidR="0C249419" w:rsidP="0B45976B" w:rsidRDefault="0C249419" w14:paraId="5763C623" w14:textId="7ABD5AE5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>output:</w:t>
      </w:r>
    </w:p>
    <w:p w:rsidR="0C249419" w:rsidP="0B45976B" w:rsidRDefault="0C249419" w14:paraId="59CA013F" w14:textId="5AE5A01A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PUSH</w:t>
      </w:r>
    </w:p>
    <w:p w:rsidR="0C249419" w:rsidP="0B45976B" w:rsidRDefault="0C249419" w14:paraId="467D993D" w14:textId="79753FD5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CALL ideal_convert</w:t>
      </w:r>
    </w:p>
    <w:p w:rsidR="0C249419" w:rsidP="0B45976B" w:rsidRDefault="0C249419" w14:paraId="23D70CEC" w14:textId="2D41BC1B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POP</w:t>
      </w:r>
    </w:p>
    <w:p w:rsidR="0C249419" w:rsidP="0B45976B" w:rsidRDefault="0C249419" w14:paraId="73C0BB48" w14:textId="5EB7ADA7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JUMP input</w:t>
      </w:r>
    </w:p>
    <w:p w:rsidR="0C249419" w:rsidP="0B45976B" w:rsidRDefault="0C249419" w14:paraId="1B4E0699" w14:textId="5D5154BB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</w:t>
      </w:r>
    </w:p>
    <w:p w:rsidR="0C249419" w:rsidP="0B45976B" w:rsidRDefault="0C249419" w14:paraId="2CC82AEC" w14:textId="60055A73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>ideal_convert:</w:t>
      </w:r>
    </w:p>
    <w:p w:rsidR="0C249419" w:rsidP="0B45976B" w:rsidRDefault="0C249419" w14:paraId="2BF9B5F3" w14:textId="434B985C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LD &amp;1</w:t>
      </w:r>
    </w:p>
    <w:p w:rsidR="0C249419" w:rsidP="0B45976B" w:rsidRDefault="0C249419" w14:paraId="5C75D3C9" w14:textId="2E176F69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ROR</w:t>
      </w:r>
    </w:p>
    <w:p w:rsidR="0C249419" w:rsidP="0B45976B" w:rsidRDefault="0C249419" w14:paraId="338A0F77" w14:textId="4E54962F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ROR</w:t>
      </w:r>
    </w:p>
    <w:p w:rsidR="0C249419" w:rsidP="0B45976B" w:rsidRDefault="0C249419" w14:paraId="15CB7E42" w14:textId="4A61721A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ROR</w:t>
      </w:r>
    </w:p>
    <w:p w:rsidR="0C249419" w:rsidP="0B45976B" w:rsidRDefault="0C249419" w14:paraId="58927449" w14:textId="31BCD3E2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ROR</w:t>
      </w:r>
    </w:p>
    <w:p w:rsidR="0C249419" w:rsidP="0B45976B" w:rsidRDefault="0C249419" w14:paraId="70365045" w14:textId="4255E1E2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AND #0x0F</w:t>
      </w:r>
    </w:p>
    <w:p w:rsidR="0C249419" w:rsidP="0B45976B" w:rsidRDefault="0C249419" w14:paraId="3857CDAC" w14:textId="440B729A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PUSH</w:t>
      </w:r>
    </w:p>
    <w:p w:rsidR="0C249419" w:rsidP="0B45976B" w:rsidRDefault="0C249419" w14:paraId="6175E7E0" w14:textId="5F5737B8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CALL not_ideal_convert</w:t>
      </w:r>
    </w:p>
    <w:p w:rsidR="0C249419" w:rsidP="0B45976B" w:rsidRDefault="0C249419" w14:paraId="0E7DA127" w14:textId="053F14A0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POP</w:t>
      </w:r>
    </w:p>
    <w:p w:rsidR="0C249419" w:rsidP="0B45976B" w:rsidRDefault="0C249419" w14:paraId="0A21DD76" w14:textId="205F93E7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LD &amp;1</w:t>
      </w:r>
    </w:p>
    <w:p w:rsidR="0C249419" w:rsidP="0B45976B" w:rsidRDefault="0C249419" w14:paraId="1F108EDE" w14:textId="52E09398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AND #0x0F</w:t>
      </w:r>
    </w:p>
    <w:p w:rsidR="0C249419" w:rsidP="0B45976B" w:rsidRDefault="0C249419" w14:paraId="611C0CDC" w14:textId="1CB99BBD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PUSH</w:t>
      </w:r>
    </w:p>
    <w:p w:rsidR="0C249419" w:rsidP="0B45976B" w:rsidRDefault="0C249419" w14:paraId="3E52DDA0" w14:textId="3A90BC0F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CALL not_ideal_convert</w:t>
      </w:r>
    </w:p>
    <w:p w:rsidR="0C249419" w:rsidP="0B45976B" w:rsidRDefault="0C249419" w14:paraId="0EDA68F2" w14:textId="10100573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POP</w:t>
      </w:r>
    </w:p>
    <w:p w:rsidR="0C249419" w:rsidP="0B45976B" w:rsidRDefault="0C249419" w14:paraId="28FA2467" w14:textId="3F2F3865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LD #0x20</w:t>
      </w:r>
    </w:p>
    <w:p w:rsidR="0C249419" w:rsidP="0B45976B" w:rsidRDefault="0C249419" w14:paraId="47E0431C" w14:textId="6B7846ED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OUT 0x0C</w:t>
      </w:r>
    </w:p>
    <w:p w:rsidR="0C249419" w:rsidP="0B45976B" w:rsidRDefault="0C249419" w14:paraId="107B88EB" w14:textId="2BC2FE25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RET</w:t>
      </w:r>
    </w:p>
    <w:p w:rsidR="0C249419" w:rsidP="0B45976B" w:rsidRDefault="0C249419" w14:paraId="0CD19D8D" w14:textId="7D481745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</w:t>
      </w:r>
    </w:p>
    <w:p w:rsidR="0C249419" w:rsidP="0B45976B" w:rsidRDefault="0C249419" w14:paraId="0F585CDE" w14:textId="33738C4A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>not_ideal_convert:</w:t>
      </w:r>
    </w:p>
    <w:p w:rsidR="0C249419" w:rsidP="0B45976B" w:rsidRDefault="0C249419" w14:paraId="17D59186" w14:textId="6D5D454E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LD &amp;1</w:t>
      </w:r>
    </w:p>
    <w:p w:rsidR="0C249419" w:rsidP="0B45976B" w:rsidRDefault="0C249419" w14:paraId="2839D31A" w14:textId="6320B983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CMP #0x0A; проверка на enter</w:t>
      </w:r>
    </w:p>
    <w:p w:rsidR="0C249419" w:rsidP="0B45976B" w:rsidRDefault="0C249419" w14:paraId="4667F402" w14:textId="3CB10F3B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BLT numerous_convert</w:t>
      </w:r>
    </w:p>
    <w:p w:rsidR="0C249419" w:rsidP="0B45976B" w:rsidRDefault="0C249419" w14:paraId="75AA2C5A" w14:textId="60DF44EA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JUMP letter_convert</w:t>
      </w:r>
    </w:p>
    <w:p w:rsidR="0C249419" w:rsidP="0B45976B" w:rsidRDefault="0C249419" w14:paraId="116E3A84" w14:textId="5D84F942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</w:t>
      </w:r>
    </w:p>
    <w:p w:rsidR="0C249419" w:rsidP="0B45976B" w:rsidRDefault="0C249419" w14:paraId="499125C6" w14:textId="34049475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>numerous_convert:</w:t>
      </w:r>
    </w:p>
    <w:p w:rsidR="0C249419" w:rsidP="0B45976B" w:rsidRDefault="0C249419" w14:paraId="36559554" w14:textId="0E57393C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OR #0x30</w:t>
      </w:r>
    </w:p>
    <w:p w:rsidR="0C249419" w:rsidP="0B45976B" w:rsidRDefault="0C249419" w14:paraId="1836C685" w14:textId="183E61FE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JUMP end_of_call</w:t>
      </w:r>
    </w:p>
    <w:p w:rsidR="0C249419" w:rsidP="0B45976B" w:rsidRDefault="0C249419" w14:paraId="2220654B" w14:textId="616030DE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</w:t>
      </w:r>
    </w:p>
    <w:p w:rsidR="0C249419" w:rsidP="0B45976B" w:rsidRDefault="0C249419" w14:paraId="7D873A65" w14:textId="1CEA6E9F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>letter_convert:</w:t>
      </w:r>
    </w:p>
    <w:p w:rsidR="0C249419" w:rsidP="0B45976B" w:rsidRDefault="0C249419" w14:paraId="064ACAA3" w14:textId="4A6FD170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OR #0x30</w:t>
      </w:r>
    </w:p>
    <w:p w:rsidR="0C249419" w:rsidP="0B45976B" w:rsidRDefault="0C249419" w14:paraId="166CA9B5" w14:textId="49C685ED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ADD #0x07</w:t>
      </w:r>
    </w:p>
    <w:p w:rsidR="0C249419" w:rsidP="0B45976B" w:rsidRDefault="0C249419" w14:paraId="2DE80551" w14:textId="0BC92F76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JUMP end_of_call</w:t>
      </w:r>
    </w:p>
    <w:p w:rsidR="0C249419" w:rsidP="0B45976B" w:rsidRDefault="0C249419" w14:paraId="12124DBF" w14:textId="574C3929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</w:t>
      </w:r>
    </w:p>
    <w:p w:rsidR="0C249419" w:rsidP="0B45976B" w:rsidRDefault="0C249419" w14:paraId="6F421FB0" w14:textId="15D7252F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>end_output:</w:t>
      </w:r>
    </w:p>
    <w:p w:rsidR="0C249419" w:rsidP="0B45976B" w:rsidRDefault="0C249419" w14:paraId="761E22CF" w14:textId="053F3358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HLT</w:t>
      </w:r>
    </w:p>
    <w:p w:rsidR="0C249419" w:rsidP="0B45976B" w:rsidRDefault="0C249419" w14:paraId="72008925" w14:textId="19C72FA1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END</w:t>
      </w:r>
    </w:p>
    <w:p w:rsidR="0C249419" w:rsidP="0B45976B" w:rsidRDefault="0C249419" w14:paraId="69E235AE" w14:textId="169290A7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</w:t>
      </w:r>
    </w:p>
    <w:p w:rsidR="0C249419" w:rsidP="0B45976B" w:rsidRDefault="0C249419" w14:paraId="2094EC00" w14:textId="72C35508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>end_of_call:</w:t>
      </w:r>
    </w:p>
    <w:p w:rsidR="0C249419" w:rsidP="0B45976B" w:rsidRDefault="0C249419" w14:paraId="7819749B" w14:textId="210F3824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ST &amp;1</w:t>
      </w:r>
    </w:p>
    <w:p w:rsidR="0C249419" w:rsidP="0B45976B" w:rsidRDefault="0C249419" w14:paraId="1C9E73A2" w14:textId="792FB3BD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OUT 0x0C</w:t>
      </w:r>
    </w:p>
    <w:p w:rsidR="0C249419" w:rsidP="0B45976B" w:rsidRDefault="0C249419" w14:paraId="3B8F6AC2" w14:textId="2EC1F1C6">
      <w:pPr>
        <w:pStyle w:val="a"/>
        <w:rPr>
          <w:rFonts w:ascii="Times New Roman" w:hAnsi="Times New Roman" w:cs="Times New Roman"/>
          <w:sz w:val="20"/>
          <w:szCs w:val="20"/>
        </w:rPr>
      </w:pPr>
      <w:r w:rsidRPr="0B45976B" w:rsidR="0C249419">
        <w:rPr>
          <w:rFonts w:ascii="Times New Roman" w:hAnsi="Times New Roman" w:cs="Times New Roman"/>
          <w:sz w:val="20"/>
          <w:szCs w:val="20"/>
        </w:rPr>
        <w:t xml:space="preserve">        RET</w:t>
      </w:r>
    </w:p>
    <w:sectPr w:rsidRPr="00F56E87" w:rsidR="00F56E87" w:rsidSect="00B977D5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Cambria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62C7"/>
    <w:multiLevelType w:val="multilevel"/>
    <w:tmpl w:val="8F64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56247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2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3A"/>
    <w:rsid w:val="00000000"/>
    <w:rsid w:val="000254B6"/>
    <w:rsid w:val="00030EB8"/>
    <w:rsid w:val="00033E7F"/>
    <w:rsid w:val="000A6AC8"/>
    <w:rsid w:val="000D6A75"/>
    <w:rsid w:val="00104ACD"/>
    <w:rsid w:val="001A129D"/>
    <w:rsid w:val="001B46FD"/>
    <w:rsid w:val="001F0D07"/>
    <w:rsid w:val="00207852"/>
    <w:rsid w:val="002E51D7"/>
    <w:rsid w:val="003518FE"/>
    <w:rsid w:val="00363C06"/>
    <w:rsid w:val="003C2B58"/>
    <w:rsid w:val="003D470B"/>
    <w:rsid w:val="00477DF3"/>
    <w:rsid w:val="00671678"/>
    <w:rsid w:val="006A1337"/>
    <w:rsid w:val="006C79A0"/>
    <w:rsid w:val="00701942"/>
    <w:rsid w:val="00747EC8"/>
    <w:rsid w:val="007A5DC4"/>
    <w:rsid w:val="007B2DD8"/>
    <w:rsid w:val="007D6641"/>
    <w:rsid w:val="007E105E"/>
    <w:rsid w:val="008C4841"/>
    <w:rsid w:val="008E2CFD"/>
    <w:rsid w:val="008E774A"/>
    <w:rsid w:val="008F3381"/>
    <w:rsid w:val="00A41CD9"/>
    <w:rsid w:val="00A46447"/>
    <w:rsid w:val="00AA0932"/>
    <w:rsid w:val="00AB6E41"/>
    <w:rsid w:val="00AC4B2B"/>
    <w:rsid w:val="00AF21AA"/>
    <w:rsid w:val="00B13DA9"/>
    <w:rsid w:val="00B52A57"/>
    <w:rsid w:val="00B977D5"/>
    <w:rsid w:val="00BF6B05"/>
    <w:rsid w:val="00C94200"/>
    <w:rsid w:val="00CB2577"/>
    <w:rsid w:val="00CD0702"/>
    <w:rsid w:val="00D00685"/>
    <w:rsid w:val="00D84577"/>
    <w:rsid w:val="00DA1A47"/>
    <w:rsid w:val="00E35D7D"/>
    <w:rsid w:val="00E64F1B"/>
    <w:rsid w:val="00EB263A"/>
    <w:rsid w:val="00EB3645"/>
    <w:rsid w:val="00F15ED6"/>
    <w:rsid w:val="00F5059F"/>
    <w:rsid w:val="00F56E87"/>
    <w:rsid w:val="00F82950"/>
    <w:rsid w:val="00F92F5A"/>
    <w:rsid w:val="00FA7D40"/>
    <w:rsid w:val="00FD6C7C"/>
    <w:rsid w:val="00FF38B3"/>
    <w:rsid w:val="0B45976B"/>
    <w:rsid w:val="0C249419"/>
    <w:rsid w:val="1619DAFB"/>
    <w:rsid w:val="4DCB663B"/>
    <w:rsid w:val="4EEFC06E"/>
    <w:rsid w:val="7EB9D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43295"/>
  <w15:chartTrackingRefBased/>
  <w15:docId w15:val="{643FF3C4-7C08-A34D-B1BA-30C0E6A29D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eastAsia="SimSun" w:ascii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EB263A"/>
    <w:pPr>
      <w:suppressAutoHyphens/>
      <w:autoSpaceDN w:val="0"/>
      <w:textAlignment w:val="baseline"/>
    </w:pPr>
    <w:rPr>
      <w:rFonts w:ascii="Liberation Serif" w:hAnsi="Liberation Serif" w:eastAsia="NSimSun" w:cs="Lucida Sans"/>
      <w:kern w:val="3"/>
      <w:lang w:eastAsia="zh-CN" w:bidi="hi-IN"/>
      <w14:ligatures w14:val="none"/>
    </w:rPr>
  </w:style>
  <w:style w:type="paragraph" w:styleId="1">
    <w:name w:val="heading 1"/>
    <w:next w:val="a"/>
    <w:link w:val="10"/>
    <w:uiPriority w:val="9"/>
    <w:qFormat/>
    <w:rsid w:val="00EB263A"/>
    <w:pPr>
      <w:keepNext/>
      <w:keepLines/>
      <w:spacing w:line="256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kern w:val="0"/>
      <w:szCs w:val="22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B263A"/>
    <w:pPr>
      <w:keepNext/>
      <w:keepLines/>
      <w:spacing w:before="40"/>
      <w:outlineLvl w:val="1"/>
    </w:pPr>
    <w:rPr>
      <w:rFonts w:cs="Mangal" w:asciiTheme="majorHAnsi" w:hAnsiTheme="majorHAnsi" w:eastAsiaTheme="majorEastAsia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EB263A"/>
    <w:pPr>
      <w:keepNext/>
      <w:keepLines/>
      <w:spacing w:before="40"/>
      <w:outlineLvl w:val="2"/>
    </w:pPr>
    <w:rPr>
      <w:rFonts w:cs="Mangal" w:asciiTheme="majorHAnsi" w:hAnsiTheme="majorHAnsi" w:eastAsiaTheme="majorEastAsia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0D6A75"/>
    <w:pPr>
      <w:keepNext/>
      <w:keepLines/>
      <w:spacing w:before="40"/>
      <w:outlineLvl w:val="3"/>
    </w:pPr>
    <w:rPr>
      <w:rFonts w:cs="Mangal" w:asciiTheme="majorHAnsi" w:hAnsiTheme="majorHAnsi" w:eastAsiaTheme="majorEastAsia"/>
      <w:i/>
      <w:iCs/>
      <w:color w:val="2F5496" w:themeColor="accent1" w:themeShade="BF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rsid w:val="00EB263A"/>
    <w:pPr>
      <w:suppressAutoHyphens/>
      <w:autoSpaceDN w:val="0"/>
      <w:textAlignment w:val="baseline"/>
    </w:pPr>
    <w:rPr>
      <w:rFonts w:ascii="Liberation Serif" w:hAnsi="Liberation Serif" w:eastAsia="NSimSun" w:cs="Lucida Sans"/>
      <w:kern w:val="3"/>
      <w:lang w:eastAsia="zh-CN" w:bidi="hi-IN"/>
      <w14:ligatures w14:val="none"/>
    </w:rPr>
  </w:style>
  <w:style w:type="paragraph" w:styleId="a3">
    <w:name w:val="No Spacing"/>
    <w:uiPriority w:val="1"/>
    <w:qFormat/>
    <w:rsid w:val="00EB263A"/>
    <w:pPr>
      <w:suppressAutoHyphens/>
      <w:autoSpaceDN w:val="0"/>
      <w:textAlignment w:val="baseline"/>
    </w:pPr>
    <w:rPr>
      <w:rFonts w:ascii="Liberation Serif" w:hAnsi="Liberation Serif" w:eastAsia="NSimSun" w:cs="Mangal"/>
      <w:kern w:val="3"/>
      <w:szCs w:val="21"/>
      <w:lang w:eastAsia="zh-CN" w:bidi="hi-IN"/>
      <w14:ligatures w14:val="none"/>
    </w:rPr>
  </w:style>
  <w:style w:type="character" w:styleId="10" w:customStyle="1">
    <w:name w:val="Заголовок 1 Знак"/>
    <w:basedOn w:val="a0"/>
    <w:link w:val="1"/>
    <w:uiPriority w:val="9"/>
    <w:rsid w:val="00EB263A"/>
    <w:rPr>
      <w:rFonts w:ascii="Times New Roman" w:hAnsi="Times New Roman" w:eastAsia="Times New Roman" w:cs="Times New Roman"/>
      <w:b/>
      <w:color w:val="000000"/>
      <w:kern w:val="0"/>
      <w:szCs w:val="22"/>
      <w:lang w:eastAsia="ru-RU"/>
      <w14:ligatures w14:val="none"/>
    </w:rPr>
  </w:style>
  <w:style w:type="character" w:styleId="20" w:customStyle="1">
    <w:name w:val="Заголовок 2 Знак"/>
    <w:basedOn w:val="a0"/>
    <w:link w:val="2"/>
    <w:uiPriority w:val="9"/>
    <w:rsid w:val="00EB263A"/>
    <w:rPr>
      <w:rFonts w:cs="Mangal" w:asciiTheme="majorHAnsi" w:hAnsiTheme="majorHAnsi" w:eastAsiaTheme="majorEastAsia"/>
      <w:color w:val="2F5496" w:themeColor="accent1" w:themeShade="BF"/>
      <w:kern w:val="3"/>
      <w:sz w:val="26"/>
      <w:szCs w:val="23"/>
      <w:lang w:eastAsia="zh-CN" w:bidi="hi-IN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EB263A"/>
    <w:pPr>
      <w:spacing w:before="240" w:line="259" w:lineRule="auto"/>
      <w:ind w:left="0" w:firstLine="0"/>
      <w:outlineLvl w:val="9"/>
    </w:pPr>
    <w:rPr>
      <w:rFonts w:asciiTheme="majorHAnsi" w:hAnsiTheme="majorHAnsi" w:eastAsiaTheme="majorEastAsia" w:cstheme="majorBidi"/>
      <w:b w:val="0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EB263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B263A"/>
    <w:pPr>
      <w:suppressAutoHyphens w:val="0"/>
      <w:autoSpaceDN/>
      <w:spacing w:after="100" w:line="259" w:lineRule="auto"/>
      <w:ind w:left="220"/>
      <w:textAlignment w:val="auto"/>
    </w:pPr>
    <w:rPr>
      <w:rFonts w:cs="Times New Roman" w:asciiTheme="minorHAnsi" w:hAnsiTheme="minorHAnsi" w:eastAsiaTheme="minorEastAsia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EB263A"/>
    <w:pPr>
      <w:suppressAutoHyphens w:val="0"/>
      <w:autoSpaceDN/>
      <w:spacing w:after="100" w:line="259" w:lineRule="auto"/>
      <w:ind w:left="440"/>
      <w:textAlignment w:val="auto"/>
    </w:pPr>
    <w:rPr>
      <w:rFonts w:cs="Times New Roman" w:asciiTheme="minorHAnsi" w:hAnsiTheme="minorHAnsi" w:eastAsiaTheme="minorEastAsia"/>
      <w:kern w:val="0"/>
      <w:sz w:val="22"/>
      <w:szCs w:val="22"/>
      <w:lang w:eastAsia="ru-RU" w:bidi="ar-SA"/>
    </w:rPr>
  </w:style>
  <w:style w:type="paragraph" w:styleId="a6">
    <w:name w:val="Normal (Web)"/>
    <w:basedOn w:val="a"/>
    <w:uiPriority w:val="99"/>
    <w:unhideWhenUsed/>
    <w:rsid w:val="00EB263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character" w:styleId="30" w:customStyle="1">
    <w:name w:val="Заголовок 3 Знак"/>
    <w:basedOn w:val="a0"/>
    <w:link w:val="3"/>
    <w:uiPriority w:val="9"/>
    <w:rsid w:val="00EB263A"/>
    <w:rPr>
      <w:rFonts w:cs="Mangal" w:asciiTheme="majorHAnsi" w:hAnsiTheme="majorHAnsi" w:eastAsiaTheme="majorEastAsia"/>
      <w:color w:val="1F3763" w:themeColor="accent1" w:themeShade="7F"/>
      <w:kern w:val="3"/>
      <w:szCs w:val="21"/>
      <w:lang w:eastAsia="zh-CN" w:bidi="hi-IN"/>
      <w14:ligatures w14:val="none"/>
    </w:rPr>
  </w:style>
  <w:style w:type="table" w:styleId="a7">
    <w:name w:val="Table Grid"/>
    <w:basedOn w:val="a1"/>
    <w:uiPriority w:val="39"/>
    <w:rsid w:val="00EB263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8">
    <w:name w:val="Placeholder Text"/>
    <w:basedOn w:val="a0"/>
    <w:uiPriority w:val="99"/>
    <w:semiHidden/>
    <w:rsid w:val="000254B6"/>
    <w:rPr>
      <w:color w:val="808080"/>
    </w:rPr>
  </w:style>
  <w:style w:type="character" w:styleId="a9">
    <w:name w:val="FollowedHyperlink"/>
    <w:basedOn w:val="a0"/>
    <w:uiPriority w:val="99"/>
    <w:semiHidden/>
    <w:unhideWhenUsed/>
    <w:rsid w:val="00C94200"/>
    <w:rPr>
      <w:color w:val="954F72"/>
      <w:u w:val="single"/>
    </w:rPr>
  </w:style>
  <w:style w:type="paragraph" w:styleId="msonormal0" w:customStyle="1">
    <w:name w:val="msonormal"/>
    <w:basedOn w:val="a"/>
    <w:rsid w:val="00C9420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xl63" w:customStyle="1">
    <w:name w:val="xl63"/>
    <w:basedOn w:val="a"/>
    <w:rsid w:val="00C94200"/>
    <w:pP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xl64" w:customStyle="1">
    <w:name w:val="xl64"/>
    <w:basedOn w:val="a"/>
    <w:rsid w:val="00C94200"/>
    <w:pPr>
      <w:pBdr>
        <w:bottom w:val="single" w:color="auto" w:sz="4" w:space="0"/>
        <w:right w:val="single" w:color="auto" w:sz="4" w:space="0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xl65" w:customStyle="1">
    <w:name w:val="xl65"/>
    <w:basedOn w:val="a"/>
    <w:rsid w:val="00C94200"/>
    <w:pPr>
      <w:pBdr>
        <w:left w:val="single" w:color="auto" w:sz="4" w:space="0"/>
        <w:bottom w:val="single" w:color="auto" w:sz="4" w:space="0"/>
        <w:right w:val="single" w:color="auto" w:sz="4" w:space="0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xl66" w:customStyle="1">
    <w:name w:val="xl66"/>
    <w:basedOn w:val="a"/>
    <w:rsid w:val="00C94200"/>
    <w:pPr>
      <w:pBdr>
        <w:left w:val="single" w:color="auto" w:sz="4" w:space="0"/>
        <w:bottom w:val="single" w:color="auto" w:sz="4" w:space="0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xl67" w:customStyle="1">
    <w:name w:val="xl67"/>
    <w:basedOn w:val="a"/>
    <w:rsid w:val="00C94200"/>
    <w:pPr>
      <w:pBdr>
        <w:top w:val="single" w:color="auto" w:sz="4" w:space="0"/>
        <w:bottom w:val="single" w:color="auto" w:sz="4" w:space="0"/>
        <w:right w:val="single" w:color="auto" w:sz="4" w:space="0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xl68" w:customStyle="1">
    <w:name w:val="xl68"/>
    <w:basedOn w:val="a"/>
    <w:rsid w:val="00C9420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xl69" w:customStyle="1">
    <w:name w:val="xl69"/>
    <w:basedOn w:val="a"/>
    <w:rsid w:val="00C94200"/>
    <w:pPr>
      <w:pBdr>
        <w:top w:val="single" w:color="auto" w:sz="4" w:space="0"/>
        <w:left w:val="single" w:color="auto" w:sz="4" w:space="0"/>
        <w:bottom w:val="single" w:color="auto" w:sz="4" w:space="0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xl70" w:customStyle="1">
    <w:name w:val="xl70"/>
    <w:basedOn w:val="a"/>
    <w:rsid w:val="00C9420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xl71" w:customStyle="1">
    <w:name w:val="xl71"/>
    <w:basedOn w:val="a"/>
    <w:rsid w:val="00C94200"/>
    <w:pPr>
      <w:pBdr>
        <w:top w:val="single" w:color="auto" w:sz="4" w:space="0"/>
        <w:right w:val="single" w:color="auto" w:sz="4" w:space="0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xl72" w:customStyle="1">
    <w:name w:val="xl72"/>
    <w:basedOn w:val="a"/>
    <w:rsid w:val="00C94200"/>
    <w:pPr>
      <w:pBdr>
        <w:top w:val="single" w:color="auto" w:sz="4" w:space="0"/>
        <w:left w:val="single" w:color="auto" w:sz="4" w:space="0"/>
        <w:right w:val="single" w:color="auto" w:sz="4" w:space="0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xl73" w:customStyle="1">
    <w:name w:val="xl73"/>
    <w:basedOn w:val="a"/>
    <w:rsid w:val="00C94200"/>
    <w:pPr>
      <w:pBdr>
        <w:top w:val="single" w:color="auto" w:sz="4" w:space="0"/>
        <w:left w:val="single" w:color="auto" w:sz="4" w:space="0"/>
      </w:pBdr>
      <w:suppressAutoHyphens w:val="0"/>
      <w:autoSpaceDN/>
      <w:spacing w:before="100" w:beforeAutospacing="1" w:after="100" w:afterAutospacing="1"/>
      <w:jc w:val="center"/>
      <w:textAlignment w:val="center"/>
    </w:pPr>
    <w:rPr>
      <w:rFonts w:ascii="Times New Roman" w:hAnsi="Times New Roman" w:eastAsia="Times New Roman" w:cs="Times New Roman"/>
      <w:kern w:val="0"/>
      <w:lang w:eastAsia="ru-RU" w:bidi="ar-SA"/>
    </w:rPr>
  </w:style>
  <w:style w:type="character" w:styleId="apple-converted-space" w:customStyle="1">
    <w:name w:val="apple-converted-space"/>
    <w:basedOn w:val="a0"/>
    <w:rsid w:val="00033E7F"/>
  </w:style>
  <w:style w:type="character" w:styleId="40" w:customStyle="1">
    <w:name w:val="Заголовок 4 Знак"/>
    <w:basedOn w:val="a0"/>
    <w:link w:val="4"/>
    <w:uiPriority w:val="9"/>
    <w:rsid w:val="000D6A75"/>
    <w:rPr>
      <w:rFonts w:cs="Mangal" w:asciiTheme="majorHAnsi" w:hAnsiTheme="majorHAnsi" w:eastAsiaTheme="majorEastAsia"/>
      <w:i/>
      <w:iCs/>
      <w:color w:val="2F5496" w:themeColor="accent1" w:themeShade="BF"/>
      <w:kern w:val="3"/>
      <w:szCs w:val="21"/>
      <w:lang w:eastAsia="zh-CN" w:bidi="hi-IN"/>
      <w14:ligatures w14:val="none"/>
    </w:rPr>
  </w:style>
  <w:style w:type="table" w:styleId="-11">
    <w:name w:val="Grid Table 1 Light Accent 1"/>
    <w:basedOn w:val="a1"/>
    <w:uiPriority w:val="46"/>
    <w:rsid w:val="000D6A75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0D6A75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5">
    <w:name w:val="Grid Table 2 Accent 5"/>
    <w:basedOn w:val="a1"/>
    <w:uiPriority w:val="47"/>
    <w:rsid w:val="000D6A75"/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8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2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9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5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7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1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97ecac19140e460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5f8f3-f530-410e-ae11-031221c8ea15}"/>
      </w:docPartPr>
      <w:docPartBody>
        <w:p w14:paraId="09D85CA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Дарья Карасева</dc:creator>
  <keywords/>
  <dc:description/>
  <lastModifiedBy>Карасева Дарья Андреевна</lastModifiedBy>
  <revision>3</revision>
  <dcterms:created xsi:type="dcterms:W3CDTF">2023-05-17T06:20:00.0000000Z</dcterms:created>
  <dcterms:modified xsi:type="dcterms:W3CDTF">2023-05-17T09:46:52.0529537Z</dcterms:modified>
</coreProperties>
</file>