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D2E00">
      <w:pPr>
        <w:pStyle w:val="3"/>
        <w:numPr>
          <w:ilvl w:val="0"/>
          <w:numId w:val="0"/>
        </w:numPr>
        <w:jc w:val="both"/>
        <w:rPr>
          <w:rFonts w:hint="eastAsia" w:ascii="宋体" w:hAnsi="宋体" w:eastAsia="宋体" w:cs="宋体"/>
          <w:b w:val="0"/>
          <w:sz w:val="24"/>
          <w:szCs w:val="24"/>
        </w:rPr>
      </w:pPr>
      <w:r>
        <w:rPr>
          <w:rFonts w:hint="eastAsia" w:ascii="宋体" w:hAnsi="宋体" w:eastAsia="宋体" w:cs="宋体"/>
          <w:b w:val="0"/>
          <w:sz w:val="24"/>
          <w:szCs w:val="24"/>
          <w:highlight w:val="yellow"/>
          <w:lang w:val="en-US" w:eastAsia="zh-CN"/>
        </w:rPr>
        <w:t>6.</w:t>
      </w:r>
    </w:p>
    <w:p w14:paraId="048320AE">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对。应用程序开发人员可以将可靠的数据传输放到应用层协议中。然而，这将需要大量的工作和调试。</w:t>
      </w:r>
    </w:p>
    <w:p w14:paraId="5B2A1C62">
      <w:pPr>
        <w:numPr>
          <w:ilvl w:val="0"/>
          <w:numId w:val="0"/>
        </w:numPr>
        <w:rPr>
          <w:rFonts w:hint="eastAsia" w:ascii="宋体" w:hAnsi="宋体" w:eastAsia="宋体" w:cs="宋体"/>
          <w:sz w:val="24"/>
          <w:szCs w:val="24"/>
        </w:rPr>
      </w:pPr>
      <w:r>
        <w:rPr>
          <w:rFonts w:hint="eastAsia" w:ascii="宋体" w:hAnsi="宋体" w:eastAsia="宋体" w:cs="宋体"/>
          <w:b w:val="0"/>
          <w:bCs w:val="0"/>
          <w:sz w:val="24"/>
          <w:szCs w:val="24"/>
          <w:highlight w:val="yellow"/>
          <w:lang w:val="en-US" w:eastAsia="zh-CN"/>
        </w:rPr>
        <w:t>8.</w:t>
      </w:r>
      <w:r>
        <w:rPr>
          <w:rFonts w:hint="eastAsia" w:ascii="宋体" w:hAnsi="宋体" w:eastAsia="宋体" w:cs="宋体"/>
          <w:sz w:val="24"/>
          <w:szCs w:val="24"/>
        </w:rPr>
        <w:t>对于每个持久连接，Web服务器创建一个单独的“连接套接字”。每个连接套接字用一个四元组标识:(源IP地址、源端口号、目的IP地址、目的端口号)。当主机C接收到一个IP数据报时，它检查数据报/段中的这四个字段，以确定应该将TCP段的有效负载传递到哪个套接字。因此，来自A和B的请求通过不同的套接字传递。这两个套接字的标识符都有80表示目标端口;但是，这些套接字的标识符对于源IP地址有不同的值。与UDP不同，当传输层将TCP段的有效负载传递给应用程序进程时，它不指定源IP地址，因为这是由套接字标识符隐式指定的。</w:t>
      </w:r>
    </w:p>
    <w:p w14:paraId="636FC7E4">
      <w:pPr>
        <w:pStyle w:val="7"/>
        <w:widowControl w:val="0"/>
        <w:numPr>
          <w:ilvl w:val="0"/>
          <w:numId w:val="0"/>
        </w:numPr>
        <w:tabs>
          <w:tab w:val="left" w:pos="720"/>
        </w:tabs>
        <w:autoSpaceDE w:val="0"/>
        <w:autoSpaceDN w:val="0"/>
        <w:adjustRightInd w:val="0"/>
        <w:ind w:leftChars="0"/>
        <w:jc w:val="both"/>
        <w:rPr>
          <w:rFonts w:hint="eastAsia" w:ascii="宋体" w:hAnsi="宋体" w:eastAsia="宋体" w:cs="宋体"/>
          <w:sz w:val="24"/>
          <w:szCs w:val="24"/>
        </w:rPr>
      </w:pPr>
      <w:r>
        <w:rPr>
          <w:rFonts w:hint="eastAsia" w:ascii="宋体" w:hAnsi="宋体" w:eastAsia="宋体" w:cs="宋体"/>
          <w:sz w:val="24"/>
          <w:szCs w:val="24"/>
          <w:highlight w:val="yellow"/>
          <w:lang w:val="en-US" w:eastAsia="zh-CN"/>
        </w:rPr>
        <w:t>12.</w:t>
      </w:r>
      <w:r>
        <w:rPr>
          <w:rFonts w:hint="eastAsia" w:ascii="宋体" w:hAnsi="宋体" w:eastAsia="宋体" w:cs="宋体"/>
          <w:sz w:val="24"/>
          <w:szCs w:val="24"/>
        </w:rPr>
        <w:t xml:space="preserve"> </w:t>
      </w:r>
    </w:p>
    <w:p w14:paraId="66DD8D81">
      <w:pPr>
        <w:numPr>
          <w:ilvl w:val="0"/>
          <w:numId w:val="0"/>
        </w:numPr>
        <w:rPr>
          <w:rFonts w:hint="eastAsia" w:ascii="宋体" w:hAnsi="宋体" w:eastAsia="宋体" w:cs="宋体"/>
          <w:sz w:val="24"/>
          <w:szCs w:val="24"/>
        </w:rPr>
      </w:pPr>
      <w:r>
        <w:rPr>
          <w:rFonts w:hint="eastAsia" w:ascii="宋体" w:hAnsi="宋体" w:eastAsia="宋体" w:cs="宋体"/>
          <w:sz w:val="24"/>
          <w:szCs w:val="24"/>
        </w:rPr>
        <w:t>a)丢包导致超时，5个包都重传了。</w:t>
      </w:r>
    </w:p>
    <w:p w14:paraId="2FEC8CF4">
      <w:pPr>
        <w:numPr>
          <w:ilvl w:val="0"/>
          <w:numId w:val="0"/>
        </w:numPr>
        <w:rPr>
          <w:rFonts w:hint="eastAsia" w:ascii="宋体" w:hAnsi="宋体" w:eastAsia="宋体" w:cs="宋体"/>
          <w:sz w:val="24"/>
          <w:szCs w:val="24"/>
        </w:rPr>
      </w:pPr>
      <w:r>
        <w:rPr>
          <w:rFonts w:hint="eastAsia" w:ascii="宋体" w:hAnsi="宋体" w:eastAsia="宋体" w:cs="宋体"/>
          <w:sz w:val="24"/>
          <w:szCs w:val="24"/>
        </w:rPr>
        <w:t>b)一个ACK的丢失不会触发任何重传，因为Go-Back-N使用累积确认。</w:t>
      </w:r>
    </w:p>
    <w:p w14:paraId="6C7F486D">
      <w:pPr>
        <w:numPr>
          <w:ilvl w:val="0"/>
          <w:numId w:val="0"/>
        </w:numPr>
        <w:rPr>
          <w:rFonts w:hint="eastAsia" w:ascii="宋体" w:hAnsi="宋体" w:eastAsia="宋体" w:cs="宋体"/>
          <w:b w:val="0"/>
          <w:sz w:val="24"/>
          <w:szCs w:val="24"/>
        </w:rPr>
      </w:pPr>
      <w:r>
        <w:rPr>
          <w:rFonts w:hint="eastAsia" w:ascii="宋体" w:hAnsi="宋体" w:eastAsia="宋体" w:cs="宋体"/>
          <w:sz w:val="24"/>
          <w:szCs w:val="24"/>
        </w:rPr>
        <w:t>c)发送方无法发送第6个数据包，因为发送窗口大小固定为5。</w:t>
      </w:r>
    </w:p>
    <w:p w14:paraId="6387410A">
      <w:pPr>
        <w:pStyle w:val="7"/>
        <w:widowControl w:val="0"/>
        <w:numPr>
          <w:ilvl w:val="0"/>
          <w:numId w:val="0"/>
        </w:numPr>
        <w:tabs>
          <w:tab w:val="left" w:pos="720"/>
        </w:tabs>
        <w:autoSpaceDE w:val="0"/>
        <w:autoSpaceDN w:val="0"/>
        <w:adjustRightInd w:val="0"/>
        <w:ind w:leftChars="0"/>
        <w:jc w:val="both"/>
        <w:rPr>
          <w:rFonts w:hint="eastAsia" w:ascii="宋体" w:hAnsi="宋体" w:eastAsia="宋体" w:cs="宋体"/>
          <w:sz w:val="24"/>
          <w:szCs w:val="24"/>
        </w:rPr>
      </w:pPr>
      <w:r>
        <w:rPr>
          <w:rFonts w:hint="eastAsia" w:ascii="宋体" w:hAnsi="宋体" w:eastAsia="宋体" w:cs="宋体"/>
          <w:sz w:val="24"/>
          <w:szCs w:val="24"/>
          <w:highlight w:val="yellow"/>
          <w:lang w:val="en-US" w:eastAsia="zh-CN"/>
        </w:rPr>
        <w:t>13.</w:t>
      </w:r>
    </w:p>
    <w:p w14:paraId="127CAE2B">
      <w:pPr>
        <w:numPr>
          <w:ilvl w:val="0"/>
          <w:numId w:val="0"/>
        </w:numPr>
        <w:rPr>
          <w:rFonts w:hint="eastAsia" w:ascii="宋体" w:hAnsi="宋体" w:eastAsia="宋体" w:cs="宋体"/>
          <w:sz w:val="24"/>
          <w:szCs w:val="24"/>
        </w:rPr>
      </w:pPr>
      <w:r>
        <w:rPr>
          <w:rFonts w:hint="eastAsia" w:ascii="宋体" w:hAnsi="宋体" w:eastAsia="宋体" w:cs="宋体"/>
          <w:sz w:val="24"/>
          <w:szCs w:val="24"/>
        </w:rPr>
        <w:t>a)当报文丢失时，将收到的4个报文缓冲到接收端。超时后，发送方重新发送丢失的数据包，接收方按照正确的顺序将缓冲的数据包发送给应用程序。</w:t>
      </w:r>
    </w:p>
    <w:p w14:paraId="74778273">
      <w:pPr>
        <w:numPr>
          <w:ilvl w:val="0"/>
          <w:numId w:val="0"/>
        </w:numPr>
        <w:rPr>
          <w:rFonts w:hint="eastAsia" w:ascii="宋体" w:hAnsi="宋体" w:eastAsia="宋体" w:cs="宋体"/>
          <w:sz w:val="24"/>
          <w:szCs w:val="24"/>
        </w:rPr>
      </w:pPr>
      <w:r>
        <w:rPr>
          <w:rFonts w:hint="eastAsia" w:ascii="宋体" w:hAnsi="宋体" w:eastAsia="宋体" w:cs="宋体"/>
          <w:sz w:val="24"/>
          <w:szCs w:val="24"/>
        </w:rPr>
        <w:t>b)接收方对丢失的ACK发送了重复的ACK。</w:t>
      </w:r>
    </w:p>
    <w:p w14:paraId="2FA8731F">
      <w:pPr>
        <w:numPr>
          <w:ilvl w:val="0"/>
          <w:numId w:val="0"/>
        </w:numPr>
        <w:rPr>
          <w:rFonts w:hint="eastAsia" w:ascii="宋体" w:hAnsi="宋体" w:eastAsia="宋体" w:cs="宋体"/>
          <w:sz w:val="24"/>
          <w:szCs w:val="24"/>
        </w:rPr>
      </w:pPr>
      <w:r>
        <w:rPr>
          <w:rFonts w:hint="eastAsia" w:ascii="宋体" w:hAnsi="宋体" w:eastAsia="宋体" w:cs="宋体"/>
          <w:sz w:val="24"/>
          <w:szCs w:val="24"/>
        </w:rPr>
        <w:t>c)发送方无法发送第6个数据包，因为发送窗口大小固定为5</w:t>
      </w:r>
    </w:p>
    <w:p w14:paraId="29D1E296">
      <w:pPr>
        <w:numPr>
          <w:ilvl w:val="0"/>
          <w:numId w:val="0"/>
        </w:numPr>
        <w:rPr>
          <w:rFonts w:hint="eastAsia" w:ascii="宋体" w:hAnsi="宋体" w:eastAsia="宋体" w:cs="宋体"/>
          <w:sz w:val="24"/>
          <w:szCs w:val="24"/>
        </w:rPr>
      </w:pPr>
      <w:r>
        <w:rPr>
          <w:rFonts w:hint="eastAsia" w:ascii="宋体" w:hAnsi="宋体" w:eastAsia="宋体" w:cs="宋体"/>
          <w:sz w:val="24"/>
          <w:szCs w:val="24"/>
        </w:rPr>
        <w:t>当报文丢失时，GO-Back-N重传所有报文，而Selective Repeat只重传丢失的报文。在丢失确认的情况下，选择性重复发送一个重复的ACK，而GO-Back-N使用累积确认，因此重复的ACK是不必要的。</w:t>
      </w:r>
    </w:p>
    <w:p w14:paraId="02AEF319">
      <w:pPr>
        <w:pStyle w:val="7"/>
        <w:widowControl w:val="0"/>
        <w:numPr>
          <w:ilvl w:val="0"/>
          <w:numId w:val="0"/>
        </w:numPr>
        <w:tabs>
          <w:tab w:val="left" w:pos="720"/>
        </w:tabs>
        <w:autoSpaceDE w:val="0"/>
        <w:autoSpaceDN w:val="0"/>
        <w:adjustRightInd w:val="0"/>
        <w:ind w:leftChars="0"/>
        <w:jc w:val="both"/>
        <w:rPr>
          <w:rFonts w:hint="eastAsia" w:ascii="宋体" w:hAnsi="宋体" w:eastAsia="宋体" w:cs="宋体"/>
          <w:sz w:val="24"/>
          <w:szCs w:val="24"/>
        </w:rPr>
      </w:pPr>
      <w:r>
        <w:rPr>
          <w:rFonts w:hint="eastAsia" w:ascii="宋体" w:hAnsi="宋体" w:eastAsia="宋体" w:cs="宋体"/>
          <w:sz w:val="24"/>
          <w:szCs w:val="24"/>
          <w:highlight w:val="yellow"/>
          <w:lang w:val="en-US" w:eastAsia="zh-CN"/>
        </w:rPr>
        <w:t>15.</w:t>
      </w:r>
      <w:r>
        <w:rPr>
          <w:rFonts w:hint="eastAsia" w:ascii="宋体" w:hAnsi="宋体" w:eastAsia="宋体" w:cs="宋体"/>
          <w:sz w:val="24"/>
          <w:szCs w:val="24"/>
        </w:rPr>
        <w:t>a) 20 bytes</w:t>
      </w:r>
    </w:p>
    <w:p w14:paraId="1256F812">
      <w:pPr>
        <w:pStyle w:val="7"/>
        <w:widowControl w:val="0"/>
        <w:numPr>
          <w:ilvl w:val="0"/>
          <w:numId w:val="0"/>
        </w:numPr>
        <w:tabs>
          <w:tab w:val="left" w:pos="720"/>
        </w:tabs>
        <w:autoSpaceDE w:val="0"/>
        <w:autoSpaceDN w:val="0"/>
        <w:adjustRightInd w:val="0"/>
        <w:ind w:firstLine="240" w:firstLineChars="100"/>
        <w:jc w:val="both"/>
        <w:rPr>
          <w:rFonts w:hint="eastAsia" w:ascii="宋体" w:hAnsi="宋体" w:eastAsia="宋体" w:cs="宋体"/>
          <w:sz w:val="24"/>
          <w:szCs w:val="24"/>
        </w:rPr>
      </w:pPr>
      <w:r>
        <w:rPr>
          <w:rFonts w:hint="eastAsia" w:ascii="宋体" w:hAnsi="宋体" w:eastAsia="宋体" w:cs="宋体"/>
          <w:sz w:val="24"/>
          <w:szCs w:val="24"/>
        </w:rPr>
        <w:t xml:space="preserve"> b) ack number = 90</w:t>
      </w:r>
    </w:p>
    <w:p w14:paraId="240B7E96">
      <w:pPr>
        <w:pStyle w:val="3"/>
        <w:numPr>
          <w:ilvl w:val="0"/>
          <w:numId w:val="0"/>
        </w:numPr>
        <w:ind w:leftChars="0"/>
        <w:jc w:val="both"/>
        <w:rPr>
          <w:rFonts w:hint="eastAsia" w:ascii="宋体" w:hAnsi="宋体" w:eastAsia="宋体" w:cs="宋体"/>
          <w:sz w:val="24"/>
          <w:szCs w:val="24"/>
        </w:rPr>
      </w:pPr>
      <w:r>
        <w:rPr>
          <w:rFonts w:hint="eastAsia" w:ascii="宋体" w:hAnsi="宋体" w:eastAsia="宋体" w:cs="宋体"/>
          <w:b w:val="0"/>
          <w:sz w:val="24"/>
          <w:szCs w:val="24"/>
          <w:highlight w:val="yellow"/>
          <w:lang w:val="en-US" w:eastAsia="zh-CN"/>
        </w:rPr>
        <w:t>17</w:t>
      </w:r>
      <w:r>
        <w:rPr>
          <w:rFonts w:hint="eastAsia" w:ascii="宋体" w:hAnsi="宋体" w:eastAsia="宋体" w:cs="宋体"/>
          <w:b w:val="0"/>
          <w:sz w:val="24"/>
          <w:szCs w:val="24"/>
          <w:lang w:val="en-US" w:eastAsia="zh-CN"/>
        </w:rPr>
        <w:t>.</w:t>
      </w:r>
      <w:r>
        <w:rPr>
          <w:rFonts w:hint="eastAsia" w:ascii="宋体" w:hAnsi="宋体" w:eastAsia="宋体" w:cs="宋体"/>
          <w:b w:val="0"/>
          <w:sz w:val="24"/>
          <w:szCs w:val="24"/>
        </w:rPr>
        <w:t>R/2</w:t>
      </w:r>
    </w:p>
    <w:p w14:paraId="2C1CAA37">
      <w:pPr>
        <w:numPr>
          <w:ilvl w:val="0"/>
          <w:numId w:val="0"/>
        </w:numPr>
        <w:rPr>
          <w:rFonts w:hint="eastAsia" w:ascii="宋体" w:hAnsi="宋体" w:eastAsia="宋体" w:cs="宋体"/>
          <w:sz w:val="24"/>
          <w:szCs w:val="24"/>
          <w:highlight w:val="yellow"/>
        </w:rPr>
      </w:pPr>
      <w:r>
        <w:rPr>
          <w:rFonts w:hint="eastAsia" w:ascii="宋体" w:hAnsi="宋体" w:eastAsia="宋体" w:cs="宋体"/>
          <w:sz w:val="24"/>
          <w:szCs w:val="24"/>
          <w:highlight w:val="yellow"/>
          <w:lang w:val="en-US" w:eastAsia="zh-CN"/>
        </w:rPr>
        <w:t>P27</w:t>
      </w:r>
    </w:p>
    <w:p w14:paraId="080F2EB4">
      <w:pPr>
        <w:numPr>
          <w:ilvl w:val="0"/>
          <w:numId w:val="0"/>
        </w:numPr>
        <w:rPr>
          <w:rFonts w:hint="eastAsia" w:ascii="宋体" w:hAnsi="宋体" w:eastAsia="宋体" w:cs="宋体"/>
          <w:sz w:val="24"/>
          <w:szCs w:val="24"/>
        </w:rPr>
      </w:pPr>
      <w:r>
        <w:rPr>
          <w:rFonts w:hint="eastAsia" w:ascii="宋体" w:hAnsi="宋体" w:eastAsia="宋体" w:cs="宋体"/>
          <w:sz w:val="24"/>
          <w:szCs w:val="24"/>
          <w:lang w:val="en-US" w:eastAsia="zh-CN"/>
        </w:rPr>
        <w:t>a)</w:t>
      </w:r>
      <w:r>
        <w:rPr>
          <w:rFonts w:hint="eastAsia" w:ascii="宋体" w:hAnsi="宋体" w:eastAsia="宋体" w:cs="宋体"/>
          <w:sz w:val="24"/>
          <w:szCs w:val="24"/>
        </w:rPr>
        <w:t>从主机a到主机B的第二段，序号为207，源端口号为302，目的端口号为80。</w:t>
      </w:r>
    </w:p>
    <w:p w14:paraId="2BB9268B">
      <w:pPr>
        <w:keepNext w:val="0"/>
        <w:keepLines w:val="0"/>
        <w:widowControl/>
        <w:suppressLineNumbers w:val="0"/>
        <w:spacing w:before="0" w:beforeAutospacing="0" w:after="0" w:afterAutospacing="0"/>
        <w:ind w:left="0" w:right="0"/>
        <w:jc w:val="left"/>
        <w:rPr>
          <w:rFonts w:hint="eastAsia" w:ascii="宋体" w:hAnsi="宋体" w:eastAsia="宋体" w:cs="宋体"/>
          <w:b w:val="0"/>
          <w:sz w:val="24"/>
          <w:szCs w:val="24"/>
        </w:rPr>
      </w:pPr>
      <w:r>
        <w:rPr>
          <w:rFonts w:hint="eastAsia" w:ascii="宋体" w:hAnsi="宋体" w:eastAsia="宋体" w:cs="宋体"/>
          <w:kern w:val="0"/>
          <w:sz w:val="24"/>
          <w:szCs w:val="24"/>
          <w:lang w:val="en-US" w:eastAsia="zh-CN" w:bidi="ar"/>
        </w:rPr>
        <w:t>b)如果第一个报文段在第二个报文段之前到达，则在对第一个到达报文段的确认中，确认号为207，源端口号为80，目的端口号为302。</w:t>
      </w:r>
    </w:p>
    <w:p w14:paraId="6A7F81A5">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c)如果第二个段在第一个段之前到达，在对第一个到达的段的确认中，确认号为127，表明它仍在等待第127字节及以后的字节。</w:t>
      </w:r>
    </w:p>
    <w:p w14:paraId="0093F7B3">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w:t>
      </w:r>
    </w:p>
    <w:p w14:paraId="5B2C74A0">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68480" behindDoc="0" locked="0" layoutInCell="1" allowOverlap="1">
                <wp:simplePos x="0" y="0"/>
                <wp:positionH relativeFrom="column">
                  <wp:posOffset>4242435</wp:posOffset>
                </wp:positionH>
                <wp:positionV relativeFrom="paragraph">
                  <wp:posOffset>21590</wp:posOffset>
                </wp:positionV>
                <wp:extent cx="1143000" cy="342900"/>
                <wp:effectExtent l="0" t="0" r="0" b="0"/>
                <wp:wrapNone/>
                <wp:docPr id="312" name="Text Box 22"/>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a:noFill/>
                        </a:ln>
                      </wps:spPr>
                      <wps:txbx>
                        <w:txbxContent>
                          <w:p w14:paraId="5166D1AC">
                            <w:r>
                              <w:t>Host B</w:t>
                            </w:r>
                          </w:p>
                        </w:txbxContent>
                      </wps:txbx>
                      <wps:bodyPr rot="0" vert="horz" wrap="square" lIns="91440" tIns="45720" rIns="91440" bIns="45720" anchor="t" anchorCtr="0" upright="1">
                        <a:noAutofit/>
                      </wps:bodyPr>
                    </wps:wsp>
                  </a:graphicData>
                </a:graphic>
              </wp:anchor>
            </w:drawing>
          </mc:Choice>
          <mc:Fallback>
            <w:pict>
              <v:shape id="Text Box 22" o:spid="_x0000_s1026" o:spt="202" type="#_x0000_t202" style="position:absolute;left:0pt;margin-left:334.05pt;margin-top:1.7pt;height:27pt;width:90pt;z-index:251668480;mso-width-relative:page;mso-height-relative:page;" fillcolor="#FFFFFF" filled="t" stroked="f" coordsize="21600,21600" o:gfxdata="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Su7F9UAAAAIAQAADwAA&#10;AAAAAAABACAAAAAiAAAAZHJzL2Rvd25yZXYueG1sUEsBAhQAFAAAAAgAh07iQCT0Q6cZAgAAQAQA&#10;AA4AAAAAAAAAAQAgAAAAJAEAAGRycy9lMm9Eb2MueG1sUEsFBgAAAAAGAAYAWQEAAK8FAAAAAA==&#10;">
                <v:fill on="t" focussize="0,0"/>
                <v:stroke on="f"/>
                <v:imagedata o:title=""/>
                <o:lock v:ext="edit" aspectratio="f"/>
                <v:textbox>
                  <w:txbxContent>
                    <w:p w14:paraId="5166D1AC">
                      <w:r>
                        <w:t>Host B</w:t>
                      </w:r>
                    </w:p>
                  </w:txbxContent>
                </v:textbox>
              </v:shap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67456" behindDoc="0" locked="0" layoutInCell="1" allowOverlap="1">
                <wp:simplePos x="0" y="0"/>
                <wp:positionH relativeFrom="column">
                  <wp:posOffset>1299210</wp:posOffset>
                </wp:positionH>
                <wp:positionV relativeFrom="paragraph">
                  <wp:posOffset>40640</wp:posOffset>
                </wp:positionV>
                <wp:extent cx="1143000" cy="342900"/>
                <wp:effectExtent l="0" t="0" r="0" b="0"/>
                <wp:wrapNone/>
                <wp:docPr id="311" name="Text Box 21"/>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a:noFill/>
                        </a:ln>
                      </wps:spPr>
                      <wps:txbx>
                        <w:txbxContent>
                          <w:p w14:paraId="2E7FD481">
                            <w:r>
                              <w:t>Host A</w:t>
                            </w:r>
                          </w:p>
                        </w:txbxContent>
                      </wps:txbx>
                      <wps:bodyPr rot="0" vert="horz" wrap="square" lIns="91440" tIns="45720" rIns="91440" bIns="45720" anchor="t" anchorCtr="0" upright="1">
                        <a:noAutofit/>
                      </wps:bodyPr>
                    </wps:wsp>
                  </a:graphicData>
                </a:graphic>
              </wp:anchor>
            </w:drawing>
          </mc:Choice>
          <mc:Fallback>
            <w:pict>
              <v:shape id="Text Box 21" o:spid="_x0000_s1026" o:spt="202" type="#_x0000_t202" style="position:absolute;left:0pt;margin-left:102.3pt;margin-top:3.2pt;height:27pt;width:90pt;z-index:251667456;mso-width-relative:page;mso-height-relative:page;" fillcolor="#FFFFFF" filled="t" stroked="f" coordsize="21600,21600" o:gfxdata="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f/0UjVAAAACAEAAA8A&#10;AAAAAAAAAQAgAAAAIgAAAGRycy9kb3ducmV2LnhtbFBLAQIUABQAAAAIAIdO4kAX3Xt9GgIAAEAE&#10;AAAOAAAAAAAAAAEAIAAAACQBAABkcnMvZTJvRG9jLnhtbFBLBQYAAAAABgAGAFkBAACwBQAAAAA=&#10;">
                <v:fill on="t" focussize="0,0"/>
                <v:stroke on="f"/>
                <v:imagedata o:title=""/>
                <o:lock v:ext="edit" aspectratio="f"/>
                <v:textbox>
                  <w:txbxContent>
                    <w:p w14:paraId="2E7FD481">
                      <w:r>
                        <w:t>Host A</w:t>
                      </w:r>
                    </w:p>
                  </w:txbxContent>
                </v:textbox>
              </v:shape>
            </w:pict>
          </mc:Fallback>
        </mc:AlternateContent>
      </w:r>
    </w:p>
    <w:p w14:paraId="21CBD240">
      <w:pPr>
        <w:pStyle w:val="3"/>
        <w:tabs>
          <w:tab w:val="left" w:pos="1035"/>
        </w:tabs>
        <w:ind w:left="360"/>
        <w:jc w:val="both"/>
        <w:rPr>
          <w:rFonts w:hint="eastAsia" w:ascii="宋体" w:hAnsi="宋体" w:eastAsia="宋体" w:cs="宋体"/>
          <w:b w:val="0"/>
          <w:sz w:val="24"/>
          <w:szCs w:val="24"/>
        </w:rPr>
      </w:pPr>
    </w:p>
    <w:p w14:paraId="0E2B71F3">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62336" behindDoc="0" locked="0" layoutInCell="1" allowOverlap="1">
                <wp:simplePos x="0" y="0"/>
                <wp:positionH relativeFrom="column">
                  <wp:posOffset>1562100</wp:posOffset>
                </wp:positionH>
                <wp:positionV relativeFrom="paragraph">
                  <wp:posOffset>40640</wp:posOffset>
                </wp:positionV>
                <wp:extent cx="1257300" cy="285750"/>
                <wp:effectExtent l="0" t="0" r="0" b="0"/>
                <wp:wrapNone/>
                <wp:docPr id="310" name="Text Box 20"/>
                <wp:cNvGraphicFramePr/>
                <a:graphic xmlns:a="http://schemas.openxmlformats.org/drawingml/2006/main">
                  <a:graphicData uri="http://schemas.microsoft.com/office/word/2010/wordprocessingShape">
                    <wps:wsp>
                      <wps:cNvSpPr txBox="1">
                        <a:spLocks noChangeArrowheads="1"/>
                      </wps:cNvSpPr>
                      <wps:spPr bwMode="auto">
                        <a:xfrm>
                          <a:off x="0" y="0"/>
                          <a:ext cx="1257300" cy="285750"/>
                        </a:xfrm>
                        <a:prstGeom prst="rect">
                          <a:avLst/>
                        </a:prstGeom>
                        <a:solidFill>
                          <a:srgbClr val="FFFFFF"/>
                        </a:solidFill>
                        <a:ln>
                          <a:noFill/>
                        </a:ln>
                      </wps:spPr>
                      <wps:txbx>
                        <w:txbxContent>
                          <w:p w14:paraId="7C9F89B9">
                            <w:pPr>
                              <w:rPr>
                                <w:sz w:val="20"/>
                                <w:szCs w:val="20"/>
                              </w:rPr>
                            </w:pPr>
                            <w:r>
                              <w:rPr>
                                <w:sz w:val="20"/>
                                <w:szCs w:val="20"/>
                              </w:rPr>
                              <w:t>Seq = 127, 80 bytes</w:t>
                            </w:r>
                          </w:p>
                        </w:txbxContent>
                      </wps:txbx>
                      <wps:bodyPr rot="0" vert="horz" wrap="square" lIns="91440" tIns="45720" rIns="91440" bIns="45720" anchor="t" anchorCtr="0" upright="1">
                        <a:noAutofit/>
                      </wps:bodyPr>
                    </wps:wsp>
                  </a:graphicData>
                </a:graphic>
              </wp:anchor>
            </w:drawing>
          </mc:Choice>
          <mc:Fallback>
            <w:pict>
              <v:shape id="Text Box 20" o:spid="_x0000_s1026" o:spt="202" type="#_x0000_t202" style="position:absolute;left:0pt;margin-left:123pt;margin-top:3.2pt;height:22.5pt;width:99pt;z-index:251662336;mso-width-relative:page;mso-height-relative:page;" fillcolor="#FFFFFF" filled="t" stroked="f" coordsize="21600,21600" o:gfxdata="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L+41jWAAAACAEA&#10;AA8AAAAAAAAAAQAgAAAAIgAAAGRycy9kb3ducmV2LnhtbFBLAQIUABQAAAAIAIdO4kAPKZJlHAIA&#10;AEAEAAAOAAAAAAAAAAEAIAAAACUBAABkcnMvZTJvRG9jLnhtbFBLBQYAAAAABgAGAFkBAACzBQAA&#10;AAA=&#10;">
                <v:fill on="t" focussize="0,0"/>
                <v:stroke on="f"/>
                <v:imagedata o:title=""/>
                <o:lock v:ext="edit" aspectratio="f"/>
                <v:textbox>
                  <w:txbxContent>
                    <w:p w14:paraId="7C9F89B9">
                      <w:pPr>
                        <w:rPr>
                          <w:sz w:val="20"/>
                          <w:szCs w:val="20"/>
                        </w:rPr>
                      </w:pPr>
                      <w:r>
                        <w:rPr>
                          <w:sz w:val="20"/>
                          <w:szCs w:val="20"/>
                        </w:rPr>
                        <w:t>Seq = 127, 80 bytes</w:t>
                      </w:r>
                    </w:p>
                  </w:txbxContent>
                </v:textbox>
              </v:shape>
            </w:pict>
          </mc:Fallback>
        </mc:AlternateContent>
      </w:r>
      <w:r>
        <w:rPr>
          <w:rFonts w:hint="eastAsia" w:ascii="宋体" w:hAnsi="宋体" w:eastAsia="宋体" w:cs="宋体"/>
          <w:b w:val="0"/>
          <w:sz w:val="24"/>
          <w:szCs w:val="24"/>
        </w:rPr>
        <mc:AlternateContent>
          <mc:Choice Requires="wps">
            <w:drawing>
              <wp:anchor distT="0" distB="0" distL="113665" distR="113665" simplePos="0" relativeHeight="251665408" behindDoc="0" locked="0" layoutInCell="1" allowOverlap="1">
                <wp:simplePos x="0" y="0"/>
                <wp:positionH relativeFrom="column">
                  <wp:posOffset>1593850</wp:posOffset>
                </wp:positionH>
                <wp:positionV relativeFrom="paragraph">
                  <wp:posOffset>33655</wp:posOffset>
                </wp:positionV>
                <wp:extent cx="0" cy="2971800"/>
                <wp:effectExtent l="38100" t="0" r="38100" b="0"/>
                <wp:wrapNone/>
                <wp:docPr id="309" name="Straight Connector 19"/>
                <wp:cNvGraphicFramePr/>
                <a:graphic xmlns:a="http://schemas.openxmlformats.org/drawingml/2006/main">
                  <a:graphicData uri="http://schemas.microsoft.com/office/word/2010/wordprocessingShape">
                    <wps:wsp>
                      <wps:cNvCnPr>
                        <a:cxnSpLocks noChangeShapeType="1"/>
                      </wps:cNvCnPr>
                      <wps:spPr bwMode="auto">
                        <a:xfrm>
                          <a:off x="0" y="0"/>
                          <a:ext cx="0" cy="2971800"/>
                        </a:xfrm>
                        <a:prstGeom prst="line">
                          <a:avLst/>
                        </a:prstGeom>
                        <a:noFill/>
                        <a:ln w="9525">
                          <a:solidFill>
                            <a:srgbClr val="000000"/>
                          </a:solidFill>
                          <a:round/>
                          <a:tailEnd type="triangle" w="med" len="med"/>
                        </a:ln>
                      </wps:spPr>
                      <wps:bodyPr/>
                    </wps:wsp>
                  </a:graphicData>
                </a:graphic>
              </wp:anchor>
            </w:drawing>
          </mc:Choice>
          <mc:Fallback>
            <w:pict>
              <v:line id="Straight Connector 19" o:spid="_x0000_s1026" o:spt="20" style="position:absolute;left:0pt;margin-left:125.5pt;margin-top:2.65pt;height:234pt;width:0pt;z-index:251665408;mso-width-relative:page;mso-height-relative:page;" filled="f" stroked="t" coordsize="21600,21600" o:gfxdata="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ujk87YAAAACQEAAA8AAAAAAAAAAQAgAAAAIgAAAGRycy9kb3ducmV2LnhtbFBLAQIUABQA&#10;AAAIAIdO4kCMU3G68AEAAN4DAAAOAAAAAAAAAAEAIAAAACcBAABkcnMvZTJvRG9jLnhtbFBLBQYA&#10;AAAABgAGAFkBAACJBQAAAAA=&#10;">
                <v:fill on="f" focussize="0,0"/>
                <v:stroke color="#000000" joinstyle="round" endarrow="block"/>
                <v:imagedata o:title=""/>
                <o:lock v:ext="edit" aspectratio="f"/>
              </v:line>
            </w:pict>
          </mc:Fallback>
        </mc:AlternateContent>
      </w:r>
      <w:r>
        <w:rPr>
          <w:rFonts w:hint="eastAsia" w:ascii="宋体" w:hAnsi="宋体" w:eastAsia="宋体" w:cs="宋体"/>
          <w:b w:val="0"/>
          <w:sz w:val="24"/>
          <w:szCs w:val="24"/>
        </w:rPr>
        <mc:AlternateContent>
          <mc:Choice Requires="wps">
            <w:drawing>
              <wp:anchor distT="0" distB="0" distL="113665" distR="113665" simplePos="0" relativeHeight="251666432" behindDoc="0" locked="0" layoutInCell="1" allowOverlap="1">
                <wp:simplePos x="0" y="0"/>
                <wp:positionH relativeFrom="column">
                  <wp:posOffset>4565650</wp:posOffset>
                </wp:positionH>
                <wp:positionV relativeFrom="paragraph">
                  <wp:posOffset>52705</wp:posOffset>
                </wp:positionV>
                <wp:extent cx="0" cy="2971800"/>
                <wp:effectExtent l="38100" t="0" r="38100" b="0"/>
                <wp:wrapNone/>
                <wp:docPr id="308" name="Straight Connector 18"/>
                <wp:cNvGraphicFramePr/>
                <a:graphic xmlns:a="http://schemas.openxmlformats.org/drawingml/2006/main">
                  <a:graphicData uri="http://schemas.microsoft.com/office/word/2010/wordprocessingShape">
                    <wps:wsp>
                      <wps:cNvCnPr>
                        <a:cxnSpLocks noChangeShapeType="1"/>
                      </wps:cNvCnPr>
                      <wps:spPr bwMode="auto">
                        <a:xfrm>
                          <a:off x="0" y="0"/>
                          <a:ext cx="0" cy="2971800"/>
                        </a:xfrm>
                        <a:prstGeom prst="line">
                          <a:avLst/>
                        </a:prstGeom>
                        <a:noFill/>
                        <a:ln w="9525">
                          <a:solidFill>
                            <a:srgbClr val="000000"/>
                          </a:solidFill>
                          <a:round/>
                          <a:tailEnd type="triangle" w="med" len="med"/>
                        </a:ln>
                      </wps:spPr>
                      <wps:bodyPr/>
                    </wps:wsp>
                  </a:graphicData>
                </a:graphic>
              </wp:anchor>
            </w:drawing>
          </mc:Choice>
          <mc:Fallback>
            <w:pict>
              <v:line id="Straight Connector 18" o:spid="_x0000_s1026" o:spt="20" style="position:absolute;left:0pt;margin-left:359.5pt;margin-top:4.15pt;height:234pt;width:0pt;z-index:251666432;mso-width-relative:page;mso-height-relative:page;" filled="f" stroked="t" coordsize="21600,21600" o:gfxdata="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GkjrB2QAAAAkBAAAPAAAAAAAAAAEAIAAAACIAAABkcnMvZG93bnJldi54bWxQSwECFAAU&#10;AAAACACHTuJAFLFl3PABAADeAwAADgAAAAAAAAABACAAAAAoAQAAZHJzL2Uyb0RvYy54bWxQSwUG&#10;AAAAAAYABgBZAQAAigUAAAAA&#10;">
                <v:fill on="f" focussize="0,0"/>
                <v:stroke color="#000000" joinstyle="round" endarrow="block"/>
                <v:imagedata o:title=""/>
                <o:lock v:ext="edit" aspectratio="f"/>
              </v:line>
            </w:pict>
          </mc:Fallback>
        </mc:AlternateContent>
      </w:r>
    </w:p>
    <w:p w14:paraId="36633E0D">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69504" behindDoc="0" locked="0" layoutInCell="1" allowOverlap="1">
                <wp:simplePos x="0" y="0"/>
                <wp:positionH relativeFrom="column">
                  <wp:posOffset>1594485</wp:posOffset>
                </wp:positionH>
                <wp:positionV relativeFrom="paragraph">
                  <wp:posOffset>77470</wp:posOffset>
                </wp:positionV>
                <wp:extent cx="2971800" cy="342900"/>
                <wp:effectExtent l="635" t="4445" r="8890" b="33655"/>
                <wp:wrapNone/>
                <wp:docPr id="307" name="Straight Connector 17"/>
                <wp:cNvGraphicFramePr/>
                <a:graphic xmlns:a="http://schemas.openxmlformats.org/drawingml/2006/main">
                  <a:graphicData uri="http://schemas.microsoft.com/office/word/2010/wordprocessingShape">
                    <wps:wsp>
                      <wps:cNvCnPr>
                        <a:cxnSpLocks noChangeShapeType="1"/>
                      </wps:cNvCnPr>
                      <wps:spPr bwMode="auto">
                        <a:xfrm>
                          <a:off x="0" y="0"/>
                          <a:ext cx="2971800" cy="342900"/>
                        </a:xfrm>
                        <a:prstGeom prst="line">
                          <a:avLst/>
                        </a:prstGeom>
                        <a:noFill/>
                        <a:ln w="9525">
                          <a:solidFill>
                            <a:srgbClr val="000000"/>
                          </a:solidFill>
                          <a:round/>
                          <a:tailEnd type="triangle" w="med" len="med"/>
                        </a:ln>
                      </wps:spPr>
                      <wps:bodyPr/>
                    </wps:wsp>
                  </a:graphicData>
                </a:graphic>
              </wp:anchor>
            </w:drawing>
          </mc:Choice>
          <mc:Fallback>
            <w:pict>
              <v:line id="Straight Connector 17" o:spid="_x0000_s1026" o:spt="20" style="position:absolute;left:0pt;margin-left:125.55pt;margin-top:6.1pt;height:27pt;width:234pt;z-index:251669504;mso-width-relative:page;mso-height-relative:page;" filled="f" stroked="t" coordsize="21600,21600" o:gfxdata="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TgkyfZAAAACQEAAA8AAAAAAAAAAQAgAAAAIgAAAGRycy9kb3ducmV2LnhtbFBL&#10;AQIUABQAAAAIAIdO4kChAkoo9QEAAOMDAAAOAAAAAAAAAAEAIAAAACgBAABkcnMvZTJvRG9jLnht&#10;bFBLBQYAAAAABgAGAFkBAACPBQAAAAA=&#10;">
                <v:fill on="f" focussize="0,0"/>
                <v:stroke color="#000000" joinstyle="round" endarrow="block"/>
                <v:imagedata o:title=""/>
                <o:lock v:ext="edit" aspectratio="f"/>
              </v:lin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1552" behindDoc="0" locked="0" layoutInCell="1" allowOverlap="1">
                <wp:simplePos x="0" y="0"/>
                <wp:positionH relativeFrom="column">
                  <wp:posOffset>1365885</wp:posOffset>
                </wp:positionH>
                <wp:positionV relativeFrom="paragraph">
                  <wp:posOffset>86995</wp:posOffset>
                </wp:positionV>
                <wp:extent cx="114300" cy="1257300"/>
                <wp:effectExtent l="5080" t="4445" r="4445" b="5080"/>
                <wp:wrapNone/>
                <wp:docPr id="306" name="Left Bracket 16"/>
                <wp:cNvGraphicFramePr/>
                <a:graphic xmlns:a="http://schemas.openxmlformats.org/drawingml/2006/main">
                  <a:graphicData uri="http://schemas.microsoft.com/office/word/2010/wordprocessingShape">
                    <wps:wsp>
                      <wps:cNvSpPr/>
                      <wps:spPr bwMode="auto">
                        <a:xfrm>
                          <a:off x="0" y="0"/>
                          <a:ext cx="114300" cy="1257300"/>
                        </a:xfrm>
                        <a:prstGeom prst="leftBracket">
                          <a:avLst>
                            <a:gd name="adj" fmla="val 91667"/>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Left Bracket 16" o:spid="_x0000_s1026" o:spt="85" type="#_x0000_t85" style="position:absolute;left:0pt;margin-left:107.55pt;margin-top:6.85pt;height:99pt;width:9pt;z-index:251671552;mso-width-relative:page;mso-height-relative:page;" filled="f" stroked="t" coordsize="21600,21600" o:gfxdata="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07TcNYA&#10;AAAKAQAADwAAAAAAAAABACAAAAAiAAAAZHJzL2Rvd25yZXYueG1sUEsBAhQAFAAAAAgAh07iQLHF&#10;nDkhAgAARQQAAA4AAAAAAAAAAQAgAAAAJQEAAGRycy9lMm9Eb2MueG1sUEsFBgAAAAAGAAYAWQEA&#10;ALgFAAAAAA==&#10;" adj="1800">
                <v:fill on="f" focussize="0,0"/>
                <v:stroke color="#000000" joinstyle="round"/>
                <v:imagedata o:title=""/>
                <o:lock v:ext="edit" aspectratio="f"/>
              </v:shape>
            </w:pict>
          </mc:Fallback>
        </mc:AlternateContent>
      </w:r>
    </w:p>
    <w:p w14:paraId="2F757BE7">
      <w:pPr>
        <w:pStyle w:val="3"/>
        <w:tabs>
          <w:tab w:val="left" w:pos="1035"/>
        </w:tabs>
        <w:ind w:left="360"/>
        <w:jc w:val="both"/>
        <w:rPr>
          <w:rFonts w:hint="eastAsia" w:ascii="宋体" w:hAnsi="宋体" w:eastAsia="宋体" w:cs="宋体"/>
          <w:b w:val="0"/>
          <w:sz w:val="24"/>
          <w:szCs w:val="24"/>
        </w:rPr>
      </w:pPr>
    </w:p>
    <w:p w14:paraId="47051F76">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63360" behindDoc="0" locked="0" layoutInCell="1" allowOverlap="1">
                <wp:simplePos x="0" y="0"/>
                <wp:positionH relativeFrom="column">
                  <wp:posOffset>1552575</wp:posOffset>
                </wp:positionH>
                <wp:positionV relativeFrom="paragraph">
                  <wp:posOffset>124460</wp:posOffset>
                </wp:positionV>
                <wp:extent cx="1257300" cy="285750"/>
                <wp:effectExtent l="0" t="0" r="0" b="0"/>
                <wp:wrapNone/>
                <wp:docPr id="305"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257300" cy="285750"/>
                        </a:xfrm>
                        <a:prstGeom prst="rect">
                          <a:avLst/>
                        </a:prstGeom>
                        <a:solidFill>
                          <a:srgbClr val="FFFFFF"/>
                        </a:solidFill>
                        <a:ln>
                          <a:noFill/>
                        </a:ln>
                      </wps:spPr>
                      <wps:txbx>
                        <w:txbxContent>
                          <w:p w14:paraId="4542F874">
                            <w:pPr>
                              <w:rPr>
                                <w:sz w:val="20"/>
                                <w:szCs w:val="20"/>
                              </w:rPr>
                            </w:pPr>
                            <w:r>
                              <w:rPr>
                                <w:sz w:val="20"/>
                                <w:szCs w:val="20"/>
                              </w:rPr>
                              <w:t>Seq = 207, 40 bytes</w:t>
                            </w:r>
                          </w:p>
                        </w:txbxContent>
                      </wps:txbx>
                      <wps:bodyPr rot="0" vert="horz" wrap="square" lIns="91440" tIns="45720" rIns="91440" bIns="45720" anchor="t" anchorCtr="0" upright="1">
                        <a:noAutofit/>
                      </wps:bodyPr>
                    </wps:wsp>
                  </a:graphicData>
                </a:graphic>
              </wp:anchor>
            </w:drawing>
          </mc:Choice>
          <mc:Fallback>
            <w:pict>
              <v:shape id="Text Box 15" o:spid="_x0000_s1026" o:spt="202" type="#_x0000_t202" style="position:absolute;left:0pt;margin-left:122.25pt;margin-top:9.8pt;height:22.5pt;width:99pt;z-index:251663360;mso-width-relative:page;mso-height-relative:page;" fillcolor="#FFFFFF" filled="t" stroked="f" coordsize="21600,21600" o:gfxdata="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RrgGx1gAAAAkB&#10;AAAPAAAAAAAAAAEAIAAAACIAAABkcnMvZG93bnJldi54bWxQSwECFAAUAAAACACHTuJAKAPCqx0C&#10;AABABAAADgAAAAAAAAABACAAAAAlAQAAZHJzL2Uyb0RvYy54bWxQSwUGAAAAAAYABgBZAQAAtAUA&#10;AAAA&#10;">
                <v:fill on="t" focussize="0,0"/>
                <v:stroke on="f"/>
                <v:imagedata o:title=""/>
                <o:lock v:ext="edit" aspectratio="f"/>
                <v:textbox>
                  <w:txbxContent>
                    <w:p w14:paraId="4542F874">
                      <w:pPr>
                        <w:rPr>
                          <w:sz w:val="20"/>
                          <w:szCs w:val="20"/>
                        </w:rPr>
                      </w:pPr>
                      <w:r>
                        <w:rPr>
                          <w:sz w:val="20"/>
                          <w:szCs w:val="20"/>
                        </w:rPr>
                        <w:t>Seq = 207, 40 bytes</w:t>
                      </w:r>
                    </w:p>
                  </w:txbxContent>
                </v:textbox>
              </v:shap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64384" behindDoc="0" locked="0" layoutInCell="1" allowOverlap="1">
                <wp:simplePos x="0" y="0"/>
                <wp:positionH relativeFrom="column">
                  <wp:posOffset>3524250</wp:posOffset>
                </wp:positionH>
                <wp:positionV relativeFrom="paragraph">
                  <wp:posOffset>86360</wp:posOffset>
                </wp:positionV>
                <wp:extent cx="809625" cy="285750"/>
                <wp:effectExtent l="0" t="0" r="0" b="0"/>
                <wp:wrapNone/>
                <wp:docPr id="304" name="Text Box 23"/>
                <wp:cNvGraphicFramePr/>
                <a:graphic xmlns:a="http://schemas.openxmlformats.org/drawingml/2006/main">
                  <a:graphicData uri="http://schemas.microsoft.com/office/word/2010/wordprocessingShape">
                    <wps:wsp>
                      <wps:cNvSpPr txBox="1">
                        <a:spLocks noChangeArrowheads="1"/>
                      </wps:cNvSpPr>
                      <wps:spPr bwMode="auto">
                        <a:xfrm>
                          <a:off x="0" y="0"/>
                          <a:ext cx="809625" cy="285750"/>
                        </a:xfrm>
                        <a:prstGeom prst="rect">
                          <a:avLst/>
                        </a:prstGeom>
                        <a:solidFill>
                          <a:srgbClr val="FFFFFF"/>
                        </a:solidFill>
                        <a:ln>
                          <a:noFill/>
                        </a:ln>
                      </wps:spPr>
                      <wps:txbx>
                        <w:txbxContent>
                          <w:p w14:paraId="627EC6D2">
                            <w:pPr>
                              <w:rPr>
                                <w:sz w:val="20"/>
                                <w:szCs w:val="20"/>
                              </w:rPr>
                            </w:pPr>
                            <w:r>
                              <w:rPr>
                                <w:sz w:val="20"/>
                                <w:szCs w:val="20"/>
                              </w:rPr>
                              <w:t>Ack = 207</w:t>
                            </w:r>
                          </w:p>
                        </w:txbxContent>
                      </wps:txbx>
                      <wps:bodyPr rot="0" vert="horz" wrap="square" lIns="91440" tIns="45720" rIns="91440" bIns="45720" anchor="t" anchorCtr="0" upright="1">
                        <a:noAutofit/>
                      </wps:bodyPr>
                    </wps:wsp>
                  </a:graphicData>
                </a:graphic>
              </wp:anchor>
            </w:drawing>
          </mc:Choice>
          <mc:Fallback>
            <w:pict>
              <v:shape id="Text Box 23" o:spid="_x0000_s1026" o:spt="202" type="#_x0000_t202" style="position:absolute;left:0pt;margin-left:277.5pt;margin-top:6.8pt;height:22.5pt;width:63.75pt;z-index:251664384;mso-width-relative:page;mso-height-relative:page;" fillcolor="#FFFFFF" filled="t" stroked="f" coordsize="21600,21600" o:gfxdata="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KmkBdYAAAAJ&#10;AQAADwAAAAAAAAABACAAAAAiAAAAZHJzL2Rvd25yZXYueG1sUEsBAhQAFAAAAAgAh07iQJ3spIge&#10;AgAAPwQAAA4AAAAAAAAAAQAgAAAAJQEAAGRycy9lMm9Eb2MueG1sUEsFBgAAAAAGAAYAWQEAALUF&#10;AAAAAA==&#10;">
                <v:fill on="t" focussize="0,0"/>
                <v:stroke on="f"/>
                <v:imagedata o:title=""/>
                <o:lock v:ext="edit" aspectratio="f"/>
                <v:textbox>
                  <w:txbxContent>
                    <w:p w14:paraId="627EC6D2">
                      <w:pPr>
                        <w:rPr>
                          <w:sz w:val="20"/>
                          <w:szCs w:val="20"/>
                        </w:rPr>
                      </w:pPr>
                      <w:r>
                        <w:rPr>
                          <w:sz w:val="20"/>
                          <w:szCs w:val="20"/>
                        </w:rPr>
                        <w:t>Ack = 207</w:t>
                      </w:r>
                    </w:p>
                  </w:txbxContent>
                </v:textbox>
              </v:shap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6672" behindDoc="0" locked="0" layoutInCell="1" allowOverlap="1">
                <wp:simplePos x="0" y="0"/>
                <wp:positionH relativeFrom="column">
                  <wp:posOffset>337185</wp:posOffset>
                </wp:positionH>
                <wp:positionV relativeFrom="paragraph">
                  <wp:posOffset>79375</wp:posOffset>
                </wp:positionV>
                <wp:extent cx="914400" cy="571500"/>
                <wp:effectExtent l="0" t="0" r="0" b="0"/>
                <wp:wrapNone/>
                <wp:docPr id="303" name="Text Box 24"/>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a:noFill/>
                        </a:ln>
                      </wps:spPr>
                      <wps:txbx>
                        <w:txbxContent>
                          <w:p w14:paraId="66491F63">
                            <w:r>
                              <w:t>Timeout interval</w:t>
                            </w:r>
                          </w:p>
                        </w:txbxContent>
                      </wps:txbx>
                      <wps:bodyPr rot="0" vert="horz" wrap="square" lIns="91440" tIns="45720" rIns="91440" bIns="45720" anchor="t" anchorCtr="0" upright="1">
                        <a:noAutofit/>
                      </wps:bodyPr>
                    </wps:wsp>
                  </a:graphicData>
                </a:graphic>
              </wp:anchor>
            </w:drawing>
          </mc:Choice>
          <mc:Fallback>
            <w:pict>
              <v:shape id="Text Box 24" o:spid="_x0000_s1026" o:spt="202" type="#_x0000_t202" style="position:absolute;left:0pt;margin-left:26.55pt;margin-top:6.25pt;height:45pt;width:72pt;z-index:251676672;mso-width-relative:page;mso-height-relative:page;" fillcolor="#FFFFFF" filled="t" stroked="f" coordsize="21600,21600" o:gfxdata="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3fsMi1QAAAAkBAAAPAAAA&#10;AAAAAAEAIAAAACIAAABkcnMvZG93bnJldi54bWxQSwECFAAUAAAACACHTuJAc8RLrhgCAAA/BAAA&#10;DgAAAAAAAAABACAAAAAkAQAAZHJzL2Uyb0RvYy54bWxQSwUGAAAAAAYABgBZAQAArgUAAAAA&#10;">
                <v:fill on="t" focussize="0,0"/>
                <v:stroke on="f"/>
                <v:imagedata o:title=""/>
                <o:lock v:ext="edit" aspectratio="f"/>
                <v:textbox>
                  <w:txbxContent>
                    <w:p w14:paraId="66491F63">
                      <w:r>
                        <w:t>Timeout interval</w:t>
                      </w:r>
                    </w:p>
                  </w:txbxContent>
                </v:textbox>
              </v:shap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8720" behindDoc="0" locked="0" layoutInCell="1" allowOverlap="1">
                <wp:simplePos x="0" y="0"/>
                <wp:positionH relativeFrom="column">
                  <wp:posOffset>2514600</wp:posOffset>
                </wp:positionH>
                <wp:positionV relativeFrom="paragraph">
                  <wp:posOffset>8890</wp:posOffset>
                </wp:positionV>
                <wp:extent cx="2051685" cy="397510"/>
                <wp:effectExtent l="0" t="4445" r="5715" b="26670"/>
                <wp:wrapNone/>
                <wp:docPr id="302" name="Straight Connector 25"/>
                <wp:cNvGraphicFramePr/>
                <a:graphic xmlns:a="http://schemas.openxmlformats.org/drawingml/2006/main">
                  <a:graphicData uri="http://schemas.microsoft.com/office/word/2010/wordprocessingShape">
                    <wps:wsp>
                      <wps:cNvCnPr>
                        <a:cxnSpLocks noChangeShapeType="1"/>
                      </wps:cNvCnPr>
                      <wps:spPr bwMode="auto">
                        <a:xfrm flipH="1">
                          <a:off x="0" y="0"/>
                          <a:ext cx="2051685" cy="397510"/>
                        </a:xfrm>
                        <a:prstGeom prst="line">
                          <a:avLst/>
                        </a:prstGeom>
                        <a:noFill/>
                        <a:ln w="9525">
                          <a:solidFill>
                            <a:srgbClr val="000000"/>
                          </a:solidFill>
                          <a:round/>
                          <a:tailEnd type="triangle" w="med" len="med"/>
                        </a:ln>
                      </wps:spPr>
                      <wps:bodyPr/>
                    </wps:wsp>
                  </a:graphicData>
                </a:graphic>
              </wp:anchor>
            </w:drawing>
          </mc:Choice>
          <mc:Fallback>
            <w:pict>
              <v:line id="Straight Connector 25" o:spid="_x0000_s1026" o:spt="20" style="position:absolute;left:0pt;flip:x;margin-left:198pt;margin-top:0.7pt;height:31.3pt;width:161.55pt;z-index:251678720;mso-width-relative:page;mso-height-relative:page;" filled="f" stroked="t" coordsize="21600,21600" o:gfxdata="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NTDN9gAAAAIAQAADwAAAAAAAAABACAAAAAiAAAAZHJzL2Rvd25yZXYu&#10;eG1sUEsBAhQAFAAAAAgAh07iQNqHhTf7AQAA7QMAAA4AAAAAAAAAAQAgAAAAJwEAAGRycy9lMm9E&#10;b2MueG1sUEsFBgAAAAAGAAYAWQEAAJQFAAAAAA==&#10;">
                <v:fill on="f" focussize="0,0"/>
                <v:stroke color="#000000" joinstyle="round" endarrow="block"/>
                <v:imagedata o:title=""/>
                <o:lock v:ext="edit" aspectratio="f"/>
              </v:lin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0528" behindDoc="0" locked="0" layoutInCell="1" allowOverlap="1">
                <wp:simplePos x="0" y="0"/>
                <wp:positionH relativeFrom="column">
                  <wp:posOffset>1604010</wp:posOffset>
                </wp:positionH>
                <wp:positionV relativeFrom="paragraph">
                  <wp:posOffset>151765</wp:posOffset>
                </wp:positionV>
                <wp:extent cx="2971800" cy="342900"/>
                <wp:effectExtent l="635" t="4445" r="8890" b="33655"/>
                <wp:wrapNone/>
                <wp:docPr id="301" name="Straight Connector 26"/>
                <wp:cNvGraphicFramePr/>
                <a:graphic xmlns:a="http://schemas.openxmlformats.org/drawingml/2006/main">
                  <a:graphicData uri="http://schemas.microsoft.com/office/word/2010/wordprocessingShape">
                    <wps:wsp>
                      <wps:cNvCnPr>
                        <a:cxnSpLocks noChangeShapeType="1"/>
                      </wps:cNvCnPr>
                      <wps:spPr bwMode="auto">
                        <a:xfrm>
                          <a:off x="0" y="0"/>
                          <a:ext cx="2971800" cy="342900"/>
                        </a:xfrm>
                        <a:prstGeom prst="line">
                          <a:avLst/>
                        </a:prstGeom>
                        <a:noFill/>
                        <a:ln w="9525">
                          <a:solidFill>
                            <a:srgbClr val="000000"/>
                          </a:solidFill>
                          <a:round/>
                          <a:tailEnd type="triangle" w="med" len="med"/>
                        </a:ln>
                      </wps:spPr>
                      <wps:bodyPr/>
                    </wps:wsp>
                  </a:graphicData>
                </a:graphic>
              </wp:anchor>
            </w:drawing>
          </mc:Choice>
          <mc:Fallback>
            <w:pict>
              <v:line id="Straight Connector 26" o:spid="_x0000_s1026" o:spt="20" style="position:absolute;left:0pt;margin-left:126.3pt;margin-top:11.95pt;height:27pt;width:234pt;z-index:251670528;mso-width-relative:page;mso-height-relative:page;" filled="f" stroked="t" coordsize="21600,21600" o:gfxdata="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xVTzZAAAACQEAAA8AAAAAAAAAAQAgAAAAIgAAAGRycy9kb3ducmV2LnhtbFBL&#10;AQIUABQAAAAIAIdO4kC0bR0f9QEAAOMDAAAOAAAAAAAAAAEAIAAAACgBAABkcnMvZTJvRG9jLnht&#10;bFBLBQYAAAAABgAGAFkBAACPBQAAAAA=&#10;">
                <v:fill on="f" focussize="0,0"/>
                <v:stroke color="#000000" joinstyle="round" endarrow="block"/>
                <v:imagedata o:title=""/>
                <o:lock v:ext="edit" aspectratio="f"/>
              </v:line>
            </w:pict>
          </mc:Fallback>
        </mc:AlternateContent>
      </w:r>
    </w:p>
    <w:p w14:paraId="7835E4CB">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80768" behindDoc="0" locked="0" layoutInCell="1" allowOverlap="1">
                <wp:simplePos x="0" y="0"/>
                <wp:positionH relativeFrom="column">
                  <wp:posOffset>2286000</wp:posOffset>
                </wp:positionH>
                <wp:positionV relativeFrom="paragraph">
                  <wp:posOffset>135890</wp:posOffset>
                </wp:positionV>
                <wp:extent cx="114300" cy="342900"/>
                <wp:effectExtent l="4445" t="1270" r="5080" b="8255"/>
                <wp:wrapNone/>
                <wp:docPr id="351" name="Straight Connector 27"/>
                <wp:cNvGraphicFramePr/>
                <a:graphic xmlns:a="http://schemas.openxmlformats.org/drawingml/2006/main">
                  <a:graphicData uri="http://schemas.microsoft.com/office/word/2010/wordprocessingShape">
                    <wps:wsp>
                      <wps:cNvCnPr>
                        <a:cxnSpLocks noChangeShapeType="1"/>
                      </wps:cNvCnPr>
                      <wps:spPr bwMode="auto">
                        <a:xfrm flipH="1">
                          <a:off x="0" y="0"/>
                          <a:ext cx="114300" cy="342900"/>
                        </a:xfrm>
                        <a:prstGeom prst="line">
                          <a:avLst/>
                        </a:prstGeom>
                        <a:noFill/>
                        <a:ln w="9525">
                          <a:solidFill>
                            <a:srgbClr val="000000"/>
                          </a:solidFill>
                          <a:round/>
                        </a:ln>
                      </wps:spPr>
                      <wps:bodyPr/>
                    </wps:wsp>
                  </a:graphicData>
                </a:graphic>
              </wp:anchor>
            </w:drawing>
          </mc:Choice>
          <mc:Fallback>
            <w:pict>
              <v:line id="Straight Connector 27" o:spid="_x0000_s1026" o:spt="20" style="position:absolute;left:0pt;flip:x;margin-left:180pt;margin-top:10.7pt;height:27pt;width:9pt;z-index:251680768;mso-width-relative:page;mso-height-relative:page;" filled="f" stroked="t" coordsize="21600,21600" o:gfxdata="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oTQue2AAAAAkB&#10;AAAPAAAAAAAAAAEAIAAAACIAAABkcnMvZG93bnJldi54bWxQSwECFAAUAAAACACHTuJAUg8edOIB&#10;AAC+AwAADgAAAAAAAAABACAAAAAnAQAAZHJzL2Uyb0RvYy54bWxQSwUGAAAAAAYABgBZAQAAewUA&#10;AAAA&#10;">
                <v:fill on="f" focussize="0,0"/>
                <v:stroke color="#000000" joinstyle="round"/>
                <v:imagedata o:title=""/>
                <o:lock v:ext="edit" aspectratio="f"/>
              </v:line>
            </w:pict>
          </mc:Fallback>
        </mc:AlternateContent>
      </w:r>
      <w:r>
        <w:rPr>
          <w:rFonts w:hint="eastAsia" w:ascii="宋体" w:hAnsi="宋体" w:eastAsia="宋体" w:cs="宋体"/>
          <w:b w:val="0"/>
          <w:sz w:val="24"/>
          <w:szCs w:val="24"/>
        </w:rPr>
        <w:t xml:space="preserve">        </w:t>
      </w:r>
    </w:p>
    <w:p w14:paraId="41EC239E">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60288" behindDoc="0" locked="0" layoutInCell="1" allowOverlap="1">
                <wp:simplePos x="0" y="0"/>
                <wp:positionH relativeFrom="column">
                  <wp:posOffset>3667125</wp:posOffset>
                </wp:positionH>
                <wp:positionV relativeFrom="paragraph">
                  <wp:posOffset>103505</wp:posOffset>
                </wp:positionV>
                <wp:extent cx="809625" cy="285750"/>
                <wp:effectExtent l="0" t="0" r="0" b="0"/>
                <wp:wrapNone/>
                <wp:docPr id="350" name="Text Box 28"/>
                <wp:cNvGraphicFramePr/>
                <a:graphic xmlns:a="http://schemas.openxmlformats.org/drawingml/2006/main">
                  <a:graphicData uri="http://schemas.microsoft.com/office/word/2010/wordprocessingShape">
                    <wps:wsp>
                      <wps:cNvSpPr txBox="1">
                        <a:spLocks noChangeArrowheads="1"/>
                      </wps:cNvSpPr>
                      <wps:spPr bwMode="auto">
                        <a:xfrm>
                          <a:off x="0" y="0"/>
                          <a:ext cx="809625" cy="285750"/>
                        </a:xfrm>
                        <a:prstGeom prst="rect">
                          <a:avLst/>
                        </a:prstGeom>
                        <a:solidFill>
                          <a:srgbClr val="FFFFFF"/>
                        </a:solidFill>
                        <a:ln>
                          <a:noFill/>
                        </a:ln>
                      </wps:spPr>
                      <wps:txbx>
                        <w:txbxContent>
                          <w:p w14:paraId="7F8A2F39">
                            <w:pPr>
                              <w:rPr>
                                <w:sz w:val="20"/>
                                <w:szCs w:val="20"/>
                              </w:rPr>
                            </w:pPr>
                            <w:r>
                              <w:rPr>
                                <w:sz w:val="20"/>
                                <w:szCs w:val="20"/>
                              </w:rPr>
                              <w:t>Ack = 247</w:t>
                            </w:r>
                          </w:p>
                        </w:txbxContent>
                      </wps:txbx>
                      <wps:bodyPr rot="0" vert="horz" wrap="square" lIns="91440" tIns="45720" rIns="91440" bIns="45720" anchor="t" anchorCtr="0" upright="1">
                        <a:noAutofit/>
                      </wps:bodyPr>
                    </wps:wsp>
                  </a:graphicData>
                </a:graphic>
              </wp:anchor>
            </w:drawing>
          </mc:Choice>
          <mc:Fallback>
            <w:pict>
              <v:shape id="Text Box 28" o:spid="_x0000_s1026" o:spt="202" type="#_x0000_t202" style="position:absolute;left:0pt;margin-left:288.75pt;margin-top:8.15pt;height:22.5pt;width:63.75pt;z-index:251660288;mso-width-relative:page;mso-height-relative:page;" fillcolor="#FFFFFF" filled="t" stroked="f" coordsize="21600,21600" o:gfxdata="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5sxg9YAAAAJAQAA&#10;DwAAAAAAAAABACAAAAAiAAAAZHJzL2Rvd25yZXYueG1sUEsBAhQAFAAAAAgAh07iQFnu8XkbAgAA&#10;PwQAAA4AAAAAAAAAAQAgAAAAJQEAAGRycy9lMm9Eb2MueG1sUEsFBgAAAAAGAAYAWQEAALIFAAAA&#10;AA==&#10;">
                <v:fill on="t" focussize="0,0"/>
                <v:stroke on="f"/>
                <v:imagedata o:title=""/>
                <o:lock v:ext="edit" aspectratio="f"/>
                <v:textbox>
                  <w:txbxContent>
                    <w:p w14:paraId="7F8A2F39">
                      <w:pPr>
                        <w:rPr>
                          <w:sz w:val="20"/>
                          <w:szCs w:val="20"/>
                        </w:rPr>
                      </w:pPr>
                      <w:r>
                        <w:rPr>
                          <w:sz w:val="20"/>
                          <w:szCs w:val="20"/>
                        </w:rPr>
                        <w:t>Ack = 247</w:t>
                      </w:r>
                    </w:p>
                  </w:txbxContent>
                </v:textbox>
              </v:shap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9744" behindDoc="0" locked="0" layoutInCell="1" allowOverlap="1">
                <wp:simplePos x="0" y="0"/>
                <wp:positionH relativeFrom="column">
                  <wp:posOffset>2171700</wp:posOffset>
                </wp:positionH>
                <wp:positionV relativeFrom="paragraph">
                  <wp:posOffset>46355</wp:posOffset>
                </wp:positionV>
                <wp:extent cx="342900" cy="114300"/>
                <wp:effectExtent l="1270" t="4445" r="8255" b="5080"/>
                <wp:wrapNone/>
                <wp:docPr id="349" name="Straight Connector 29"/>
                <wp:cNvGraphicFramePr/>
                <a:graphic xmlns:a="http://schemas.openxmlformats.org/drawingml/2006/main">
                  <a:graphicData uri="http://schemas.microsoft.com/office/word/2010/wordprocessingShape">
                    <wps:wsp>
                      <wps:cNvCnPr>
                        <a:cxnSpLocks noChangeShapeType="1"/>
                      </wps:cNvCnPr>
                      <wps:spPr bwMode="auto">
                        <a:xfrm>
                          <a:off x="0" y="0"/>
                          <a:ext cx="342900" cy="114300"/>
                        </a:xfrm>
                        <a:prstGeom prst="line">
                          <a:avLst/>
                        </a:prstGeom>
                        <a:noFill/>
                        <a:ln w="9525">
                          <a:solidFill>
                            <a:srgbClr val="000000"/>
                          </a:solidFill>
                          <a:round/>
                        </a:ln>
                      </wps:spPr>
                      <wps:bodyPr/>
                    </wps:wsp>
                  </a:graphicData>
                </a:graphic>
              </wp:anchor>
            </w:drawing>
          </mc:Choice>
          <mc:Fallback>
            <w:pict>
              <v:line id="Straight Connector 29" o:spid="_x0000_s1026" o:spt="20" style="position:absolute;left:0pt;margin-left:171pt;margin-top:3.65pt;height:9pt;width:27pt;z-index:251679744;mso-width-relative:page;mso-height-relative:page;" filled="f" stroked="t" coordsize="21600,21600" o:gfxdata="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rx5LV9YAAAAIAQAADwAAAAAAAAAB&#10;ACAAAAAiAAAAZHJzL2Rvd25yZXYueG1sUEsBAhQAFAAAAAgAh07iQN4h2G/ZAQAAtAMAAA4AAAAA&#10;AAAAAQAgAAAAJQEAAGRycy9lMm9Eb2MueG1sUEsFBgAAAAAGAAYAWQEAAHAFAAAAAA==&#10;">
                <v:fill on="f" focussize="0,0"/>
                <v:stroke color="#000000" joinstyle="round"/>
                <v:imagedata o:title=""/>
                <o:lock v:ext="edit" aspectratio="f"/>
              </v:line>
            </w:pict>
          </mc:Fallback>
        </mc:AlternateContent>
      </w:r>
      <w:r>
        <w:rPr>
          <w:rFonts w:hint="eastAsia" w:ascii="宋体" w:hAnsi="宋体" w:eastAsia="宋体" w:cs="宋体"/>
          <w:b w:val="0"/>
          <w:sz w:val="24"/>
          <w:szCs w:val="24"/>
        </w:rPr>
        <w:t xml:space="preserve">        </w:t>
      </w:r>
    </w:p>
    <w:p w14:paraId="6608D90B">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61312" behindDoc="0" locked="0" layoutInCell="1" allowOverlap="1">
                <wp:simplePos x="0" y="0"/>
                <wp:positionH relativeFrom="column">
                  <wp:posOffset>1552575</wp:posOffset>
                </wp:positionH>
                <wp:positionV relativeFrom="paragraph">
                  <wp:posOffset>118745</wp:posOffset>
                </wp:positionV>
                <wp:extent cx="1257300" cy="285750"/>
                <wp:effectExtent l="0" t="0" r="0" b="0"/>
                <wp:wrapNone/>
                <wp:docPr id="348" name="Text Box 30"/>
                <wp:cNvGraphicFramePr/>
                <a:graphic xmlns:a="http://schemas.openxmlformats.org/drawingml/2006/main">
                  <a:graphicData uri="http://schemas.microsoft.com/office/word/2010/wordprocessingShape">
                    <wps:wsp>
                      <wps:cNvSpPr txBox="1">
                        <a:spLocks noChangeArrowheads="1"/>
                      </wps:cNvSpPr>
                      <wps:spPr bwMode="auto">
                        <a:xfrm>
                          <a:off x="0" y="0"/>
                          <a:ext cx="1257300" cy="285750"/>
                        </a:xfrm>
                        <a:prstGeom prst="rect">
                          <a:avLst/>
                        </a:prstGeom>
                        <a:solidFill>
                          <a:srgbClr val="FFFFFF"/>
                        </a:solidFill>
                        <a:ln>
                          <a:noFill/>
                        </a:ln>
                      </wps:spPr>
                      <wps:txbx>
                        <w:txbxContent>
                          <w:p w14:paraId="7E0C71B6">
                            <w:pPr>
                              <w:rPr>
                                <w:sz w:val="20"/>
                                <w:szCs w:val="20"/>
                              </w:rPr>
                            </w:pPr>
                            <w:r>
                              <w:rPr>
                                <w:sz w:val="20"/>
                                <w:szCs w:val="20"/>
                              </w:rPr>
                              <w:t>Seq = 127, 80 bytes</w:t>
                            </w:r>
                          </w:p>
                        </w:txbxContent>
                      </wps:txbx>
                      <wps:bodyPr rot="0" vert="horz" wrap="square" lIns="91440" tIns="45720" rIns="91440" bIns="45720" anchor="t" anchorCtr="0" upright="1">
                        <a:noAutofit/>
                      </wps:bodyPr>
                    </wps:wsp>
                  </a:graphicData>
                </a:graphic>
              </wp:anchor>
            </w:drawing>
          </mc:Choice>
          <mc:Fallback>
            <w:pict>
              <v:shape id="Text Box 30" o:spid="_x0000_s1026" o:spt="202" type="#_x0000_t202" style="position:absolute;left:0pt;margin-left:122.25pt;margin-top:9.35pt;height:22.5pt;width:99pt;z-index:251661312;mso-width-relative:page;mso-height-relative:page;" fillcolor="#FFFFFF" filled="t" stroked="f" coordsize="21600,21600" o:gfxdata="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QSyeS1wAAAAkB&#10;AAAPAAAAAAAAAAEAIAAAACIAAABkcnMvZG93bnJldi54bWxQSwECFAAUAAAACACHTuJAmNUe4xwC&#10;AABABAAADgAAAAAAAAABACAAAAAmAQAAZHJzL2Uyb0RvYy54bWxQSwUGAAAAAAYABgBZAQAAtAUA&#10;AAAA&#10;">
                <v:fill on="t" focussize="0,0"/>
                <v:stroke on="f"/>
                <v:imagedata o:title=""/>
                <o:lock v:ext="edit" aspectratio="f"/>
                <v:textbox>
                  <w:txbxContent>
                    <w:p w14:paraId="7E0C71B6">
                      <w:pPr>
                        <w:rPr>
                          <w:sz w:val="20"/>
                          <w:szCs w:val="20"/>
                        </w:rPr>
                      </w:pPr>
                      <w:r>
                        <w:rPr>
                          <w:sz w:val="20"/>
                          <w:szCs w:val="20"/>
                        </w:rPr>
                        <w:t>Seq = 127, 80 bytes</w:t>
                      </w:r>
                    </w:p>
                  </w:txbxContent>
                </v:textbox>
              </v:shap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3600" behindDoc="0" locked="0" layoutInCell="1" allowOverlap="1">
                <wp:simplePos x="0" y="0"/>
                <wp:positionH relativeFrom="column">
                  <wp:posOffset>1594485</wp:posOffset>
                </wp:positionH>
                <wp:positionV relativeFrom="paragraph">
                  <wp:posOffset>64135</wp:posOffset>
                </wp:positionV>
                <wp:extent cx="2971800" cy="457200"/>
                <wp:effectExtent l="0" t="4445" r="9525" b="33655"/>
                <wp:wrapNone/>
                <wp:docPr id="347" name="Straight Connector 31"/>
                <wp:cNvGraphicFramePr/>
                <a:graphic xmlns:a="http://schemas.openxmlformats.org/drawingml/2006/main">
                  <a:graphicData uri="http://schemas.microsoft.com/office/word/2010/wordprocessingShape">
                    <wps:wsp>
                      <wps:cNvCnPr>
                        <a:cxnSpLocks noChangeShapeType="1"/>
                      </wps:cNvCnPr>
                      <wps:spPr bwMode="auto">
                        <a:xfrm flipH="1">
                          <a:off x="0" y="0"/>
                          <a:ext cx="2971800" cy="457200"/>
                        </a:xfrm>
                        <a:prstGeom prst="line">
                          <a:avLst/>
                        </a:prstGeom>
                        <a:noFill/>
                        <a:ln w="9525">
                          <a:solidFill>
                            <a:srgbClr val="000000"/>
                          </a:solidFill>
                          <a:round/>
                          <a:tailEnd type="triangle" w="med" len="med"/>
                        </a:ln>
                      </wps:spPr>
                      <wps:bodyPr/>
                    </wps:wsp>
                  </a:graphicData>
                </a:graphic>
              </wp:anchor>
            </w:drawing>
          </mc:Choice>
          <mc:Fallback>
            <w:pict>
              <v:line id="Straight Connector 31" o:spid="_x0000_s1026" o:spt="20" style="position:absolute;left:0pt;flip:x;margin-left:125.55pt;margin-top:5.05pt;height:36pt;width:234pt;z-index:251673600;mso-width-relative:page;mso-height-relative:page;" filled="f" stroked="t" coordsize="21600,21600" o:gfxdata="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Xw/6zYAAAACQEAAA8AAAAAAAAAAQAgAAAAIgAAAGRycy9kb3ducmV2&#10;LnhtbFBLAQIUABQAAAAIAIdO4kCXEe1t/AEAAO0DAAAOAAAAAAAAAAEAIAAAACcBAABkcnMvZTJv&#10;RG9jLnhtbFBLBQYAAAAABgAGAFkBAACVBQAAAAA=&#10;">
                <v:fill on="f" focussize="0,0"/>
                <v:stroke color="#000000" joinstyle="round" endarrow="block"/>
                <v:imagedata o:title=""/>
                <o:lock v:ext="edit" aspectratio="f"/>
              </v:line>
            </w:pict>
          </mc:Fallback>
        </mc:AlternateContent>
      </w:r>
    </w:p>
    <w:p w14:paraId="16279F9D">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75648" behindDoc="0" locked="0" layoutInCell="1" allowOverlap="1">
                <wp:simplePos x="0" y="0"/>
                <wp:positionH relativeFrom="column">
                  <wp:posOffset>1604010</wp:posOffset>
                </wp:positionH>
                <wp:positionV relativeFrom="paragraph">
                  <wp:posOffset>155575</wp:posOffset>
                </wp:positionV>
                <wp:extent cx="2971800" cy="342900"/>
                <wp:effectExtent l="635" t="4445" r="8890" b="33655"/>
                <wp:wrapNone/>
                <wp:docPr id="346" name="Straight Connector 96"/>
                <wp:cNvGraphicFramePr/>
                <a:graphic xmlns:a="http://schemas.openxmlformats.org/drawingml/2006/main">
                  <a:graphicData uri="http://schemas.microsoft.com/office/word/2010/wordprocessingShape">
                    <wps:wsp>
                      <wps:cNvCnPr>
                        <a:cxnSpLocks noChangeShapeType="1"/>
                      </wps:cNvCnPr>
                      <wps:spPr bwMode="auto">
                        <a:xfrm>
                          <a:off x="0" y="0"/>
                          <a:ext cx="2971800" cy="342900"/>
                        </a:xfrm>
                        <a:prstGeom prst="line">
                          <a:avLst/>
                        </a:prstGeom>
                        <a:noFill/>
                        <a:ln w="9525">
                          <a:solidFill>
                            <a:srgbClr val="000000"/>
                          </a:solidFill>
                          <a:round/>
                          <a:tailEnd type="triangle" w="med" len="med"/>
                        </a:ln>
                      </wps:spPr>
                      <wps:bodyPr/>
                    </wps:wsp>
                  </a:graphicData>
                </a:graphic>
              </wp:anchor>
            </w:drawing>
          </mc:Choice>
          <mc:Fallback>
            <w:pict>
              <v:line id="Straight Connector 96" o:spid="_x0000_s1026" o:spt="20" style="position:absolute;left:0pt;margin-left:126.3pt;margin-top:12.25pt;height:27pt;width:234pt;z-index:251675648;mso-width-relative:page;mso-height-relative:page;" filled="f" stroked="t" coordsize="21600,21600" o:gfxdata="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wRwdzZAAAACQEAAA8AAAAAAAAAAQAgAAAAIgAAAGRycy9kb3ducmV2LnhtbFBL&#10;AQIUABQAAAAIAIdO4kCj4ADr9QEAAOMDAAAOAAAAAAAAAAEAIAAAACgBAABkcnMvZTJvRG9jLnht&#10;bFBLBQYAAAAABgAGAFkBAACPBQAAAAA=&#10;">
                <v:fill on="f" focussize="0,0"/>
                <v:stroke color="#000000" joinstyle="round" endarrow="block"/>
                <v:imagedata o:title=""/>
                <o:lock v:ext="edit" aspectratio="f"/>
              </v:lin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2576" behindDoc="0" locked="0" layoutInCell="1" allowOverlap="1">
                <wp:simplePos x="0" y="0"/>
                <wp:positionH relativeFrom="column">
                  <wp:posOffset>1384935</wp:posOffset>
                </wp:positionH>
                <wp:positionV relativeFrom="paragraph">
                  <wp:posOffset>-635</wp:posOffset>
                </wp:positionV>
                <wp:extent cx="114300" cy="1257300"/>
                <wp:effectExtent l="5080" t="4445" r="4445" b="5080"/>
                <wp:wrapNone/>
                <wp:docPr id="345" name="Left Bracket 97"/>
                <wp:cNvGraphicFramePr/>
                <a:graphic xmlns:a="http://schemas.openxmlformats.org/drawingml/2006/main">
                  <a:graphicData uri="http://schemas.microsoft.com/office/word/2010/wordprocessingShape">
                    <wps:wsp>
                      <wps:cNvSpPr/>
                      <wps:spPr bwMode="auto">
                        <a:xfrm>
                          <a:off x="0" y="0"/>
                          <a:ext cx="114300" cy="1257300"/>
                        </a:xfrm>
                        <a:prstGeom prst="leftBracket">
                          <a:avLst>
                            <a:gd name="adj" fmla="val 91667"/>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Left Bracket 97" o:spid="_x0000_s1026" o:spt="85" type="#_x0000_t85" style="position:absolute;left:0pt;margin-left:109.05pt;margin-top:-0.05pt;height:99pt;width:9pt;z-index:251672576;mso-width-relative:page;mso-height-relative:page;" filled="f" stroked="t" coordsize="21600,21600" o:gfxdata="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QKzF7X&#10;AAAACQEAAA8AAAAAAAAAAQAgAAAAIgAAAGRycy9kb3ducmV2LnhtbFBLAQIUABQAAAAIAIdO4kB3&#10;1oeiIQIAAEUEAAAOAAAAAAAAAAEAIAAAACYBAABkcnMvZTJvRG9jLnhtbFBLBQYAAAAABgAGAFkB&#10;AAC5BQAAAAA=&#10;" adj="1800">
                <v:fill on="f" focussize="0,0"/>
                <v:stroke color="#000000" joinstyle="round"/>
                <v:imagedata o:title=""/>
                <o:lock v:ext="edit" aspectratio="f"/>
              </v:shape>
            </w:pict>
          </mc:Fallback>
        </mc:AlternateContent>
      </w:r>
    </w:p>
    <w:p w14:paraId="552E4359">
      <w:pPr>
        <w:pStyle w:val="3"/>
        <w:tabs>
          <w:tab w:val="left" w:pos="1035"/>
        </w:tabs>
        <w:ind w:left="360"/>
        <w:jc w:val="both"/>
        <w:rPr>
          <w:rFonts w:hint="eastAsia" w:ascii="宋体" w:hAnsi="宋体" w:eastAsia="宋体" w:cs="宋体"/>
          <w:b w:val="0"/>
          <w:sz w:val="24"/>
          <w:szCs w:val="24"/>
        </w:rPr>
      </w:pPr>
      <w:r>
        <w:rPr>
          <w:rFonts w:hint="eastAsia" w:ascii="宋体" w:hAnsi="宋体" w:eastAsia="宋体" w:cs="宋体"/>
          <w:b w:val="0"/>
          <w:sz w:val="24"/>
          <w:szCs w:val="24"/>
        </w:rPr>
        <mc:AlternateContent>
          <mc:Choice Requires="wps">
            <w:drawing>
              <wp:anchor distT="0" distB="0" distL="114300" distR="114300" simplePos="0" relativeHeight="251659264" behindDoc="0" locked="0" layoutInCell="1" allowOverlap="1">
                <wp:simplePos x="0" y="0"/>
                <wp:positionH relativeFrom="column">
                  <wp:posOffset>3457575</wp:posOffset>
                </wp:positionH>
                <wp:positionV relativeFrom="paragraph">
                  <wp:posOffset>116840</wp:posOffset>
                </wp:positionV>
                <wp:extent cx="809625" cy="285750"/>
                <wp:effectExtent l="0" t="0" r="0" b="0"/>
                <wp:wrapNone/>
                <wp:docPr id="344" name="Text Box 100"/>
                <wp:cNvGraphicFramePr/>
                <a:graphic xmlns:a="http://schemas.openxmlformats.org/drawingml/2006/main">
                  <a:graphicData uri="http://schemas.microsoft.com/office/word/2010/wordprocessingShape">
                    <wps:wsp>
                      <wps:cNvSpPr txBox="1">
                        <a:spLocks noChangeArrowheads="1"/>
                      </wps:cNvSpPr>
                      <wps:spPr bwMode="auto">
                        <a:xfrm>
                          <a:off x="0" y="0"/>
                          <a:ext cx="809625" cy="285750"/>
                        </a:xfrm>
                        <a:prstGeom prst="rect">
                          <a:avLst/>
                        </a:prstGeom>
                        <a:solidFill>
                          <a:srgbClr val="FFFFFF"/>
                        </a:solidFill>
                        <a:ln>
                          <a:noFill/>
                        </a:ln>
                      </wps:spPr>
                      <wps:txbx>
                        <w:txbxContent>
                          <w:p w14:paraId="296BB298">
                            <w:pPr>
                              <w:rPr>
                                <w:sz w:val="20"/>
                                <w:szCs w:val="20"/>
                              </w:rPr>
                            </w:pPr>
                            <w:r>
                              <w:rPr>
                                <w:sz w:val="20"/>
                                <w:szCs w:val="20"/>
                              </w:rPr>
                              <w:t>Ack = 247</w:t>
                            </w:r>
                          </w:p>
                        </w:txbxContent>
                      </wps:txbx>
                      <wps:bodyPr rot="0" vert="horz" wrap="square" lIns="91440" tIns="45720" rIns="91440" bIns="45720" anchor="t" anchorCtr="0" upright="1">
                        <a:noAutofit/>
                      </wps:bodyPr>
                    </wps:wsp>
                  </a:graphicData>
                </a:graphic>
              </wp:anchor>
            </w:drawing>
          </mc:Choice>
          <mc:Fallback>
            <w:pict>
              <v:shape id="Text Box 100" o:spid="_x0000_s1026" o:spt="202" type="#_x0000_t202" style="position:absolute;left:0pt;margin-left:272.25pt;margin-top:9.2pt;height:22.5pt;width:63.75pt;z-index:251659264;mso-width-relative:page;mso-height-relative:page;" fillcolor="#FFFFFF" filled="t" stroked="f" coordsize="21600,21600" o:gfxdata="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FXYtC1wAA&#10;AAkBAAAPAAAAAAAAAAEAIAAAACIAAABkcnMvZG93bnJldi54bWxQSwECFAAUAAAACACHTuJAtdtL&#10;OR8CAABABAAADgAAAAAAAAABACAAAAAmAQAAZHJzL2Uyb0RvYy54bWxQSwUGAAAAAAYABgBZAQAA&#10;twUAAAAA&#10;">
                <v:fill on="t" focussize="0,0"/>
                <v:stroke on="f"/>
                <v:imagedata o:title=""/>
                <o:lock v:ext="edit" aspectratio="f"/>
                <v:textbox>
                  <w:txbxContent>
                    <w:p w14:paraId="296BB298">
                      <w:pPr>
                        <w:rPr>
                          <w:sz w:val="20"/>
                          <w:szCs w:val="20"/>
                        </w:rPr>
                      </w:pPr>
                      <w:r>
                        <w:rPr>
                          <w:sz w:val="20"/>
                          <w:szCs w:val="20"/>
                        </w:rPr>
                        <w:t>Ack = 247</w:t>
                      </w:r>
                    </w:p>
                  </w:txbxContent>
                </v:textbox>
              </v:shap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7696" behindDoc="0" locked="0" layoutInCell="1" allowOverlap="1">
                <wp:simplePos x="0" y="0"/>
                <wp:positionH relativeFrom="column">
                  <wp:posOffset>451485</wp:posOffset>
                </wp:positionH>
                <wp:positionV relativeFrom="paragraph">
                  <wp:posOffset>109855</wp:posOffset>
                </wp:positionV>
                <wp:extent cx="800100" cy="571500"/>
                <wp:effectExtent l="0" t="0" r="0" b="0"/>
                <wp:wrapNone/>
                <wp:docPr id="343" name="Text Box 101"/>
                <wp:cNvGraphicFramePr/>
                <a:graphic xmlns:a="http://schemas.openxmlformats.org/drawingml/2006/main">
                  <a:graphicData uri="http://schemas.microsoft.com/office/word/2010/wordprocessingShape">
                    <wps:wsp>
                      <wps:cNvSpPr txBox="1">
                        <a:spLocks noChangeArrowheads="1"/>
                      </wps:cNvSpPr>
                      <wps:spPr bwMode="auto">
                        <a:xfrm>
                          <a:off x="0" y="0"/>
                          <a:ext cx="800100" cy="571500"/>
                        </a:xfrm>
                        <a:prstGeom prst="rect">
                          <a:avLst/>
                        </a:prstGeom>
                        <a:solidFill>
                          <a:srgbClr val="FFFFFF"/>
                        </a:solidFill>
                        <a:ln>
                          <a:noFill/>
                        </a:ln>
                      </wps:spPr>
                      <wps:txbx>
                        <w:txbxContent>
                          <w:p w14:paraId="585690D2">
                            <w:r>
                              <w:t>Timeout interval</w:t>
                            </w:r>
                          </w:p>
                        </w:txbxContent>
                      </wps:txbx>
                      <wps:bodyPr rot="0" vert="horz" wrap="square" lIns="91440" tIns="45720" rIns="91440" bIns="45720" anchor="t" anchorCtr="0" upright="1">
                        <a:noAutofit/>
                      </wps:bodyPr>
                    </wps:wsp>
                  </a:graphicData>
                </a:graphic>
              </wp:anchor>
            </w:drawing>
          </mc:Choice>
          <mc:Fallback>
            <w:pict>
              <v:shape id="Text Box 101" o:spid="_x0000_s1026" o:spt="202" type="#_x0000_t202" style="position:absolute;left:0pt;margin-left:35.55pt;margin-top:8.65pt;height:45pt;width:63pt;z-index:251677696;mso-width-relative:page;mso-height-relative:page;" fillcolor="#FFFFFF" filled="t" stroked="f" coordsize="21600,21600" o:gfxdata="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76DtvVAAAACQEAAA8A&#10;AAAAAAAAAQAgAAAAIgAAAGRycy9kb3ducmV2LnhtbFBLAQIUABQAAAAIAIdO4kCT+wKaGgIAAEAE&#10;AAAOAAAAAAAAAAEAIAAAACQBAABkcnMvZTJvRG9jLnhtbFBLBQYAAAAABgAGAFkBAACwBQAAAAA=&#10;">
                <v:fill on="t" focussize="0,0"/>
                <v:stroke on="f"/>
                <v:imagedata o:title=""/>
                <o:lock v:ext="edit" aspectratio="f"/>
                <v:textbox>
                  <w:txbxContent>
                    <w:p w14:paraId="585690D2">
                      <w:r>
                        <w:t>Timeout interval</w:t>
                      </w:r>
                    </w:p>
                  </w:txbxContent>
                </v:textbox>
              </v:shape>
            </w:pict>
          </mc:Fallback>
        </mc:AlternateContent>
      </w:r>
      <w:r>
        <w:rPr>
          <w:rFonts w:hint="eastAsia" w:ascii="宋体" w:hAnsi="宋体" w:eastAsia="宋体" w:cs="宋体"/>
          <w:b w:val="0"/>
          <w:sz w:val="24"/>
          <w:szCs w:val="24"/>
        </w:rPr>
        <mc:AlternateContent>
          <mc:Choice Requires="wps">
            <w:drawing>
              <wp:anchor distT="0" distB="0" distL="114300" distR="114300" simplePos="0" relativeHeight="251674624" behindDoc="0" locked="0" layoutInCell="1" allowOverlap="1">
                <wp:simplePos x="0" y="0"/>
                <wp:positionH relativeFrom="column">
                  <wp:posOffset>1584960</wp:posOffset>
                </wp:positionH>
                <wp:positionV relativeFrom="paragraph">
                  <wp:posOffset>48895</wp:posOffset>
                </wp:positionV>
                <wp:extent cx="2971800" cy="457200"/>
                <wp:effectExtent l="0" t="4445" r="9525" b="33655"/>
                <wp:wrapNone/>
                <wp:docPr id="342" name="Straight Connector 102"/>
                <wp:cNvGraphicFramePr/>
                <a:graphic xmlns:a="http://schemas.openxmlformats.org/drawingml/2006/main">
                  <a:graphicData uri="http://schemas.microsoft.com/office/word/2010/wordprocessingShape">
                    <wps:wsp>
                      <wps:cNvCnPr>
                        <a:cxnSpLocks noChangeShapeType="1"/>
                      </wps:cNvCnPr>
                      <wps:spPr bwMode="auto">
                        <a:xfrm flipH="1">
                          <a:off x="0" y="0"/>
                          <a:ext cx="2971800" cy="457200"/>
                        </a:xfrm>
                        <a:prstGeom prst="line">
                          <a:avLst/>
                        </a:prstGeom>
                        <a:noFill/>
                        <a:ln w="9525">
                          <a:solidFill>
                            <a:srgbClr val="000000"/>
                          </a:solidFill>
                          <a:round/>
                          <a:tailEnd type="triangle" w="med" len="med"/>
                        </a:ln>
                      </wps:spPr>
                      <wps:bodyPr/>
                    </wps:wsp>
                  </a:graphicData>
                </a:graphic>
              </wp:anchor>
            </w:drawing>
          </mc:Choice>
          <mc:Fallback>
            <w:pict>
              <v:line id="Straight Connector 102" o:spid="_x0000_s1026" o:spt="20" style="position:absolute;left:0pt;flip:x;margin-left:124.8pt;margin-top:3.85pt;height:36pt;width:234pt;z-index:251674624;mso-width-relative:page;mso-height-relative:page;" filled="f" stroked="t" coordsize="21600,21600" o:gfxdata="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1ahFo2AAAAAgBAAAPAAAAAAAAAAEAIAAAACIAAABkcnMvZG93bnJl&#10;di54bWxQSwECFAAUAAAACACHTuJA9TYtOP0BAADuAwAADgAAAAAAAAABACAAAAAnAQAAZHJzL2Uy&#10;b0RvYy54bWxQSwUGAAAAAAYABgBZAQAAlgUAAAAA&#10;">
                <v:fill on="f" focussize="0,0"/>
                <v:stroke color="#000000" joinstyle="round" endarrow="block"/>
                <v:imagedata o:title=""/>
                <o:lock v:ext="edit" aspectratio="f"/>
              </v:line>
            </w:pict>
          </mc:Fallback>
        </mc:AlternateContent>
      </w:r>
    </w:p>
    <w:p w14:paraId="798D80AC">
      <w:pPr>
        <w:pStyle w:val="3"/>
        <w:tabs>
          <w:tab w:val="left" w:pos="1035"/>
        </w:tabs>
        <w:jc w:val="both"/>
        <w:rPr>
          <w:rFonts w:hint="eastAsia" w:ascii="宋体" w:hAnsi="宋体" w:eastAsia="宋体" w:cs="宋体"/>
          <w:b w:val="0"/>
          <w:sz w:val="24"/>
          <w:szCs w:val="24"/>
        </w:rPr>
      </w:pPr>
    </w:p>
    <w:p w14:paraId="6A3359E7">
      <w:pPr>
        <w:pStyle w:val="3"/>
        <w:tabs>
          <w:tab w:val="left" w:pos="1035"/>
        </w:tabs>
        <w:jc w:val="both"/>
        <w:rPr>
          <w:rFonts w:hint="eastAsia" w:ascii="宋体" w:hAnsi="宋体" w:eastAsia="宋体" w:cs="宋体"/>
          <w:sz w:val="24"/>
          <w:szCs w:val="24"/>
          <w:highlight w:val="yellow"/>
        </w:rPr>
      </w:pPr>
      <w:r>
        <w:rPr>
          <w:rFonts w:hint="eastAsia" w:ascii="宋体" w:hAnsi="宋体" w:eastAsia="宋体" w:cs="宋体"/>
          <w:b w:val="0"/>
          <w:sz w:val="24"/>
          <w:szCs w:val="24"/>
          <w:highlight w:val="yellow"/>
          <w:lang w:val="en-US" w:eastAsia="zh-CN"/>
        </w:rPr>
        <w:t>P40</w:t>
      </w:r>
    </w:p>
    <w:p w14:paraId="1ADEBA99">
      <w:pPr>
        <w:numPr>
          <w:ilvl w:val="0"/>
          <w:numId w:val="0"/>
        </w:numPr>
        <w:rPr>
          <w:rFonts w:hint="eastAsia" w:ascii="宋体" w:hAnsi="宋体" w:eastAsia="宋体" w:cs="宋体"/>
          <w:sz w:val="24"/>
          <w:szCs w:val="24"/>
        </w:rPr>
      </w:pPr>
      <w:r>
        <w:rPr>
          <w:rFonts w:hint="eastAsia" w:ascii="宋体" w:hAnsi="宋体" w:eastAsia="宋体" w:cs="宋体"/>
          <w:sz w:val="24"/>
          <w:szCs w:val="24"/>
        </w:rPr>
        <w:t>a)TCP slowstart的运行时间间隔为[1,6]和[23,26]</w:t>
      </w:r>
    </w:p>
    <w:p w14:paraId="18513015">
      <w:pPr>
        <w:numPr>
          <w:ilvl w:val="0"/>
          <w:numId w:val="0"/>
        </w:numPr>
        <w:rPr>
          <w:rFonts w:hint="eastAsia" w:ascii="宋体" w:hAnsi="宋体" w:eastAsia="宋体" w:cs="宋体"/>
          <w:sz w:val="24"/>
          <w:szCs w:val="24"/>
        </w:rPr>
      </w:pPr>
      <w:r>
        <w:rPr>
          <w:rFonts w:hint="eastAsia" w:ascii="宋体" w:hAnsi="宋体" w:eastAsia="宋体" w:cs="宋体"/>
          <w:sz w:val="24"/>
          <w:szCs w:val="24"/>
        </w:rPr>
        <w:t>b)TCP拥塞避免在间隔[6,16]和[17,22]内运行</w:t>
      </w:r>
    </w:p>
    <w:p w14:paraId="3F9FA31C">
      <w:pPr>
        <w:numPr>
          <w:ilvl w:val="0"/>
          <w:numId w:val="0"/>
        </w:numPr>
        <w:rPr>
          <w:rFonts w:hint="eastAsia" w:ascii="宋体" w:hAnsi="宋体" w:eastAsia="宋体" w:cs="宋体"/>
          <w:sz w:val="24"/>
          <w:szCs w:val="24"/>
        </w:rPr>
      </w:pPr>
      <w:r>
        <w:rPr>
          <w:rFonts w:hint="eastAsia" w:ascii="宋体" w:hAnsi="宋体" w:eastAsia="宋体" w:cs="宋体"/>
          <w:sz w:val="24"/>
          <w:szCs w:val="24"/>
        </w:rPr>
        <w:t>c)在第16个传输轮之后，丢包被一个三重复ACK识别。如果有超时，拥塞窗口大小将下降到1。</w:t>
      </w:r>
    </w:p>
    <w:p w14:paraId="534CBD1C">
      <w:pPr>
        <w:numPr>
          <w:ilvl w:val="0"/>
          <w:numId w:val="0"/>
        </w:numPr>
        <w:rPr>
          <w:rFonts w:hint="eastAsia" w:ascii="宋体" w:hAnsi="宋体" w:eastAsia="宋体" w:cs="宋体"/>
          <w:sz w:val="24"/>
          <w:szCs w:val="24"/>
        </w:rPr>
      </w:pPr>
      <w:r>
        <w:rPr>
          <w:rFonts w:hint="eastAsia" w:ascii="宋体" w:hAnsi="宋体" w:eastAsia="宋体" w:cs="宋体"/>
          <w:sz w:val="24"/>
          <w:szCs w:val="24"/>
        </w:rPr>
        <w:t>d)第22轮传输结束后，检测到超时丢段，拥塞窗口大小设置为1。</w:t>
      </w:r>
    </w:p>
    <w:p w14:paraId="374598F6">
      <w:pPr>
        <w:numPr>
          <w:ilvl w:val="0"/>
          <w:numId w:val="0"/>
        </w:numPr>
        <w:rPr>
          <w:rFonts w:hint="eastAsia" w:ascii="宋体" w:hAnsi="宋体" w:eastAsia="宋体" w:cs="宋体"/>
          <w:sz w:val="24"/>
          <w:szCs w:val="24"/>
        </w:rPr>
      </w:pPr>
      <w:r>
        <w:rPr>
          <w:rFonts w:hint="eastAsia" w:ascii="宋体" w:hAnsi="宋体" w:eastAsia="宋体" w:cs="宋体"/>
          <w:sz w:val="24"/>
          <w:szCs w:val="24"/>
        </w:rPr>
        <w:t>e)阈值最初为32，因为正是在这个窗口大小下，慢启动停止并开始避免拥塞。</w:t>
      </w:r>
    </w:p>
    <w:p w14:paraId="182E7619">
      <w:pPr>
        <w:numPr>
          <w:ilvl w:val="0"/>
          <w:numId w:val="0"/>
        </w:numPr>
        <w:rPr>
          <w:rFonts w:hint="eastAsia" w:ascii="宋体" w:hAnsi="宋体" w:eastAsia="宋体" w:cs="宋体"/>
          <w:sz w:val="24"/>
          <w:szCs w:val="24"/>
        </w:rPr>
      </w:pPr>
      <w:r>
        <w:rPr>
          <w:rFonts w:hint="eastAsia" w:ascii="宋体" w:hAnsi="宋体" w:eastAsia="宋体" w:cs="宋体"/>
          <w:sz w:val="24"/>
          <w:szCs w:val="24"/>
        </w:rPr>
        <w:t>f)当检测到丢包时，将阈值设置为拥塞窗口值的一半。当在第16轮传输中检测到丢失时，拥塞窗口大小为42。因此，在第18轮传播期间，阈值为21。</w:t>
      </w:r>
    </w:p>
    <w:p w14:paraId="500759B6">
      <w:pPr>
        <w:numPr>
          <w:ilvl w:val="0"/>
          <w:numId w:val="0"/>
        </w:numPr>
        <w:rPr>
          <w:rFonts w:hint="eastAsia" w:ascii="宋体" w:hAnsi="宋体" w:eastAsia="宋体" w:cs="宋体"/>
          <w:sz w:val="24"/>
          <w:szCs w:val="24"/>
        </w:rPr>
      </w:pPr>
      <w:r>
        <w:rPr>
          <w:rFonts w:hint="eastAsia" w:ascii="宋体" w:hAnsi="宋体" w:eastAsia="宋体" w:cs="宋体"/>
          <w:sz w:val="24"/>
          <w:szCs w:val="24"/>
        </w:rPr>
        <w:t>g)当检测到丢包时，将阈值设置为拥塞窗口值的一半。当在第22轮传输期间检测到丢失时，拥塞窗口大小为29。因此，在第24轮传输期间，阈值为14(取14.5的下限)。</w:t>
      </w:r>
    </w:p>
    <w:p w14:paraId="666B3667">
      <w:pPr>
        <w:numPr>
          <w:ilvl w:val="0"/>
          <w:numId w:val="0"/>
        </w:numPr>
        <w:rPr>
          <w:rFonts w:hint="eastAsia" w:ascii="宋体" w:hAnsi="宋体" w:eastAsia="宋体" w:cs="宋体"/>
          <w:sz w:val="24"/>
          <w:szCs w:val="24"/>
        </w:rPr>
      </w:pPr>
      <w:r>
        <w:rPr>
          <w:rFonts w:hint="eastAsia" w:ascii="宋体" w:hAnsi="宋体" w:eastAsia="宋体" w:cs="宋体"/>
          <w:sz w:val="24"/>
          <w:szCs w:val="24"/>
        </w:rPr>
        <w:t>h)在第一轮传输中，发送数据包1;数据包2-3在第二传输轮发送;数据包4-7在第三个传输轮中发送;数据包8-15在第4个传输轮中发送;数据包16-31在第5个传输轮中发送;数据包32-63在第6个传输回合被发送;包64 - 96在第7个传输轮中发送。因此包70在第7个传输回合被发送。</w:t>
      </w:r>
    </w:p>
    <w:p w14:paraId="4D68D2F5">
      <w:pPr>
        <w:numPr>
          <w:ilvl w:val="0"/>
          <w:numId w:val="0"/>
        </w:numPr>
        <w:rPr>
          <w:rFonts w:hint="eastAsia" w:ascii="宋体" w:hAnsi="宋体" w:eastAsia="宋体" w:cs="宋体"/>
          <w:sz w:val="24"/>
          <w:szCs w:val="24"/>
        </w:rPr>
      </w:pPr>
      <w:r>
        <w:rPr>
          <w:rFonts w:hint="eastAsia" w:ascii="宋体" w:hAnsi="宋体" w:eastAsia="宋体" w:cs="宋体"/>
          <w:sz w:val="24"/>
          <w:szCs w:val="24"/>
        </w:rPr>
        <w:t>i)阈值将被设置为丢失发生时拥塞窗口(8)当前值的一半，拥塞窗口将被设置为新的阈值+ 3 MSS。因此，新的阈值和窗口值将分别为4和7。</w:t>
      </w:r>
    </w:p>
    <w:p w14:paraId="61E9EF57">
      <w:pPr>
        <w:numPr>
          <w:ilvl w:val="0"/>
          <w:numId w:val="0"/>
        </w:numPr>
        <w:rPr>
          <w:rFonts w:hint="eastAsia" w:ascii="宋体" w:hAnsi="宋体" w:eastAsia="宋体" w:cs="宋体"/>
          <w:sz w:val="24"/>
          <w:szCs w:val="24"/>
        </w:rPr>
      </w:pPr>
      <w:r>
        <w:rPr>
          <w:rFonts w:hint="eastAsia" w:ascii="宋体" w:hAnsi="宋体" w:eastAsia="宋体" w:cs="宋体"/>
          <w:sz w:val="24"/>
          <w:szCs w:val="24"/>
        </w:rPr>
        <w:t>J)</w:t>
      </w:r>
      <w:r>
        <w:rPr>
          <w:rFonts w:ascii="宋体" w:hAnsi="宋体" w:eastAsia="宋体" w:cs="宋体"/>
          <w:sz w:val="24"/>
          <w:szCs w:val="24"/>
        </w:rPr>
        <w:t xml:space="preserve">在第19个传输轮回，ssthresh = </w:t>
      </w:r>
      <w:r>
        <w:rPr>
          <w:rStyle w:val="6"/>
          <w:rFonts w:ascii="宋体" w:hAnsi="宋体" w:eastAsia="宋体" w:cs="宋体"/>
          <w:b w:val="0"/>
          <w:bCs/>
          <w:sz w:val="24"/>
          <w:szCs w:val="24"/>
        </w:rPr>
        <w:t>21个报文</w:t>
      </w:r>
      <w:r>
        <w:rPr>
          <w:rFonts w:ascii="宋体" w:hAnsi="宋体" w:eastAsia="宋体" w:cs="宋体"/>
          <w:sz w:val="24"/>
          <w:szCs w:val="24"/>
        </w:rPr>
        <w:t xml:space="preserve">，拥塞窗口长度 = </w:t>
      </w:r>
      <w:r>
        <w:rPr>
          <w:rStyle w:val="6"/>
          <w:rFonts w:ascii="宋体" w:hAnsi="宋体" w:eastAsia="宋体" w:cs="宋体"/>
          <w:b w:val="0"/>
          <w:bCs/>
          <w:sz w:val="24"/>
          <w:szCs w:val="24"/>
        </w:rPr>
        <w:t>4个报文</w:t>
      </w:r>
      <w:r>
        <w:rPr>
          <w:rFonts w:hint="eastAsia" w:ascii="宋体" w:hAnsi="宋体" w:eastAsia="宋体" w:cs="宋体"/>
          <w:sz w:val="24"/>
          <w:szCs w:val="24"/>
        </w:rPr>
        <w:t>。</w:t>
      </w:r>
    </w:p>
    <w:p w14:paraId="4FFC2FB5">
      <w:pPr>
        <w:numPr>
          <w:ilvl w:val="0"/>
          <w:numId w:val="0"/>
        </w:numPr>
        <w:rPr>
          <w:rFonts w:hint="eastAsia" w:ascii="宋体" w:hAnsi="宋体" w:eastAsia="宋体" w:cs="宋体"/>
          <w:sz w:val="24"/>
          <w:szCs w:val="24"/>
        </w:rPr>
      </w:pPr>
      <w:r>
        <w:rPr>
          <w:rFonts w:hint="eastAsia" w:ascii="宋体" w:hAnsi="宋体" w:eastAsia="宋体" w:cs="宋体"/>
          <w:sz w:val="24"/>
          <w:szCs w:val="24"/>
        </w:rPr>
        <w:t>K)第17轮，1包;第18轮，2包;第19轮，4包;第20轮，8包;第21轮，16包;第22轮，21包。所以，总数是52。</w:t>
      </w:r>
    </w:p>
    <w:p w14:paraId="12360F0C">
      <w:pPr>
        <w:numPr>
          <w:ilvl w:val="0"/>
          <w:numId w:val="0"/>
        </w:numPr>
        <w:rPr>
          <w:rFonts w:hint="eastAsia" w:ascii="宋体" w:hAnsi="宋体" w:eastAsia="宋体" w:cs="宋体"/>
          <w:sz w:val="24"/>
          <w:szCs w:val="24"/>
        </w:rPr>
      </w:pPr>
      <w:bookmarkStart w:id="0" w:name="_GoBack"/>
      <w:bookmarkEnd w:id="0"/>
    </w:p>
    <w:p w14:paraId="2F62053F">
      <w:pPr>
        <w:numPr>
          <w:ilvl w:val="0"/>
          <w:numId w:val="0"/>
        </w:num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P42</w:t>
      </w:r>
    </w:p>
    <w:p w14:paraId="6D896654">
      <w:pPr>
        <w:numPr>
          <w:ilvl w:val="0"/>
          <w:numId w:val="0"/>
        </w:numPr>
        <w:rPr>
          <w:rFonts w:hint="eastAsia" w:ascii="宋体" w:hAnsi="宋体" w:eastAsia="宋体" w:cs="宋体"/>
          <w:sz w:val="24"/>
          <w:szCs w:val="24"/>
        </w:rPr>
      </w:pPr>
      <w:r>
        <w:rPr>
          <w:rFonts w:hint="eastAsia" w:ascii="宋体" w:hAnsi="宋体" w:eastAsia="宋体" w:cs="宋体"/>
          <w:sz w:val="24"/>
          <w:szCs w:val="24"/>
        </w:rPr>
        <w:t>如果TCP是一个停止等待协议，那么加倍的超时间隔作为拥塞控制机制就足够了。然而，TCP使用管道(因此不是停止等待协议)，这允许发送方有多个未确认的段。将超时时间加倍并不会阻止TCP发送方在端到端路径高度拥塞的情况下向网络中发送大量首次传输的数据包。因此，当出现网络拥塞的迹象时，需要一个拥塞控制机制来阻止“从上面的应用程序接收的数据”的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Q2YzY1NmYwZDQwMTgxNmM0OTU4MzgyYzk5NmNmOWIifQ=="/>
  </w:docVars>
  <w:rsids>
    <w:rsidRoot w:val="00000000"/>
    <w:rsid w:val="007407F4"/>
    <w:rsid w:val="04C60CE8"/>
    <w:rsid w:val="0A90687C"/>
    <w:rsid w:val="0B36622F"/>
    <w:rsid w:val="0FF410DA"/>
    <w:rsid w:val="10DA3F51"/>
    <w:rsid w:val="11D07F3A"/>
    <w:rsid w:val="14B32491"/>
    <w:rsid w:val="17C34303"/>
    <w:rsid w:val="1A8F1998"/>
    <w:rsid w:val="1CD76BFD"/>
    <w:rsid w:val="21534376"/>
    <w:rsid w:val="21DB6546"/>
    <w:rsid w:val="25A04C89"/>
    <w:rsid w:val="2780046C"/>
    <w:rsid w:val="2C666F7B"/>
    <w:rsid w:val="31A01739"/>
    <w:rsid w:val="336A0A5B"/>
    <w:rsid w:val="34C06F6B"/>
    <w:rsid w:val="69422754"/>
    <w:rsid w:val="757C440D"/>
    <w:rsid w:val="7B926BB7"/>
    <w:rsid w:val="7C387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3"/>
    <w:basedOn w:val="1"/>
    <w:next w:val="1"/>
    <w:qFormat/>
    <w:uiPriority w:val="0"/>
    <w:pPr>
      <w:keepNext/>
      <w:spacing w:before="240" w:after="60"/>
      <w:outlineLvl w:val="2"/>
    </w:pPr>
    <w:rPr>
      <w:rFonts w:ascii="Arial" w:hAnsi="Arial" w:cs="Arial"/>
      <w:b/>
      <w:bCs/>
      <w:sz w:val="26"/>
      <w:szCs w:val="2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Subtitle"/>
    <w:basedOn w:val="1"/>
    <w:qFormat/>
    <w:uiPriority w:val="0"/>
    <w:rPr>
      <w:b/>
      <w:bCs/>
      <w:sz w:val="28"/>
      <w:szCs w:val="28"/>
    </w:rPr>
  </w:style>
  <w:style w:type="character" w:styleId="6">
    <w:name w:val="Strong"/>
    <w:basedOn w:val="5"/>
    <w:qFormat/>
    <w:uiPriority w:val="0"/>
    <w:rPr>
      <w:b/>
    </w:rPr>
  </w:style>
  <w:style w:type="paragraph" w:styleId="7">
    <w:name w:val="List Paragraph"/>
    <w:basedOn w:val="1"/>
    <w:qFormat/>
    <w:uiPriority w:val="34"/>
    <w:pPr>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1380</Words>
  <Characters>1603</Characters>
  <Lines>1</Lines>
  <Paragraphs>1</Paragraphs>
  <TotalTime>7</TotalTime>
  <ScaleCrop>false</ScaleCrop>
  <LinksUpToDate>false</LinksUpToDate>
  <CharactersWithSpaces>1633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2023-03-29T07:39:00Z</dcterms:created>
  <dc:creator>qiao</dc:creator>
  <cp:lastModifiedBy>孟辰宇</cp:lastModifiedBy>
  <dcterms:modified xsi:type="dcterms:W3CDTF">2025-04-09T11:17:05Z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92B2E5C57F424D61AC719ACC2380CCBF</vt:lpwstr>
  </property>
</Properties>
</file>