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D4" w:rsidRDefault="006D71D4" w:rsidP="000F3982">
      <w:pPr>
        <w:pStyle w:val="LabTitle2"/>
        <w:spacing w:before="0" w:after="0"/>
        <w:ind w:left="0"/>
        <w:jc w:val="center"/>
        <w:rPr>
          <w:rFonts w:eastAsia="MS Mincho"/>
        </w:rPr>
      </w:pPr>
      <w:r w:rsidRPr="006D71D4">
        <w:t>Lab</w:t>
      </w:r>
      <w:r w:rsidR="00DD18E0">
        <w:rPr>
          <w:rFonts w:hint="eastAsia"/>
          <w:lang w:eastAsia="zh-CN"/>
        </w:rPr>
        <w:t>3</w:t>
      </w:r>
      <w:r w:rsidRPr="006D71D4">
        <w:t xml:space="preserve">: </w:t>
      </w:r>
      <w:r w:rsidR="00D04B65">
        <w:rPr>
          <w:rFonts w:hint="eastAsia"/>
          <w:lang w:eastAsia="zh-CN"/>
        </w:rPr>
        <w:t>秒表的</w:t>
      </w:r>
      <w:r w:rsidRPr="006D71D4">
        <w:rPr>
          <w:rFonts w:hint="eastAsia"/>
        </w:rPr>
        <w:t>设计与实现</w:t>
      </w:r>
    </w:p>
    <w:p w:rsidR="000F3982" w:rsidRPr="000F3982" w:rsidRDefault="000F3982" w:rsidP="000F3982">
      <w:pPr>
        <w:pStyle w:val="LabTitle2"/>
        <w:spacing w:before="0" w:after="0"/>
        <w:ind w:left="0"/>
        <w:jc w:val="center"/>
        <w:rPr>
          <w:rFonts w:eastAsia="MS Mincho"/>
        </w:rPr>
      </w:pP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宋体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Arial" w:eastAsia="宋体" w:hAnsi="Arial" w:cs="Times New Roman" w:hint="eastAsia"/>
          <w:b/>
          <w:bCs/>
          <w:kern w:val="0"/>
          <w:sz w:val="32"/>
          <w:szCs w:val="24"/>
          <w:lang w:val="x-none"/>
        </w:rPr>
        <w:t>实验介绍</w:t>
      </w:r>
    </w:p>
    <w:p w:rsidR="006D71D4" w:rsidRPr="006D71D4" w:rsidRDefault="006D71D4" w:rsidP="000B78D9">
      <w:pPr>
        <w:widowControl/>
        <w:spacing w:before="200" w:after="40"/>
        <w:jc w:val="left"/>
        <w:rPr>
          <w:rFonts w:ascii="Arial" w:eastAsia="宋体" w:hAnsi="Arial" w:cs="Times New Roman"/>
          <w:kern w:val="0"/>
          <w:sz w:val="20"/>
          <w:szCs w:val="24"/>
          <w:lang w:val="x-none"/>
        </w:rPr>
      </w:pPr>
      <w:r w:rsidRPr="006D71D4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这个实验将指导你通过使用</w:t>
      </w:r>
      <w:r w:rsidRPr="006D71D4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ISE</w:t>
      </w:r>
      <w:r w:rsidR="0088782B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软件设计</w:t>
      </w:r>
      <w:r w:rsidR="00D04B65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秒表</w:t>
      </w:r>
      <w:r w:rsidR="000B78D9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的</w:t>
      </w:r>
      <w:r w:rsidRPr="006D71D4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7</w:t>
      </w:r>
      <w:r w:rsidR="000B78D9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段显示管显示</w:t>
      </w:r>
      <w:r w:rsidRPr="006D71D4">
        <w:rPr>
          <w:rFonts w:ascii="Arial" w:eastAsia="宋体" w:hAnsi="Arial" w:cs="Times New Roman" w:hint="eastAsia"/>
          <w:kern w:val="0"/>
          <w:sz w:val="20"/>
          <w:szCs w:val="20"/>
          <w:lang w:val="x-none"/>
        </w:rPr>
        <w:t>。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实验目标</w:t>
      </w:r>
    </w:p>
    <w:p w:rsidR="00D04B65" w:rsidRDefault="00313B42" w:rsidP="00313B42">
      <w:pPr>
        <w:widowControl/>
        <w:tabs>
          <w:tab w:val="num" w:pos="1080"/>
        </w:tabs>
        <w:spacing w:before="200" w:after="4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学习</w:t>
      </w:r>
      <w:r w:rsidR="002E704D">
        <w:rPr>
          <w:rFonts w:ascii="Times New Roman" w:eastAsia="宋体" w:hAnsi="Times New Roman" w:cs="Times New Roman" w:hint="eastAsia"/>
          <w:kern w:val="0"/>
          <w:sz w:val="20"/>
          <w:szCs w:val="20"/>
        </w:rPr>
        <w:t>分频电路、</w:t>
      </w:r>
      <w:r w:rsidR="00A05394">
        <w:rPr>
          <w:rFonts w:ascii="Times New Roman" w:eastAsia="宋体" w:hAnsi="Times New Roman" w:cs="Times New Roman" w:hint="eastAsia"/>
          <w:kern w:val="0"/>
          <w:sz w:val="20"/>
          <w:szCs w:val="20"/>
        </w:rPr>
        <w:t>偏移</w:t>
      </w:r>
      <w:r w:rsidR="00D04B65">
        <w:rPr>
          <w:rFonts w:ascii="Times New Roman" w:eastAsia="宋体" w:hAnsi="Times New Roman" w:cs="Times New Roman" w:hint="eastAsia"/>
          <w:kern w:val="0"/>
          <w:sz w:val="20"/>
          <w:szCs w:val="20"/>
        </w:rPr>
        <w:t>计数器</w:t>
      </w:r>
      <w:r w:rsidR="002E704D">
        <w:rPr>
          <w:rFonts w:ascii="Times New Roman" w:eastAsia="宋体" w:hAnsi="Times New Roman" w:cs="Times New Roman" w:hint="eastAsia"/>
          <w:kern w:val="0"/>
          <w:sz w:val="20"/>
          <w:szCs w:val="20"/>
        </w:rPr>
        <w:t>和计数器级联</w:t>
      </w:r>
      <w:r w:rsidR="00D04B65">
        <w:rPr>
          <w:rFonts w:ascii="Times New Roman" w:eastAsia="宋体" w:hAnsi="Times New Roman" w:cs="Times New Roman" w:hint="eastAsia"/>
          <w:kern w:val="0"/>
          <w:sz w:val="20"/>
          <w:szCs w:val="20"/>
        </w:rPr>
        <w:t>的原理和实现</w:t>
      </w:r>
    </w:p>
    <w:p w:rsidR="006D71D4" w:rsidRPr="006D71D4" w:rsidRDefault="00A83A4D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实验步骤</w:t>
      </w:r>
    </w:p>
    <w:p w:rsidR="004E129E" w:rsidRPr="004E129E" w:rsidRDefault="00D04B65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使用</w:t>
      </w:r>
      <w:r w:rsidRPr="002B7355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原理图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画出一个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163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（注意：必须使用原理图完成）</w:t>
      </w:r>
    </w:p>
    <w:p w:rsidR="004E129E" w:rsidRPr="004E129E" w:rsidRDefault="00A05394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使用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63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计数器级联设计</w:t>
      </w:r>
      <w:r w:rsidR="0088782B">
        <w:rPr>
          <w:rFonts w:ascii="Arial" w:eastAsia="宋体" w:hAnsi="Arial" w:cs="Times New Roman"/>
          <w:kern w:val="0"/>
          <w:sz w:val="22"/>
          <w:szCs w:val="24"/>
          <w:lang w:val="x-none"/>
        </w:rPr>
        <w:t>将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50MHz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时钟分频成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0734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00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ms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时钟的电路</w:t>
      </w:r>
    </w:p>
    <w:p w:rsidR="00A05394" w:rsidRDefault="00A05394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使用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163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计数器级联设计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模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10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（分）、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模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60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（秒）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0734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模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10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1/10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秒）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计数器。</w:t>
      </w:r>
    </w:p>
    <w:p w:rsidR="006D71D4" w:rsidRDefault="0088782B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设计按钮识别电路和信号同步电路，实现开始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暂停、清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等功能。</w:t>
      </w:r>
    </w:p>
    <w:p w:rsidR="00A83A4D" w:rsidRDefault="00A83A4D" w:rsidP="0009136D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设计顶层原理图，连接所有模块形成秒表电路设计</w:t>
      </w:r>
    </w:p>
    <w:p w:rsidR="00A83A4D" w:rsidRPr="0009136D" w:rsidRDefault="00A83A4D" w:rsidP="0009136D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模拟、综合，形成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bit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文件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下载到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FP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GA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板上。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实验原理</w:t>
      </w:r>
      <w:r w:rsidRPr="006D71D4"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  <w:t xml:space="preserve"> </w:t>
      </w:r>
    </w:p>
    <w:p w:rsidR="006D71D4" w:rsidRDefault="006653D4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段显示管可以显示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0-</w:t>
      </w:r>
      <w:r w:rsidR="00066B91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9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的不同数字，在本次试验中，我们需要将</w:t>
      </w:r>
      <w:r w:rsidR="00066B91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计数值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显示在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段显示管上，因此结果应该使用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个管进行显示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最</w:t>
      </w:r>
      <w:r w:rsidR="00777E2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低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777E2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个数码管显示</w:t>
      </w:r>
      <w:r w:rsidR="00777E2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0-</w:t>
      </w:r>
      <w:r w:rsidR="00E62D5F">
        <w:rPr>
          <w:rFonts w:ascii="Arial" w:eastAsia="宋体" w:hAnsi="Arial" w:cs="Times New Roman"/>
          <w:kern w:val="0"/>
          <w:sz w:val="22"/>
          <w:szCs w:val="24"/>
          <w:lang w:val="x-none"/>
        </w:rPr>
        <w:t>9</w:t>
      </w:r>
      <w:r w:rsidR="00777E22">
        <w:rPr>
          <w:rFonts w:ascii="Arial" w:eastAsia="宋体" w:hAnsi="Arial" w:cs="Times New Roman"/>
          <w:kern w:val="0"/>
          <w:sz w:val="22"/>
          <w:szCs w:val="24"/>
          <w:lang w:val="x-none"/>
        </w:rPr>
        <w:t>的计数值</w:t>
      </w:r>
      <w:r w:rsidR="0088782B">
        <w:rPr>
          <w:rFonts w:ascii="Arial" w:eastAsia="宋体" w:hAnsi="Arial" w:cs="Times New Roman"/>
          <w:kern w:val="0"/>
          <w:sz w:val="22"/>
          <w:szCs w:val="24"/>
          <w:lang w:val="x-none"/>
        </w:rPr>
        <w:t>，每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10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ms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秒计数一次</w:t>
      </w:r>
      <w:r w:rsidR="00E62D5F">
        <w:rPr>
          <w:rFonts w:ascii="Arial" w:eastAsia="宋体" w:hAnsi="Arial" w:cs="Times New Roman"/>
          <w:kern w:val="0"/>
          <w:sz w:val="22"/>
          <w:szCs w:val="24"/>
          <w:lang w:val="x-none"/>
        </w:rPr>
        <w:t>，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中间</w:t>
      </w:r>
      <w:r w:rsidR="00777E22">
        <w:rPr>
          <w:rFonts w:ascii="Arial" w:eastAsia="宋体" w:hAnsi="Arial" w:cs="Times New Roman"/>
          <w:kern w:val="0"/>
          <w:sz w:val="22"/>
          <w:szCs w:val="24"/>
          <w:lang w:val="x-none"/>
        </w:rPr>
        <w:t>2</w:t>
      </w:r>
      <w:r w:rsidR="00777E22">
        <w:rPr>
          <w:rFonts w:ascii="Arial" w:eastAsia="宋体" w:hAnsi="Arial" w:cs="Times New Roman"/>
          <w:kern w:val="0"/>
          <w:sz w:val="22"/>
          <w:szCs w:val="24"/>
          <w:lang w:val="x-none"/>
        </w:rPr>
        <w:t>位数码管显示</w:t>
      </w:r>
      <w:r w:rsidR="00777E2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0-</w:t>
      </w:r>
      <w:r w:rsidR="00777E22">
        <w:rPr>
          <w:rFonts w:ascii="Arial" w:eastAsia="宋体" w:hAnsi="Arial" w:cs="Times New Roman"/>
          <w:kern w:val="0"/>
          <w:sz w:val="22"/>
          <w:szCs w:val="24"/>
          <w:lang w:val="x-none"/>
        </w:rPr>
        <w:t>59</w:t>
      </w:r>
      <w:r w:rsidR="00777E22">
        <w:rPr>
          <w:rFonts w:ascii="Arial" w:eastAsia="宋体" w:hAnsi="Arial" w:cs="Times New Roman"/>
          <w:kern w:val="0"/>
          <w:sz w:val="22"/>
          <w:szCs w:val="24"/>
          <w:lang w:val="x-none"/>
        </w:rPr>
        <w:t>的计数值</w:t>
      </w:r>
      <w:r w:rsidR="0088782B">
        <w:rPr>
          <w:rFonts w:ascii="Arial" w:eastAsia="宋体" w:hAnsi="Arial" w:cs="Times New Roman"/>
          <w:kern w:val="0"/>
          <w:sz w:val="22"/>
          <w:szCs w:val="24"/>
          <w:lang w:val="x-none"/>
        </w:rPr>
        <w:t>，每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计数一次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，最高位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个数码管显示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E62D5F">
        <w:rPr>
          <w:rFonts w:ascii="Arial" w:eastAsia="宋体" w:hAnsi="Arial" w:cs="Times New Roman"/>
          <w:kern w:val="0"/>
          <w:sz w:val="22"/>
          <w:szCs w:val="24"/>
          <w:lang w:val="x-none"/>
        </w:rPr>
        <w:t>~9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的计数值，每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E62D5F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分钟计数一次。</w:t>
      </w:r>
    </w:p>
    <w:p w:rsidR="00A05394" w:rsidRPr="00490761" w:rsidRDefault="00922D7D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color w:val="FF0000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实现一个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对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50M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Hz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输入时钟技术产生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2F659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00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ms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时钟的计数器</w:t>
      </w:r>
      <w:r w:rsidR="00777E22">
        <w:rPr>
          <w:rFonts w:ascii="Arial" w:eastAsia="宋体" w:hAnsi="Arial" w:cs="Times New Roman"/>
          <w:kern w:val="0"/>
          <w:sz w:val="22"/>
          <w:szCs w:val="24"/>
          <w:lang w:val="x-none"/>
        </w:rPr>
        <w:t>（可以用</w:t>
      </w:r>
      <w:r w:rsidR="00777E2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 w:rsidR="00777E2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实现）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。</w:t>
      </w:r>
      <w:r w:rsidR="004D1978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注意：</w:t>
      </w:r>
      <w:r w:rsidR="00490761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为了避免时钟扭斜造成的电路错误，可以采用</w:t>
      </w:r>
      <w:r w:rsidR="00490761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FPGA</w:t>
      </w:r>
      <w:r w:rsidR="00490761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内部的时钟树，在原理图中的</w:t>
      </w:r>
      <w:r w:rsidR="00490761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100ms</w:t>
      </w:r>
      <w:r w:rsidR="00490761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时钟后加入</w:t>
      </w:r>
      <w:r w:rsidR="00490761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BUFG</w:t>
      </w:r>
      <w:r w:rsidR="00490761" w:rsidRPr="00490761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元件，在作为时钟信号连接计数器。</w:t>
      </w:r>
      <w:bookmarkStart w:id="0" w:name="_GoBack"/>
      <w:bookmarkEnd w:id="0"/>
    </w:p>
    <w:p w:rsidR="006653D4" w:rsidRDefault="00E62D5F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分别</w:t>
      </w:r>
      <w:r w:rsidR="00922D7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实现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模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10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、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模</w:t>
      </w:r>
      <w:r w:rsidR="00066B91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60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3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计数器，分别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使用</w:t>
      </w:r>
      <w:r w:rsidR="00A0539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163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计数器（必须用原理图实现）</w:t>
      </w:r>
      <w:r w:rsidR="006151E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设计实现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，之后连接成最终的秒表计数器</w:t>
      </w:r>
      <w:r w:rsidR="00F355F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（注意进位链的设计）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A05394" w:rsidRDefault="00A05394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采用两个按钮</w:t>
      </w:r>
      <w:r w:rsidR="00A83A4D">
        <w:rPr>
          <w:rFonts w:ascii="Arial" w:eastAsia="宋体" w:hAnsi="Arial" w:cs="Times New Roman"/>
          <w:kern w:val="0"/>
          <w:sz w:val="22"/>
          <w:szCs w:val="24"/>
          <w:lang w:val="x-none"/>
        </w:rPr>
        <w:t>（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BTN0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BTN1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）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分别实现清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和开始暂停功能，可以使用</w:t>
      </w:r>
      <w:r w:rsidR="004E2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同步器</w:t>
      </w:r>
      <w:r w:rsidR="00922D7D">
        <w:rPr>
          <w:rFonts w:ascii="Arial" w:eastAsia="宋体" w:hAnsi="Arial" w:cs="Times New Roman"/>
          <w:kern w:val="0"/>
          <w:sz w:val="22"/>
          <w:szCs w:val="24"/>
          <w:lang w:val="x-none"/>
        </w:rPr>
        <w:t>同步。</w:t>
      </w:r>
      <w:r w:rsidR="0009136D">
        <w:rPr>
          <w:rFonts w:ascii="Arial" w:eastAsia="宋体" w:hAnsi="Arial" w:cs="Times New Roman"/>
          <w:kern w:val="0"/>
          <w:sz w:val="22"/>
          <w:szCs w:val="24"/>
          <w:lang w:val="x-none"/>
        </w:rPr>
        <w:t>实现判别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BTN1</w:t>
      </w:r>
      <w:r w:rsidR="00A83A4D">
        <w:rPr>
          <w:rFonts w:ascii="Arial" w:eastAsia="宋体" w:hAnsi="Arial" w:cs="Times New Roman"/>
          <w:kern w:val="0"/>
          <w:sz w:val="22"/>
          <w:szCs w:val="24"/>
          <w:lang w:val="x-none"/>
        </w:rPr>
        <w:t>按</w:t>
      </w:r>
      <w:r w:rsidR="0009136D">
        <w:rPr>
          <w:rFonts w:ascii="Arial" w:eastAsia="宋体" w:hAnsi="Arial" w:cs="Times New Roman"/>
          <w:kern w:val="0"/>
          <w:sz w:val="22"/>
          <w:szCs w:val="24"/>
          <w:lang w:val="x-none"/>
        </w:rPr>
        <w:t>钮抬起动作的从</w:t>
      </w:r>
      <w:r w:rsidR="003444E8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变</w:t>
      </w:r>
      <w:r w:rsidR="003444E8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的事件，并将开始暂停寄存器取反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一次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，以暂停计数器和开始计数器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的功能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。清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按钮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BTN</w:t>
      </w:r>
      <w:r w:rsidR="00A83A4D">
        <w:rPr>
          <w:rFonts w:ascii="Arial" w:eastAsia="宋体" w:hAnsi="Arial" w:cs="Times New Roman"/>
          <w:kern w:val="0"/>
          <w:sz w:val="22"/>
          <w:szCs w:val="24"/>
          <w:lang w:val="x-none"/>
        </w:rPr>
        <w:t>0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直接连接所有寄存器的复位端，开始暂停寄存器</w:t>
      </w:r>
      <w:r w:rsidR="00A83A4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初始</w:t>
      </w:r>
      <w:r w:rsidR="000913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处于暂停状态。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（可以用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实现</w:t>
      </w:r>
      <w:r w:rsidR="003444E8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，注意</w:t>
      </w:r>
      <w:r w:rsidR="003444E8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FPGA</w:t>
      </w:r>
      <w:r w:rsidR="003444E8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板上的所有按钮按下是高电平</w:t>
      </w:r>
      <w:r w:rsidR="008878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）</w:t>
      </w:r>
      <w:r w:rsidR="003444E8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4E0707" w:rsidRPr="00293F53" w:rsidRDefault="0088782B" w:rsidP="00293F53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lastRenderedPageBreak/>
        <w:t>复用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Lab2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的二进制转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的模块，分别实现</w:t>
      </w:r>
      <w:r w:rsidR="000734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 w:rsidR="000734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位、</w:t>
      </w:r>
      <w:r w:rsidR="000734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6</w:t>
      </w:r>
      <w:r w:rsidR="000734D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6151E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二进制到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的转换，采用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AN0~AN3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选择输出数码管显示。</w:t>
      </w:r>
      <w:r w:rsidR="00293F5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（可以采用</w:t>
      </w:r>
      <w:r w:rsidR="00293F5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 w:rsidR="00293F53">
        <w:rPr>
          <w:rFonts w:ascii="Arial" w:eastAsia="宋体" w:hAnsi="Arial" w:cs="Times New Roman"/>
          <w:kern w:val="0"/>
          <w:sz w:val="22"/>
          <w:szCs w:val="24"/>
          <w:lang w:val="x-none"/>
        </w:rPr>
        <w:t>实现）</w:t>
      </w:r>
      <w:r w:rsidR="00F355F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sectPr w:rsidR="004E0707" w:rsidRPr="0029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DEB" w:rsidRDefault="00EF5DEB" w:rsidP="006D71D4">
      <w:r>
        <w:separator/>
      </w:r>
    </w:p>
  </w:endnote>
  <w:endnote w:type="continuationSeparator" w:id="0">
    <w:p w:rsidR="00EF5DEB" w:rsidRDefault="00EF5DEB" w:rsidP="006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DEB" w:rsidRDefault="00EF5DEB" w:rsidP="006D71D4">
      <w:r>
        <w:separator/>
      </w:r>
    </w:p>
  </w:footnote>
  <w:footnote w:type="continuationSeparator" w:id="0">
    <w:p w:rsidR="00EF5DEB" w:rsidRDefault="00EF5DEB" w:rsidP="006D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64C2D"/>
    <w:multiLevelType w:val="hybridMultilevel"/>
    <w:tmpl w:val="4B849EC2"/>
    <w:lvl w:ilvl="0" w:tplc="087257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93F7C"/>
    <w:multiLevelType w:val="hybridMultilevel"/>
    <w:tmpl w:val="59D4783A"/>
    <w:lvl w:ilvl="0" w:tplc="1DB64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6E"/>
    <w:rsid w:val="00066B91"/>
    <w:rsid w:val="000734D4"/>
    <w:rsid w:val="00086F02"/>
    <w:rsid w:val="0009136D"/>
    <w:rsid w:val="000B78D9"/>
    <w:rsid w:val="000D2CA6"/>
    <w:rsid w:val="000F3982"/>
    <w:rsid w:val="001310F5"/>
    <w:rsid w:val="00293F53"/>
    <w:rsid w:val="002B7355"/>
    <w:rsid w:val="002E704D"/>
    <w:rsid w:val="002F659A"/>
    <w:rsid w:val="00313B42"/>
    <w:rsid w:val="00343F54"/>
    <w:rsid w:val="003444E8"/>
    <w:rsid w:val="00383272"/>
    <w:rsid w:val="00451E2C"/>
    <w:rsid w:val="00490761"/>
    <w:rsid w:val="004D1978"/>
    <w:rsid w:val="004E129E"/>
    <w:rsid w:val="004E23D7"/>
    <w:rsid w:val="005D6636"/>
    <w:rsid w:val="006151E3"/>
    <w:rsid w:val="006653D4"/>
    <w:rsid w:val="006850B3"/>
    <w:rsid w:val="006D71D4"/>
    <w:rsid w:val="007074AD"/>
    <w:rsid w:val="00777E22"/>
    <w:rsid w:val="007B2B18"/>
    <w:rsid w:val="007F045A"/>
    <w:rsid w:val="007F7DE2"/>
    <w:rsid w:val="00857EA2"/>
    <w:rsid w:val="0087784D"/>
    <w:rsid w:val="0088782B"/>
    <w:rsid w:val="00922D7D"/>
    <w:rsid w:val="009270B1"/>
    <w:rsid w:val="00990A72"/>
    <w:rsid w:val="00991F85"/>
    <w:rsid w:val="009E0F9C"/>
    <w:rsid w:val="00A05394"/>
    <w:rsid w:val="00A83A4D"/>
    <w:rsid w:val="00A93D6B"/>
    <w:rsid w:val="00B06417"/>
    <w:rsid w:val="00B16DFC"/>
    <w:rsid w:val="00B203EC"/>
    <w:rsid w:val="00B30FE4"/>
    <w:rsid w:val="00B33908"/>
    <w:rsid w:val="00B9702F"/>
    <w:rsid w:val="00BD661C"/>
    <w:rsid w:val="00BD68E7"/>
    <w:rsid w:val="00C46DE0"/>
    <w:rsid w:val="00CD44A0"/>
    <w:rsid w:val="00CD75ED"/>
    <w:rsid w:val="00CE2B6E"/>
    <w:rsid w:val="00D04B65"/>
    <w:rsid w:val="00D84B6F"/>
    <w:rsid w:val="00DD18E0"/>
    <w:rsid w:val="00E62D5F"/>
    <w:rsid w:val="00ED20FA"/>
    <w:rsid w:val="00EF5DEB"/>
    <w:rsid w:val="00F355F2"/>
    <w:rsid w:val="00F66E75"/>
    <w:rsid w:val="00F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19087"/>
  <w15:docId w15:val="{941B18F1-B54F-4E28-86B3-F40E86CF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D4"/>
    <w:rPr>
      <w:sz w:val="18"/>
      <w:szCs w:val="18"/>
    </w:rPr>
  </w:style>
  <w:style w:type="paragraph" w:customStyle="1" w:styleId="LabTitle2">
    <w:name w:val="Lab Title 2"/>
    <w:basedOn w:val="a"/>
    <w:rsid w:val="006D71D4"/>
    <w:pPr>
      <w:widowControl/>
      <w:spacing w:before="2600" w:after="220"/>
      <w:ind w:left="-274"/>
      <w:jc w:val="left"/>
    </w:pPr>
    <w:rPr>
      <w:rFonts w:ascii="Arial" w:eastAsia="宋体" w:hAnsi="Arial" w:cs="Times New Roman"/>
      <w:b/>
      <w:noProof/>
      <w:kern w:val="0"/>
      <w:sz w:val="36"/>
      <w:szCs w:val="36"/>
      <w:lang w:eastAsia="ja-JP"/>
    </w:rPr>
  </w:style>
  <w:style w:type="paragraph" w:styleId="a7">
    <w:name w:val="List Paragraph"/>
    <w:basedOn w:val="a"/>
    <w:uiPriority w:val="34"/>
    <w:qFormat/>
    <w:rsid w:val="004E1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</dc:creator>
  <cp:keywords/>
  <dc:description/>
  <cp:lastModifiedBy>tong</cp:lastModifiedBy>
  <cp:revision>48</cp:revision>
  <dcterms:created xsi:type="dcterms:W3CDTF">2013-05-08T06:07:00Z</dcterms:created>
  <dcterms:modified xsi:type="dcterms:W3CDTF">2017-05-10T23:36:00Z</dcterms:modified>
</cp:coreProperties>
</file>