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753" w:rsidRDefault="00C379AB">
      <w:r>
        <w:rPr>
          <w:rFonts w:hint="eastAsia"/>
        </w:rPr>
        <w:t>批处理操作系统：</w:t>
      </w:r>
    </w:p>
    <w:p w:rsidR="00C379AB" w:rsidRDefault="00C379AB">
      <w:r>
        <w:tab/>
      </w:r>
      <w:r w:rsidR="00CE6742">
        <w:rPr>
          <w:rFonts w:hint="eastAsia"/>
        </w:rPr>
        <w:t>主要应用于科学与工程计算。在当时由于计算机成本比较高，为了节约时间，采用一次加载若干个作业的批处理方式。特点是需要系统操作员，操作系统批处理作业。</w:t>
      </w:r>
    </w:p>
    <w:p w:rsidR="00CE6742" w:rsidRDefault="00CE6742"/>
    <w:p w:rsidR="00CE6742" w:rsidRDefault="00CE6742">
      <w:r>
        <w:rPr>
          <w:rFonts w:hint="eastAsia"/>
        </w:rPr>
        <w:t>分时操作系统：</w:t>
      </w:r>
    </w:p>
    <w:p w:rsidR="00CE6742" w:rsidRDefault="00CE6742">
      <w:r>
        <w:tab/>
      </w:r>
      <w:r w:rsidR="00585C2E">
        <w:rPr>
          <w:rFonts w:hint="eastAsia"/>
        </w:rPr>
        <w:t>适用于商务办公，教学及事务处理等要求人机会话的场合。追求目标是及时响应用户的需求。特点有交互性，及时性，以及多个用户可以同时使用，但又彼此独立。</w:t>
      </w:r>
    </w:p>
    <w:p w:rsidR="00585C2E" w:rsidRDefault="00585C2E"/>
    <w:p w:rsidR="00585C2E" w:rsidRDefault="00585C2E">
      <w:r>
        <w:rPr>
          <w:rFonts w:hint="eastAsia"/>
        </w:rPr>
        <w:t>实时操作系统：</w:t>
      </w:r>
    </w:p>
    <w:p w:rsidR="00585C2E" w:rsidRDefault="00585C2E">
      <w:r>
        <w:tab/>
      </w:r>
      <w:r>
        <w:rPr>
          <w:rFonts w:hint="eastAsia"/>
        </w:rPr>
        <w:t>适用于实时过程控制和实时通信处理等对时间要求比较高的场合。追求目标是</w:t>
      </w:r>
      <w:r w:rsidR="006274F2">
        <w:rPr>
          <w:rFonts w:hint="eastAsia"/>
        </w:rPr>
        <w:t>及时响应外部时间的请求，在规定的严格时间内完成对该事件的处理。特点是及时和高可靠性。</w:t>
      </w:r>
    </w:p>
    <w:p w:rsidR="006274F2" w:rsidRDefault="006274F2"/>
    <w:p w:rsidR="006274F2" w:rsidRDefault="006274F2">
      <w:r>
        <w:rPr>
          <w:rFonts w:hint="eastAsia"/>
        </w:rPr>
        <w:t>个人计算机操作系统：</w:t>
      </w:r>
    </w:p>
    <w:p w:rsidR="006274F2" w:rsidRDefault="006274F2">
      <w:r>
        <w:tab/>
      </w:r>
      <w:r w:rsidR="002452E6">
        <w:rPr>
          <w:rFonts w:hint="eastAsia"/>
        </w:rPr>
        <w:t>适用于个人计算机这类在某一时间内为单用户提供服务的场合。追求友好的界面，方便的使用和丰富的应用软件。特点是针对个人，且用户不需要有专业的计算机知识。</w:t>
      </w:r>
    </w:p>
    <w:p w:rsidR="002452E6" w:rsidRDefault="002452E6"/>
    <w:p w:rsidR="002452E6" w:rsidRDefault="002452E6">
      <w:r>
        <w:rPr>
          <w:rFonts w:hint="eastAsia"/>
        </w:rPr>
        <w:t>网络操作系统：</w:t>
      </w:r>
    </w:p>
    <w:p w:rsidR="002452E6" w:rsidRDefault="002452E6">
      <w:r>
        <w:tab/>
      </w:r>
      <w:r w:rsidR="00447F60">
        <w:rPr>
          <w:rFonts w:hint="eastAsia"/>
        </w:rPr>
        <w:t>适用于需要网络通信和资源共享的场合。追求目标即是相互通信，资源共享，安全可靠。特点是基于计算机网络设计，提供网络管理等一系列网络应用。</w:t>
      </w:r>
    </w:p>
    <w:p w:rsidR="00447F60" w:rsidRDefault="00447F60"/>
    <w:p w:rsidR="00447F60" w:rsidRDefault="00447F60">
      <w:r>
        <w:rPr>
          <w:rFonts w:hint="eastAsia"/>
        </w:rPr>
        <w:t>分布式操作系统：</w:t>
      </w:r>
    </w:p>
    <w:p w:rsidR="00447F60" w:rsidRDefault="00447F60">
      <w:r>
        <w:tab/>
      </w:r>
      <w:r w:rsidR="0015662A">
        <w:rPr>
          <w:rFonts w:hint="eastAsia"/>
        </w:rPr>
        <w:t>主要应用于可以</w:t>
      </w:r>
      <w:r w:rsidR="002E4ACA">
        <w:rPr>
          <w:rFonts w:hint="eastAsia"/>
        </w:rPr>
        <w:t>用分布并行计算来优化的场合。目标是有效地协调多个计算机相互协作共同完成一项任务。特点有资源共享，各个主机低位平等，协同完成任务，处理能力和可靠性较强。</w:t>
      </w:r>
    </w:p>
    <w:p w:rsidR="002E4ACA" w:rsidRDefault="002E4ACA"/>
    <w:p w:rsidR="002E4ACA" w:rsidRDefault="002E4ACA">
      <w:r>
        <w:rPr>
          <w:rFonts w:hint="eastAsia"/>
        </w:rPr>
        <w:t>嵌入式操作系统：</w:t>
      </w:r>
    </w:p>
    <w:p w:rsidR="002E4ACA" w:rsidRDefault="002E4ACA">
      <w:pPr>
        <w:rPr>
          <w:rFonts w:hint="eastAsia"/>
        </w:rPr>
      </w:pPr>
      <w:r>
        <w:tab/>
      </w:r>
      <w:r w:rsidR="00F13FBD">
        <w:rPr>
          <w:rFonts w:hint="eastAsia"/>
        </w:rPr>
        <w:t>适用于需要在各种设备中完成特定功能的场合。</w:t>
      </w:r>
      <w:r w:rsidR="001D25C7">
        <w:rPr>
          <w:rFonts w:hint="eastAsia"/>
        </w:rPr>
        <w:t>目标是对整个系统和各种资源进行统一协调和调度。特点是有特定用途，对反应方式和处理时间有严格要求。</w:t>
      </w:r>
      <w:bookmarkStart w:id="0" w:name="_GoBack"/>
      <w:bookmarkEnd w:id="0"/>
    </w:p>
    <w:sectPr w:rsidR="002E4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9AB"/>
    <w:rsid w:val="00113753"/>
    <w:rsid w:val="0015662A"/>
    <w:rsid w:val="001D25C7"/>
    <w:rsid w:val="002452E6"/>
    <w:rsid w:val="002E4ACA"/>
    <w:rsid w:val="00447F60"/>
    <w:rsid w:val="00585C2E"/>
    <w:rsid w:val="006274F2"/>
    <w:rsid w:val="00C379AB"/>
    <w:rsid w:val="00CE6742"/>
    <w:rsid w:val="00F1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B572"/>
  <w15:chartTrackingRefBased/>
  <w15:docId w15:val="{BD4E1F52-5159-4685-93A9-2BEBA0D7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 Xu</dc:creator>
  <cp:keywords/>
  <dc:description/>
  <cp:lastModifiedBy>Davy Xu</cp:lastModifiedBy>
  <cp:revision>6</cp:revision>
  <dcterms:created xsi:type="dcterms:W3CDTF">2017-09-15T03:44:00Z</dcterms:created>
  <dcterms:modified xsi:type="dcterms:W3CDTF">2017-09-15T04:51:00Z</dcterms:modified>
</cp:coreProperties>
</file>