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layout1.xml" ContentType="application/vnd.openxmlformats-officedocument.drawingml.diagramLayout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diagrams/quickStyle1.xml" ContentType="application/vnd.openxmlformats-officedocument.drawingml.diagramStyle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实验一 制作一个简单的个人网站</w:t>
      </w:r>
    </w:p>
    <w:bookmarkStart w:id="0" w:name="_GoBack"/>
    <w:bookmarkEnd w:id="0"/>
    <w:p>
      <w:pPr>
        <w:pStyle w:val="style0"/>
        <w:ind w:firstLine="1960" w:firstLineChars="700"/>
        <w:jc w:val="both"/>
        <w:rPr>
          <w:rFonts w:hint="eastAsia"/>
          <w:b/>
          <w:sz w:val="32"/>
          <w:szCs w:val="24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pStyle w:val="style0"/>
        <w:rPr>
          <w:rFonts w:eastAsia="宋体" w:hint="eastAsia"/>
          <w:b/>
          <w:sz w:val="28"/>
          <w:lang w:eastAsia="zh-CN"/>
        </w:rPr>
      </w:pPr>
      <w:r>
        <w:rPr>
          <w:rFonts w:hint="eastAsia"/>
          <w:b/>
          <w:sz w:val="28"/>
        </w:rPr>
        <w:t>实验日期：</w:t>
      </w:r>
      <w:r>
        <w:rPr>
          <w:rFonts w:hint="eastAsia"/>
          <w:sz w:val="24"/>
          <w:szCs w:val="24"/>
        </w:rPr>
        <w:t>202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  <w:lang w:val="en-US" w:eastAsia="zh-CN"/>
        </w:rPr>
        <w:t>7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b/>
          <w:sz w:val="28"/>
        </w:rPr>
        <w:t>实验目的：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通过HTML语言进行编程，使学生了解网站的制作流程；掌握HTML基本概念、文档的基本结构。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掌握HTML文字排版，页面背景的设置，插入表格和多媒体元素（包括图片、音乐、视频），插入和控制超链接。</w:t>
      </w:r>
    </w:p>
    <w:p>
      <w:pPr>
        <w:pStyle w:val="style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  <w:lang w:val="en-US" w:eastAsia="zh-CN"/>
        </w:rPr>
        <w:t>内容</w:t>
      </w:r>
      <w:r>
        <w:rPr>
          <w:rFonts w:hint="eastAsia"/>
          <w:b/>
          <w:sz w:val="28"/>
        </w:rPr>
        <w:t>：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制作一个简单的个人网站，包括2个页面。第1个页面是主页，名称为</w:t>
      </w:r>
      <w:r>
        <w:t>index.html</w:t>
      </w:r>
      <w:r>
        <w:rPr>
          <w:rFonts w:hint="eastAsia"/>
        </w:rPr>
        <w:t>；第2个页面是显示若干张图片。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第1个页面上应有个人介绍的相关文字和跳转到第2个页面的超链接。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2个页面都应该进行较美观的排版，可以使用表格或框架进行布局。</w:t>
      </w:r>
    </w:p>
    <w:p>
      <w:pPr>
        <w:pStyle w:val="style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实验软件要求：</w:t>
      </w:r>
    </w:p>
    <w:p>
      <w:pPr>
        <w:pStyle w:val="style0"/>
        <w:rPr>
          <w:rFonts w:hint="eastAsia"/>
        </w:rPr>
      </w:pPr>
      <w:r>
        <w:rPr>
          <w:rFonts w:hint="eastAsia"/>
        </w:rPr>
        <w:t>浏览器、记事本</w:t>
      </w:r>
    </w:p>
    <w:p>
      <w:pPr>
        <w:pStyle w:val="style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  <w:lang w:val="en-US" w:eastAsia="zh-CN"/>
        </w:rPr>
        <w:t>步骤</w:t>
      </w:r>
      <w:r>
        <w:rPr>
          <w:rFonts w:hint="eastAsia"/>
          <w:b/>
          <w:sz w:val="28"/>
        </w:rPr>
        <w:t>：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设计网站</w:t>
      </w:r>
    </w:p>
    <w:p>
      <w:pPr>
        <w:pStyle w:val="style17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根据自己的个性选择一个LOGO（LOGO可以是中文、英文字母、图形、图像等）;</w:t>
      </w:r>
    </w:p>
    <w:p>
      <w:pPr>
        <w:pStyle w:val="style17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根据自己的喜好选择浅蓝色作为自己的页面背景色（也可以选一张图片作为网页背景）；</w:t>
      </w:r>
    </w:p>
    <w:p>
      <w:pPr>
        <w:pStyle w:val="style17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栏目可分为主页、个人档案、相册、日志等；</w:t>
      </w:r>
    </w:p>
    <w:p>
      <w:pPr>
        <w:pStyle w:val="style179"/>
        <w:ind w:left="840" w:firstLine="0" w:firstLineChars="0"/>
        <w:rPr/>
      </w:pPr>
      <w:r>
        <w:rPr>
          <w:rFonts w:hint="eastAsia"/>
        </w:rPr>
        <w:drawing>
          <wp:inline distL="0" distT="0" distB="0" distR="0">
            <wp:extent cx="4400550" cy="1171575"/>
            <wp:effectExtent l="0" t="38100" r="0" b="47625"/>
            <wp:docPr id="1026" name="图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style179"/>
        <w:ind w:left="840" w:firstLine="0" w:firstLineChars="0"/>
        <w:jc w:val="center"/>
        <w:rPr/>
      </w:pPr>
      <w:r>
        <w:rPr>
          <w:rFonts w:hint="eastAsia"/>
        </w:rPr>
        <w:t>图1 网站结构图</w:t>
      </w:r>
    </w:p>
    <w:p>
      <w:pPr>
        <w:pStyle w:val="style17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网站目录结构：</w:t>
      </w:r>
    </w:p>
    <w:p>
      <w:pPr>
        <w:pStyle w:val="style17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为网站新建一个文件夹，作为网站根目录；</w:t>
      </w:r>
    </w:p>
    <w:p>
      <w:pPr>
        <w:pStyle w:val="style17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index.html在网站根目录下；</w:t>
      </w:r>
    </w:p>
    <w:p>
      <w:pPr>
        <w:pStyle w:val="style17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在根目录下建images、</w:t>
      </w:r>
      <w:r>
        <w:t xml:space="preserve">music </w:t>
      </w:r>
      <w:r>
        <w:rPr>
          <w:rFonts w:hint="eastAsia"/>
        </w:rPr>
        <w:t>、</w:t>
      </w:r>
      <w:r>
        <w:t>mp4</w:t>
      </w:r>
      <w:r>
        <w:rPr>
          <w:rFonts w:hint="eastAsia"/>
        </w:rPr>
        <w:t>子文件夹，存放主页上用到的图片、音乐和视频；</w:t>
      </w:r>
    </w:p>
    <w:p>
      <w:pPr>
        <w:pStyle w:val="style17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为每个栏目建一个子文件夹，以栏目名的拼音首字母命名，每个栏目文件夹内建images、</w:t>
      </w:r>
      <w:r>
        <w:t xml:space="preserve">music </w:t>
      </w:r>
      <w:r>
        <w:rPr>
          <w:rFonts w:hint="eastAsia"/>
        </w:rPr>
        <w:t>、</w:t>
      </w:r>
      <w:r>
        <w:t>mp4</w:t>
      </w:r>
      <w:r>
        <w:rPr>
          <w:rFonts w:hint="eastAsia"/>
        </w:rPr>
        <w:t>子文件夹，存放各栏目内页面使用的相应的图片、音乐和视频；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对页面进行布局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我选择使用表格</w:t>
      </w:r>
      <w:r>
        <w:t>/</w:t>
      </w:r>
      <w:r>
        <w:rPr>
          <w:rFonts w:hint="eastAsia"/>
        </w:rPr>
        <w:t>框架对网页进行布局。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如：我使用表格对第2个页面（相册）进行布局，使用了一个四行三列的表格。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用记事本编辑html文档</w:t>
      </w:r>
    </w:p>
    <w:p>
      <w:pPr>
        <w:pStyle w:val="style179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拍2张照片，上半部分是浏览器显示效果，下半部分是HTML代码。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上交网站对应的文件夹。</w:t>
      </w:r>
    </w:p>
    <w:p>
      <w:pPr>
        <w:pStyle w:val="style0"/>
        <w:rPr>
          <w:rFonts w:hint="eastAsia"/>
          <w:b/>
        </w:rPr>
      </w:pPr>
    </w:p>
    <w:sectPr>
      <w:headerReference w:type="default" r:id="rId6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eastAsia="宋体" w:hint="default"/>
        <w:sz w:val="22"/>
        <w:szCs w:val="32"/>
        <w:lang w:val="en-US" w:eastAsia="zh-CN"/>
      </w:rPr>
    </w:pPr>
    <w:r>
      <w:rPr>
        <w:rFonts w:hint="eastAsia"/>
        <w:sz w:val="22"/>
        <w:szCs w:val="32"/>
        <w:lang w:val="en-US" w:eastAsia="zh-CN"/>
      </w:rPr>
      <w:t>《Web应用开发技术》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8C70F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5C8B1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6BD3576E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0000003"/>
    <w:multiLevelType w:val="multilevel"/>
    <w:tmpl w:val="743C65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99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diagramColors" Target="diagrams/colors1.xml"/><Relationship Id="rId6" Type="http://schemas.openxmlformats.org/officeDocument/2006/relationships/header" Target="head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2D39E3-D6B4-4636-9CD0-D2DF25059A1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A073645-3C33-49BA-8D26-D4181708CB8F}">
      <dgm:prSet phldrT="[文本]"/>
      <dgm:spPr/>
      <dgm:t>
        <a:bodyPr/>
        <a:p>
          <a:r>
            <a:rPr lang="zh-CN" altLang="en-US"/>
            <a:t>主页</a:t>
          </a:r>
          <a:endParaRPr lang="en-US" altLang="zh-CN"/>
        </a:p>
        <a:p>
          <a:r>
            <a:rPr lang="en-US" altLang="zh-CN"/>
            <a:t>index.html</a:t>
          </a:r>
          <a:endParaRPr lang="zh-CN" altLang="en-US"/>
        </a:p>
      </dgm:t>
    </dgm:pt>
    <dgm:pt modelId="{CC74308E-B9BD-403A-882F-A4A161F28C69}" cxnId="{A9D2ACE3-F4A8-400E-82B5-A9FB21629E08}" type="parTrans">
      <dgm:prSet/>
      <dgm:spPr/>
      <dgm:t>
        <a:bodyPr/>
        <a:p>
          <a:endParaRPr lang="zh-CN" altLang="en-US"/>
        </a:p>
      </dgm:t>
    </dgm:pt>
    <dgm:pt modelId="{12E79C79-C588-409E-B286-104573BDF797}" cxnId="{A9D2ACE3-F4A8-400E-82B5-A9FB21629E08}" type="sibTrans">
      <dgm:prSet/>
      <dgm:spPr/>
      <dgm:t>
        <a:bodyPr/>
        <a:p>
          <a:endParaRPr lang="zh-CN" altLang="en-US"/>
        </a:p>
      </dgm:t>
    </dgm:pt>
    <dgm:pt modelId="{B4EBC1F2-2644-44A3-A15E-B91D478C00DC}">
      <dgm:prSet phldrT="[文本]"/>
      <dgm:spPr/>
      <dgm:t>
        <a:bodyPr/>
        <a:p>
          <a:r>
            <a:rPr lang="zh-CN" altLang="en-US"/>
            <a:t>个人档案</a:t>
          </a:r>
          <a:endParaRPr lang="en-US" altLang="zh-CN"/>
        </a:p>
        <a:p>
          <a:r>
            <a:rPr lang="en-US" altLang="zh-CN"/>
            <a:t>dang.html</a:t>
          </a:r>
          <a:endParaRPr lang="zh-CN" altLang="en-US"/>
        </a:p>
      </dgm:t>
    </dgm:pt>
    <dgm:pt modelId="{6F29E9FE-B6D8-490B-B5B5-12C6ADDD857B}" cxnId="{A3B5B30B-341D-4FA8-9597-528A52E1340F}" type="parTrans">
      <dgm:prSet/>
      <dgm:spPr/>
      <dgm:t>
        <a:bodyPr/>
        <a:p>
          <a:endParaRPr lang="zh-CN" altLang="en-US"/>
        </a:p>
      </dgm:t>
    </dgm:pt>
    <dgm:pt modelId="{903977F4-B236-4B98-A3B7-6461D5C0DA1B}" cxnId="{A3B5B30B-341D-4FA8-9597-528A52E1340F}" type="sibTrans">
      <dgm:prSet/>
      <dgm:spPr/>
      <dgm:t>
        <a:bodyPr/>
        <a:p>
          <a:endParaRPr lang="zh-CN" altLang="en-US"/>
        </a:p>
      </dgm:t>
    </dgm:pt>
    <dgm:pt modelId="{AA5F31E7-C137-4BDE-9DEF-218A8FFDDC96}">
      <dgm:prSet phldrT="[文本]"/>
      <dgm:spPr/>
      <dgm:t>
        <a:bodyPr/>
        <a:p>
          <a:r>
            <a:rPr lang="zh-CN" altLang="en-US"/>
            <a:t>相册</a:t>
          </a:r>
          <a:endParaRPr lang="en-US" altLang="zh-CN"/>
        </a:p>
        <a:p>
          <a:r>
            <a:rPr lang="en-US" altLang="zh-CN"/>
            <a:t>photos.html</a:t>
          </a:r>
          <a:endParaRPr lang="zh-CN" altLang="en-US"/>
        </a:p>
      </dgm:t>
    </dgm:pt>
    <dgm:pt modelId="{57DCD145-DAD6-43FF-9784-DE371EA60B94}" cxnId="{B7A27F0E-E0F9-4064-9090-5B751C70772A}" type="parTrans">
      <dgm:prSet/>
      <dgm:spPr/>
      <dgm:t>
        <a:bodyPr/>
        <a:p>
          <a:endParaRPr lang="zh-CN" altLang="en-US"/>
        </a:p>
      </dgm:t>
    </dgm:pt>
    <dgm:pt modelId="{6FE24758-04B8-4632-B098-4EB7EC564462}" cxnId="{B7A27F0E-E0F9-4064-9090-5B751C70772A}" type="sibTrans">
      <dgm:prSet/>
      <dgm:spPr/>
      <dgm:t>
        <a:bodyPr/>
        <a:p>
          <a:endParaRPr lang="zh-CN" altLang="en-US"/>
        </a:p>
      </dgm:t>
    </dgm:pt>
    <dgm:pt modelId="{83ECF350-62AA-4D9D-BA14-C5983E0D097F}">
      <dgm:prSet phldrT="[文本]"/>
      <dgm:spPr/>
      <dgm:t>
        <a:bodyPr/>
        <a:p>
          <a:r>
            <a:rPr lang="zh-CN" altLang="en-US"/>
            <a:t>日志</a:t>
          </a:r>
          <a:endParaRPr lang="en-US" altLang="zh-CN"/>
        </a:p>
        <a:p>
          <a:r>
            <a:rPr lang="en-US" altLang="zh-CN"/>
            <a:t>rizhi.html</a:t>
          </a:r>
          <a:endParaRPr lang="zh-CN" altLang="en-US"/>
        </a:p>
      </dgm:t>
    </dgm:pt>
    <dgm:pt modelId="{B3BD1B49-A3FE-4483-89D2-CF999A4E32DA}" cxnId="{B4F06D8E-4AF4-40E2-9E7F-83A8733DB899}" type="parTrans">
      <dgm:prSet/>
      <dgm:spPr/>
      <dgm:t>
        <a:bodyPr/>
        <a:p>
          <a:endParaRPr lang="zh-CN" altLang="en-US"/>
        </a:p>
      </dgm:t>
    </dgm:pt>
    <dgm:pt modelId="{3266F675-5272-4BD3-AB30-0B67FA764BDC}" cxnId="{B4F06D8E-4AF4-40E2-9E7F-83A8733DB899}" type="sibTrans">
      <dgm:prSet/>
      <dgm:spPr/>
      <dgm:t>
        <a:bodyPr/>
        <a:p>
          <a:endParaRPr lang="zh-CN" altLang="en-US"/>
        </a:p>
      </dgm:t>
    </dgm:pt>
    <dgm:pt modelId="{CBDFB7AA-FD32-40F0-8FFD-AB80FA731F52}" type="pres">
      <dgm:prSet presAssocID="{322D39E3-D6B4-4636-9CD0-D2DF25059A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280C5E-6E1D-4D31-A04B-2709412BF1A7}" type="pres">
      <dgm:prSet presAssocID="{1A073645-3C33-49BA-8D26-D4181708CB8F}" presName="hierRoot1" presStyleCnt="0">
        <dgm:presLayoutVars>
          <dgm:hierBranch val="init"/>
        </dgm:presLayoutVars>
      </dgm:prSet>
      <dgm:spPr/>
    </dgm:pt>
    <dgm:pt modelId="{C5F6A77C-DD44-484B-B82D-0D62CC2A3369}" type="pres">
      <dgm:prSet presAssocID="{1A073645-3C33-49BA-8D26-D4181708CB8F}" presName="rootComposite1" presStyleCnt="0"/>
      <dgm:spPr/>
    </dgm:pt>
    <dgm:pt modelId="{13FCDC97-5606-4D90-B97C-745A25D1E2B4}" type="pres">
      <dgm:prSet presAssocID="{1A073645-3C33-49BA-8D26-D4181708CB8F}" presName="rootText1" presStyleLbl="node0" presStyleIdx="0" presStyleCnt="1">
        <dgm:presLayoutVars>
          <dgm:chPref val="3"/>
        </dgm:presLayoutVars>
      </dgm:prSet>
      <dgm:spPr/>
    </dgm:pt>
    <dgm:pt modelId="{5C76C02C-2715-4262-8B66-F6E2B657E481}" type="pres">
      <dgm:prSet presAssocID="{1A073645-3C33-49BA-8D26-D4181708CB8F}" presName="rootConnector1" presStyleLbl="node1" presStyleIdx="0" presStyleCnt="0"/>
      <dgm:spPr/>
    </dgm:pt>
    <dgm:pt modelId="{C2003CB8-80B0-4954-A697-C77F9AAD6AD0}" type="pres">
      <dgm:prSet presAssocID="{1A073645-3C33-49BA-8D26-D4181708CB8F}" presName="hierChild2" presStyleCnt="0"/>
      <dgm:spPr/>
    </dgm:pt>
    <dgm:pt modelId="{6A65AE37-136F-46A0-B836-E277A4E56CD9}" type="pres">
      <dgm:prSet presAssocID="{6F29E9FE-B6D8-490B-B5B5-12C6ADDD857B}" presName="Name37" presStyleLbl="parChTrans1D2" presStyleIdx="0" presStyleCnt="3"/>
      <dgm:spPr/>
    </dgm:pt>
    <dgm:pt modelId="{03E60637-5E43-4CB8-874C-B176AC865A3D}" type="pres">
      <dgm:prSet presAssocID="{B4EBC1F2-2644-44A3-A15E-B91D478C00DC}" presName="hierRoot2" presStyleCnt="0">
        <dgm:presLayoutVars>
          <dgm:hierBranch val="init"/>
        </dgm:presLayoutVars>
      </dgm:prSet>
      <dgm:spPr/>
    </dgm:pt>
    <dgm:pt modelId="{06074BD3-0FEA-465B-B66C-999C69F613E8}" type="pres">
      <dgm:prSet presAssocID="{B4EBC1F2-2644-44A3-A15E-B91D478C00DC}" presName="rootComposite" presStyleCnt="0"/>
      <dgm:spPr/>
    </dgm:pt>
    <dgm:pt modelId="{20542024-26D0-448B-93C6-B5AA668A1818}" type="pres">
      <dgm:prSet presAssocID="{B4EBC1F2-2644-44A3-A15E-B91D478C00DC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A020014-B54C-4735-8858-5D32E6473B25}" type="pres">
      <dgm:prSet presAssocID="{B4EBC1F2-2644-44A3-A15E-B91D478C00DC}" presName="rootConnector" presStyleLbl="node2" presStyleIdx="0" presStyleCnt="3"/>
      <dgm:spPr/>
    </dgm:pt>
    <dgm:pt modelId="{3ED27699-7354-4D78-811E-65C43173193C}" type="pres">
      <dgm:prSet presAssocID="{B4EBC1F2-2644-44A3-A15E-B91D478C00DC}" presName="hierChild4" presStyleCnt="0"/>
      <dgm:spPr/>
    </dgm:pt>
    <dgm:pt modelId="{61EAD9B1-E9CF-4ABC-9A30-6CEB63C93780}" type="pres">
      <dgm:prSet presAssocID="{B4EBC1F2-2644-44A3-A15E-B91D478C00DC}" presName="hierChild5" presStyleCnt="0"/>
      <dgm:spPr/>
    </dgm:pt>
    <dgm:pt modelId="{E4D359CD-DB16-4F78-9AAA-B244AFE377CD}" type="pres">
      <dgm:prSet presAssocID="{57DCD145-DAD6-43FF-9784-DE371EA60B94}" presName="Name37" presStyleLbl="parChTrans1D2" presStyleIdx="1" presStyleCnt="3"/>
      <dgm:spPr/>
    </dgm:pt>
    <dgm:pt modelId="{7C7B17DD-1CE0-4B5B-A557-302094DAA6C4}" type="pres">
      <dgm:prSet presAssocID="{AA5F31E7-C137-4BDE-9DEF-218A8FFDDC96}" presName="hierRoot2" presStyleCnt="0">
        <dgm:presLayoutVars>
          <dgm:hierBranch val="init"/>
        </dgm:presLayoutVars>
      </dgm:prSet>
      <dgm:spPr/>
    </dgm:pt>
    <dgm:pt modelId="{6D6CCEBF-829C-437F-85E9-AADD04977ECC}" type="pres">
      <dgm:prSet presAssocID="{AA5F31E7-C137-4BDE-9DEF-218A8FFDDC96}" presName="rootComposite" presStyleCnt="0"/>
      <dgm:spPr/>
    </dgm:pt>
    <dgm:pt modelId="{33D029DF-F630-4CF3-BE0F-D564F48F9C01}" type="pres">
      <dgm:prSet presAssocID="{AA5F31E7-C137-4BDE-9DEF-218A8FFDDC96}" presName="rootText" presStyleLbl="node2" presStyleIdx="1" presStyleCnt="3">
        <dgm:presLayoutVars>
          <dgm:chPref val="3"/>
        </dgm:presLayoutVars>
      </dgm:prSet>
      <dgm:spPr/>
    </dgm:pt>
    <dgm:pt modelId="{77E12A1B-6C70-4C6A-B4A8-F4EB78F1B796}" type="pres">
      <dgm:prSet presAssocID="{AA5F31E7-C137-4BDE-9DEF-218A8FFDDC96}" presName="rootConnector" presStyleLbl="node2" presStyleIdx="1" presStyleCnt="3"/>
      <dgm:spPr/>
    </dgm:pt>
    <dgm:pt modelId="{2314D250-79F2-45D7-8058-79EA9BD65635}" type="pres">
      <dgm:prSet presAssocID="{AA5F31E7-C137-4BDE-9DEF-218A8FFDDC96}" presName="hierChild4" presStyleCnt="0"/>
      <dgm:spPr/>
    </dgm:pt>
    <dgm:pt modelId="{EA5863EE-4AA6-4854-BE62-9F5D380D97E5}" type="pres">
      <dgm:prSet presAssocID="{AA5F31E7-C137-4BDE-9DEF-218A8FFDDC96}" presName="hierChild5" presStyleCnt="0"/>
      <dgm:spPr/>
    </dgm:pt>
    <dgm:pt modelId="{39690B30-8403-4226-B4B4-2272131B2826}" type="pres">
      <dgm:prSet presAssocID="{B3BD1B49-A3FE-4483-89D2-CF999A4E32DA}" presName="Name37" presStyleLbl="parChTrans1D2" presStyleIdx="2" presStyleCnt="3"/>
      <dgm:spPr/>
    </dgm:pt>
    <dgm:pt modelId="{0D6FEEE5-F3EA-472E-B740-04EA554DFFB3}" type="pres">
      <dgm:prSet presAssocID="{83ECF350-62AA-4D9D-BA14-C5983E0D097F}" presName="hierRoot2" presStyleCnt="0">
        <dgm:presLayoutVars>
          <dgm:hierBranch val="init"/>
        </dgm:presLayoutVars>
      </dgm:prSet>
      <dgm:spPr/>
    </dgm:pt>
    <dgm:pt modelId="{D305517B-541A-4576-BB63-C53213E8A175}" type="pres">
      <dgm:prSet presAssocID="{83ECF350-62AA-4D9D-BA14-C5983E0D097F}" presName="rootComposite" presStyleCnt="0"/>
      <dgm:spPr/>
    </dgm:pt>
    <dgm:pt modelId="{564AEEC4-1B95-4098-9C4D-D3DDA1D32BB3}" type="pres">
      <dgm:prSet presAssocID="{83ECF350-62AA-4D9D-BA14-C5983E0D097F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F5334A0-BAF3-440A-B0C6-5B6076E2C51B}" type="pres">
      <dgm:prSet presAssocID="{83ECF350-62AA-4D9D-BA14-C5983E0D097F}" presName="rootConnector" presStyleLbl="node2" presStyleIdx="2" presStyleCnt="3"/>
      <dgm:spPr/>
    </dgm:pt>
    <dgm:pt modelId="{A4ED1A73-C1D6-4C5E-A49C-B813C8150013}" type="pres">
      <dgm:prSet presAssocID="{83ECF350-62AA-4D9D-BA14-C5983E0D097F}" presName="hierChild4" presStyleCnt="0"/>
      <dgm:spPr/>
    </dgm:pt>
    <dgm:pt modelId="{2CFDCC2F-8F81-48E9-8784-6D223459A56C}" type="pres">
      <dgm:prSet presAssocID="{83ECF350-62AA-4D9D-BA14-C5983E0D097F}" presName="hierChild5" presStyleCnt="0"/>
      <dgm:spPr/>
    </dgm:pt>
    <dgm:pt modelId="{9C51EC39-3219-451D-9917-BEAE97E20145}" type="pres">
      <dgm:prSet presAssocID="{1A073645-3C33-49BA-8D26-D4181708CB8F}" presName="hierChild3" presStyleCnt="0"/>
      <dgm:spPr/>
    </dgm:pt>
  </dgm:ptLst>
  <dgm:cxnLst>
    <dgm:cxn modelId="{81D61DD9-FAF6-402F-A4ED-BA054E805ADA}" type="presOf" srcId="{83ECF350-62AA-4D9D-BA14-C5983E0D097F}" destId="{1F5334A0-BAF3-440A-B0C6-5B6076E2C51B}" srcOrd="1" destOrd="0" presId="urn:microsoft.com/office/officeart/2005/8/layout/orgChart1"/>
    <dgm:cxn modelId="{431B4E43-004B-4015-8557-E21BC11F1CE2}" type="presOf" srcId="{B3BD1B49-A3FE-4483-89D2-CF999A4E32DA}" destId="{39690B30-8403-4226-B4B4-2272131B2826}" srcOrd="0" destOrd="0" presId="urn:microsoft.com/office/officeart/2005/8/layout/orgChart1"/>
    <dgm:cxn modelId="{CFBA4634-705F-41D9-BD67-EEBEA8047D93}" type="presOf" srcId="{1A073645-3C33-49BA-8D26-D4181708CB8F}" destId="{5C76C02C-2715-4262-8B66-F6E2B657E481}" srcOrd="1" destOrd="0" presId="urn:microsoft.com/office/officeart/2005/8/layout/orgChart1"/>
    <dgm:cxn modelId="{3AFE22F3-050D-4413-8E34-D210C247A944}" type="presOf" srcId="{AA5F31E7-C137-4BDE-9DEF-218A8FFDDC96}" destId="{33D029DF-F630-4CF3-BE0F-D564F48F9C01}" srcOrd="0" destOrd="0" presId="urn:microsoft.com/office/officeart/2005/8/layout/orgChart1"/>
    <dgm:cxn modelId="{B4F06D8E-4AF4-40E2-9E7F-83A8733DB899}" srcId="{1A073645-3C33-49BA-8D26-D4181708CB8F}" destId="{83ECF350-62AA-4D9D-BA14-C5983E0D097F}" srcOrd="2" destOrd="0" parTransId="{B3BD1B49-A3FE-4483-89D2-CF999A4E32DA}" sibTransId="{3266F675-5272-4BD3-AB30-0B67FA764BDC}"/>
    <dgm:cxn modelId="{D8F044F6-EBDC-4875-85B6-3BD55C20803C}" type="presOf" srcId="{B4EBC1F2-2644-44A3-A15E-B91D478C00DC}" destId="{20542024-26D0-448B-93C6-B5AA668A1818}" srcOrd="0" destOrd="0" presId="urn:microsoft.com/office/officeart/2005/8/layout/orgChart1"/>
    <dgm:cxn modelId="{E6A2A40D-47A5-4813-A573-C7C34E6EE097}" type="presOf" srcId="{AA5F31E7-C137-4BDE-9DEF-218A8FFDDC96}" destId="{77E12A1B-6C70-4C6A-B4A8-F4EB78F1B796}" srcOrd="1" destOrd="0" presId="urn:microsoft.com/office/officeart/2005/8/layout/orgChart1"/>
    <dgm:cxn modelId="{A9D2ACE3-F4A8-400E-82B5-A9FB21629E08}" srcId="{322D39E3-D6B4-4636-9CD0-D2DF25059A11}" destId="{1A073645-3C33-49BA-8D26-D4181708CB8F}" srcOrd="0" destOrd="0" parTransId="{CC74308E-B9BD-403A-882F-A4A161F28C69}" sibTransId="{12E79C79-C588-409E-B286-104573BDF797}"/>
    <dgm:cxn modelId="{4F9239DD-81DC-4F7E-AD25-EBF97B69892F}" type="presOf" srcId="{83ECF350-62AA-4D9D-BA14-C5983E0D097F}" destId="{564AEEC4-1B95-4098-9C4D-D3DDA1D32BB3}" srcOrd="0" destOrd="0" presId="urn:microsoft.com/office/officeart/2005/8/layout/orgChart1"/>
    <dgm:cxn modelId="{A3B5B30B-341D-4FA8-9597-528A52E1340F}" srcId="{1A073645-3C33-49BA-8D26-D4181708CB8F}" destId="{B4EBC1F2-2644-44A3-A15E-B91D478C00DC}" srcOrd="0" destOrd="0" parTransId="{6F29E9FE-B6D8-490B-B5B5-12C6ADDD857B}" sibTransId="{903977F4-B236-4B98-A3B7-6461D5C0DA1B}"/>
    <dgm:cxn modelId="{9C40560B-E794-475B-A588-BC7DA9286671}" type="presOf" srcId="{6F29E9FE-B6D8-490B-B5B5-12C6ADDD857B}" destId="{6A65AE37-136F-46A0-B836-E277A4E56CD9}" srcOrd="0" destOrd="0" presId="urn:microsoft.com/office/officeart/2005/8/layout/orgChart1"/>
    <dgm:cxn modelId="{3B9977BF-C5A7-40CA-AA41-CE719F8143CA}" type="presOf" srcId="{1A073645-3C33-49BA-8D26-D4181708CB8F}" destId="{13FCDC97-5606-4D90-B97C-745A25D1E2B4}" srcOrd="0" destOrd="0" presId="urn:microsoft.com/office/officeart/2005/8/layout/orgChart1"/>
    <dgm:cxn modelId="{B7A27F0E-E0F9-4064-9090-5B751C70772A}" srcId="{1A073645-3C33-49BA-8D26-D4181708CB8F}" destId="{AA5F31E7-C137-4BDE-9DEF-218A8FFDDC96}" srcOrd="1" destOrd="0" parTransId="{57DCD145-DAD6-43FF-9784-DE371EA60B94}" sibTransId="{6FE24758-04B8-4632-B098-4EB7EC564462}"/>
    <dgm:cxn modelId="{E6516815-9F0F-48E2-8F95-81701C7CF9DC}" type="presOf" srcId="{322D39E3-D6B4-4636-9CD0-D2DF25059A11}" destId="{CBDFB7AA-FD32-40F0-8FFD-AB80FA731F52}" srcOrd="0" destOrd="0" presId="urn:microsoft.com/office/officeart/2005/8/layout/orgChart1"/>
    <dgm:cxn modelId="{4F8675C8-E092-4F19-B2B8-2842EB4E9B1A}" type="presOf" srcId="{B4EBC1F2-2644-44A3-A15E-B91D478C00DC}" destId="{7A020014-B54C-4735-8858-5D32E6473B25}" srcOrd="1" destOrd="0" presId="urn:microsoft.com/office/officeart/2005/8/layout/orgChart1"/>
    <dgm:cxn modelId="{21AAB365-2BCF-4251-A173-2AEEF9B07CD4}" type="presOf" srcId="{57DCD145-DAD6-43FF-9784-DE371EA60B94}" destId="{E4D359CD-DB16-4F78-9AAA-B244AFE377CD}" srcOrd="0" destOrd="0" presId="urn:microsoft.com/office/officeart/2005/8/layout/orgChart1"/>
    <dgm:cxn modelId="{162B91F4-0593-4257-84C6-AAAD1FFE30C3}" type="presParOf" srcId="{CBDFB7AA-FD32-40F0-8FFD-AB80FA731F52}" destId="{EC280C5E-6E1D-4D31-A04B-2709412BF1A7}" srcOrd="0" destOrd="0" presId="urn:microsoft.com/office/officeart/2005/8/layout/orgChart1"/>
    <dgm:cxn modelId="{4319CF36-158C-4323-A2DE-CDC83F842303}" type="presParOf" srcId="{EC280C5E-6E1D-4D31-A04B-2709412BF1A7}" destId="{C5F6A77C-DD44-484B-B82D-0D62CC2A3369}" srcOrd="0" destOrd="0" presId="urn:microsoft.com/office/officeart/2005/8/layout/orgChart1"/>
    <dgm:cxn modelId="{0FB32C9A-740C-4A47-9E19-953ADC7E3B34}" type="presParOf" srcId="{C5F6A77C-DD44-484B-B82D-0D62CC2A3369}" destId="{13FCDC97-5606-4D90-B97C-745A25D1E2B4}" srcOrd="0" destOrd="0" presId="urn:microsoft.com/office/officeart/2005/8/layout/orgChart1"/>
    <dgm:cxn modelId="{7B23A2F8-F057-484D-822C-97163EDDDFE6}" type="presParOf" srcId="{C5F6A77C-DD44-484B-B82D-0D62CC2A3369}" destId="{5C76C02C-2715-4262-8B66-F6E2B657E481}" srcOrd="1" destOrd="0" presId="urn:microsoft.com/office/officeart/2005/8/layout/orgChart1"/>
    <dgm:cxn modelId="{CF837DC9-7950-4F73-9528-CDED73ECEA9E}" type="presParOf" srcId="{EC280C5E-6E1D-4D31-A04B-2709412BF1A7}" destId="{C2003CB8-80B0-4954-A697-C77F9AAD6AD0}" srcOrd="1" destOrd="0" presId="urn:microsoft.com/office/officeart/2005/8/layout/orgChart1"/>
    <dgm:cxn modelId="{F84B490F-8856-4B92-99D6-33340AE8AF21}" type="presParOf" srcId="{C2003CB8-80B0-4954-A697-C77F9AAD6AD0}" destId="{6A65AE37-136F-46A0-B836-E277A4E56CD9}" srcOrd="0" destOrd="0" presId="urn:microsoft.com/office/officeart/2005/8/layout/orgChart1"/>
    <dgm:cxn modelId="{505F25CA-8C68-4221-BA4B-EC90C5461758}" type="presParOf" srcId="{C2003CB8-80B0-4954-A697-C77F9AAD6AD0}" destId="{03E60637-5E43-4CB8-874C-B176AC865A3D}" srcOrd="1" destOrd="0" presId="urn:microsoft.com/office/officeart/2005/8/layout/orgChart1"/>
    <dgm:cxn modelId="{77C72D79-2FBB-469D-A8A7-98F5D94A0F54}" type="presParOf" srcId="{03E60637-5E43-4CB8-874C-B176AC865A3D}" destId="{06074BD3-0FEA-465B-B66C-999C69F613E8}" srcOrd="0" destOrd="0" presId="urn:microsoft.com/office/officeart/2005/8/layout/orgChart1"/>
    <dgm:cxn modelId="{B2A9D9DE-4FA4-457B-9F89-9C2D7DDEC42E}" type="presParOf" srcId="{06074BD3-0FEA-465B-B66C-999C69F613E8}" destId="{20542024-26D0-448B-93C6-B5AA668A1818}" srcOrd="0" destOrd="0" presId="urn:microsoft.com/office/officeart/2005/8/layout/orgChart1"/>
    <dgm:cxn modelId="{A6476F62-50DB-4696-B6FF-0FA6FE725FFD}" type="presParOf" srcId="{06074BD3-0FEA-465B-B66C-999C69F613E8}" destId="{7A020014-B54C-4735-8858-5D32E6473B25}" srcOrd="1" destOrd="0" presId="urn:microsoft.com/office/officeart/2005/8/layout/orgChart1"/>
    <dgm:cxn modelId="{017141D4-C83E-4265-99DC-A8717015591F}" type="presParOf" srcId="{03E60637-5E43-4CB8-874C-B176AC865A3D}" destId="{3ED27699-7354-4D78-811E-65C43173193C}" srcOrd="1" destOrd="0" presId="urn:microsoft.com/office/officeart/2005/8/layout/orgChart1"/>
    <dgm:cxn modelId="{4A1AD81D-4143-42F2-B6C9-56323ACABF8B}" type="presParOf" srcId="{03E60637-5E43-4CB8-874C-B176AC865A3D}" destId="{61EAD9B1-E9CF-4ABC-9A30-6CEB63C93780}" srcOrd="2" destOrd="0" presId="urn:microsoft.com/office/officeart/2005/8/layout/orgChart1"/>
    <dgm:cxn modelId="{55D36EB6-A57D-4283-BBC4-45DB6CC2E3A3}" type="presParOf" srcId="{C2003CB8-80B0-4954-A697-C77F9AAD6AD0}" destId="{E4D359CD-DB16-4F78-9AAA-B244AFE377CD}" srcOrd="2" destOrd="0" presId="urn:microsoft.com/office/officeart/2005/8/layout/orgChart1"/>
    <dgm:cxn modelId="{F8B872FB-0B37-4EFD-A7A4-D816AC21CDBD}" type="presParOf" srcId="{C2003CB8-80B0-4954-A697-C77F9AAD6AD0}" destId="{7C7B17DD-1CE0-4B5B-A557-302094DAA6C4}" srcOrd="3" destOrd="0" presId="urn:microsoft.com/office/officeart/2005/8/layout/orgChart1"/>
    <dgm:cxn modelId="{1B0F999A-184F-4B6A-BC64-ED99B61248A3}" type="presParOf" srcId="{7C7B17DD-1CE0-4B5B-A557-302094DAA6C4}" destId="{6D6CCEBF-829C-437F-85E9-AADD04977ECC}" srcOrd="0" destOrd="0" presId="urn:microsoft.com/office/officeart/2005/8/layout/orgChart1"/>
    <dgm:cxn modelId="{05D7CB6F-B02B-4E6A-B4FB-E854ED2E70EA}" type="presParOf" srcId="{6D6CCEBF-829C-437F-85E9-AADD04977ECC}" destId="{33D029DF-F630-4CF3-BE0F-D564F48F9C01}" srcOrd="0" destOrd="0" presId="urn:microsoft.com/office/officeart/2005/8/layout/orgChart1"/>
    <dgm:cxn modelId="{490AA437-97B4-4085-8051-EFE8D6670EE6}" type="presParOf" srcId="{6D6CCEBF-829C-437F-85E9-AADD04977ECC}" destId="{77E12A1B-6C70-4C6A-B4A8-F4EB78F1B796}" srcOrd="1" destOrd="0" presId="urn:microsoft.com/office/officeart/2005/8/layout/orgChart1"/>
    <dgm:cxn modelId="{580B6CD3-5CE5-4C59-A629-1DBD8CAD8281}" type="presParOf" srcId="{7C7B17DD-1CE0-4B5B-A557-302094DAA6C4}" destId="{2314D250-79F2-45D7-8058-79EA9BD65635}" srcOrd="1" destOrd="0" presId="urn:microsoft.com/office/officeart/2005/8/layout/orgChart1"/>
    <dgm:cxn modelId="{6D3B00DF-06B0-4834-AB89-7AF19C7A0F2F}" type="presParOf" srcId="{7C7B17DD-1CE0-4B5B-A557-302094DAA6C4}" destId="{EA5863EE-4AA6-4854-BE62-9F5D380D97E5}" srcOrd="2" destOrd="0" presId="urn:microsoft.com/office/officeart/2005/8/layout/orgChart1"/>
    <dgm:cxn modelId="{8F8012F8-C8C7-47BE-BDC1-4CEC04B94493}" type="presParOf" srcId="{C2003CB8-80B0-4954-A697-C77F9AAD6AD0}" destId="{39690B30-8403-4226-B4B4-2272131B2826}" srcOrd="4" destOrd="0" presId="urn:microsoft.com/office/officeart/2005/8/layout/orgChart1"/>
    <dgm:cxn modelId="{614CC222-CA86-477C-87A4-C899DAB6E7FE}" type="presParOf" srcId="{C2003CB8-80B0-4954-A697-C77F9AAD6AD0}" destId="{0D6FEEE5-F3EA-472E-B740-04EA554DFFB3}" srcOrd="5" destOrd="0" presId="urn:microsoft.com/office/officeart/2005/8/layout/orgChart1"/>
    <dgm:cxn modelId="{E9DE6CA3-ACCF-49EB-A2E2-C724B6A9F6AC}" type="presParOf" srcId="{0D6FEEE5-F3EA-472E-B740-04EA554DFFB3}" destId="{D305517B-541A-4576-BB63-C53213E8A175}" srcOrd="0" destOrd="0" presId="urn:microsoft.com/office/officeart/2005/8/layout/orgChart1"/>
    <dgm:cxn modelId="{02D7A35C-0B19-4E44-B027-9DD6834C02C3}" type="presParOf" srcId="{D305517B-541A-4576-BB63-C53213E8A175}" destId="{564AEEC4-1B95-4098-9C4D-D3DDA1D32BB3}" srcOrd="0" destOrd="0" presId="urn:microsoft.com/office/officeart/2005/8/layout/orgChart1"/>
    <dgm:cxn modelId="{58121D98-E383-4B67-8AFB-0519D709C400}" type="presParOf" srcId="{D305517B-541A-4576-BB63-C53213E8A175}" destId="{1F5334A0-BAF3-440A-B0C6-5B6076E2C51B}" srcOrd="1" destOrd="0" presId="urn:microsoft.com/office/officeart/2005/8/layout/orgChart1"/>
    <dgm:cxn modelId="{322AF06C-0EF4-4B40-90E2-DFD3DC697229}" type="presParOf" srcId="{0D6FEEE5-F3EA-472E-B740-04EA554DFFB3}" destId="{A4ED1A73-C1D6-4C5E-A49C-B813C8150013}" srcOrd="1" destOrd="0" presId="urn:microsoft.com/office/officeart/2005/8/layout/orgChart1"/>
    <dgm:cxn modelId="{4EAF5F90-CA85-40A0-8FAC-11B428E7AB3C}" type="presParOf" srcId="{0D6FEEE5-F3EA-472E-B740-04EA554DFFB3}" destId="{2CFDCC2F-8F81-48E9-8784-6D223459A56C}" srcOrd="2" destOrd="0" presId="urn:microsoft.com/office/officeart/2005/8/layout/orgChart1"/>
    <dgm:cxn modelId="{9C7D6604-2E4B-4268-B384-B2770C2A879C}" type="presParOf" srcId="{EC280C5E-6E1D-4D31-A04B-2709412BF1A7}" destId="{9C51EC39-3219-451D-9917-BEAE97E20145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606</Words>
  <Pages>2</Pages>
  <Characters>677</Characters>
  <Application>WPS Office</Application>
  <DocSecurity>0</DocSecurity>
  <Paragraphs>33</Paragraphs>
  <ScaleCrop>false</ScaleCrop>
  <Company>mycomputer</Company>
  <LinksUpToDate>false</LinksUpToDate>
  <CharactersWithSpaces>701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2022-03-17T00:11:00Z</dcterms:created>
  <dc:creator>Administrator</dc:creator>
  <lastModifiedBy>JKM-AL00a</lastModifiedBy>
  <dcterms:modified xsi:type="dcterms:W3CDTF">2022-03-23T07:30:11Z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976b5ac50ae44fbdad0637dc4f8e50a0</vt:lpwstr>
  </property>
</Properties>
</file>